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5E" w:rsidRPr="00E05AF5" w:rsidRDefault="001A085E" w:rsidP="001A085E">
      <w:pPr>
        <w:pStyle w:val="1"/>
        <w:rPr>
          <w:rFonts w:ascii="Times New Roman" w:hAnsi="Times New Roman"/>
          <w:color w:val="auto"/>
          <w:sz w:val="18"/>
          <w:szCs w:val="28"/>
        </w:rPr>
      </w:pPr>
      <w:r>
        <w:rPr>
          <w:rFonts w:ascii="Times New Roman" w:hAnsi="Times New Roman"/>
          <w:color w:val="auto"/>
          <w:sz w:val="28"/>
          <w:szCs w:val="28"/>
        </w:rPr>
        <w:t xml:space="preserve">                                     </w:t>
      </w:r>
      <w:bookmarkStart w:id="0" w:name="_Hlk73028808"/>
      <w:r>
        <w:rPr>
          <w:rFonts w:ascii="Times New Roman" w:hAnsi="Times New Roman"/>
          <w:color w:val="auto"/>
          <w:sz w:val="28"/>
          <w:szCs w:val="28"/>
        </w:rPr>
        <w:t xml:space="preserve">      </w:t>
      </w:r>
      <w:r w:rsidRPr="00E05AF5">
        <w:rPr>
          <w:rFonts w:ascii="Times New Roman" w:hAnsi="Times New Roman"/>
          <w:color w:val="auto"/>
          <w:sz w:val="28"/>
          <w:szCs w:val="28"/>
        </w:rPr>
        <w:t xml:space="preserve">КАЛЕНДАРНЫЙ ПЛАН ВОСПИТАТЕЛЬНОЙ РАБОТЫ </w:t>
      </w:r>
      <w:r w:rsidRPr="00E05AF5">
        <w:rPr>
          <w:rFonts w:ascii="Times New Roman" w:hAnsi="Times New Roman"/>
          <w:color w:val="auto"/>
          <w:sz w:val="28"/>
          <w:szCs w:val="28"/>
        </w:rPr>
        <w:br/>
      </w:r>
      <w:bookmarkEnd w:id="0"/>
    </w:p>
    <w:p w:rsidR="001A085E" w:rsidRPr="001773A9" w:rsidRDefault="001A085E" w:rsidP="001A085E">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1A085E" w:rsidRPr="001773A9" w:rsidRDefault="001A085E" w:rsidP="001A085E">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1A085E" w:rsidRPr="001773A9" w:rsidRDefault="001A085E" w:rsidP="001A085E">
      <w:pPr>
        <w:spacing w:after="0"/>
        <w:jc w:val="center"/>
        <w:rPr>
          <w:rFonts w:ascii="Times New Roman" w:hAnsi="Times New Roman"/>
          <w:b/>
          <w:sz w:val="24"/>
          <w:szCs w:val="28"/>
        </w:rPr>
      </w:pPr>
      <w:r w:rsidRPr="001773A9">
        <w:rPr>
          <w:rFonts w:ascii="Times New Roman" w:hAnsi="Times New Roman"/>
          <w:b/>
          <w:sz w:val="24"/>
          <w:szCs w:val="28"/>
        </w:rPr>
        <w:t xml:space="preserve">учреждение </w:t>
      </w:r>
      <w:proofErr w:type="gramStart"/>
      <w:r w:rsidRPr="001773A9">
        <w:rPr>
          <w:rFonts w:ascii="Times New Roman" w:hAnsi="Times New Roman"/>
          <w:b/>
          <w:sz w:val="24"/>
          <w:szCs w:val="28"/>
        </w:rPr>
        <w:t>Саратовский</w:t>
      </w:r>
      <w:proofErr w:type="gramEnd"/>
      <w:r w:rsidRPr="001773A9">
        <w:rPr>
          <w:rFonts w:ascii="Times New Roman" w:hAnsi="Times New Roman"/>
          <w:b/>
          <w:sz w:val="24"/>
          <w:szCs w:val="28"/>
        </w:rPr>
        <w:t xml:space="preserve"> области </w:t>
      </w:r>
    </w:p>
    <w:p w:rsidR="001A085E" w:rsidRPr="001773A9" w:rsidRDefault="001A085E" w:rsidP="001A085E">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1A085E" w:rsidRPr="001773A9" w:rsidRDefault="001A085E" w:rsidP="001A085E">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1A085E" w:rsidRDefault="001A085E" w:rsidP="001A085E">
      <w:pPr>
        <w:spacing w:after="0" w:line="240" w:lineRule="auto"/>
        <w:jc w:val="center"/>
        <w:rPr>
          <w:rFonts w:ascii="Times New Roman" w:hAnsi="Times New Roman"/>
          <w:sz w:val="28"/>
          <w:szCs w:val="28"/>
        </w:rPr>
      </w:pPr>
    </w:p>
    <w:p w:rsidR="001A085E" w:rsidRDefault="001A085E" w:rsidP="001A085E">
      <w:pPr>
        <w:tabs>
          <w:tab w:val="left" w:pos="3264"/>
        </w:tabs>
        <w:adjustRightInd w:val="0"/>
        <w:spacing w:after="0"/>
        <w:ind w:right="-1"/>
        <w:rPr>
          <w:rFonts w:ascii="Times New Roman" w:hAnsi="Times New Roman"/>
          <w:sz w:val="24"/>
        </w:rPr>
      </w:pPr>
    </w:p>
    <w:p w:rsidR="001A085E" w:rsidRDefault="001A085E" w:rsidP="001A085E">
      <w:pPr>
        <w:spacing w:after="0" w:line="240" w:lineRule="auto"/>
        <w:rPr>
          <w:rFonts w:ascii="Times New Roman" w:hAnsi="Times New Roman"/>
          <w:sz w:val="28"/>
          <w:szCs w:val="28"/>
        </w:rPr>
      </w:pPr>
    </w:p>
    <w:p w:rsidR="001A085E" w:rsidRPr="0066283C" w:rsidRDefault="001A085E" w:rsidP="001A085E">
      <w:pPr>
        <w:widowControl w:val="0"/>
        <w:autoSpaceDE w:val="0"/>
        <w:autoSpaceDN w:val="0"/>
        <w:adjustRightInd w:val="0"/>
        <w:spacing w:after="0" w:line="240" w:lineRule="auto"/>
        <w:ind w:right="-1"/>
        <w:rPr>
          <w:rFonts w:ascii="Times New Roman" w:hAnsi="Times New Roman"/>
          <w:kern w:val="2"/>
          <w:sz w:val="24"/>
          <w:szCs w:val="24"/>
          <w:lang w:eastAsia="ko-KR"/>
        </w:rPr>
      </w:pPr>
    </w:p>
    <w:p w:rsidR="001A085E" w:rsidRPr="0066283C"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1A085E" w:rsidRPr="008B4642" w:rsidRDefault="001A085E" w:rsidP="001A085E">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1A085E" w:rsidRPr="00A4410D" w:rsidRDefault="001A085E" w:rsidP="001A085E">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44.02.01 Дошкольное образование</w:t>
      </w:r>
    </w:p>
    <w:p w:rsidR="001A085E" w:rsidRPr="0066283C" w:rsidRDefault="001A085E" w:rsidP="001A085E">
      <w:pPr>
        <w:widowControl w:val="0"/>
        <w:autoSpaceDE w:val="0"/>
        <w:autoSpaceDN w:val="0"/>
        <w:adjustRightInd w:val="0"/>
        <w:spacing w:after="0" w:line="240" w:lineRule="auto"/>
        <w:ind w:right="-1" w:firstLine="567"/>
        <w:rPr>
          <w:rFonts w:ascii="Times New Roman" w:hAnsi="Times New Roman"/>
          <w:bCs/>
          <w:kern w:val="2"/>
          <w:sz w:val="24"/>
          <w:szCs w:val="24"/>
          <w:lang w:eastAsia="ko-KR"/>
        </w:rPr>
      </w:pPr>
      <w:r>
        <w:rPr>
          <w:rFonts w:ascii="Times New Roman" w:hAnsi="Times New Roman"/>
          <w:bCs/>
          <w:sz w:val="24"/>
          <w:szCs w:val="24"/>
        </w:rPr>
        <w:t xml:space="preserve">                                                                                        </w:t>
      </w:r>
      <w:r w:rsidRPr="0066283C">
        <w:rPr>
          <w:rFonts w:ascii="Times New Roman" w:hAnsi="Times New Roman"/>
          <w:bCs/>
          <w:sz w:val="24"/>
          <w:szCs w:val="24"/>
        </w:rPr>
        <w:t xml:space="preserve"> </w:t>
      </w:r>
    </w:p>
    <w:p w:rsidR="001A085E" w:rsidRPr="0089635F" w:rsidRDefault="001A085E" w:rsidP="001A085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A085E" w:rsidRPr="0089635F" w:rsidRDefault="001A085E" w:rsidP="001A085E">
      <w:pPr>
        <w:widowControl w:val="0"/>
        <w:autoSpaceDE w:val="0"/>
        <w:autoSpaceDN w:val="0"/>
        <w:adjustRightInd w:val="0"/>
        <w:spacing w:after="0" w:line="240" w:lineRule="auto"/>
        <w:ind w:right="-1"/>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A085E" w:rsidRDefault="001A085E" w:rsidP="001A085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Са</w:t>
      </w:r>
      <w:r>
        <w:rPr>
          <w:rFonts w:ascii="Times New Roman" w:hAnsi="Times New Roman"/>
          <w:b/>
          <w:kern w:val="2"/>
          <w:sz w:val="24"/>
          <w:szCs w:val="24"/>
          <w:lang w:eastAsia="ko-KR"/>
        </w:rPr>
        <w:t>ратов, 2022</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1A085E" w:rsidRPr="006E7F5A" w:rsidRDefault="001A085E" w:rsidP="001A085E">
      <w:pPr>
        <w:widowControl w:val="0"/>
        <w:autoSpaceDE w:val="0"/>
        <w:autoSpaceDN w:val="0"/>
        <w:adjustRightInd w:val="0"/>
        <w:spacing w:after="0" w:line="240" w:lineRule="auto"/>
        <w:ind w:firstLine="709"/>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5"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8"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1A085E"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Ворлдскиллс</w:t>
      </w:r>
      <w:proofErr w:type="spellEnd"/>
      <w:r w:rsidRPr="006E7F5A">
        <w:rPr>
          <w:rFonts w:ascii="Times New Roman" w:hAnsi="Times New Roman"/>
          <w:bCs/>
          <w:color w:val="000000"/>
          <w:kern w:val="2"/>
          <w:sz w:val="24"/>
          <w:szCs w:val="24"/>
          <w:lang w:eastAsia="ko-KR"/>
        </w:rPr>
        <w:t xml:space="preserve"> Россия»;</w:t>
      </w:r>
    </w:p>
    <w:p w:rsidR="001A085E" w:rsidRPr="006E7F5A" w:rsidRDefault="001A085E" w:rsidP="001A085E">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1A085E" w:rsidRPr="006E7F5A" w:rsidRDefault="001A085E" w:rsidP="001A085E">
      <w:pPr>
        <w:widowControl w:val="0"/>
        <w:autoSpaceDE w:val="0"/>
        <w:autoSpaceDN w:val="0"/>
        <w:adjustRightInd w:val="0"/>
        <w:spacing w:after="0" w:line="240" w:lineRule="auto"/>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1A085E" w:rsidRDefault="001A085E" w:rsidP="001A085E">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1A085E" w:rsidRDefault="001A085E" w:rsidP="001A085E">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w:t>
      </w:r>
      <w:proofErr w:type="gramStart"/>
      <w:r>
        <w:rPr>
          <w:rFonts w:ascii="Times New Roman" w:hAnsi="Times New Roman"/>
          <w:b/>
          <w:color w:val="000000"/>
          <w:kern w:val="2"/>
          <w:sz w:val="24"/>
          <w:szCs w:val="24"/>
          <w:lang w:eastAsia="ko-KR"/>
        </w:rPr>
        <w:t>–Г</w:t>
      </w:r>
      <w:proofErr w:type="gramEnd"/>
      <w:r>
        <w:rPr>
          <w:rFonts w:ascii="Times New Roman" w:hAnsi="Times New Roman"/>
          <w:b/>
          <w:color w:val="000000"/>
          <w:kern w:val="2"/>
          <w:sz w:val="24"/>
          <w:szCs w:val="24"/>
          <w:lang w:eastAsia="ko-KR"/>
        </w:rPr>
        <w:t>од народного искусства и нематериального культурного наследия России</w:t>
      </w:r>
    </w:p>
    <w:p w:rsidR="001A085E" w:rsidRPr="00D20F14" w:rsidRDefault="001A085E" w:rsidP="001A085E">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год- 350 лет со дня рождения Петра </w:t>
      </w:r>
      <w:r>
        <w:rPr>
          <w:rFonts w:ascii="Times New Roman" w:hAnsi="Times New Roman"/>
          <w:b/>
          <w:color w:val="000000"/>
          <w:kern w:val="2"/>
          <w:sz w:val="24"/>
          <w:szCs w:val="24"/>
          <w:lang w:val="en-US" w:eastAsia="ko-KR"/>
        </w:rPr>
        <w:t>I</w:t>
      </w:r>
    </w:p>
    <w:p w:rsidR="001A085E" w:rsidRPr="00D20F14" w:rsidRDefault="001A085E" w:rsidP="001A085E">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2023 год – Год педагога и наставника</w:t>
      </w:r>
    </w:p>
    <w:p w:rsidR="001A085E" w:rsidRPr="006E7F5A" w:rsidRDefault="001A085E" w:rsidP="001A085E">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1A085E" w:rsidRPr="0089635F" w:rsidTr="008C3DA9">
        <w:tc>
          <w:tcPr>
            <w:tcW w:w="274" w:type="pct"/>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1A085E" w:rsidRPr="0089635F" w:rsidRDefault="001A085E" w:rsidP="008C3DA9">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1A085E" w:rsidRPr="0089635F" w:rsidRDefault="001A085E" w:rsidP="008C3DA9">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1A085E" w:rsidRPr="0089635F" w:rsidTr="008C3DA9">
        <w:tc>
          <w:tcPr>
            <w:tcW w:w="5000" w:type="pct"/>
            <w:gridSpan w:val="8"/>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1A085E" w:rsidRPr="0089635F" w:rsidTr="008C3DA9">
        <w:tc>
          <w:tcPr>
            <w:tcW w:w="311"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 августа</w:t>
            </w:r>
          </w:p>
        </w:tc>
        <w:tc>
          <w:tcPr>
            <w:tcW w:w="1332" w:type="pct"/>
            <w:shd w:val="clear" w:color="auto" w:fill="auto"/>
          </w:tcPr>
          <w:p w:rsidR="001A085E" w:rsidRPr="004F0136" w:rsidRDefault="001A085E" w:rsidP="008C3DA9">
            <w:pPr>
              <w:widowControl w:val="0"/>
              <w:autoSpaceDE w:val="0"/>
              <w:autoSpaceDN w:val="0"/>
              <w:spacing w:after="0" w:line="240" w:lineRule="auto"/>
              <w:jc w:val="both"/>
              <w:rPr>
                <w:rFonts w:ascii="Times New Roman" w:hAnsi="Times New Roman"/>
                <w:b/>
                <w:bCs/>
                <w:kern w:val="2"/>
                <w:sz w:val="28"/>
                <w:szCs w:val="28"/>
                <w:lang w:eastAsia="ko-KR"/>
              </w:rPr>
            </w:pPr>
            <w:r w:rsidRPr="004F0136">
              <w:rPr>
                <w:rFonts w:ascii="Times New Roman" w:hAnsi="Times New Roman"/>
                <w:sz w:val="28"/>
                <w:szCs w:val="28"/>
              </w:rPr>
              <w:t>Заседание методического объединения классных руководителей</w:t>
            </w:r>
          </w:p>
        </w:tc>
        <w:tc>
          <w:tcPr>
            <w:tcW w:w="63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4F0136">
              <w:rPr>
                <w:rFonts w:ascii="Times New Roman" w:hAnsi="Times New Roman"/>
                <w:sz w:val="28"/>
                <w:szCs w:val="28"/>
              </w:rPr>
              <w:t>Классные руководители</w:t>
            </w:r>
          </w:p>
        </w:tc>
        <w:tc>
          <w:tcPr>
            <w:tcW w:w="761"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1A085E" w:rsidRPr="004F0136" w:rsidRDefault="001A085E" w:rsidP="008C3DA9">
            <w:pPr>
              <w:widowControl w:val="0"/>
              <w:autoSpaceDE w:val="0"/>
              <w:autoSpaceDN w:val="0"/>
              <w:spacing w:after="0" w:line="240" w:lineRule="auto"/>
              <w:jc w:val="both"/>
              <w:rPr>
                <w:rFonts w:ascii="Times New Roman" w:hAnsi="Times New Roman"/>
                <w:kern w:val="2"/>
                <w:sz w:val="28"/>
                <w:szCs w:val="28"/>
                <w:lang w:eastAsia="ko-KR"/>
              </w:rPr>
            </w:pPr>
            <w:r w:rsidRPr="004F0136">
              <w:rPr>
                <w:rFonts w:ascii="Times New Roman" w:hAnsi="Times New Roman"/>
                <w:sz w:val="28"/>
                <w:szCs w:val="28"/>
              </w:rPr>
              <w:t>Зам. директора по воспитательной работе</w:t>
            </w:r>
          </w:p>
        </w:tc>
        <w:tc>
          <w:tcPr>
            <w:tcW w:w="437"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 xml:space="preserve">-12,ЛР </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311"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 август</w:t>
            </w:r>
            <w:r>
              <w:rPr>
                <w:rFonts w:ascii="Times New Roman" w:hAnsi="Times New Roman"/>
                <w:b/>
                <w:bCs/>
                <w:kern w:val="2"/>
                <w:sz w:val="24"/>
                <w:szCs w:val="24"/>
                <w:lang w:eastAsia="ko-KR"/>
              </w:rPr>
              <w:lastRenderedPageBreak/>
              <w:t>а</w:t>
            </w:r>
          </w:p>
        </w:tc>
        <w:tc>
          <w:tcPr>
            <w:tcW w:w="1332" w:type="pct"/>
            <w:shd w:val="clear" w:color="auto" w:fill="auto"/>
          </w:tcPr>
          <w:p w:rsidR="001A085E" w:rsidRPr="004F0136" w:rsidRDefault="001A085E" w:rsidP="008C3DA9">
            <w:pPr>
              <w:pStyle w:val="a6"/>
              <w:spacing w:after="0"/>
              <w:ind w:left="0"/>
              <w:jc w:val="both"/>
              <w:rPr>
                <w:bCs/>
              </w:rPr>
            </w:pPr>
            <w:r>
              <w:rPr>
                <w:bCs/>
              </w:rPr>
              <w:lastRenderedPageBreak/>
              <w:t>Педагогический совет</w:t>
            </w:r>
          </w:p>
        </w:tc>
        <w:tc>
          <w:tcPr>
            <w:tcW w:w="635" w:type="pct"/>
            <w:shd w:val="clear" w:color="auto" w:fill="auto"/>
            <w:vAlign w:val="center"/>
          </w:tcPr>
          <w:p w:rsidR="001A085E" w:rsidRPr="005E2200" w:rsidRDefault="001A085E" w:rsidP="008C3DA9">
            <w:pPr>
              <w:widowControl w:val="0"/>
              <w:autoSpaceDE w:val="0"/>
              <w:autoSpaceDN w:val="0"/>
              <w:spacing w:after="0" w:line="240" w:lineRule="auto"/>
              <w:jc w:val="center"/>
              <w:rPr>
                <w:rFonts w:ascii="Times New Roman" w:hAnsi="Times New Roman"/>
                <w:kern w:val="2"/>
                <w:sz w:val="28"/>
                <w:szCs w:val="28"/>
                <w:lang w:eastAsia="ko-KR"/>
              </w:rPr>
            </w:pPr>
            <w:r w:rsidRPr="005E2200">
              <w:rPr>
                <w:rFonts w:ascii="Times New Roman" w:hAnsi="Times New Roman"/>
                <w:sz w:val="28"/>
                <w:szCs w:val="28"/>
              </w:rPr>
              <w:t>Педагогические работники</w:t>
            </w:r>
          </w:p>
        </w:tc>
        <w:tc>
          <w:tcPr>
            <w:tcW w:w="761"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1A085E" w:rsidRPr="005E2200" w:rsidRDefault="001A085E" w:rsidP="008C3DA9">
            <w:pPr>
              <w:widowControl w:val="0"/>
              <w:autoSpaceDE w:val="0"/>
              <w:autoSpaceDN w:val="0"/>
              <w:spacing w:after="0" w:line="240" w:lineRule="auto"/>
              <w:rPr>
                <w:rFonts w:ascii="Times New Roman" w:hAnsi="Times New Roman"/>
                <w:kern w:val="2"/>
                <w:sz w:val="28"/>
                <w:szCs w:val="28"/>
                <w:lang w:eastAsia="ko-KR"/>
              </w:rPr>
            </w:pPr>
            <w:r w:rsidRPr="005E2200">
              <w:rPr>
                <w:rFonts w:ascii="Times New Roman" w:hAnsi="Times New Roman"/>
                <w:sz w:val="28"/>
                <w:szCs w:val="28"/>
              </w:rPr>
              <w:t xml:space="preserve">Директор, Зам. директора по </w:t>
            </w:r>
            <w:r w:rsidRPr="005E2200">
              <w:rPr>
                <w:rFonts w:ascii="Times New Roman" w:hAnsi="Times New Roman"/>
                <w:sz w:val="28"/>
                <w:szCs w:val="28"/>
              </w:rPr>
              <w:lastRenderedPageBreak/>
              <w:t>учебной, научной, воспитательной работе</w:t>
            </w:r>
          </w:p>
        </w:tc>
        <w:tc>
          <w:tcPr>
            <w:tcW w:w="437" w:type="pct"/>
            <w:shd w:val="clear" w:color="auto" w:fill="auto"/>
          </w:tcPr>
          <w:p w:rsidR="001A085E" w:rsidRPr="005E220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ЛР</w:t>
            </w:r>
            <w:r>
              <w:rPr>
                <w:rFonts w:ascii="Times New Roman" w:hAnsi="Times New Roman"/>
                <w:kern w:val="2"/>
                <w:sz w:val="24"/>
                <w:szCs w:val="24"/>
                <w:lang w:eastAsia="ko-KR"/>
              </w:rPr>
              <w:t xml:space="preserve"> 7,11,17</w:t>
            </w:r>
          </w:p>
        </w:tc>
        <w:tc>
          <w:tcPr>
            <w:tcW w:w="729" w:type="pct"/>
          </w:tcPr>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bl>
    <w:p w:rsidR="001A085E" w:rsidRDefault="001A085E" w:rsidP="001A085E"/>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09"/>
        <w:gridCol w:w="3971"/>
        <w:gridCol w:w="1892"/>
        <w:gridCol w:w="2267"/>
        <w:gridCol w:w="2367"/>
        <w:gridCol w:w="1301"/>
        <w:gridCol w:w="2409"/>
      </w:tblGrid>
      <w:tr w:rsidR="001A085E" w:rsidRPr="0089635F" w:rsidTr="008C3DA9">
        <w:tc>
          <w:tcPr>
            <w:tcW w:w="5000" w:type="pct"/>
            <w:gridSpan w:val="8"/>
          </w:tcPr>
          <w:p w:rsidR="001A085E" w:rsidRPr="0089635F"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 СЕНТЯБРЬ</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30"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12" w:type="pct"/>
            <w:shd w:val="clear" w:color="auto" w:fill="auto"/>
          </w:tcPr>
          <w:p w:rsidR="001A085E" w:rsidRPr="00C5759D" w:rsidRDefault="001A085E" w:rsidP="008C3DA9">
            <w:pPr>
              <w:pStyle w:val="a6"/>
              <w:spacing w:after="0"/>
              <w:ind w:left="0"/>
              <w:jc w:val="both"/>
              <w:rPr>
                <w:b/>
                <w:bCs/>
              </w:rPr>
            </w:pPr>
            <w:r w:rsidRPr="00C5759D">
              <w:rPr>
                <w:b/>
                <w:bCs/>
              </w:rPr>
              <w:t>Художественное оформление колледжа к началу учебного года</w:t>
            </w:r>
          </w:p>
        </w:tc>
        <w:tc>
          <w:tcPr>
            <w:tcW w:w="625" w:type="pct"/>
            <w:shd w:val="clear" w:color="auto" w:fill="auto"/>
            <w:vAlign w:val="center"/>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30" w:type="pct"/>
            <w:shd w:val="clear" w:color="auto" w:fill="auto"/>
          </w:tcPr>
          <w:p w:rsidR="001A085E" w:rsidRPr="00035126" w:rsidRDefault="001A085E" w:rsidP="008C3DA9">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96" w:type="pct"/>
          </w:tcPr>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C5759D">
              <w:rPr>
                <w:rFonts w:ascii="Times New Roman" w:hAnsi="Times New Roman"/>
                <w:b/>
                <w:kern w:val="2"/>
                <w:sz w:val="24"/>
                <w:szCs w:val="24"/>
                <w:lang w:eastAsia="ko-KR"/>
              </w:rPr>
              <w:t>.09</w:t>
            </w:r>
          </w:p>
        </w:tc>
        <w:tc>
          <w:tcPr>
            <w:tcW w:w="1312" w:type="pct"/>
            <w:shd w:val="clear" w:color="auto" w:fill="auto"/>
          </w:tcPr>
          <w:p w:rsidR="001A085E" w:rsidRPr="005E2200" w:rsidRDefault="001A085E" w:rsidP="008C3DA9">
            <w:pPr>
              <w:spacing w:after="0" w:line="240" w:lineRule="auto"/>
              <w:jc w:val="both"/>
              <w:rPr>
                <w:rFonts w:ascii="Times New Roman" w:hAnsi="Times New Roman"/>
                <w:b/>
                <w:bCs/>
                <w:sz w:val="24"/>
                <w:szCs w:val="24"/>
              </w:rPr>
            </w:pPr>
            <w:r>
              <w:rPr>
                <w:rFonts w:ascii="Times New Roman" w:hAnsi="Times New Roman"/>
                <w:b/>
                <w:bCs/>
                <w:sz w:val="24"/>
                <w:szCs w:val="24"/>
              </w:rPr>
              <w:t>День окончания</w:t>
            </w:r>
            <w:proofErr w:type="gramStart"/>
            <w:r>
              <w:rPr>
                <w:rFonts w:ascii="Times New Roman" w:hAnsi="Times New Roman"/>
                <w:b/>
                <w:bCs/>
                <w:sz w:val="24"/>
                <w:szCs w:val="24"/>
              </w:rPr>
              <w:t xml:space="preserve"> В</w:t>
            </w:r>
            <w:proofErr w:type="gramEnd"/>
            <w:r>
              <w:rPr>
                <w:rFonts w:ascii="Times New Roman" w:hAnsi="Times New Roman"/>
                <w:b/>
                <w:bCs/>
                <w:sz w:val="24"/>
                <w:szCs w:val="24"/>
              </w:rPr>
              <w:t>торой мировой войны</w:t>
            </w:r>
          </w:p>
        </w:tc>
        <w:tc>
          <w:tcPr>
            <w:tcW w:w="625" w:type="pct"/>
            <w:shd w:val="clear" w:color="auto" w:fill="auto"/>
            <w:vAlign w:val="center"/>
          </w:tcPr>
          <w:p w:rsidR="001A085E" w:rsidRPr="0089635F" w:rsidRDefault="001A085E" w:rsidP="008C3DA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истории</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89635F">
              <w:rPr>
                <w:rFonts w:ascii="Times New Roman" w:hAnsi="Times New Roman"/>
                <w:kern w:val="2"/>
                <w:sz w:val="24"/>
                <w:szCs w:val="24"/>
                <w:lang w:eastAsia="ko-KR"/>
              </w:rPr>
              <w:t>2</w:t>
            </w:r>
            <w:r>
              <w:rPr>
                <w:rFonts w:ascii="Times New Roman" w:hAnsi="Times New Roman"/>
                <w:kern w:val="2"/>
                <w:sz w:val="24"/>
                <w:szCs w:val="24"/>
                <w:lang w:eastAsia="ko-KR"/>
              </w:rPr>
              <w:t>, 7, 9.</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3.09</w:t>
            </w:r>
          </w:p>
        </w:tc>
        <w:tc>
          <w:tcPr>
            <w:tcW w:w="1312" w:type="pct"/>
            <w:shd w:val="clear" w:color="auto" w:fill="auto"/>
          </w:tcPr>
          <w:p w:rsidR="001A085E" w:rsidRPr="00C5759D" w:rsidRDefault="001A085E" w:rsidP="008C3DA9">
            <w:pPr>
              <w:spacing w:after="0" w:line="240" w:lineRule="auto"/>
              <w:jc w:val="both"/>
              <w:rPr>
                <w:rFonts w:ascii="Times New Roman" w:hAnsi="Times New Roman"/>
                <w:b/>
                <w:bCs/>
                <w:sz w:val="24"/>
                <w:szCs w:val="24"/>
              </w:rPr>
            </w:pPr>
            <w:r w:rsidRPr="00C5759D">
              <w:rPr>
                <w:rFonts w:ascii="Times New Roman" w:hAnsi="Times New Roman"/>
                <w:b/>
                <w:bCs/>
                <w:sz w:val="24"/>
                <w:szCs w:val="24"/>
              </w:rPr>
              <w:t>3 – сентября – День солидарность в борьбе с терроризмом (беседа, классный час)</w:t>
            </w:r>
          </w:p>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vAlign w:val="center"/>
          </w:tcPr>
          <w:p w:rsidR="001A085E" w:rsidRPr="0089635F" w:rsidRDefault="001A085E" w:rsidP="008C3DA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2, 3, 5, 7, 8.</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sidRPr="0089635F">
              <w:rPr>
                <w:rFonts w:ascii="Times New Roman" w:hAnsi="Times New Roman"/>
                <w:bCs/>
                <w:w w:val="0"/>
                <w:sz w:val="24"/>
                <w:szCs w:val="24"/>
              </w:rPr>
              <w:t>Кураторство и поддержка»</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7.09 </w:t>
            </w:r>
          </w:p>
        </w:tc>
        <w:tc>
          <w:tcPr>
            <w:tcW w:w="1312" w:type="pct"/>
            <w:shd w:val="clear" w:color="auto" w:fill="auto"/>
          </w:tcPr>
          <w:p w:rsidR="001A085E" w:rsidRPr="00C5759D" w:rsidRDefault="001A085E" w:rsidP="008C3DA9">
            <w:pPr>
              <w:spacing w:after="0" w:line="240" w:lineRule="auto"/>
              <w:jc w:val="both"/>
              <w:rPr>
                <w:rFonts w:ascii="Times New Roman" w:hAnsi="Times New Roman"/>
                <w:b/>
                <w:bCs/>
                <w:sz w:val="24"/>
                <w:szCs w:val="24"/>
              </w:rPr>
            </w:pPr>
            <w:r>
              <w:rPr>
                <w:rFonts w:ascii="Times New Roman" w:hAnsi="Times New Roman"/>
                <w:b/>
                <w:bCs/>
                <w:sz w:val="24"/>
                <w:szCs w:val="24"/>
              </w:rPr>
              <w:t>210 лет со дня Бородинского сражения</w:t>
            </w:r>
          </w:p>
        </w:tc>
        <w:tc>
          <w:tcPr>
            <w:tcW w:w="625" w:type="pct"/>
            <w:shd w:val="clear" w:color="auto" w:fill="auto"/>
            <w:vAlign w:val="center"/>
          </w:tcPr>
          <w:p w:rsidR="001A085E" w:rsidRPr="005E2200" w:rsidRDefault="001A085E" w:rsidP="008C3DA9">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I-II</w:t>
            </w:r>
            <w:r>
              <w:rPr>
                <w:rFonts w:ascii="Times New Roman" w:hAnsi="Times New Roman"/>
                <w:sz w:val="24"/>
                <w:szCs w:val="24"/>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tc>
      </w:tr>
      <w:tr w:rsidR="001A085E" w:rsidRPr="0089635F" w:rsidTr="008C3DA9">
        <w:tc>
          <w:tcPr>
            <w:tcW w:w="306" w:type="pct"/>
            <w:gridSpan w:val="2"/>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8.09</w:t>
            </w:r>
          </w:p>
        </w:tc>
        <w:tc>
          <w:tcPr>
            <w:tcW w:w="1312" w:type="pct"/>
            <w:shd w:val="clear" w:color="auto" w:fill="auto"/>
          </w:tcPr>
          <w:p w:rsidR="001A085E" w:rsidRPr="00D20F14" w:rsidRDefault="001A085E" w:rsidP="008C3DA9">
            <w:pPr>
              <w:spacing w:after="0" w:line="240" w:lineRule="auto"/>
              <w:jc w:val="both"/>
              <w:rPr>
                <w:rFonts w:ascii="Times New Roman" w:hAnsi="Times New Roman"/>
                <w:b/>
                <w:bCs/>
                <w:sz w:val="24"/>
                <w:szCs w:val="24"/>
              </w:rPr>
            </w:pPr>
            <w:r w:rsidRPr="00D20F14">
              <w:rPr>
                <w:rFonts w:ascii="Times New Roman" w:hAnsi="Times New Roman"/>
                <w:b/>
                <w:bCs/>
                <w:sz w:val="24"/>
                <w:szCs w:val="24"/>
              </w:rPr>
              <w:t xml:space="preserve">Соревнования по футболу среди ПОО города </w:t>
            </w:r>
          </w:p>
        </w:tc>
        <w:tc>
          <w:tcPr>
            <w:tcW w:w="625" w:type="pct"/>
            <w:shd w:val="clear" w:color="auto" w:fill="auto"/>
            <w:vAlign w:val="center"/>
          </w:tcPr>
          <w:p w:rsidR="001A085E" w:rsidRPr="00D20F14" w:rsidRDefault="001A085E" w:rsidP="008C3DA9">
            <w:pPr>
              <w:spacing w:after="0" w:line="240" w:lineRule="auto"/>
              <w:jc w:val="center"/>
              <w:rPr>
                <w:rFonts w:ascii="Times New Roman" w:hAnsi="Times New Roman"/>
                <w:b/>
                <w:bCs/>
                <w:sz w:val="24"/>
                <w:szCs w:val="24"/>
              </w:rPr>
            </w:pPr>
            <w:r w:rsidRPr="00D20F14">
              <w:rPr>
                <w:rFonts w:ascii="Times New Roman" w:hAnsi="Times New Roman"/>
                <w:sz w:val="24"/>
                <w:szCs w:val="24"/>
              </w:rPr>
              <w:t xml:space="preserve">студ. </w:t>
            </w:r>
            <w:r w:rsidRPr="00D20F14">
              <w:rPr>
                <w:rFonts w:ascii="Times New Roman" w:hAnsi="Times New Roman"/>
                <w:bCs/>
                <w:sz w:val="24"/>
                <w:szCs w:val="24"/>
                <w:lang w:val="en-US"/>
              </w:rPr>
              <w:t>I</w:t>
            </w:r>
            <w:r w:rsidRPr="00D20F14">
              <w:rPr>
                <w:rFonts w:ascii="Times New Roman" w:hAnsi="Times New Roman"/>
                <w:bCs/>
                <w:sz w:val="24"/>
                <w:szCs w:val="24"/>
              </w:rPr>
              <w:t xml:space="preserve"> – </w:t>
            </w:r>
            <w:r w:rsidRPr="00D20F14">
              <w:rPr>
                <w:rFonts w:ascii="Times New Roman" w:hAnsi="Times New Roman"/>
                <w:bCs/>
                <w:sz w:val="24"/>
                <w:szCs w:val="24"/>
                <w:lang w:val="en-US"/>
              </w:rPr>
              <w:t>IV</w:t>
            </w:r>
            <w:r w:rsidRPr="00D20F14">
              <w:rPr>
                <w:rFonts w:ascii="Times New Roman" w:hAnsi="Times New Roman"/>
                <w:bCs/>
                <w:sz w:val="24"/>
                <w:szCs w:val="24"/>
              </w:rPr>
              <w:t xml:space="preserve"> курсов</w:t>
            </w:r>
          </w:p>
          <w:p w:rsidR="001A085E" w:rsidRPr="00D20F14" w:rsidRDefault="001A085E" w:rsidP="008C3DA9">
            <w:pPr>
              <w:spacing w:after="0" w:line="240" w:lineRule="auto"/>
              <w:jc w:val="center"/>
              <w:rPr>
                <w:rFonts w:ascii="Times New Roman" w:hAnsi="Times New Roman"/>
                <w:sz w:val="24"/>
                <w:szCs w:val="24"/>
              </w:rPr>
            </w:pPr>
          </w:p>
        </w:tc>
        <w:tc>
          <w:tcPr>
            <w:tcW w:w="749" w:type="pct"/>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Спортивные площадки ПОО</w:t>
            </w:r>
          </w:p>
        </w:tc>
        <w:tc>
          <w:tcPr>
            <w:tcW w:w="782" w:type="pct"/>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ПЦК физической культуры</w:t>
            </w:r>
          </w:p>
        </w:tc>
        <w:tc>
          <w:tcPr>
            <w:tcW w:w="430" w:type="pct"/>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 2, 9</w:t>
            </w:r>
          </w:p>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iCs/>
                <w:sz w:val="24"/>
                <w:szCs w:val="24"/>
              </w:rPr>
              <w:t>«Профессиональный выбор»</w:t>
            </w:r>
          </w:p>
        </w:tc>
      </w:tr>
      <w:tr w:rsidR="001A085E" w:rsidRPr="0089635F" w:rsidTr="008C3DA9">
        <w:tc>
          <w:tcPr>
            <w:tcW w:w="306" w:type="pct"/>
            <w:gridSpan w:val="2"/>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b/>
                <w:kern w:val="2"/>
                <w:sz w:val="24"/>
                <w:szCs w:val="24"/>
                <w:highlight w:val="yellow"/>
                <w:lang w:eastAsia="ko-KR"/>
              </w:rPr>
            </w:pPr>
            <w:r w:rsidRPr="000B1497">
              <w:rPr>
                <w:rFonts w:ascii="Times New Roman" w:hAnsi="Times New Roman"/>
                <w:b/>
                <w:kern w:val="2"/>
                <w:sz w:val="24"/>
                <w:szCs w:val="24"/>
                <w:lang w:eastAsia="ko-KR"/>
              </w:rPr>
              <w:lastRenderedPageBreak/>
              <w:t>8.09</w:t>
            </w:r>
          </w:p>
        </w:tc>
        <w:tc>
          <w:tcPr>
            <w:tcW w:w="1312" w:type="pct"/>
            <w:shd w:val="clear" w:color="auto" w:fill="auto"/>
          </w:tcPr>
          <w:p w:rsidR="001A085E" w:rsidRPr="000B1497" w:rsidRDefault="001A085E" w:rsidP="008C3DA9">
            <w:pPr>
              <w:spacing w:after="0" w:line="240" w:lineRule="auto"/>
              <w:jc w:val="both"/>
              <w:rPr>
                <w:rFonts w:ascii="Times New Roman" w:hAnsi="Times New Roman"/>
                <w:b/>
                <w:bCs/>
                <w:sz w:val="24"/>
                <w:szCs w:val="24"/>
              </w:rPr>
            </w:pPr>
            <w:r w:rsidRPr="000B1497">
              <w:rPr>
                <w:rFonts w:ascii="Times New Roman" w:hAnsi="Times New Roman"/>
                <w:b/>
                <w:bCs/>
                <w:sz w:val="24"/>
                <w:szCs w:val="24"/>
              </w:rPr>
              <w:t>Между</w:t>
            </w:r>
            <w:r>
              <w:rPr>
                <w:rFonts w:ascii="Times New Roman" w:hAnsi="Times New Roman"/>
                <w:b/>
                <w:bCs/>
                <w:sz w:val="24"/>
                <w:szCs w:val="24"/>
              </w:rPr>
              <w:t>народный день распространения грамотности</w:t>
            </w:r>
          </w:p>
        </w:tc>
        <w:tc>
          <w:tcPr>
            <w:tcW w:w="625" w:type="pct"/>
            <w:shd w:val="clear" w:color="auto" w:fill="auto"/>
            <w:vAlign w:val="center"/>
          </w:tcPr>
          <w:p w:rsidR="001A085E" w:rsidRPr="000B1497" w:rsidRDefault="001A085E" w:rsidP="008C3DA9">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 xml:space="preserve">I-III </w:t>
            </w:r>
            <w:r>
              <w:rPr>
                <w:rFonts w:ascii="Times New Roman" w:hAnsi="Times New Roman"/>
                <w:sz w:val="24"/>
                <w:szCs w:val="24"/>
              </w:rPr>
              <w:t>курсов</w:t>
            </w:r>
          </w:p>
        </w:tc>
        <w:tc>
          <w:tcPr>
            <w:tcW w:w="749" w:type="pct"/>
          </w:tcPr>
          <w:p w:rsidR="001A085E" w:rsidRPr="000B1497"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Pr="000B1497" w:rsidRDefault="001A085E" w:rsidP="008C3DA9">
            <w:pPr>
              <w:widowControl w:val="0"/>
              <w:autoSpaceDE w:val="0"/>
              <w:autoSpaceDN w:val="0"/>
              <w:spacing w:after="0" w:line="240" w:lineRule="auto"/>
              <w:jc w:val="both"/>
              <w:rPr>
                <w:rFonts w:ascii="Times New Roman" w:hAnsi="Times New Roman"/>
                <w:iCs/>
                <w:sz w:val="24"/>
                <w:szCs w:val="24"/>
              </w:rPr>
            </w:pP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10.09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tc>
        <w:tc>
          <w:tcPr>
            <w:tcW w:w="625" w:type="pct"/>
            <w:shd w:val="clear" w:color="auto" w:fill="auto"/>
            <w:vAlign w:val="center"/>
          </w:tcPr>
          <w:p w:rsidR="001A085E" w:rsidRPr="0089635F" w:rsidRDefault="001A085E" w:rsidP="008C3DA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1A085E" w:rsidRDefault="001A085E" w:rsidP="008C3DA9">
            <w:pPr>
              <w:spacing w:after="0" w:line="240" w:lineRule="auto"/>
              <w:jc w:val="center"/>
              <w:rPr>
                <w:rFonts w:ascii="Times New Roman" w:hAnsi="Times New Roman"/>
                <w:sz w:val="24"/>
                <w:szCs w:val="24"/>
              </w:rPr>
            </w:pPr>
          </w:p>
          <w:p w:rsidR="001A085E" w:rsidRDefault="001A085E" w:rsidP="008C3DA9">
            <w:pPr>
              <w:spacing w:after="0" w:line="240" w:lineRule="auto"/>
              <w:jc w:val="center"/>
              <w:rPr>
                <w:rFonts w:ascii="Times New Roman" w:hAnsi="Times New Roman"/>
                <w:sz w:val="24"/>
                <w:szCs w:val="24"/>
              </w:rPr>
            </w:pPr>
          </w:p>
          <w:p w:rsidR="001A085E" w:rsidRDefault="001A085E" w:rsidP="008C3DA9">
            <w:pPr>
              <w:spacing w:after="0" w:line="240" w:lineRule="auto"/>
              <w:jc w:val="center"/>
              <w:rPr>
                <w:rFonts w:ascii="Times New Roman" w:hAnsi="Times New Roman"/>
                <w:sz w:val="24"/>
                <w:szCs w:val="24"/>
              </w:rPr>
            </w:pPr>
          </w:p>
          <w:p w:rsidR="001A085E" w:rsidRDefault="001A085E" w:rsidP="008C3DA9">
            <w:pPr>
              <w:spacing w:after="0" w:line="240" w:lineRule="auto"/>
              <w:jc w:val="center"/>
              <w:rPr>
                <w:rFonts w:ascii="Times New Roman" w:hAnsi="Times New Roman"/>
                <w:sz w:val="24"/>
                <w:szCs w:val="24"/>
              </w:rPr>
            </w:pPr>
          </w:p>
          <w:p w:rsidR="001A085E" w:rsidRPr="0089635F" w:rsidRDefault="001A085E" w:rsidP="008C3DA9">
            <w:pPr>
              <w:spacing w:after="0" w:line="240" w:lineRule="auto"/>
              <w:jc w:val="center"/>
              <w:rPr>
                <w:rFonts w:ascii="Times New Roman" w:hAnsi="Times New Roman"/>
                <w:kern w:val="2"/>
                <w:sz w:val="24"/>
                <w:szCs w:val="24"/>
                <w:lang w:eastAsia="ko-KR"/>
              </w:rPr>
            </w:pP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w:t>
            </w:r>
            <w:r w:rsidRPr="0089635F">
              <w:rPr>
                <w:rFonts w:ascii="Times New Roman" w:hAnsi="Times New Roman"/>
                <w:kern w:val="2"/>
                <w:sz w:val="24"/>
                <w:szCs w:val="24"/>
                <w:lang w:eastAsia="ko-KR"/>
              </w:rPr>
              <w:t>,</w:t>
            </w:r>
            <w:r>
              <w:rPr>
                <w:rFonts w:ascii="Times New Roman" w:hAnsi="Times New Roman"/>
                <w:kern w:val="2"/>
                <w:sz w:val="24"/>
                <w:szCs w:val="24"/>
                <w:lang w:eastAsia="ko-KR"/>
              </w:rPr>
              <w:t>председатель</w:t>
            </w:r>
            <w:proofErr w:type="spellEnd"/>
            <w:r>
              <w:rPr>
                <w:rFonts w:ascii="Times New Roman" w:hAnsi="Times New Roman"/>
                <w:kern w:val="2"/>
                <w:sz w:val="24"/>
                <w:szCs w:val="24"/>
                <w:lang w:eastAsia="ko-KR"/>
              </w:rPr>
              <w:t xml:space="preserve"> ППО</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t>12.09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кружков и 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«Дебют», «Катюша»</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 xml:space="preserve">олонтерского </w:t>
            </w:r>
            <w:proofErr w:type="spellStart"/>
            <w:r>
              <w:rPr>
                <w:rFonts w:ascii="Times New Roman" w:hAnsi="Times New Roman"/>
                <w:kern w:val="2"/>
                <w:sz w:val="24"/>
                <w:szCs w:val="24"/>
                <w:lang w:eastAsia="ko-KR"/>
              </w:rPr>
              <w:t>центра,экоотряд</w:t>
            </w:r>
            <w:proofErr w:type="spellEnd"/>
          </w:p>
        </w:tc>
        <w:tc>
          <w:tcPr>
            <w:tcW w:w="430" w:type="pct"/>
            <w:shd w:val="clear" w:color="auto" w:fill="auto"/>
          </w:tcPr>
          <w:p w:rsidR="001A085E" w:rsidRPr="00035126" w:rsidRDefault="001A085E" w:rsidP="008C3DA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2,3,4,5,11,15</w:t>
            </w:r>
            <w:r>
              <w:rPr>
                <w:rFonts w:ascii="Times New Roman" w:hAnsi="Times New Roman"/>
                <w:kern w:val="2"/>
                <w:sz w:val="24"/>
                <w:szCs w:val="24"/>
                <w:lang w:val="en-US" w:eastAsia="ko-KR"/>
              </w:rPr>
              <w:t>-20</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 объединения»</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1A085E" w:rsidRPr="0089635F" w:rsidTr="008C3DA9">
        <w:tc>
          <w:tcPr>
            <w:tcW w:w="306" w:type="pct"/>
            <w:gridSpan w:val="2"/>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kern w:val="2"/>
                <w:sz w:val="24"/>
                <w:szCs w:val="24"/>
                <w:lang w:val="en-US" w:eastAsia="ko-KR"/>
              </w:rPr>
            </w:pPr>
            <w:r w:rsidRPr="00E96290">
              <w:rPr>
                <w:rFonts w:ascii="Times New Roman" w:hAnsi="Times New Roman"/>
                <w:b/>
                <w:kern w:val="2"/>
                <w:sz w:val="24"/>
                <w:szCs w:val="24"/>
                <w:lang w:val="en-US" w:eastAsia="ko-KR"/>
              </w:rPr>
              <w:t>14.09</w:t>
            </w:r>
          </w:p>
        </w:tc>
        <w:tc>
          <w:tcPr>
            <w:tcW w:w="131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«Родному городу посвящается…»(</w:t>
            </w:r>
            <w:proofErr w:type="spellStart"/>
            <w:r w:rsidRPr="00E96290">
              <w:rPr>
                <w:rFonts w:ascii="Times New Roman" w:hAnsi="Times New Roman"/>
                <w:b/>
                <w:bCs/>
                <w:kern w:val="2"/>
                <w:sz w:val="24"/>
                <w:szCs w:val="24"/>
                <w:lang w:eastAsia="ko-KR"/>
              </w:rPr>
              <w:t>кл</w:t>
            </w:r>
            <w:proofErr w:type="spellEnd"/>
            <w:r w:rsidRPr="00E96290">
              <w:rPr>
                <w:rFonts w:ascii="Times New Roman" w:hAnsi="Times New Roman"/>
                <w:b/>
                <w:bCs/>
                <w:kern w:val="2"/>
                <w:sz w:val="24"/>
                <w:szCs w:val="24"/>
                <w:lang w:eastAsia="ko-KR"/>
              </w:rPr>
              <w:t>. часы, литературно-исторический экскурс)</w:t>
            </w:r>
          </w:p>
        </w:tc>
        <w:tc>
          <w:tcPr>
            <w:tcW w:w="625" w:type="pct"/>
            <w:shd w:val="clear" w:color="auto" w:fill="auto"/>
          </w:tcPr>
          <w:p w:rsidR="001A085E" w:rsidRPr="00E96290" w:rsidRDefault="001A085E" w:rsidP="008C3DA9">
            <w:pPr>
              <w:spacing w:after="0" w:line="360" w:lineRule="auto"/>
              <w:jc w:val="center"/>
              <w:outlineLvl w:val="0"/>
              <w:rPr>
                <w:rFonts w:ascii="Times New Roman" w:hAnsi="Times New Roman"/>
                <w:sz w:val="24"/>
                <w:szCs w:val="24"/>
              </w:rPr>
            </w:pPr>
            <w:r w:rsidRPr="00E96290">
              <w:rPr>
                <w:rFonts w:ascii="Times New Roman" w:hAnsi="Times New Roman"/>
                <w:sz w:val="24"/>
                <w:szCs w:val="24"/>
              </w:rPr>
              <w:t>студ.</w:t>
            </w:r>
          </w:p>
          <w:p w:rsidR="001A085E" w:rsidRPr="00E96290" w:rsidRDefault="001A085E" w:rsidP="008C3DA9">
            <w:pPr>
              <w:spacing w:after="0" w:line="360" w:lineRule="auto"/>
              <w:jc w:val="center"/>
              <w:outlineLvl w:val="0"/>
              <w:rPr>
                <w:rFonts w:ascii="Times New Roman" w:hAnsi="Times New Roman"/>
                <w:sz w:val="24"/>
                <w:szCs w:val="24"/>
              </w:rPr>
            </w:pPr>
            <w:r w:rsidRPr="00E96290">
              <w:rPr>
                <w:rFonts w:ascii="Times New Roman" w:hAnsi="Times New Roman"/>
                <w:bCs/>
                <w:sz w:val="24"/>
                <w:szCs w:val="24"/>
                <w:lang w:val="en-US"/>
              </w:rPr>
              <w:t>I</w:t>
            </w:r>
            <w:r w:rsidRPr="00E96290">
              <w:rPr>
                <w:rFonts w:ascii="Times New Roman" w:hAnsi="Times New Roman"/>
                <w:bCs/>
                <w:sz w:val="24"/>
                <w:szCs w:val="24"/>
              </w:rPr>
              <w:t xml:space="preserve"> – </w:t>
            </w:r>
            <w:r w:rsidRPr="00E96290">
              <w:rPr>
                <w:rFonts w:ascii="Times New Roman" w:hAnsi="Times New Roman"/>
                <w:bCs/>
                <w:sz w:val="24"/>
                <w:szCs w:val="24"/>
                <w:lang w:val="en-US"/>
              </w:rPr>
              <w:t>IV</w:t>
            </w:r>
            <w:r w:rsidRPr="00E96290">
              <w:rPr>
                <w:rFonts w:ascii="Times New Roman" w:hAnsi="Times New Roman"/>
                <w:bCs/>
                <w:sz w:val="24"/>
                <w:szCs w:val="24"/>
              </w:rPr>
              <w:t xml:space="preserve"> курсов</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w:t>
            </w:r>
          </w:p>
        </w:tc>
        <w:tc>
          <w:tcPr>
            <w:tcW w:w="78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bCs/>
                <w:sz w:val="24"/>
                <w:szCs w:val="24"/>
              </w:rPr>
              <w:t>ПЦК специальных дисциплин</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 5, 10, 17</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25</w:t>
            </w: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«Кураторство и поддержка»</w:t>
            </w:r>
          </w:p>
        </w:tc>
      </w:tr>
      <w:tr w:rsidR="001A085E" w:rsidRPr="0089635F" w:rsidTr="008C3DA9">
        <w:tc>
          <w:tcPr>
            <w:tcW w:w="306" w:type="pct"/>
            <w:gridSpan w:val="2"/>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E96290">
              <w:rPr>
                <w:rFonts w:ascii="Times New Roman" w:hAnsi="Times New Roman"/>
                <w:b/>
                <w:kern w:val="2"/>
                <w:sz w:val="24"/>
                <w:szCs w:val="24"/>
                <w:lang w:eastAsia="ko-KR"/>
              </w:rPr>
              <w:t>16.09</w:t>
            </w:r>
          </w:p>
        </w:tc>
        <w:tc>
          <w:tcPr>
            <w:tcW w:w="1312" w:type="pct"/>
            <w:shd w:val="clear" w:color="auto" w:fill="auto"/>
          </w:tcPr>
          <w:p w:rsidR="001A085E" w:rsidRPr="00E96290" w:rsidRDefault="001A085E" w:rsidP="008C3DA9">
            <w:pPr>
              <w:spacing w:after="0" w:line="240" w:lineRule="auto"/>
              <w:jc w:val="both"/>
              <w:outlineLvl w:val="0"/>
              <w:rPr>
                <w:rFonts w:ascii="Times New Roman" w:hAnsi="Times New Roman"/>
                <w:b/>
                <w:sz w:val="24"/>
                <w:szCs w:val="24"/>
              </w:rPr>
            </w:pPr>
            <w:r w:rsidRPr="00E96290">
              <w:rPr>
                <w:rFonts w:ascii="Times New Roman" w:hAnsi="Times New Roman"/>
                <w:b/>
                <w:sz w:val="24"/>
                <w:szCs w:val="24"/>
              </w:rPr>
              <w:t>Открытие спартакиады ПОО города Саратова. Соревнования по футболу</w:t>
            </w:r>
          </w:p>
        </w:tc>
        <w:tc>
          <w:tcPr>
            <w:tcW w:w="625"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 xml:space="preserve">студ. </w:t>
            </w:r>
            <w:r w:rsidRPr="00E96290">
              <w:rPr>
                <w:rFonts w:ascii="Times New Roman" w:hAnsi="Times New Roman"/>
                <w:color w:val="000000"/>
                <w:kern w:val="2"/>
                <w:sz w:val="24"/>
                <w:szCs w:val="24"/>
                <w:lang w:val="en-US" w:eastAsia="ko-KR"/>
              </w:rPr>
              <w:t>I</w:t>
            </w:r>
            <w:r w:rsidRPr="00E96290">
              <w:rPr>
                <w:rFonts w:ascii="Times New Roman" w:hAnsi="Times New Roman"/>
                <w:color w:val="000000"/>
                <w:kern w:val="2"/>
                <w:sz w:val="24"/>
                <w:szCs w:val="24"/>
                <w:lang w:eastAsia="ko-KR"/>
              </w:rPr>
              <w:t xml:space="preserve"> – </w:t>
            </w:r>
            <w:r w:rsidRPr="00E96290">
              <w:rPr>
                <w:rFonts w:ascii="Times New Roman" w:hAnsi="Times New Roman"/>
                <w:color w:val="000000"/>
                <w:kern w:val="2"/>
                <w:sz w:val="24"/>
                <w:szCs w:val="24"/>
                <w:lang w:val="en-US" w:eastAsia="ko-KR"/>
              </w:rPr>
              <w:t>IV</w:t>
            </w:r>
            <w:r w:rsidRPr="00E96290">
              <w:rPr>
                <w:rFonts w:ascii="Times New Roman" w:hAnsi="Times New Roman"/>
                <w:color w:val="000000"/>
                <w:kern w:val="2"/>
                <w:sz w:val="24"/>
                <w:szCs w:val="24"/>
                <w:lang w:eastAsia="ko-KR"/>
              </w:rPr>
              <w:t xml:space="preserve"> курсов, </w:t>
            </w:r>
          </w:p>
        </w:tc>
        <w:tc>
          <w:tcPr>
            <w:tcW w:w="749" w:type="pct"/>
          </w:tcPr>
          <w:p w:rsidR="001A085E" w:rsidRPr="00E96290" w:rsidRDefault="001A085E" w:rsidP="008C3DA9">
            <w:pPr>
              <w:widowControl w:val="0"/>
              <w:autoSpaceDE w:val="0"/>
              <w:autoSpaceDN w:val="0"/>
              <w:spacing w:after="0" w:line="240" w:lineRule="auto"/>
              <w:jc w:val="center"/>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Спортивная площадка</w:t>
            </w:r>
          </w:p>
        </w:tc>
        <w:tc>
          <w:tcPr>
            <w:tcW w:w="782" w:type="pct"/>
            <w:shd w:val="clear" w:color="auto" w:fill="auto"/>
          </w:tcPr>
          <w:p w:rsidR="001A085E" w:rsidRPr="00E96290" w:rsidRDefault="001A085E" w:rsidP="008C3DA9">
            <w:pPr>
              <w:widowControl w:val="0"/>
              <w:autoSpaceDE w:val="0"/>
              <w:autoSpaceDN w:val="0"/>
              <w:spacing w:after="0" w:line="240" w:lineRule="auto"/>
              <w:rPr>
                <w:rFonts w:ascii="Times New Roman" w:hAnsi="Times New Roman"/>
                <w:color w:val="000000"/>
                <w:kern w:val="2"/>
                <w:sz w:val="24"/>
                <w:szCs w:val="24"/>
                <w:lang w:eastAsia="ko-KR"/>
              </w:rPr>
            </w:pPr>
            <w:r w:rsidRPr="00E96290">
              <w:rPr>
                <w:rFonts w:ascii="Times New Roman" w:hAnsi="Times New Roman"/>
                <w:color w:val="000000"/>
                <w:sz w:val="24"/>
                <w:szCs w:val="24"/>
              </w:rPr>
              <w:t>ПЦК Физической культуры</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8,9,15</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tc>
      </w:tr>
      <w:tr w:rsidR="001A085E" w:rsidRPr="0089635F" w:rsidTr="008C3DA9">
        <w:tc>
          <w:tcPr>
            <w:tcW w:w="306" w:type="pct"/>
            <w:gridSpan w:val="2"/>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17.09</w:t>
            </w:r>
          </w:p>
        </w:tc>
        <w:tc>
          <w:tcPr>
            <w:tcW w:w="1312" w:type="pct"/>
            <w:shd w:val="clear" w:color="auto" w:fill="auto"/>
          </w:tcPr>
          <w:p w:rsidR="001A085E" w:rsidRPr="000B1497" w:rsidRDefault="001A085E" w:rsidP="008C3DA9">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165 лет со дня рождения русского ученого, писателя Константина Эдуардовича Циолковского </w:t>
            </w:r>
          </w:p>
        </w:tc>
        <w:tc>
          <w:tcPr>
            <w:tcW w:w="625" w:type="pct"/>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студ. </w:t>
            </w:r>
            <w:r>
              <w:rPr>
                <w:rFonts w:ascii="Times New Roman" w:hAnsi="Times New Roman"/>
                <w:color w:val="000000"/>
                <w:kern w:val="2"/>
                <w:sz w:val="24"/>
                <w:szCs w:val="24"/>
                <w:lang w:val="en-US" w:eastAsia="ko-KR"/>
              </w:rPr>
              <w:t xml:space="preserve">I-II </w:t>
            </w:r>
            <w:r>
              <w:rPr>
                <w:rFonts w:ascii="Times New Roman" w:hAnsi="Times New Roman"/>
                <w:color w:val="000000"/>
                <w:kern w:val="2"/>
                <w:sz w:val="24"/>
                <w:szCs w:val="24"/>
                <w:lang w:eastAsia="ko-KR"/>
              </w:rPr>
              <w:t>курсов</w:t>
            </w:r>
          </w:p>
        </w:tc>
        <w:tc>
          <w:tcPr>
            <w:tcW w:w="749" w:type="pct"/>
          </w:tcPr>
          <w:p w:rsidR="001A085E" w:rsidRPr="000B1497" w:rsidRDefault="001A085E" w:rsidP="008C3DA9">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аудитории</w:t>
            </w:r>
          </w:p>
        </w:tc>
        <w:tc>
          <w:tcPr>
            <w:tcW w:w="782" w:type="pct"/>
            <w:shd w:val="clear" w:color="auto" w:fill="auto"/>
          </w:tcPr>
          <w:p w:rsidR="001A085E" w:rsidRPr="000B1497" w:rsidRDefault="001A085E" w:rsidP="008C3DA9">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ПЦК психолого-педагогических дисциплин</w:t>
            </w:r>
          </w:p>
        </w:tc>
        <w:tc>
          <w:tcPr>
            <w:tcW w:w="430" w:type="pct"/>
            <w:shd w:val="clear" w:color="auto" w:fill="auto"/>
          </w:tcPr>
          <w:p w:rsidR="001A085E" w:rsidRPr="000B1497"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4, 5.</w:t>
            </w:r>
          </w:p>
        </w:tc>
        <w:tc>
          <w:tcPr>
            <w:tcW w:w="796" w:type="pct"/>
          </w:tcPr>
          <w:p w:rsidR="001A085E"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Pr="000B1497" w:rsidRDefault="001A085E" w:rsidP="008C3DA9">
            <w:pPr>
              <w:widowControl w:val="0"/>
              <w:autoSpaceDE w:val="0"/>
              <w:autoSpaceDN w:val="0"/>
              <w:spacing w:after="0" w:line="240" w:lineRule="auto"/>
              <w:jc w:val="both"/>
              <w:rPr>
                <w:rFonts w:ascii="Times New Roman" w:hAnsi="Times New Roman"/>
                <w:iCs/>
                <w:sz w:val="24"/>
                <w:szCs w:val="24"/>
              </w:rPr>
            </w:pPr>
          </w:p>
        </w:tc>
      </w:tr>
      <w:tr w:rsidR="001A085E" w:rsidRPr="0089635F" w:rsidTr="008C3DA9">
        <w:trPr>
          <w:trHeight w:val="3239"/>
        </w:trPr>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lastRenderedPageBreak/>
              <w:t>21.09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1A085E" w:rsidRPr="00035126"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2, 5, 9,14.</w:t>
            </w:r>
          </w:p>
        </w:tc>
        <w:tc>
          <w:tcPr>
            <w:tcW w:w="796" w:type="pct"/>
          </w:tcPr>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r w:rsidRPr="00C5759D">
              <w:rPr>
                <w:rFonts w:ascii="Times New Roman" w:hAnsi="Times New Roman"/>
                <w:b/>
                <w:kern w:val="2"/>
                <w:sz w:val="24"/>
                <w:szCs w:val="24"/>
                <w:lang w:eastAsia="ko-KR"/>
              </w:rPr>
              <w:t>.09</w:t>
            </w:r>
          </w:p>
        </w:tc>
        <w:tc>
          <w:tcPr>
            <w:tcW w:w="1312" w:type="pct"/>
            <w:shd w:val="clear" w:color="auto" w:fill="auto"/>
          </w:tcPr>
          <w:p w:rsidR="001A085E" w:rsidRPr="00C5759D" w:rsidRDefault="001A085E" w:rsidP="008C3DA9">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1A085E" w:rsidRPr="00C5759D" w:rsidRDefault="001A085E" w:rsidP="008C3DA9">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bCs/>
                <w:kern w:val="2"/>
                <w:sz w:val="24"/>
                <w:szCs w:val="24"/>
                <w:lang w:eastAsia="ko-KR"/>
              </w:rPr>
            </w:pPr>
          </w:p>
          <w:p w:rsidR="001A085E" w:rsidRDefault="001A085E" w:rsidP="008C3DA9">
            <w:pPr>
              <w:widowControl w:val="0"/>
              <w:autoSpaceDE w:val="0"/>
              <w:autoSpaceDN w:val="0"/>
              <w:spacing w:after="0" w:line="240" w:lineRule="auto"/>
              <w:jc w:val="both"/>
              <w:rPr>
                <w:rFonts w:ascii="Times New Roman" w:hAnsi="Times New Roman"/>
                <w:bCs/>
                <w:kern w:val="2"/>
                <w:sz w:val="24"/>
                <w:szCs w:val="24"/>
                <w:lang w:eastAsia="ko-KR"/>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49" w:type="pct"/>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0" w:type="pct"/>
            <w:shd w:val="clear" w:color="auto" w:fill="auto"/>
          </w:tcPr>
          <w:p w:rsidR="001A085E" w:rsidRPr="00035126"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 сентября – Международный день глухих людей (беседа)</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студенты-волонтеры</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центра</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4,6,8</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«Молодежные </w:t>
            </w:r>
            <w:proofErr w:type="spellStart"/>
            <w:r w:rsidRPr="0089635F">
              <w:rPr>
                <w:rFonts w:ascii="Times New Roman" w:hAnsi="Times New Roman"/>
                <w:iCs/>
                <w:sz w:val="24"/>
                <w:szCs w:val="24"/>
              </w:rPr>
              <w:t>общественныеоб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proofErr w:type="spellEnd"/>
            <w:r w:rsidRPr="0089635F">
              <w:rPr>
                <w:rFonts w:ascii="Times New Roman" w:hAnsi="Times New Roman"/>
                <w:iCs/>
                <w:sz w:val="24"/>
                <w:szCs w:val="24"/>
              </w:rPr>
              <w:t>»</w:t>
            </w:r>
            <w:r>
              <w:rPr>
                <w:rFonts w:ascii="Times New Roman" w:hAnsi="Times New Roman"/>
                <w:iCs/>
                <w:sz w:val="24"/>
                <w:szCs w:val="24"/>
              </w:rPr>
              <w:t xml:space="preserve"> </w:t>
            </w:r>
          </w:p>
        </w:tc>
      </w:tr>
      <w:tr w:rsidR="001A085E" w:rsidRPr="0089635F" w:rsidTr="008C3DA9">
        <w:tc>
          <w:tcPr>
            <w:tcW w:w="306" w:type="pct"/>
            <w:gridSpan w:val="2"/>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27.09</w:t>
            </w:r>
          </w:p>
        </w:tc>
        <w:tc>
          <w:tcPr>
            <w:tcW w:w="1312" w:type="pct"/>
            <w:shd w:val="clear" w:color="auto" w:fill="auto"/>
          </w:tcPr>
          <w:p w:rsidR="001A085E" w:rsidRPr="00C575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27 сентября – день работника дошкольного образования (</w:t>
            </w:r>
            <w:proofErr w:type="spellStart"/>
            <w:r w:rsidRPr="00C5759D">
              <w:rPr>
                <w:rFonts w:ascii="Times New Roman" w:hAnsi="Times New Roman"/>
                <w:b/>
                <w:kern w:val="2"/>
                <w:sz w:val="24"/>
                <w:szCs w:val="24"/>
                <w:lang w:eastAsia="ko-KR"/>
              </w:rPr>
              <w:t>кл</w:t>
            </w:r>
            <w:proofErr w:type="spellEnd"/>
            <w:r w:rsidRPr="00C5759D">
              <w:rPr>
                <w:rFonts w:ascii="Times New Roman" w:hAnsi="Times New Roman"/>
                <w:b/>
                <w:kern w:val="2"/>
                <w:sz w:val="24"/>
                <w:szCs w:val="24"/>
                <w:lang w:eastAsia="ko-KR"/>
              </w:rPr>
              <w:t xml:space="preserve"> час)</w:t>
            </w:r>
          </w:p>
        </w:tc>
        <w:tc>
          <w:tcPr>
            <w:tcW w:w="625" w:type="pct"/>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студ. 2 курса специальности Дошкольное образование</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групп </w:t>
            </w:r>
            <w:proofErr w:type="gramStart"/>
            <w:r>
              <w:rPr>
                <w:rFonts w:ascii="Times New Roman" w:hAnsi="Times New Roman"/>
                <w:kern w:val="2"/>
                <w:sz w:val="24"/>
                <w:szCs w:val="24"/>
                <w:lang w:eastAsia="ko-KR"/>
              </w:rPr>
              <w:t>спец</w:t>
            </w:r>
            <w:proofErr w:type="gramEnd"/>
            <w:r>
              <w:rPr>
                <w:rFonts w:ascii="Times New Roman" w:hAnsi="Times New Roman"/>
                <w:kern w:val="2"/>
                <w:sz w:val="24"/>
                <w:szCs w:val="24"/>
                <w:lang w:eastAsia="ko-KR"/>
              </w:rPr>
              <w:t>. «Дошкольное образование»</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1,5,12</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1A085E" w:rsidRPr="0089635F" w:rsidTr="008C3DA9">
        <w:tc>
          <w:tcPr>
            <w:tcW w:w="5000" w:type="pct"/>
            <w:gridSpan w:val="8"/>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ОКТЯБРЬ</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w:t>
            </w:r>
          </w:p>
        </w:tc>
        <w:tc>
          <w:tcPr>
            <w:tcW w:w="1348"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Предстедатель</w:t>
            </w:r>
            <w:proofErr w:type="spellEnd"/>
            <w:r>
              <w:rPr>
                <w:rFonts w:ascii="Times New Roman" w:hAnsi="Times New Roman"/>
                <w:color w:val="000000"/>
                <w:sz w:val="24"/>
                <w:szCs w:val="24"/>
                <w:shd w:val="clear" w:color="auto" w:fill="FFFFFF"/>
              </w:rPr>
              <w:t xml:space="preserve"> ППО </w:t>
            </w:r>
            <w:proofErr w:type="spellStart"/>
            <w:r>
              <w:rPr>
                <w:rFonts w:ascii="Times New Roman" w:hAnsi="Times New Roman"/>
                <w:color w:val="000000"/>
                <w:sz w:val="24"/>
                <w:szCs w:val="24"/>
                <w:shd w:val="clear" w:color="auto" w:fill="FFFFFF"/>
              </w:rPr>
              <w:t>работников,руковод</w:t>
            </w:r>
            <w:r>
              <w:rPr>
                <w:rFonts w:ascii="Times New Roman" w:hAnsi="Times New Roman"/>
                <w:color w:val="000000"/>
                <w:sz w:val="24"/>
                <w:szCs w:val="24"/>
                <w:shd w:val="clear" w:color="auto" w:fill="FFFFFF"/>
              </w:rPr>
              <w:lastRenderedPageBreak/>
              <w:t>итель</w:t>
            </w:r>
            <w:proofErr w:type="spellEnd"/>
            <w:r>
              <w:rPr>
                <w:rFonts w:ascii="Times New Roman" w:hAnsi="Times New Roman"/>
                <w:color w:val="000000"/>
                <w:sz w:val="24"/>
                <w:szCs w:val="24"/>
                <w:shd w:val="clear" w:color="auto" w:fill="FFFFFF"/>
              </w:rPr>
              <w:t xml:space="preserve"> клуба «Дебют»,руководитель  ППО студентов,</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Л.А., </w:t>
            </w:r>
            <w:r>
              <w:rPr>
                <w:rFonts w:ascii="Times New Roman" w:hAnsi="Times New Roman"/>
                <w:color w:val="000000"/>
                <w:sz w:val="24"/>
                <w:szCs w:val="24"/>
                <w:shd w:val="clear" w:color="auto" w:fill="FFFFFF"/>
              </w:rPr>
              <w:t>ВПК «Катюша»</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2,4,6,12,17</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Default="001A085E" w:rsidP="008C3DA9">
            <w:pPr>
              <w:widowControl w:val="0"/>
              <w:autoSpaceDE w:val="0"/>
              <w:autoSpaceDN w:val="0"/>
              <w:spacing w:after="0" w:line="240" w:lineRule="auto"/>
              <w:jc w:val="both"/>
              <w:rPr>
                <w:rFonts w:ascii="Times New Roman" w:hAnsi="Times New Roman"/>
                <w:iCs/>
                <w:sz w:val="24"/>
                <w:szCs w:val="24"/>
              </w:rPr>
            </w:pP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p>
        </w:tc>
      </w:tr>
      <w:tr w:rsidR="001A085E" w:rsidRPr="0089635F" w:rsidTr="008C3DA9">
        <w:tc>
          <w:tcPr>
            <w:tcW w:w="270" w:type="pct"/>
            <w:shd w:val="clear" w:color="auto" w:fill="auto"/>
          </w:tcPr>
          <w:p w:rsidR="001A085E" w:rsidRPr="00BF4BBB" w:rsidRDefault="001A085E" w:rsidP="008C3DA9">
            <w:pPr>
              <w:widowControl w:val="0"/>
              <w:autoSpaceDE w:val="0"/>
              <w:autoSpaceDN w:val="0"/>
              <w:spacing w:after="0"/>
              <w:jc w:val="both"/>
              <w:rPr>
                <w:rFonts w:ascii="Times New Roman" w:hAnsi="Times New Roman"/>
                <w:b/>
                <w:bCs/>
                <w:kern w:val="2"/>
                <w:sz w:val="28"/>
                <w:szCs w:val="28"/>
                <w:lang w:eastAsia="ko-KR"/>
              </w:rPr>
            </w:pPr>
            <w:r w:rsidRPr="00BF4BBB">
              <w:rPr>
                <w:rFonts w:ascii="Times New Roman" w:hAnsi="Times New Roman"/>
                <w:b/>
                <w:bCs/>
                <w:kern w:val="2"/>
                <w:sz w:val="24"/>
                <w:szCs w:val="28"/>
                <w:lang w:eastAsia="ko-KR"/>
              </w:rPr>
              <w:lastRenderedPageBreak/>
              <w:t>1.10</w:t>
            </w:r>
          </w:p>
        </w:tc>
        <w:tc>
          <w:tcPr>
            <w:tcW w:w="1348"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музыки</w:t>
            </w:r>
          </w:p>
        </w:tc>
        <w:tc>
          <w:tcPr>
            <w:tcW w:w="625" w:type="pct"/>
            <w:shd w:val="clear" w:color="auto" w:fill="auto"/>
          </w:tcPr>
          <w:p w:rsidR="001A085E" w:rsidRPr="00BF4BB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I-II</w:t>
            </w:r>
            <w:r>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ПЦК специальных дисциплин </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11,14.</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 Кураторство и поддержка»</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Default="001A085E" w:rsidP="008C3DA9">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1A085E" w:rsidRPr="0089635F" w:rsidRDefault="001A085E" w:rsidP="008C3DA9">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Художественное оформление интерьера колледжа к Международному Дню учителя</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w:t>
            </w:r>
            <w:proofErr w:type="spellStart"/>
            <w:r>
              <w:rPr>
                <w:rFonts w:ascii="Times New Roman" w:hAnsi="Times New Roman"/>
                <w:kern w:val="2"/>
                <w:sz w:val="24"/>
                <w:szCs w:val="24"/>
                <w:lang w:eastAsia="ko-KR"/>
              </w:rPr>
              <w:t>ВР,зав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ЦК</w:t>
            </w:r>
            <w:proofErr w:type="spellEnd"/>
            <w:r>
              <w:rPr>
                <w:rFonts w:ascii="Times New Roman" w:hAnsi="Times New Roman"/>
                <w:kern w:val="2"/>
                <w:sz w:val="24"/>
                <w:szCs w:val="24"/>
                <w:lang w:eastAsia="ko-KR"/>
              </w:rPr>
              <w:t xml:space="preserve"> специальных </w:t>
            </w:r>
            <w:proofErr w:type="spellStart"/>
            <w:r>
              <w:rPr>
                <w:rFonts w:ascii="Times New Roman" w:hAnsi="Times New Roman"/>
                <w:kern w:val="2"/>
                <w:sz w:val="24"/>
                <w:szCs w:val="24"/>
                <w:lang w:eastAsia="ko-KR"/>
              </w:rPr>
              <w:t>дисциплин,председатель</w:t>
            </w:r>
            <w:proofErr w:type="spellEnd"/>
            <w:r>
              <w:rPr>
                <w:rFonts w:ascii="Times New Roman" w:hAnsi="Times New Roman"/>
                <w:kern w:val="2"/>
                <w:sz w:val="24"/>
                <w:szCs w:val="24"/>
                <w:lang w:eastAsia="ko-KR"/>
              </w:rPr>
              <w:t xml:space="preserve"> ППО студентов</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клуба «Дебют»</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1A085E"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самоуправление»</w:t>
            </w:r>
          </w:p>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Организацияя</w:t>
            </w:r>
            <w:proofErr w:type="spellEnd"/>
            <w:r>
              <w:rPr>
                <w:rFonts w:ascii="Times New Roman" w:hAnsi="Times New Roman"/>
                <w:iCs/>
                <w:sz w:val="24"/>
                <w:szCs w:val="24"/>
              </w:rPr>
              <w:t xml:space="preserve"> дополнительного образования»</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10.10</w:t>
            </w:r>
          </w:p>
        </w:tc>
        <w:tc>
          <w:tcPr>
            <w:tcW w:w="1348" w:type="pct"/>
            <w:gridSpan w:val="2"/>
            <w:shd w:val="clear" w:color="auto" w:fill="auto"/>
          </w:tcPr>
          <w:p w:rsidR="001A085E" w:rsidRPr="0089635F" w:rsidRDefault="001A085E" w:rsidP="008C3DA9">
            <w:pPr>
              <w:spacing w:after="0" w:line="240" w:lineRule="auto"/>
              <w:jc w:val="both"/>
              <w:rPr>
                <w:rFonts w:ascii="Times New Roman" w:hAnsi="Times New Roman"/>
                <w:b/>
                <w:sz w:val="24"/>
                <w:szCs w:val="24"/>
              </w:rPr>
            </w:pPr>
            <w:r w:rsidRPr="0089635F">
              <w:rPr>
                <w:rFonts w:ascii="Times New Roman" w:hAnsi="Times New Roman"/>
                <w:b/>
                <w:sz w:val="24"/>
                <w:szCs w:val="24"/>
              </w:rPr>
              <w:t>«По страницам истории коллед</w:t>
            </w:r>
            <w:r>
              <w:rPr>
                <w:rFonts w:ascii="Times New Roman" w:hAnsi="Times New Roman"/>
                <w:b/>
                <w:sz w:val="24"/>
                <w:szCs w:val="24"/>
              </w:rPr>
              <w:t>жа…» К 98</w:t>
            </w:r>
            <w:r w:rsidRPr="0089635F">
              <w:rPr>
                <w:rFonts w:ascii="Times New Roman" w:hAnsi="Times New Roman"/>
                <w:b/>
                <w:sz w:val="24"/>
                <w:szCs w:val="24"/>
              </w:rPr>
              <w:t>-летию ГАПОУ СО «СОПК»</w:t>
            </w:r>
            <w:r>
              <w:rPr>
                <w:rFonts w:ascii="Times New Roman" w:hAnsi="Times New Roman"/>
                <w:b/>
                <w:sz w:val="24"/>
                <w:szCs w:val="24"/>
              </w:rPr>
              <w:t xml:space="preserve"> </w:t>
            </w:r>
            <w:r w:rsidRPr="0089635F">
              <w:rPr>
                <w:rFonts w:ascii="Times New Roman" w:hAnsi="Times New Roman"/>
                <w:b/>
                <w:sz w:val="24"/>
                <w:szCs w:val="24"/>
              </w:rPr>
              <w:t>(беседа)</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«Цифровая среда» «Ключевые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27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10.10-15</w:t>
            </w:r>
            <w:r w:rsidRPr="00E96290">
              <w:rPr>
                <w:rFonts w:ascii="Times New Roman" w:hAnsi="Times New Roman"/>
                <w:b/>
                <w:kern w:val="2"/>
                <w:sz w:val="24"/>
                <w:szCs w:val="24"/>
                <w:lang w:eastAsia="ko-KR"/>
              </w:rPr>
              <w:t>.10</w:t>
            </w:r>
          </w:p>
        </w:tc>
        <w:tc>
          <w:tcPr>
            <w:tcW w:w="1348" w:type="pct"/>
            <w:gridSpan w:val="2"/>
            <w:shd w:val="clear" w:color="auto" w:fill="auto"/>
          </w:tcPr>
          <w:p w:rsidR="001A085E" w:rsidRPr="00E96290" w:rsidRDefault="001A085E" w:rsidP="008C3DA9">
            <w:pPr>
              <w:spacing w:after="0" w:line="240" w:lineRule="auto"/>
              <w:jc w:val="both"/>
              <w:rPr>
                <w:rFonts w:ascii="Times New Roman" w:hAnsi="Times New Roman"/>
                <w:b/>
                <w:sz w:val="24"/>
                <w:szCs w:val="24"/>
              </w:rPr>
            </w:pPr>
            <w:r w:rsidRPr="00E96290">
              <w:rPr>
                <w:rFonts w:ascii="Times New Roman" w:hAnsi="Times New Roman"/>
                <w:b/>
                <w:sz w:val="24"/>
                <w:szCs w:val="24"/>
              </w:rPr>
              <w:t>Н</w:t>
            </w:r>
            <w:r>
              <w:rPr>
                <w:rFonts w:ascii="Times New Roman" w:hAnsi="Times New Roman"/>
                <w:b/>
                <w:sz w:val="24"/>
                <w:szCs w:val="24"/>
              </w:rPr>
              <w:t>еделя физической культуры (с  10 по 15</w:t>
            </w:r>
            <w:r w:rsidRPr="00E96290">
              <w:rPr>
                <w:rFonts w:ascii="Times New Roman" w:hAnsi="Times New Roman"/>
                <w:b/>
                <w:sz w:val="24"/>
                <w:szCs w:val="24"/>
              </w:rPr>
              <w:t xml:space="preserve"> октября). Спартакиада «Приз первокурсника»</w:t>
            </w:r>
          </w:p>
        </w:tc>
        <w:tc>
          <w:tcPr>
            <w:tcW w:w="625"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Спортивный зал</w:t>
            </w:r>
          </w:p>
        </w:tc>
        <w:tc>
          <w:tcPr>
            <w:tcW w:w="78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2, 4, 9, 10, 12, 15,19</w:t>
            </w: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iCs/>
                <w:sz w:val="24"/>
                <w:szCs w:val="24"/>
              </w:rPr>
              <w:t>«кураторство и поддержка»</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12.10</w:t>
            </w:r>
          </w:p>
        </w:tc>
        <w:tc>
          <w:tcPr>
            <w:tcW w:w="1348" w:type="pct"/>
            <w:gridSpan w:val="2"/>
            <w:shd w:val="clear" w:color="auto" w:fill="auto"/>
          </w:tcPr>
          <w:p w:rsidR="001A085E" w:rsidRPr="0089635F" w:rsidRDefault="001A085E" w:rsidP="008C3DA9">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gramStart"/>
            <w:r w:rsidRPr="0089635F">
              <w:rPr>
                <w:rFonts w:ascii="Times New Roman" w:hAnsi="Times New Roman"/>
                <w:b/>
                <w:sz w:val="24"/>
                <w:szCs w:val="24"/>
              </w:rPr>
              <w:t>.ч</w:t>
            </w:r>
            <w:proofErr w:type="gramEnd"/>
            <w:r w:rsidRPr="0089635F">
              <w:rPr>
                <w:rFonts w:ascii="Times New Roman" w:hAnsi="Times New Roman"/>
                <w:b/>
                <w:sz w:val="24"/>
                <w:szCs w:val="24"/>
              </w:rPr>
              <w:t>асы</w:t>
            </w:r>
            <w:proofErr w:type="spellEnd"/>
            <w:r w:rsidRPr="0089635F">
              <w:rPr>
                <w:rFonts w:ascii="Times New Roman" w:hAnsi="Times New Roman"/>
                <w:b/>
                <w:sz w:val="24"/>
                <w:szCs w:val="24"/>
              </w:rPr>
              <w:t>)</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16.10</w:t>
            </w:r>
          </w:p>
        </w:tc>
        <w:tc>
          <w:tcPr>
            <w:tcW w:w="1348" w:type="pct"/>
            <w:gridSpan w:val="2"/>
            <w:shd w:val="clear" w:color="auto" w:fill="auto"/>
          </w:tcPr>
          <w:p w:rsidR="001A085E" w:rsidRPr="0089635F" w:rsidRDefault="001A085E" w:rsidP="008C3DA9">
            <w:pPr>
              <w:spacing w:after="0" w:line="240" w:lineRule="auto"/>
              <w:jc w:val="both"/>
              <w:rPr>
                <w:rFonts w:ascii="Times New Roman" w:hAnsi="Times New Roman"/>
                <w:b/>
                <w:sz w:val="24"/>
                <w:szCs w:val="24"/>
              </w:rPr>
            </w:pPr>
            <w:r>
              <w:rPr>
                <w:rFonts w:ascii="Times New Roman" w:hAnsi="Times New Roman"/>
                <w:b/>
                <w:sz w:val="24"/>
                <w:szCs w:val="24"/>
              </w:rPr>
              <w:t>День отца в России</w:t>
            </w:r>
          </w:p>
        </w:tc>
        <w:tc>
          <w:tcPr>
            <w:tcW w:w="625" w:type="pct"/>
            <w:shd w:val="clear" w:color="auto" w:fill="auto"/>
          </w:tcPr>
          <w:p w:rsidR="001A085E" w:rsidRPr="00BF4BB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I-IV</w:t>
            </w:r>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курсво</w:t>
            </w:r>
            <w:proofErr w:type="spellEnd"/>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1,2,4,5,6.</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17.10 – 21.10</w:t>
            </w:r>
          </w:p>
        </w:tc>
        <w:tc>
          <w:tcPr>
            <w:tcW w:w="1348" w:type="pct"/>
            <w:gridSpan w:val="2"/>
            <w:shd w:val="clear" w:color="auto" w:fill="auto"/>
          </w:tcPr>
          <w:p w:rsidR="001A085E" w:rsidRPr="0089635F" w:rsidRDefault="001A085E" w:rsidP="008C3DA9">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2, 10, 11, 16, 17.</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48" w:type="pct"/>
            <w:gridSpan w:val="2"/>
            <w:shd w:val="clear" w:color="auto" w:fill="auto"/>
          </w:tcPr>
          <w:p w:rsidR="001A085E" w:rsidRPr="0089635F" w:rsidRDefault="001A085E" w:rsidP="008C3DA9">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1A085E" w:rsidRPr="0001157B" w:rsidRDefault="001A085E" w:rsidP="008C3DA9">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30"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22.10</w:t>
            </w:r>
          </w:p>
        </w:tc>
        <w:tc>
          <w:tcPr>
            <w:tcW w:w="1348" w:type="pct"/>
            <w:gridSpan w:val="2"/>
            <w:shd w:val="clear" w:color="auto" w:fill="auto"/>
          </w:tcPr>
          <w:p w:rsidR="001A085E" w:rsidRPr="0089635F" w:rsidRDefault="001A085E" w:rsidP="008C3DA9">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25.10 </w:t>
            </w:r>
          </w:p>
        </w:tc>
        <w:tc>
          <w:tcPr>
            <w:tcW w:w="1348" w:type="pct"/>
            <w:gridSpan w:val="2"/>
            <w:shd w:val="clear" w:color="auto" w:fill="auto"/>
          </w:tcPr>
          <w:p w:rsidR="001A085E" w:rsidRPr="0089635F" w:rsidRDefault="001A085E" w:rsidP="008C3DA9">
            <w:pPr>
              <w:spacing w:after="0" w:line="240" w:lineRule="auto"/>
              <w:outlineLvl w:val="0"/>
              <w:rPr>
                <w:rFonts w:ascii="Times New Roman" w:hAnsi="Times New Roman"/>
                <w:b/>
                <w:bCs/>
                <w:sz w:val="24"/>
                <w:szCs w:val="24"/>
              </w:rPr>
            </w:pPr>
            <w:r>
              <w:rPr>
                <w:rFonts w:ascii="Times New Roman" w:hAnsi="Times New Roman"/>
                <w:b/>
                <w:bCs/>
                <w:sz w:val="24"/>
                <w:szCs w:val="24"/>
              </w:rPr>
              <w:t>Международный день школьных библиотек</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 </w:t>
            </w:r>
            <w:r>
              <w:rPr>
                <w:rFonts w:ascii="Times New Roman" w:hAnsi="Times New Roman"/>
                <w:kern w:val="2"/>
                <w:sz w:val="24"/>
                <w:szCs w:val="24"/>
                <w:lang w:eastAsia="ko-KR"/>
              </w:rPr>
              <w:t xml:space="preserve">курсов </w:t>
            </w:r>
          </w:p>
        </w:tc>
        <w:tc>
          <w:tcPr>
            <w:tcW w:w="749" w:type="pct"/>
          </w:tcPr>
          <w:p w:rsidR="001A085E" w:rsidRPr="00BE54F5" w:rsidRDefault="001A085E" w:rsidP="008C3DA9">
            <w:pPr>
              <w:pStyle w:val="2"/>
              <w:shd w:val="clear" w:color="auto" w:fill="FFFFFF"/>
              <w:spacing w:before="0" w:after="0" w:line="284" w:lineRule="atLeast"/>
              <w:rPr>
                <w:rFonts w:ascii="Times New Roman" w:hAnsi="Times New Roman"/>
                <w:b w:val="0"/>
                <w:i w:val="0"/>
                <w:sz w:val="24"/>
                <w:szCs w:val="24"/>
              </w:rPr>
            </w:pPr>
            <w:r w:rsidRPr="00BE54F5">
              <w:rPr>
                <w:rFonts w:ascii="Times New Roman" w:hAnsi="Times New Roman"/>
                <w:b w:val="0"/>
                <w:i w:val="0"/>
                <w:sz w:val="24"/>
                <w:szCs w:val="24"/>
              </w:rPr>
              <w:t>Саратовская областная библиотека для детей и юношества им. А. С. Пушкина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Зав. библиотекой</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5,11,14</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5000" w:type="pct"/>
            <w:gridSpan w:val="8"/>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t>НОЯБРЬ</w:t>
            </w:r>
          </w:p>
        </w:tc>
      </w:tr>
      <w:tr w:rsidR="001A085E" w:rsidRPr="0089635F" w:rsidTr="008C3DA9">
        <w:tc>
          <w:tcPr>
            <w:tcW w:w="306"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1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sidRPr="00BE54F5">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спортивный 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1A085E" w:rsidRPr="0089635F" w:rsidTr="008C3DA9">
        <w:tc>
          <w:tcPr>
            <w:tcW w:w="306" w:type="pct"/>
            <w:gridSpan w:val="2"/>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7.11-12</w:t>
            </w:r>
            <w:r w:rsidRPr="00E96290">
              <w:rPr>
                <w:rFonts w:ascii="Times New Roman" w:hAnsi="Times New Roman"/>
                <w:b/>
                <w:bCs/>
                <w:kern w:val="2"/>
                <w:sz w:val="24"/>
                <w:szCs w:val="24"/>
                <w:lang w:eastAsia="ko-KR"/>
              </w:rPr>
              <w:t>.11</w:t>
            </w:r>
          </w:p>
        </w:tc>
        <w:tc>
          <w:tcPr>
            <w:tcW w:w="131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педагогики и психоло</w:t>
            </w:r>
            <w:r>
              <w:rPr>
                <w:rFonts w:ascii="Times New Roman" w:hAnsi="Times New Roman"/>
                <w:b/>
                <w:color w:val="000000"/>
                <w:sz w:val="24"/>
                <w:szCs w:val="24"/>
                <w:shd w:val="clear" w:color="auto" w:fill="FFFFFF"/>
              </w:rPr>
              <w:t>гии»(7-12</w:t>
            </w:r>
            <w:r w:rsidRPr="00E96290">
              <w:rPr>
                <w:rFonts w:ascii="Times New Roman" w:hAnsi="Times New Roman"/>
                <w:b/>
                <w:color w:val="000000"/>
                <w:sz w:val="24"/>
                <w:szCs w:val="24"/>
                <w:shd w:val="clear" w:color="auto" w:fill="FFFFFF"/>
              </w:rPr>
              <w:t xml:space="preserve"> ноября)</w:t>
            </w:r>
          </w:p>
        </w:tc>
        <w:tc>
          <w:tcPr>
            <w:tcW w:w="625"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Учебные аудитории</w:t>
            </w:r>
          </w:p>
        </w:tc>
        <w:tc>
          <w:tcPr>
            <w:tcW w:w="78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психолого-педагогических дисциплин</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3,7,11</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19-25</w:t>
            </w: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306" w:type="pct"/>
            <w:gridSpan w:val="2"/>
            <w:shd w:val="clear" w:color="auto" w:fill="auto"/>
          </w:tcPr>
          <w:p w:rsidR="001A085E" w:rsidRPr="00BE54F5"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8.11</w:t>
            </w:r>
          </w:p>
        </w:tc>
        <w:tc>
          <w:tcPr>
            <w:tcW w:w="1312" w:type="pct"/>
            <w:shd w:val="clear" w:color="auto" w:fill="auto"/>
          </w:tcPr>
          <w:p w:rsidR="001A085E" w:rsidRPr="00BE54F5" w:rsidRDefault="001A085E" w:rsidP="008C3DA9">
            <w:pPr>
              <w:widowControl w:val="0"/>
              <w:autoSpaceDE w:val="0"/>
              <w:autoSpaceDN w:val="0"/>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День памяти погибших при исполнении служебных </w:t>
            </w:r>
            <w:proofErr w:type="gramStart"/>
            <w:r>
              <w:rPr>
                <w:rFonts w:ascii="Times New Roman" w:hAnsi="Times New Roman"/>
                <w:b/>
                <w:color w:val="000000"/>
                <w:sz w:val="24"/>
                <w:szCs w:val="24"/>
                <w:shd w:val="clear" w:color="auto" w:fill="FFFFFF"/>
              </w:rPr>
              <w:t>обязанностей сотрудников органов внутренних дел России</w:t>
            </w:r>
            <w:proofErr w:type="gramEnd"/>
          </w:p>
        </w:tc>
        <w:tc>
          <w:tcPr>
            <w:tcW w:w="625" w:type="pct"/>
            <w:shd w:val="clear" w:color="auto" w:fill="auto"/>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1,2,5,6.</w:t>
            </w:r>
          </w:p>
        </w:tc>
        <w:tc>
          <w:tcPr>
            <w:tcW w:w="796" w:type="pct"/>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p>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p>
        </w:tc>
        <w:tc>
          <w:tcPr>
            <w:tcW w:w="1312" w:type="pct"/>
            <w:shd w:val="clear" w:color="auto" w:fill="auto"/>
          </w:tcPr>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1A085E" w:rsidRPr="006B2D9D" w:rsidRDefault="001A085E" w:rsidP="008C3DA9">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12" w:type="pct"/>
            <w:shd w:val="clear" w:color="auto" w:fill="auto"/>
          </w:tcPr>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p w:rsidR="001A085E" w:rsidRPr="006B2D9D" w:rsidRDefault="001A085E" w:rsidP="008C3DA9">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12" w:type="pct"/>
            <w:shd w:val="clear" w:color="auto" w:fill="auto"/>
          </w:tcPr>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30"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306" w:type="pct"/>
            <w:gridSpan w:val="2"/>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18.11</w:t>
            </w:r>
          </w:p>
        </w:tc>
        <w:tc>
          <w:tcPr>
            <w:tcW w:w="1312" w:type="pct"/>
            <w:shd w:val="clear" w:color="auto" w:fill="auto"/>
          </w:tcPr>
          <w:p w:rsidR="001A085E" w:rsidRPr="00E96290" w:rsidRDefault="001A085E" w:rsidP="008C3DA9">
            <w:pPr>
              <w:shd w:val="clear" w:color="auto" w:fill="FFFFFF"/>
              <w:spacing w:after="0" w:line="240" w:lineRule="auto"/>
              <w:rPr>
                <w:rFonts w:ascii="Times New Roman" w:hAnsi="Times New Roman"/>
                <w:b/>
                <w:color w:val="000000"/>
                <w:sz w:val="24"/>
                <w:szCs w:val="24"/>
                <w:shd w:val="clear" w:color="auto" w:fill="FFFFFF"/>
              </w:rPr>
            </w:pPr>
            <w:r w:rsidRPr="00E96290">
              <w:rPr>
                <w:rFonts w:ascii="Times New Roman" w:hAnsi="Times New Roman"/>
                <w:b/>
                <w:color w:val="000000"/>
                <w:sz w:val="24"/>
                <w:szCs w:val="24"/>
                <w:shd w:val="clear" w:color="auto" w:fill="FFFFFF"/>
              </w:rPr>
              <w:t>Соревнования по баскетболу в зачет сп</w:t>
            </w:r>
            <w:r w:rsidRPr="00E96290">
              <w:rPr>
                <w:rFonts w:ascii="Times New Roman" w:hAnsi="Times New Roman"/>
                <w:b/>
                <w:sz w:val="24"/>
                <w:szCs w:val="24"/>
                <w:shd w:val="clear" w:color="auto" w:fill="FFFFFF"/>
              </w:rPr>
              <w:t>арт</w:t>
            </w:r>
            <w:r w:rsidRPr="00E96290">
              <w:rPr>
                <w:rFonts w:ascii="Times New Roman" w:hAnsi="Times New Roman"/>
                <w:b/>
                <w:color w:val="000000"/>
                <w:sz w:val="24"/>
                <w:szCs w:val="24"/>
                <w:shd w:val="clear" w:color="auto" w:fill="FFFFFF"/>
              </w:rPr>
              <w:t>акиады ПОО города Саратова</w:t>
            </w:r>
          </w:p>
        </w:tc>
        <w:tc>
          <w:tcPr>
            <w:tcW w:w="625"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2,9,10</w:t>
            </w: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«Профессиональный выбор»</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«Образование дополнительного образования»</w:t>
            </w:r>
          </w:p>
        </w:tc>
      </w:tr>
      <w:tr w:rsidR="001A085E" w:rsidRPr="0089635F" w:rsidTr="008C3DA9">
        <w:trPr>
          <w:trHeight w:val="4063"/>
        </w:trPr>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lastRenderedPageBreak/>
              <w:t>19.11</w:t>
            </w:r>
          </w:p>
        </w:tc>
        <w:tc>
          <w:tcPr>
            <w:tcW w:w="1312" w:type="pct"/>
            <w:shd w:val="clear" w:color="auto" w:fill="auto"/>
          </w:tcPr>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 xml:space="preserve">Социально-педагогические аспекты защиты прав детства </w:t>
            </w:r>
            <w:proofErr w:type="gramStart"/>
            <w:r w:rsidRPr="006B2D9D">
              <w:rPr>
                <w:rFonts w:ascii="Times New Roman" w:hAnsi="Times New Roman"/>
                <w:b/>
                <w:color w:val="000000"/>
                <w:sz w:val="24"/>
                <w:szCs w:val="24"/>
              </w:rPr>
              <w:t>в</w:t>
            </w:r>
            <w:proofErr w:type="gramEnd"/>
            <w:r w:rsidRPr="006B2D9D">
              <w:rPr>
                <w:rFonts w:ascii="Times New Roman" w:hAnsi="Times New Roman"/>
                <w:b/>
                <w:color w:val="000000"/>
                <w:sz w:val="24"/>
                <w:szCs w:val="24"/>
              </w:rPr>
              <w:t xml:space="preserve"> Российской</w:t>
            </w:r>
          </w:p>
          <w:p w:rsidR="001A085E" w:rsidRPr="006B2D9D" w:rsidRDefault="001A085E" w:rsidP="008C3DA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p w:rsidR="001A085E" w:rsidRPr="006B2D9D" w:rsidRDefault="001A085E" w:rsidP="008C3DA9">
            <w:pPr>
              <w:shd w:val="clear" w:color="auto" w:fill="FFFFFF"/>
              <w:spacing w:after="0" w:line="240" w:lineRule="auto"/>
              <w:rPr>
                <w:rFonts w:ascii="Times New Roman" w:hAnsi="Times New Roman"/>
                <w:b/>
                <w:color w:val="000000"/>
                <w:sz w:val="24"/>
                <w:szCs w:val="24"/>
                <w:shd w:val="clear" w:color="auto" w:fill="FFFFFF"/>
              </w:rPr>
            </w:pP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оциальный</w:t>
            </w:r>
            <w:proofErr w:type="spellEnd"/>
            <w:r>
              <w:rPr>
                <w:rFonts w:ascii="Times New Roman" w:hAnsi="Times New Roman"/>
                <w:kern w:val="2"/>
                <w:sz w:val="24"/>
                <w:szCs w:val="24"/>
                <w:lang w:eastAsia="ko-KR"/>
              </w:rPr>
              <w:t xml:space="preserve"> педагог</w:t>
            </w:r>
          </w:p>
        </w:tc>
        <w:tc>
          <w:tcPr>
            <w:tcW w:w="430" w:type="pct"/>
            <w:shd w:val="clear" w:color="auto" w:fill="auto"/>
          </w:tcPr>
          <w:p w:rsidR="001A085E" w:rsidRPr="00035126"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1,3,4,15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1A085E" w:rsidRPr="0089635F" w:rsidTr="008C3DA9">
        <w:tc>
          <w:tcPr>
            <w:tcW w:w="306" w:type="pct"/>
            <w:gridSpan w:val="2"/>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19.11</w:t>
            </w:r>
          </w:p>
        </w:tc>
        <w:tc>
          <w:tcPr>
            <w:tcW w:w="1312" w:type="pct"/>
            <w:shd w:val="clear" w:color="auto" w:fill="auto"/>
          </w:tcPr>
          <w:p w:rsidR="001A085E" w:rsidRPr="00E96290" w:rsidRDefault="001A085E" w:rsidP="008C3DA9">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Товарищеские встречи по волейболу, настольному теннису среди ПОО г.</w:t>
            </w:r>
          </w:p>
          <w:p w:rsidR="001A085E" w:rsidRPr="00E96290" w:rsidRDefault="001A085E" w:rsidP="008C3DA9">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Саратова</w:t>
            </w:r>
          </w:p>
        </w:tc>
        <w:tc>
          <w:tcPr>
            <w:tcW w:w="625"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1,2,7,10</w:t>
            </w:r>
          </w:p>
        </w:tc>
        <w:tc>
          <w:tcPr>
            <w:tcW w:w="796" w:type="pct"/>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«Образование </w:t>
            </w:r>
            <w:proofErr w:type="gramStart"/>
            <w:r w:rsidRPr="00E96290">
              <w:rPr>
                <w:rFonts w:ascii="Times New Roman" w:hAnsi="Times New Roman"/>
                <w:kern w:val="2"/>
                <w:sz w:val="24"/>
                <w:szCs w:val="24"/>
                <w:lang w:eastAsia="ko-KR"/>
              </w:rPr>
              <w:t>дополнительного</w:t>
            </w:r>
            <w:proofErr w:type="gramEnd"/>
            <w:r w:rsidRPr="00E96290">
              <w:rPr>
                <w:rFonts w:ascii="Times New Roman" w:hAnsi="Times New Roman"/>
                <w:kern w:val="2"/>
                <w:sz w:val="24"/>
                <w:szCs w:val="24"/>
                <w:lang w:eastAsia="ko-KR"/>
              </w:rPr>
              <w:t xml:space="preserve"> образование»</w:t>
            </w:r>
          </w:p>
        </w:tc>
      </w:tr>
      <w:tr w:rsidR="001A085E" w:rsidRPr="0089635F" w:rsidTr="008C3DA9">
        <w:trPr>
          <w:trHeight w:val="150"/>
        </w:trPr>
        <w:tc>
          <w:tcPr>
            <w:tcW w:w="306" w:type="pct"/>
            <w:gridSpan w:val="2"/>
            <w:shd w:val="clear" w:color="auto" w:fill="auto"/>
          </w:tcPr>
          <w:p w:rsidR="001A085E" w:rsidRPr="00BE54F5" w:rsidRDefault="001A085E" w:rsidP="008C3DA9">
            <w:pPr>
              <w:widowControl w:val="0"/>
              <w:tabs>
                <w:tab w:val="left" w:pos="655"/>
              </w:tabs>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19.11</w:t>
            </w:r>
          </w:p>
        </w:tc>
        <w:tc>
          <w:tcPr>
            <w:tcW w:w="1312" w:type="pct"/>
            <w:shd w:val="clear" w:color="auto" w:fill="auto"/>
          </w:tcPr>
          <w:p w:rsidR="001A085E" w:rsidRPr="00BE54F5" w:rsidRDefault="001A085E" w:rsidP="008C3DA9">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День начала Нюрнбергского процесса</w:t>
            </w:r>
          </w:p>
        </w:tc>
        <w:tc>
          <w:tcPr>
            <w:tcW w:w="625" w:type="pct"/>
            <w:shd w:val="clear" w:color="auto" w:fill="auto"/>
          </w:tcPr>
          <w:p w:rsidR="001A085E" w:rsidRPr="004C37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1A085E" w:rsidRPr="00BE54F5"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796" w:type="pct"/>
          </w:tcPr>
          <w:p w:rsidR="001A085E" w:rsidRPr="004C37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306" w:type="pct"/>
            <w:gridSpan w:val="2"/>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28.11</w:t>
            </w:r>
          </w:p>
        </w:tc>
        <w:tc>
          <w:tcPr>
            <w:tcW w:w="1312" w:type="pct"/>
            <w:shd w:val="clear" w:color="auto" w:fill="auto"/>
          </w:tcPr>
          <w:p w:rsidR="001A085E" w:rsidRPr="0089635F" w:rsidRDefault="001A085E" w:rsidP="008C3DA9">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r>
              <w:rPr>
                <w:rFonts w:ascii="Times New Roman" w:hAnsi="Times New Roman"/>
                <w:kern w:val="2"/>
                <w:sz w:val="24"/>
                <w:szCs w:val="24"/>
                <w:lang w:eastAsia="ko-KR"/>
              </w:rPr>
              <w:t>, учебные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96" w:type="pct"/>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1A085E" w:rsidRPr="0089635F"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r>
              <w:rPr>
                <w:rFonts w:ascii="Times New Roman" w:hAnsi="Times New Roman"/>
                <w:b/>
                <w:bCs/>
                <w:kern w:val="2"/>
                <w:sz w:val="24"/>
                <w:szCs w:val="24"/>
                <w:lang w:eastAsia="ko-KR"/>
              </w:rPr>
              <w:t xml:space="preserve"> – 26.11</w:t>
            </w:r>
          </w:p>
        </w:tc>
        <w:tc>
          <w:tcPr>
            <w:tcW w:w="1312" w:type="pct"/>
            <w:shd w:val="clear" w:color="auto" w:fill="auto"/>
          </w:tcPr>
          <w:p w:rsidR="001A085E" w:rsidRPr="006B2D9D" w:rsidRDefault="001A085E" w:rsidP="008C3DA9">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30"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96" w:type="pct"/>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1A085E" w:rsidRPr="0089635F" w:rsidTr="008C3DA9">
        <w:trPr>
          <w:trHeight w:val="92"/>
        </w:trPr>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r w:rsidRPr="006B2D9D">
              <w:rPr>
                <w:rFonts w:ascii="Times New Roman" w:hAnsi="Times New Roman"/>
                <w:b/>
                <w:kern w:val="2"/>
                <w:sz w:val="24"/>
                <w:szCs w:val="24"/>
                <w:lang w:eastAsia="ko-KR"/>
              </w:rPr>
              <w:t>.11</w:t>
            </w:r>
          </w:p>
        </w:tc>
        <w:tc>
          <w:tcPr>
            <w:tcW w:w="1312"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lastRenderedPageBreak/>
              <w:t>соц.педагог,педагог-психолог,зав.отделениями,кл.руководители</w:t>
            </w:r>
            <w:proofErr w:type="spellEnd"/>
          </w:p>
        </w:tc>
        <w:tc>
          <w:tcPr>
            <w:tcW w:w="430" w:type="pct"/>
            <w:shd w:val="clear" w:color="auto" w:fill="auto"/>
          </w:tcPr>
          <w:p w:rsidR="001A085E" w:rsidRPr="002B6403"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1A085E" w:rsidRPr="006B2D9D"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lastRenderedPageBreak/>
              <w:t>28.11</w:t>
            </w:r>
          </w:p>
        </w:tc>
        <w:tc>
          <w:tcPr>
            <w:tcW w:w="1312"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625"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782"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0" w:type="pct"/>
            <w:shd w:val="clear" w:color="auto" w:fill="auto"/>
          </w:tcPr>
          <w:p w:rsidR="001A085E" w:rsidRPr="000B6471"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96" w:type="pct"/>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1A085E" w:rsidRPr="006B2D9D" w:rsidTr="008C3DA9">
        <w:tc>
          <w:tcPr>
            <w:tcW w:w="306" w:type="pct"/>
            <w:gridSpan w:val="2"/>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30.11</w:t>
            </w:r>
          </w:p>
        </w:tc>
        <w:tc>
          <w:tcPr>
            <w:tcW w:w="1312"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Государственного герба Российской Федерации</w:t>
            </w:r>
          </w:p>
        </w:tc>
        <w:tc>
          <w:tcPr>
            <w:tcW w:w="625"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и обществознания</w:t>
            </w:r>
          </w:p>
        </w:tc>
        <w:tc>
          <w:tcPr>
            <w:tcW w:w="430" w:type="pct"/>
            <w:shd w:val="clear" w:color="auto" w:fill="auto"/>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Pr>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1A085E" w:rsidRPr="006B2D9D"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5000" w:type="pct"/>
            <w:gridSpan w:val="8"/>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1A085E" w:rsidRPr="0089635F" w:rsidTr="008C3DA9">
        <w:tc>
          <w:tcPr>
            <w:tcW w:w="270" w:type="pct"/>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48" w:type="pct"/>
            <w:gridSpan w:val="2"/>
            <w:shd w:val="clear" w:color="auto" w:fill="auto"/>
          </w:tcPr>
          <w:p w:rsidR="001A085E" w:rsidRPr="001C2508" w:rsidRDefault="001A085E" w:rsidP="008C3DA9">
            <w:pPr>
              <w:shd w:val="clear" w:color="auto" w:fill="FFFFFF"/>
              <w:rPr>
                <w:rFonts w:ascii="Times New Roman" w:hAnsi="Times New Roman"/>
                <w:b/>
                <w:color w:val="000000"/>
                <w:sz w:val="24"/>
                <w:szCs w:val="24"/>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p w:rsidR="001A085E" w:rsidRPr="001C2508"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1A085E"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
          <w:p w:rsidR="001A085E"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руководители</w:t>
            </w:r>
          </w:p>
        </w:tc>
        <w:tc>
          <w:tcPr>
            <w:tcW w:w="430" w:type="pct"/>
            <w:shd w:val="clear" w:color="auto" w:fill="auto"/>
          </w:tcPr>
          <w:p w:rsidR="001A085E" w:rsidRPr="004C4FB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96" w:type="pct"/>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C2508"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3.12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C2508"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 xml:space="preserve">3 декабря - Международный день </w:t>
            </w:r>
            <w:r w:rsidRPr="001C2508">
              <w:rPr>
                <w:rFonts w:ascii="Times New Roman" w:hAnsi="Times New Roman"/>
                <w:b/>
                <w:color w:val="000000"/>
                <w:sz w:val="24"/>
                <w:szCs w:val="24"/>
                <w:shd w:val="clear" w:color="auto" w:fill="FFFFFF"/>
              </w:rPr>
              <w:lastRenderedPageBreak/>
              <w:t>детей с ограниченными возможностями здоровья (беседа, акция «Ты не один»)</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lastRenderedPageBreak/>
              <w:t xml:space="preserve">волонтерский </w:t>
            </w:r>
            <w:r w:rsidRPr="0089635F">
              <w:rPr>
                <w:rFonts w:ascii="Times New Roman" w:hAnsi="Times New Roman"/>
                <w:color w:val="000000"/>
                <w:sz w:val="24"/>
                <w:szCs w:val="24"/>
                <w:shd w:val="clear" w:color="auto" w:fill="FFFFFF"/>
              </w:rPr>
              <w:lastRenderedPageBreak/>
              <w:t>корпус</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w:t>
            </w:r>
            <w:r>
              <w:rPr>
                <w:rFonts w:ascii="Times New Roman" w:hAnsi="Times New Roman"/>
                <w:kern w:val="2"/>
                <w:sz w:val="24"/>
                <w:szCs w:val="24"/>
                <w:lang w:eastAsia="ko-KR"/>
              </w:rPr>
              <w:lastRenderedPageBreak/>
              <w:t>волонтерского отряда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5,6, 12.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«Ключевые дела </w:t>
            </w:r>
            <w:r w:rsidRPr="0089635F">
              <w:rPr>
                <w:rFonts w:ascii="Times New Roman" w:hAnsi="Times New Roman"/>
                <w:kern w:val="2"/>
                <w:sz w:val="24"/>
                <w:szCs w:val="24"/>
                <w:lang w:eastAsia="ko-KR"/>
              </w:rPr>
              <w:lastRenderedPageBreak/>
              <w:t>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5</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C2508" w:rsidRDefault="001A085E" w:rsidP="008C3DA9">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1A085E" w:rsidRPr="001C2508" w:rsidRDefault="001A085E" w:rsidP="008C3DA9">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1A085E" w:rsidRPr="001C2508" w:rsidRDefault="001A085E" w:rsidP="008C3DA9">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психолого-педагогических дисциплин</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«Молодежные общественные </w:t>
            </w:r>
            <w:proofErr w:type="spellStart"/>
            <w:r w:rsidRPr="0089635F">
              <w:rPr>
                <w:rFonts w:ascii="Times New Roman" w:hAnsi="Times New Roman"/>
                <w:kern w:val="2"/>
                <w:sz w:val="24"/>
                <w:szCs w:val="24"/>
                <w:lang w:eastAsia="ko-KR"/>
              </w:rPr>
              <w:t>обьединения</w:t>
            </w:r>
            <w:proofErr w:type="spellEnd"/>
            <w:r w:rsidRPr="0089635F">
              <w:rPr>
                <w:rFonts w:ascii="Times New Roman" w:hAnsi="Times New Roman"/>
                <w:kern w:val="2"/>
                <w:sz w:val="24"/>
                <w:szCs w:val="24"/>
                <w:lang w:eastAsia="ko-KR"/>
              </w:rPr>
              <w:t>»</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shd w:val="clear" w:color="auto" w:fill="FFFFFF"/>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Международный день художника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4C3790"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9</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D0C03"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 xml:space="preserve">I-III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w:t>
            </w:r>
            <w:proofErr w:type="gramStart"/>
            <w:r>
              <w:rPr>
                <w:rFonts w:ascii="Times New Roman" w:hAnsi="Times New Roman"/>
                <w:color w:val="000000"/>
                <w:sz w:val="24"/>
                <w:szCs w:val="24"/>
                <w:shd w:val="clear" w:color="auto" w:fill="FFFFFF"/>
              </w:rPr>
              <w:t>н(</w:t>
            </w:r>
            <w:proofErr w:type="gramEnd"/>
            <w:r>
              <w:rPr>
                <w:rFonts w:ascii="Times New Roman" w:hAnsi="Times New Roman"/>
                <w:color w:val="000000"/>
                <w:sz w:val="24"/>
                <w:szCs w:val="24"/>
                <w:shd w:val="clear" w:color="auto" w:fill="FFFFFF"/>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D0C03"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89635F">
              <w:rPr>
                <w:rFonts w:ascii="Times New Roman" w:hAnsi="Times New Roman"/>
                <w:color w:val="000000"/>
                <w:sz w:val="24"/>
                <w:szCs w:val="24"/>
                <w:shd w:val="clear" w:color="auto" w:fill="FFFFFF"/>
              </w:rPr>
              <w:t>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I-IV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 xml:space="preserve">«Права человека»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ПЦК социально-гуманитарных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 xml:space="preserve">иректора  по </w:t>
            </w:r>
            <w:proofErr w:type="spellStart"/>
            <w:r>
              <w:rPr>
                <w:rFonts w:ascii="Times New Roman" w:hAnsi="Times New Roman"/>
                <w:color w:val="000000"/>
                <w:sz w:val="24"/>
                <w:szCs w:val="24"/>
                <w:shd w:val="clear" w:color="auto" w:fill="FFFFFF"/>
              </w:rPr>
              <w:t>ВР,</w:t>
            </w:r>
            <w:r w:rsidRPr="0089635F">
              <w:rPr>
                <w:rFonts w:ascii="Times New Roman" w:hAnsi="Times New Roman"/>
                <w:color w:val="000000"/>
                <w:sz w:val="24"/>
                <w:szCs w:val="24"/>
                <w:shd w:val="clear" w:color="auto" w:fill="FFFFFF"/>
              </w:rPr>
              <w:t>Совет</w:t>
            </w:r>
            <w:proofErr w:type="spellEnd"/>
            <w:r w:rsidRPr="0089635F">
              <w:rPr>
                <w:rFonts w:ascii="Times New Roman" w:hAnsi="Times New Roman"/>
                <w:color w:val="000000"/>
                <w:sz w:val="24"/>
                <w:szCs w:val="24"/>
                <w:shd w:val="clear" w:color="auto" w:fill="FFFFFF"/>
              </w:rPr>
              <w:t xml:space="preserve"> студентов</w:t>
            </w:r>
            <w:r>
              <w:rPr>
                <w:rFonts w:ascii="Times New Roman" w:hAnsi="Times New Roman"/>
                <w:color w:val="000000"/>
                <w:sz w:val="24"/>
                <w:szCs w:val="24"/>
                <w:shd w:val="clear" w:color="auto" w:fill="FFFFFF"/>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5.12-10.12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социал</w:t>
            </w:r>
            <w:r>
              <w:rPr>
                <w:rFonts w:ascii="Times New Roman" w:hAnsi="Times New Roman"/>
                <w:b/>
                <w:color w:val="000000"/>
                <w:sz w:val="24"/>
                <w:szCs w:val="24"/>
                <w:shd w:val="clear" w:color="auto" w:fill="FFFFFF"/>
              </w:rPr>
              <w:t>ьно-гуманитарных дисциплин (с 5 по 10</w:t>
            </w:r>
            <w:r w:rsidRPr="00E96290">
              <w:rPr>
                <w:rFonts w:ascii="Times New Roman" w:hAnsi="Times New Roman"/>
                <w:b/>
                <w:color w:val="000000"/>
                <w:sz w:val="24"/>
                <w:szCs w:val="24"/>
                <w:shd w:val="clear" w:color="auto" w:fill="FFFFFF"/>
              </w:rPr>
              <w:t xml:space="preserve"> декабря)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Зав. ПЦК социально-</w:t>
            </w:r>
            <w:r w:rsidRPr="00E96290">
              <w:rPr>
                <w:rFonts w:ascii="Times New Roman" w:hAnsi="Times New Roman"/>
                <w:kern w:val="2"/>
                <w:sz w:val="24"/>
                <w:szCs w:val="24"/>
                <w:lang w:eastAsia="ko-KR"/>
              </w:rPr>
              <w:lastRenderedPageBreak/>
              <w:t>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lastRenderedPageBreak/>
              <w:t>ЛР 5,7,14.</w:t>
            </w:r>
          </w:p>
        </w:tc>
        <w:tc>
          <w:tcPr>
            <w:tcW w:w="796" w:type="pct"/>
            <w:tcBorders>
              <w:top w:val="single" w:sz="4" w:space="0" w:color="auto"/>
              <w:left w:val="single" w:sz="4" w:space="0" w:color="auto"/>
              <w:bottom w:val="single" w:sz="4" w:space="0" w:color="auto"/>
              <w:right w:val="single" w:sz="4" w:space="0" w:color="auto"/>
            </w:tcBorders>
          </w:tcPr>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1A085E" w:rsidRPr="00E96290"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lastRenderedPageBreak/>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преподаватели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D247B"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650DC0"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37B6B" w:rsidRDefault="001A085E" w:rsidP="008C3DA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1A085E" w:rsidRPr="00437B6B" w:rsidRDefault="001A085E" w:rsidP="008C3DA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1A085E" w:rsidRPr="00437B6B"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650DC0" w:rsidRDefault="001A085E" w:rsidP="008C3DA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Социальный </w:t>
            </w:r>
            <w:proofErr w:type="spellStart"/>
            <w:r>
              <w:rPr>
                <w:rFonts w:ascii="Times New Roman" w:hAnsi="Times New Roman"/>
                <w:color w:val="000000"/>
                <w:sz w:val="24"/>
                <w:szCs w:val="24"/>
              </w:rPr>
              <w:t>педагог</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едагог-психолог</w:t>
            </w:r>
            <w:proofErr w:type="spellEnd"/>
            <w:r>
              <w:rPr>
                <w:rFonts w:ascii="Times New Roman" w:hAnsi="Times New Roman"/>
                <w:color w:val="000000"/>
                <w:sz w:val="24"/>
                <w:szCs w:val="24"/>
              </w:rPr>
              <w:t>.</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37B6B" w:rsidRDefault="001A085E" w:rsidP="008C3DA9">
            <w:pPr>
              <w:widowControl w:val="0"/>
              <w:autoSpaceDE w:val="0"/>
              <w:autoSpaceDN w:val="0"/>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День принятия Федеральных конституционных законов о Государственных символов РФ</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F64844"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37B6B"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w:t>
            </w:r>
            <w:proofErr w:type="spellStart"/>
            <w:r>
              <w:rPr>
                <w:rFonts w:ascii="Times New Roman" w:hAnsi="Times New Roman"/>
                <w:kern w:val="2"/>
                <w:sz w:val="24"/>
                <w:szCs w:val="24"/>
                <w:lang w:eastAsia="ko-KR"/>
              </w:rPr>
              <w:t>ВР,зав.отделениями,классные</w:t>
            </w:r>
            <w:proofErr w:type="spellEnd"/>
            <w:r>
              <w:rPr>
                <w:rFonts w:ascii="Times New Roman" w:hAnsi="Times New Roman"/>
                <w:kern w:val="2"/>
                <w:sz w:val="24"/>
                <w:szCs w:val="24"/>
                <w:lang w:eastAsia="ko-KR"/>
              </w:rPr>
              <w:t xml:space="preserve">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1A085E" w:rsidRPr="00F6484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37B6B" w:rsidRDefault="001A085E" w:rsidP="008C3DA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1A085E" w:rsidRPr="00437B6B" w:rsidRDefault="001A085E" w:rsidP="008C3DA9">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ЯНВАРЬ</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w:t>
            </w:r>
            <w:r>
              <w:rPr>
                <w:rFonts w:ascii="Times New Roman" w:hAnsi="Times New Roman"/>
                <w:b/>
                <w:bCs/>
                <w:kern w:val="2"/>
                <w:sz w:val="24"/>
                <w:szCs w:val="24"/>
                <w:lang w:eastAsia="ko-KR"/>
              </w:rPr>
              <w:lastRenderedPageBreak/>
              <w:t>11.01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Новый год</w:t>
            </w:r>
          </w:p>
        </w:tc>
        <w:tc>
          <w:tcPr>
            <w:tcW w:w="3382" w:type="pct"/>
            <w:gridSpan w:val="5"/>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13.01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6624B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16</w:t>
            </w:r>
            <w:r w:rsidRPr="006624BD">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after="0" w:line="240" w:lineRule="auto"/>
              <w:jc w:val="both"/>
              <w:rPr>
                <w:rFonts w:ascii="Times New Roman" w:hAnsi="Times New Roman"/>
                <w:bCs/>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УР, зам.директора по ВР, социальный </w:t>
            </w:r>
            <w:proofErr w:type="spellStart"/>
            <w:r>
              <w:rPr>
                <w:rFonts w:ascii="Times New Roman" w:hAnsi="Times New Roman"/>
                <w:bCs/>
                <w:sz w:val="24"/>
                <w:szCs w:val="24"/>
              </w:rPr>
              <w:t>педагог,педагог-психолог</w:t>
            </w:r>
            <w:proofErr w:type="spellEnd"/>
          </w:p>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1A085E" w:rsidRPr="0089635F" w:rsidRDefault="001A085E" w:rsidP="008C3DA9">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line="360" w:lineRule="auto"/>
              <w:jc w:val="both"/>
              <w:rPr>
                <w:rFonts w:ascii="Times New Roman" w:hAnsi="Times New Roman"/>
                <w:bCs/>
                <w:sz w:val="24"/>
                <w:szCs w:val="24"/>
              </w:rPr>
            </w:pPr>
            <w:r>
              <w:rPr>
                <w:rFonts w:ascii="Times New Roman" w:hAnsi="Times New Roman"/>
                <w:bCs/>
                <w:sz w:val="24"/>
                <w:szCs w:val="24"/>
              </w:rPr>
              <w:t>студ. 3 «Б</w:t>
            </w:r>
            <w:r w:rsidRPr="0089635F">
              <w:rPr>
                <w:rFonts w:ascii="Times New Roman" w:hAnsi="Times New Roman"/>
                <w:bCs/>
                <w:sz w:val="24"/>
                <w:szCs w:val="24"/>
              </w:rPr>
              <w:t>» гр.</w:t>
            </w:r>
          </w:p>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jc w:val="both"/>
              <w:rPr>
                <w:rFonts w:ascii="Times New Roman" w:hAnsi="Times New Roman"/>
                <w:bCs/>
                <w:sz w:val="24"/>
                <w:szCs w:val="24"/>
              </w:rPr>
            </w:pPr>
            <w:r>
              <w:rPr>
                <w:rFonts w:ascii="Times New Roman" w:hAnsi="Times New Roman"/>
                <w:bCs/>
                <w:sz w:val="24"/>
                <w:szCs w:val="24"/>
              </w:rPr>
              <w:t>Классный руководитель (Игнатьева В</w:t>
            </w:r>
            <w:r w:rsidRPr="0089635F">
              <w:rPr>
                <w:rFonts w:ascii="Times New Roman" w:hAnsi="Times New Roman"/>
                <w:bCs/>
                <w:sz w:val="24"/>
                <w:szCs w:val="24"/>
              </w:rPr>
              <w:t>.</w:t>
            </w:r>
            <w:r>
              <w:rPr>
                <w:rFonts w:ascii="Times New Roman" w:hAnsi="Times New Roman"/>
                <w:bCs/>
                <w:sz w:val="24"/>
                <w:szCs w:val="24"/>
              </w:rPr>
              <w:t xml:space="preserve"> 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p w:rsidR="001A085E" w:rsidRPr="0089635F" w:rsidRDefault="001A085E" w:rsidP="008C3DA9">
            <w:pPr>
              <w:spacing w:line="360" w:lineRule="auto"/>
              <w:jc w:val="both"/>
              <w:rPr>
                <w:rFonts w:ascii="Times New Roman" w:hAnsi="Times New Roman"/>
                <w:bCs/>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b/>
                <w:bCs/>
                <w:kern w:val="2"/>
                <w:sz w:val="24"/>
                <w:szCs w:val="24"/>
                <w:lang w:eastAsia="ko-KR"/>
              </w:rPr>
              <w:t xml:space="preserve">День Российского студенчества, </w:t>
            </w: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sz w:val="24"/>
                <w:szCs w:val="24"/>
              </w:rPr>
              <w:t>праздничное поздравление преподавателей и студентов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1A085E" w:rsidRPr="0089635F" w:rsidRDefault="001A085E" w:rsidP="008C3DA9">
            <w:pPr>
              <w:tabs>
                <w:tab w:val="left" w:pos="360"/>
              </w:tabs>
              <w:spacing w:line="36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1A085E" w:rsidRPr="00E96290"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памяти жертв Холокоста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ФЕВРАЛЬ</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80 лет со дня победы Вооруженных сил СССР над армией гитлеровской Германии в 1943 году в Сталинградской битве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E96290"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студ</w:t>
            </w:r>
            <w:proofErr w:type="spellEnd"/>
            <w:proofErr w:type="gramEnd"/>
            <w:r>
              <w:rPr>
                <w:rFonts w:ascii="Times New Roman" w:hAnsi="Times New Roman"/>
                <w:kern w:val="2"/>
                <w:sz w:val="24"/>
                <w:szCs w:val="24"/>
                <w:lang w:eastAsia="ko-KR"/>
              </w:rPr>
              <w:t xml:space="preserve"> </w:t>
            </w:r>
            <w:r>
              <w:rPr>
                <w:rFonts w:ascii="Times New Roman" w:hAnsi="Times New Roman"/>
                <w:kern w:val="2"/>
                <w:sz w:val="24"/>
                <w:szCs w:val="24"/>
                <w:lang w:val="en-US" w:eastAsia="ko-KR"/>
              </w:rPr>
              <w:t xml:space="preserve">I-IV </w:t>
            </w:r>
            <w:r>
              <w:rPr>
                <w:rFonts w:ascii="Times New Roman" w:hAnsi="Times New Roman"/>
                <w:kern w:val="2"/>
                <w:sz w:val="24"/>
                <w:szCs w:val="24"/>
                <w:lang w:eastAsia="ko-KR"/>
              </w:rPr>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Львова Е.В., Колина О.А.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«Городская лыжня – 2023</w:t>
            </w:r>
            <w:r w:rsidRPr="0089635F">
              <w:rPr>
                <w:rFonts w:ascii="Times New Roman" w:hAnsi="Times New Roman"/>
                <w:b/>
                <w:sz w:val="24"/>
                <w:szCs w:val="24"/>
              </w:rPr>
              <w:t>», «Лыж</w:t>
            </w:r>
            <w:r>
              <w:rPr>
                <w:rFonts w:ascii="Times New Roman" w:hAnsi="Times New Roman"/>
                <w:b/>
                <w:sz w:val="24"/>
                <w:szCs w:val="24"/>
              </w:rPr>
              <w:t>ня России – 2023</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 Кумысной поляны, Р.п. Базарный Карабулак</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1,9,10,11,16,17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15 февраля -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1A085E" w:rsidRPr="0089635F" w:rsidRDefault="001A085E" w:rsidP="008C3DA9">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13.02-18-02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 xml:space="preserve">Неделя БЖ, посвященная Дню </w:t>
            </w:r>
            <w:r>
              <w:rPr>
                <w:rFonts w:ascii="Times New Roman" w:hAnsi="Times New Roman"/>
                <w:b/>
                <w:bCs/>
                <w:sz w:val="24"/>
                <w:szCs w:val="24"/>
              </w:rPr>
              <w:t>Защитника Отечества (с 13 по 18</w:t>
            </w:r>
            <w:r w:rsidRPr="0089635F">
              <w:rPr>
                <w:rFonts w:ascii="Times New Roman" w:hAnsi="Times New Roman"/>
                <w:b/>
                <w:bCs/>
                <w:sz w:val="24"/>
                <w:szCs w:val="24"/>
              </w:rPr>
              <w:t xml:space="preserve"> февраля)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F93563"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p w:rsidR="001A085E" w:rsidRPr="00F14EE0" w:rsidRDefault="001A085E" w:rsidP="008C3DA9">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w:t>
            </w:r>
            <w:r w:rsidRPr="0089635F">
              <w:rPr>
                <w:rFonts w:ascii="Times New Roman" w:hAnsi="Times New Roman"/>
                <w:b/>
                <w:bCs/>
                <w:sz w:val="24"/>
                <w:szCs w:val="24"/>
              </w:rPr>
              <w:lastRenderedPageBreak/>
              <w:t>конференция.</w:t>
            </w:r>
            <w:r>
              <w:rPr>
                <w:rFonts w:ascii="Times New Roman" w:hAnsi="Times New Roman"/>
                <w:b/>
                <w:bCs/>
                <w:sz w:val="24"/>
                <w:szCs w:val="24"/>
              </w:rPr>
              <w:t xml:space="preserve"> Международный день родного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lastRenderedPageBreak/>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lastRenderedPageBreak/>
              <w:t>социально-гуманирных</w:t>
            </w:r>
            <w:proofErr w:type="spellEnd"/>
            <w:r>
              <w:rPr>
                <w:rFonts w:ascii="Times New Roman" w:hAnsi="Times New Roman"/>
                <w:sz w:val="24"/>
                <w:szCs w:val="24"/>
              </w:rPr>
              <w:t xml:space="preserve">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 xml:space="preserve">5,12,17. </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«Ключевые дела </w:t>
            </w:r>
            <w:r>
              <w:rPr>
                <w:rFonts w:ascii="Times New Roman" w:hAnsi="Times New Roman"/>
                <w:kern w:val="2"/>
                <w:sz w:val="24"/>
                <w:szCs w:val="24"/>
                <w:lang w:eastAsia="ko-KR"/>
              </w:rPr>
              <w:lastRenderedPageBreak/>
              <w:t>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конкурс плакатов, праздничный концерт</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2,3,17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Областной турнир, посвященный Дню защитника Отечества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Дополнительное</w:t>
            </w:r>
            <w:proofErr w:type="gramEnd"/>
            <w:r>
              <w:rPr>
                <w:rFonts w:ascii="Times New Roman" w:hAnsi="Times New Roman"/>
                <w:kern w:val="2"/>
                <w:sz w:val="24"/>
                <w:szCs w:val="24"/>
                <w:lang w:eastAsia="ko-KR"/>
              </w:rPr>
              <w:t xml:space="preserve"> образования»</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ПЦК </w:t>
            </w:r>
            <w:proofErr w:type="spellStart"/>
            <w:r>
              <w:rPr>
                <w:rFonts w:ascii="Times New Roman" w:hAnsi="Times New Roman"/>
                <w:sz w:val="24"/>
                <w:szCs w:val="24"/>
              </w:rPr>
              <w:t>психолого-педагогичких</w:t>
            </w:r>
            <w:proofErr w:type="spellEnd"/>
            <w:r>
              <w:rPr>
                <w:rFonts w:ascii="Times New Roman" w:hAnsi="Times New Roman"/>
                <w:sz w:val="24"/>
                <w:szCs w:val="24"/>
              </w:rPr>
              <w:t xml:space="preserve"> дисциплин (Исаева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Конкурс плакатов по борьбе с терроризмом и экстремизмом</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1A085E" w:rsidRPr="007D24B2"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7D24B2"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r w:rsidRPr="007D24B2">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F26AC"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Социальный педагог, </w:t>
            </w: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w:t>
            </w:r>
            <w:r w:rsidRPr="007D24B2">
              <w:rPr>
                <w:rFonts w:ascii="Times New Roman" w:hAnsi="Times New Roman"/>
                <w:kern w:val="2"/>
                <w:sz w:val="24"/>
                <w:szCs w:val="24"/>
                <w:lang w:eastAsia="ko-KR"/>
              </w:rPr>
              <w:t>з</w:t>
            </w:r>
            <w:proofErr w:type="gramEnd"/>
            <w:r w:rsidRPr="007D24B2">
              <w:rPr>
                <w:rFonts w:ascii="Times New Roman" w:hAnsi="Times New Roman"/>
                <w:kern w:val="2"/>
                <w:sz w:val="24"/>
                <w:szCs w:val="24"/>
                <w:lang w:eastAsia="ko-KR"/>
              </w:rPr>
              <w:t>ав.отд</w:t>
            </w:r>
            <w:proofErr w:type="spellEnd"/>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кл.руковод</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1A085E" w:rsidRPr="007D24B2"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28</w:t>
            </w:r>
            <w:r w:rsidRPr="003A0909">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1A085E" w:rsidRPr="0089635F" w:rsidRDefault="001A085E" w:rsidP="008C3DA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sz w:val="24"/>
                <w:szCs w:val="24"/>
              </w:rPr>
              <w:t>200 лет со дня рождения К.Д. Ушинского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Преподаватели психолого-педагогических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 «Учебное занятие»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 фойе и рекреаций колледжа к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proofErr w:type="gramStart"/>
            <w:r w:rsidRPr="0089635F">
              <w:rPr>
                <w:rFonts w:ascii="Times New Roman" w:hAnsi="Times New Roman"/>
                <w:sz w:val="24"/>
                <w:szCs w:val="24"/>
              </w:rPr>
              <w:t xml:space="preserve"> </w:t>
            </w:r>
            <w:r>
              <w:rPr>
                <w:rFonts w:ascii="Times New Roman" w:hAnsi="Times New Roman"/>
                <w:sz w:val="24"/>
                <w:szCs w:val="24"/>
              </w:rPr>
              <w:t>)</w:t>
            </w:r>
            <w:proofErr w:type="gram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pStyle w:val="a6"/>
              <w:spacing w:after="0"/>
              <w:ind w:left="0"/>
              <w:jc w:val="both"/>
              <w:rPr>
                <w:b/>
              </w:rPr>
            </w:pPr>
            <w:r w:rsidRPr="0089635F">
              <w:rPr>
                <w:b/>
              </w:rPr>
              <w:t>«Гимн профессии»</w:t>
            </w:r>
          </w:p>
          <w:p w:rsidR="001A085E" w:rsidRPr="00133B76" w:rsidRDefault="001A085E" w:rsidP="008C3DA9">
            <w:pPr>
              <w:pStyle w:val="a6"/>
              <w:spacing w:after="0"/>
              <w:ind w:left="0"/>
              <w:jc w:val="both"/>
              <w:rPr>
                <w:b/>
              </w:rPr>
            </w:pPr>
            <w:r w:rsidRPr="0089635F">
              <w:t xml:space="preserve"> </w:t>
            </w:r>
            <w:r w:rsidRPr="00133B76">
              <w:rPr>
                <w:b/>
              </w:rPr>
              <w:t>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1A085E" w:rsidRPr="00133B76" w:rsidRDefault="001A085E" w:rsidP="008C3DA9">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1A085E" w:rsidRPr="0089635F" w:rsidRDefault="001A085E" w:rsidP="008C3DA9">
            <w:pPr>
              <w:pStyle w:val="a6"/>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lastRenderedPageBreak/>
              <w:t>студ. 33 гр.</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w:t>
            </w:r>
            <w:r>
              <w:rPr>
                <w:rFonts w:ascii="Times New Roman" w:hAnsi="Times New Roman"/>
                <w:sz w:val="24"/>
                <w:szCs w:val="24"/>
              </w:rPr>
              <w:lastRenderedPageBreak/>
              <w:t>гумнитарных</w:t>
            </w:r>
            <w:proofErr w:type="spellEnd"/>
            <w:r>
              <w:rPr>
                <w:rFonts w:ascii="Times New Roman" w:hAnsi="Times New Roman"/>
                <w:sz w:val="24"/>
                <w:szCs w:val="24"/>
              </w:rPr>
              <w:t xml:space="preserve"> дисциплин</w:t>
            </w:r>
          </w:p>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 7,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18.03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соцальн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волейболу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33B76" w:rsidRDefault="001A085E" w:rsidP="008C3DA9">
            <w:pPr>
              <w:tabs>
                <w:tab w:val="left" w:pos="180"/>
                <w:tab w:val="left" w:pos="360"/>
              </w:tabs>
              <w:spacing w:after="0" w:line="240" w:lineRule="auto"/>
              <w:jc w:val="both"/>
              <w:rPr>
                <w:rFonts w:ascii="Times New Roman" w:hAnsi="Times New Roman"/>
                <w:b/>
                <w:sz w:val="24"/>
                <w:szCs w:val="24"/>
              </w:rPr>
            </w:pPr>
            <w:r>
              <w:rPr>
                <w:rFonts w:ascii="Times New Roman" w:hAnsi="Times New Roman"/>
                <w:b/>
                <w:bCs/>
                <w:sz w:val="24"/>
                <w:szCs w:val="24"/>
              </w:rPr>
              <w:t>«Студенческая весна – 2023</w:t>
            </w:r>
            <w:r w:rsidRPr="00133B76">
              <w:rPr>
                <w:rFonts w:ascii="Times New Roman" w:hAnsi="Times New Roman"/>
                <w:b/>
                <w:sz w:val="24"/>
                <w:szCs w:val="24"/>
              </w:rPr>
              <w:t xml:space="preserve"> областной фестиваль студентов ПОУ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777068"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tabs>
                <w:tab w:val="left" w:pos="18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Всемирный день театра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 xml:space="preserve">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ВР,зам</w:t>
            </w:r>
            <w:proofErr w:type="spellEnd"/>
            <w:r>
              <w:rPr>
                <w:rFonts w:ascii="Times New Roman" w:hAnsi="Times New Roman"/>
                <w:sz w:val="24"/>
                <w:szCs w:val="24"/>
              </w:rPr>
              <w:t xml:space="preserve"> директора по </w:t>
            </w:r>
            <w:proofErr w:type="spellStart"/>
            <w:r>
              <w:rPr>
                <w:rFonts w:ascii="Times New Roman" w:hAnsi="Times New Roman"/>
                <w:sz w:val="24"/>
                <w:szCs w:val="24"/>
              </w:rPr>
              <w:t>УР,педагог-психолог,</w:t>
            </w:r>
            <w:r w:rsidRPr="0089635F">
              <w:rPr>
                <w:rFonts w:ascii="Times New Roman" w:hAnsi="Times New Roman"/>
                <w:sz w:val="24"/>
                <w:szCs w:val="24"/>
              </w:rPr>
              <w:t>зав</w:t>
            </w:r>
            <w:proofErr w:type="spellEnd"/>
            <w:r w:rsidRPr="0089635F">
              <w:rPr>
                <w:rFonts w:ascii="Times New Roman" w:hAnsi="Times New Roman"/>
                <w:sz w:val="24"/>
                <w:szCs w:val="24"/>
              </w:rPr>
              <w:t>. отделениями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27.03-01.04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w:t>
            </w:r>
            <w:r>
              <w:rPr>
                <w:rFonts w:ascii="Times New Roman" w:hAnsi="Times New Roman"/>
                <w:b/>
                <w:sz w:val="24"/>
                <w:szCs w:val="24"/>
              </w:rPr>
              <w:t>деля специальных дисциплин (с 27 марта по 1 апреля</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086ADB"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086ADB"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lastRenderedPageBreak/>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133B76"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ЛР </w:t>
            </w:r>
            <w:r>
              <w:rPr>
                <w:rFonts w:ascii="Times New Roman" w:hAnsi="Times New Roman"/>
                <w:kern w:val="2"/>
                <w:sz w:val="24"/>
                <w:szCs w:val="24"/>
                <w:lang w:eastAsia="ko-KR"/>
              </w:rPr>
              <w:t>2, 4, 14,19.</w:t>
            </w:r>
          </w:p>
        </w:tc>
        <w:tc>
          <w:tcPr>
            <w:tcW w:w="796" w:type="pct"/>
            <w:tcBorders>
              <w:top w:val="single" w:sz="4" w:space="0" w:color="auto"/>
              <w:left w:val="single" w:sz="4" w:space="0" w:color="auto"/>
              <w:bottom w:val="single" w:sz="4" w:space="0" w:color="auto"/>
              <w:right w:val="single" w:sz="4" w:space="0" w:color="auto"/>
            </w:tcBorders>
          </w:tcPr>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1A085E" w:rsidRPr="00086ADB"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АПРЕЛЬ</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радиогазета, конкурс плакатов, посвященных Дню смеха</w:t>
            </w:r>
          </w:p>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Ленская Т.А., </w:t>
            </w:r>
            <w:r w:rsidRPr="0089635F">
              <w:rPr>
                <w:rFonts w:ascii="Times New Roman" w:hAnsi="Times New Roman"/>
                <w:bCs/>
                <w:sz w:val="24"/>
                <w:szCs w:val="24"/>
              </w:rPr>
              <w:t>Совет студентов, Костенко О.</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10.04-15</w:t>
            </w:r>
            <w:r w:rsidRPr="003A0909">
              <w:rPr>
                <w:rFonts w:ascii="Times New Roman" w:hAnsi="Times New Roman"/>
                <w:b/>
                <w:kern w:val="2"/>
                <w:sz w:val="24"/>
                <w:szCs w:val="24"/>
                <w:lang w:eastAsia="ko-KR"/>
              </w:rPr>
              <w:t>.04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Неделя естественн</w:t>
            </w:r>
            <w:r>
              <w:rPr>
                <w:rFonts w:ascii="Times New Roman" w:hAnsi="Times New Roman"/>
                <w:b/>
                <w:sz w:val="24"/>
                <w:szCs w:val="24"/>
              </w:rPr>
              <w:t>о-математических дисциплин (с 10 по 15</w:t>
            </w:r>
            <w:r w:rsidRPr="0089635F">
              <w:rPr>
                <w:rFonts w:ascii="Times New Roman" w:hAnsi="Times New Roman"/>
                <w:b/>
                <w:sz w:val="24"/>
                <w:szCs w:val="24"/>
              </w:rPr>
              <w:t xml:space="preserve"> апреля)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t>Гагаринский</w:t>
            </w:r>
            <w:proofErr w:type="spellEnd"/>
            <w:r w:rsidRPr="0089635F">
              <w:rPr>
                <w:b/>
              </w:rPr>
              <w:t xml:space="preserve"> урок «Космос – это мы» </w:t>
            </w:r>
          </w:p>
          <w:p w:rsidR="001A085E" w:rsidRPr="0089635F" w:rsidRDefault="001A085E" w:rsidP="008C3DA9">
            <w:pPr>
              <w:pStyle w:val="a6"/>
              <w:tabs>
                <w:tab w:val="left" w:pos="180"/>
              </w:tabs>
              <w:spacing w:after="0"/>
              <w:ind w:left="0"/>
              <w:jc w:val="both"/>
              <w:rPr>
                <w:b/>
              </w:rPr>
            </w:pPr>
            <w:r w:rsidRPr="0089635F">
              <w:rPr>
                <w:b/>
              </w:rPr>
              <w:t>Посещение музея первого в мире космонавта Ю.А. Гагарина</w:t>
            </w:r>
          </w:p>
          <w:p w:rsidR="001A085E" w:rsidRPr="003C0522" w:rsidRDefault="001A085E" w:rsidP="008C3DA9">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p w:rsidR="001A085E" w:rsidRPr="0089635F" w:rsidRDefault="001A085E" w:rsidP="008C3DA9">
            <w:pPr>
              <w:pStyle w:val="a6"/>
              <w:tabs>
                <w:tab w:val="left" w:pos="180"/>
              </w:tabs>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1,7,12,14, 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 xml:space="preserve">Легкоатлетический кросс, посвященный 61 годовщине полета первого космонавта в </w:t>
            </w:r>
            <w:r w:rsidRPr="0089635F">
              <w:rPr>
                <w:rFonts w:ascii="Times New Roman" w:hAnsi="Times New Roman"/>
                <w:b/>
                <w:sz w:val="24"/>
                <w:szCs w:val="24"/>
              </w:rPr>
              <w:lastRenderedPageBreak/>
              <w:t>космос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памяти о геноциде советского народа нацистами и их пособниками в годы Великой Отечественной войны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w:t>
            </w:r>
            <w:r w:rsidRPr="0089635F">
              <w:rPr>
                <w:rFonts w:ascii="Times New Roman" w:hAnsi="Times New Roman"/>
                <w:sz w:val="24"/>
                <w:szCs w:val="24"/>
                <w:lang w:val="en-US"/>
              </w:rPr>
              <w:t>I</w:t>
            </w:r>
            <w:r>
              <w:rPr>
                <w:rFonts w:ascii="Times New Roman" w:hAnsi="Times New Roman"/>
                <w:sz w:val="24"/>
                <w:szCs w:val="24"/>
              </w:rPr>
              <w:t>–</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Львова Е.В., Колина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1,2,9</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078D3" w:rsidRDefault="001A085E" w:rsidP="008C3DA9">
            <w:pPr>
              <w:widowControl w:val="0"/>
              <w:autoSpaceDE w:val="0"/>
              <w:autoSpaceDN w:val="0"/>
              <w:spacing w:after="0" w:line="240" w:lineRule="auto"/>
              <w:jc w:val="both"/>
              <w:rPr>
                <w:rFonts w:ascii="Times New Roman" w:hAnsi="Times New Roman"/>
                <w:b/>
                <w:bCs/>
                <w:sz w:val="24"/>
                <w:szCs w:val="24"/>
              </w:rPr>
            </w:pPr>
            <w:r w:rsidRPr="00D078D3">
              <w:rPr>
                <w:rFonts w:ascii="Times New Roman" w:hAnsi="Times New Roman"/>
                <w:b/>
                <w:sz w:val="24"/>
                <w:szCs w:val="24"/>
              </w:rPr>
              <w:t>22 апреля - День Земли</w:t>
            </w:r>
            <w:r w:rsidRPr="00D078D3">
              <w:rPr>
                <w:rStyle w:val="apple-converted-space"/>
                <w:rFonts w:ascii="Times New Roman" w:hAnsi="Times New Roman"/>
                <w:sz w:val="24"/>
                <w:szCs w:val="24"/>
                <w:shd w:val="clear" w:color="auto" w:fill="FFFFFF"/>
              </w:rPr>
              <w:t xml:space="preserve"> </w:t>
            </w:r>
            <w:r w:rsidRPr="00D078D3">
              <w:rPr>
                <w:rStyle w:val="apple-converted-space"/>
                <w:rFonts w:ascii="Times New Roman" w:hAnsi="Times New Roman"/>
                <w:b/>
                <w:sz w:val="24"/>
                <w:szCs w:val="24"/>
                <w:shd w:val="clear" w:color="auto" w:fill="FFFFFF"/>
              </w:rPr>
              <w:t>акция, посвященная охране природы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D078D3" w:rsidRDefault="001A085E" w:rsidP="008C3DA9">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студ. 3 «А», 3 «Б»</w:t>
            </w:r>
          </w:p>
        </w:tc>
        <w:tc>
          <w:tcPr>
            <w:tcW w:w="749" w:type="pct"/>
            <w:tcBorders>
              <w:top w:val="single" w:sz="4" w:space="0" w:color="auto"/>
              <w:left w:val="single" w:sz="4" w:space="0" w:color="auto"/>
              <w:bottom w:val="single" w:sz="4" w:space="0" w:color="auto"/>
              <w:right w:val="single" w:sz="4" w:space="0" w:color="auto"/>
            </w:tcBorders>
          </w:tcPr>
          <w:p w:rsidR="001A085E" w:rsidRPr="00D078D3"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D078D3" w:rsidRDefault="001A085E" w:rsidP="008C3DA9">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 xml:space="preserve">Преподаватель ПЦК </w:t>
            </w:r>
            <w:proofErr w:type="spellStart"/>
            <w:r w:rsidRPr="00D078D3">
              <w:rPr>
                <w:rStyle w:val="apple-converted-space"/>
                <w:rFonts w:ascii="Times New Roman" w:hAnsi="Times New Roman"/>
                <w:sz w:val="24"/>
                <w:szCs w:val="24"/>
                <w:shd w:val="clear" w:color="auto" w:fill="FFFFFF"/>
              </w:rPr>
              <w:t>психолого-педагогичеких</w:t>
            </w:r>
            <w:proofErr w:type="spellEnd"/>
            <w:r w:rsidRPr="00D078D3">
              <w:rPr>
                <w:rStyle w:val="apple-converted-space"/>
                <w:rFonts w:ascii="Times New Roman" w:hAnsi="Times New Roman"/>
                <w:sz w:val="24"/>
                <w:szCs w:val="24"/>
                <w:shd w:val="clear" w:color="auto" w:fill="FFFFFF"/>
              </w:rPr>
              <w:t xml:space="preserve"> дисциплин, (</w:t>
            </w:r>
            <w:proofErr w:type="spellStart"/>
            <w:r w:rsidRPr="00D078D3">
              <w:rPr>
                <w:rStyle w:val="apple-converted-space"/>
                <w:rFonts w:ascii="Times New Roman" w:hAnsi="Times New Roman"/>
                <w:sz w:val="24"/>
                <w:szCs w:val="24"/>
                <w:shd w:val="clear" w:color="auto" w:fill="FFFFFF"/>
              </w:rPr>
              <w:t>Петрачук</w:t>
            </w:r>
            <w:proofErr w:type="spellEnd"/>
            <w:r w:rsidRPr="00D078D3">
              <w:rPr>
                <w:rStyle w:val="apple-converted-space"/>
                <w:rFonts w:ascii="Times New Roman" w:hAnsi="Times New Roman"/>
                <w:sz w:val="24"/>
                <w:szCs w:val="24"/>
                <w:shd w:val="clear" w:color="auto" w:fill="FFFFFF"/>
              </w:rPr>
              <w:t xml:space="preserve"> Л.А.)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D078D3"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ЛР 1,10,11,16,17</w:t>
            </w:r>
          </w:p>
        </w:tc>
        <w:tc>
          <w:tcPr>
            <w:tcW w:w="796" w:type="pct"/>
            <w:tcBorders>
              <w:top w:val="single" w:sz="4" w:space="0" w:color="auto"/>
              <w:left w:val="single" w:sz="4" w:space="0" w:color="auto"/>
              <w:bottom w:val="single" w:sz="4" w:space="0" w:color="auto"/>
              <w:right w:val="single" w:sz="4" w:space="0" w:color="auto"/>
            </w:tcBorders>
          </w:tcPr>
          <w:p w:rsidR="001A085E" w:rsidRPr="00D078D3"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УР,зам.директора</w:t>
            </w:r>
            <w:proofErr w:type="spellEnd"/>
            <w:r>
              <w:rPr>
                <w:rFonts w:ascii="Times New Roman" w:hAnsi="Times New Roman"/>
                <w:sz w:val="24"/>
                <w:szCs w:val="24"/>
              </w:rPr>
              <w:t xml:space="preserve"> по </w:t>
            </w:r>
            <w:proofErr w:type="spellStart"/>
            <w:r>
              <w:rPr>
                <w:rFonts w:ascii="Times New Roman" w:hAnsi="Times New Roman"/>
                <w:sz w:val="24"/>
                <w:szCs w:val="24"/>
              </w:rPr>
              <w:t>ВР,Председатель</w:t>
            </w:r>
            <w:proofErr w:type="spellEnd"/>
            <w:r>
              <w:rPr>
                <w:rFonts w:ascii="Times New Roman" w:hAnsi="Times New Roman"/>
                <w:sz w:val="24"/>
                <w:szCs w:val="24"/>
              </w:rPr>
              <w:t xml:space="preserve"> приемной комиссии,</w:t>
            </w:r>
            <w:r w:rsidRPr="0089635F">
              <w:rPr>
                <w:rFonts w:ascii="Times New Roman" w:hAnsi="Times New Roman"/>
                <w:sz w:val="24"/>
                <w:szCs w:val="24"/>
              </w:rPr>
              <w:t xml:space="preserve"> </w:t>
            </w:r>
            <w:r>
              <w:rPr>
                <w:rFonts w:ascii="Times New Roman" w:hAnsi="Times New Roman"/>
                <w:sz w:val="24"/>
                <w:szCs w:val="24"/>
              </w:rPr>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1,2,4,8,14</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27.04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bCs/>
                <w:sz w:val="24"/>
                <w:szCs w:val="24"/>
              </w:rPr>
            </w:pPr>
            <w:r w:rsidRPr="00D20F14">
              <w:rPr>
                <w:rFonts w:ascii="Times New Roman" w:hAnsi="Times New Roman"/>
                <w:b/>
                <w:bCs/>
                <w:sz w:val="24"/>
                <w:szCs w:val="24"/>
              </w:rPr>
              <w:t>День российского парламентаризма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Специалист по охране </w:t>
            </w:r>
            <w:proofErr w:type="spellStart"/>
            <w:r>
              <w:rPr>
                <w:rFonts w:ascii="Times New Roman" w:hAnsi="Times New Roman"/>
                <w:bCs/>
                <w:sz w:val="24"/>
                <w:szCs w:val="24"/>
              </w:rPr>
              <w:t>труда</w:t>
            </w:r>
            <w:proofErr w:type="gramStart"/>
            <w:r>
              <w:rPr>
                <w:rFonts w:ascii="Times New Roman" w:hAnsi="Times New Roman"/>
                <w:bCs/>
                <w:sz w:val="24"/>
                <w:szCs w:val="24"/>
              </w:rPr>
              <w:t>,р</w:t>
            </w:r>
            <w:proofErr w:type="gramEnd"/>
            <w:r>
              <w:rPr>
                <w:rFonts w:ascii="Times New Roman" w:hAnsi="Times New Roman"/>
                <w:bCs/>
                <w:sz w:val="24"/>
                <w:szCs w:val="24"/>
              </w:rPr>
              <w:t>уководитель</w:t>
            </w:r>
            <w:proofErr w:type="spellEnd"/>
            <w:r>
              <w:rPr>
                <w:rFonts w:ascii="Times New Roman" w:hAnsi="Times New Roman"/>
                <w:bCs/>
                <w:sz w:val="24"/>
                <w:szCs w:val="24"/>
              </w:rPr>
              <w:t xml:space="preserve"> БЖ</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Родительское собрание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 xml:space="preserve">студ. </w:t>
            </w:r>
            <w:r w:rsidRPr="00D20F14">
              <w:rPr>
                <w:rFonts w:ascii="Times New Roman" w:hAnsi="Times New Roman"/>
                <w:kern w:val="2"/>
                <w:sz w:val="24"/>
                <w:szCs w:val="24"/>
                <w:lang w:val="en-US" w:eastAsia="ko-KR"/>
              </w:rPr>
              <w:t>I</w:t>
            </w:r>
            <w:r w:rsidRPr="00D20F14">
              <w:rPr>
                <w:rFonts w:ascii="Times New Roman" w:hAnsi="Times New Roman"/>
                <w:kern w:val="2"/>
                <w:sz w:val="24"/>
                <w:szCs w:val="24"/>
                <w:lang w:eastAsia="ko-KR"/>
              </w:rPr>
              <w:t xml:space="preserve"> – </w:t>
            </w:r>
            <w:r w:rsidRPr="00D20F14">
              <w:rPr>
                <w:rFonts w:ascii="Times New Roman" w:hAnsi="Times New Roman"/>
                <w:kern w:val="2"/>
                <w:sz w:val="24"/>
                <w:szCs w:val="24"/>
                <w:lang w:val="en-US" w:eastAsia="ko-KR"/>
              </w:rPr>
              <w:t>IV</w:t>
            </w:r>
            <w:r w:rsidRPr="00D20F1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sz w:val="24"/>
                <w:szCs w:val="24"/>
              </w:rPr>
              <w:t>Зам</w:t>
            </w:r>
            <w:proofErr w:type="gramStart"/>
            <w:r w:rsidRPr="00D20F14">
              <w:rPr>
                <w:rFonts w:ascii="Times New Roman" w:hAnsi="Times New Roman"/>
                <w:sz w:val="24"/>
                <w:szCs w:val="24"/>
              </w:rPr>
              <w:t>.д</w:t>
            </w:r>
            <w:proofErr w:type="gramEnd"/>
            <w:r w:rsidRPr="00D20F14">
              <w:rPr>
                <w:rFonts w:ascii="Times New Roman" w:hAnsi="Times New Roman"/>
                <w:sz w:val="24"/>
                <w:szCs w:val="24"/>
              </w:rPr>
              <w:t>иректора по УР, зам.директора по ВР, зав.отделениями,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1,5,7,14.</w:t>
            </w:r>
          </w:p>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«Взаимодействие с родителями»</w:t>
            </w:r>
          </w:p>
        </w:tc>
      </w:tr>
      <w:tr w:rsidR="001A085E" w:rsidRPr="00AD1334"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F08B2"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УР, зам.директора по ВР, </w:t>
            </w:r>
            <w:r>
              <w:rPr>
                <w:rFonts w:ascii="Times New Roman" w:hAnsi="Times New Roman"/>
                <w:sz w:val="24"/>
                <w:szCs w:val="24"/>
              </w:rPr>
              <w:lastRenderedPageBreak/>
              <w:t>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,социальный </w:t>
            </w:r>
            <w:proofErr w:type="spellStart"/>
            <w:r>
              <w:rPr>
                <w:rFonts w:ascii="Times New Roman" w:hAnsi="Times New Roman"/>
                <w:kern w:val="2"/>
                <w:sz w:val="24"/>
                <w:szCs w:val="24"/>
                <w:lang w:eastAsia="ko-KR"/>
              </w:rPr>
              <w:t>педагог,педагог</w:t>
            </w:r>
            <w:proofErr w:type="spellEnd"/>
            <w:r>
              <w:rPr>
                <w:rFonts w:ascii="Times New Roman" w:hAnsi="Times New Roman"/>
                <w:kern w:val="2"/>
                <w:sz w:val="24"/>
                <w:szCs w:val="24"/>
                <w:lang w:eastAsia="ko-KR"/>
              </w:rPr>
              <w:t xml:space="preserve"> -психолог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2, 4, 7,8,14,19.</w:t>
            </w:r>
          </w:p>
        </w:tc>
        <w:tc>
          <w:tcPr>
            <w:tcW w:w="796" w:type="pct"/>
            <w:tcBorders>
              <w:top w:val="single" w:sz="4" w:space="0" w:color="auto"/>
              <w:left w:val="single" w:sz="4" w:space="0" w:color="auto"/>
              <w:bottom w:val="single" w:sz="4" w:space="0" w:color="auto"/>
              <w:right w:val="single" w:sz="4" w:space="0" w:color="auto"/>
            </w:tcBorders>
          </w:tcPr>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«Кураторство и поддержка»</w:t>
            </w:r>
          </w:p>
          <w:p w:rsidR="001A085E" w:rsidRPr="00AD1334"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lastRenderedPageBreak/>
              <w:t>«Взаимодействие с родителями»</w:t>
            </w:r>
          </w:p>
        </w:tc>
      </w:tr>
      <w:tr w:rsidR="001A085E" w:rsidRPr="003A0909"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МАЙ</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spacing w:after="0" w:line="240" w:lineRule="auto"/>
              <w:jc w:val="both"/>
              <w:rPr>
                <w:rFonts w:ascii="Times New Roman" w:hAnsi="Times New Roman"/>
                <w:b/>
                <w:sz w:val="24"/>
                <w:szCs w:val="24"/>
              </w:rPr>
            </w:pPr>
            <w:r w:rsidRPr="00D20F14">
              <w:rPr>
                <w:rFonts w:ascii="Times New Roman" w:hAnsi="Times New Roman"/>
                <w:b/>
                <w:sz w:val="24"/>
                <w:szCs w:val="24"/>
              </w:rPr>
              <w:t>День Весны и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Конференц</w:t>
            </w:r>
            <w:proofErr w:type="spellEnd"/>
            <w:r>
              <w:rPr>
                <w:rFonts w:ascii="Times New Roman" w:hAnsi="Times New Roman"/>
                <w:kern w:val="2"/>
                <w:sz w:val="24"/>
                <w:szCs w:val="24"/>
                <w:lang w:eastAsia="ko-KR"/>
              </w:rPr>
              <w:t xml:space="preserve"> зал</w:t>
            </w:r>
            <w:proofErr w:type="gramEnd"/>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w:t>
            </w:r>
            <w:proofErr w:type="spellStart"/>
            <w:r>
              <w:rPr>
                <w:rFonts w:ascii="Times New Roman" w:hAnsi="Times New Roman"/>
                <w:bCs/>
                <w:sz w:val="24"/>
                <w:szCs w:val="24"/>
              </w:rPr>
              <w:t>ВР,</w:t>
            </w:r>
            <w:r w:rsidRPr="0089635F">
              <w:rPr>
                <w:rFonts w:ascii="Times New Roman" w:hAnsi="Times New Roman"/>
                <w:bCs/>
                <w:sz w:val="24"/>
                <w:szCs w:val="24"/>
              </w:rPr>
              <w:t>кл</w:t>
            </w:r>
            <w:proofErr w:type="spellEnd"/>
            <w:r w:rsidRPr="0089635F">
              <w:rPr>
                <w:rFonts w:ascii="Times New Roman" w:hAnsi="Times New Roman"/>
                <w:bCs/>
                <w:sz w:val="24"/>
                <w:szCs w:val="24"/>
              </w:rPr>
              <w:t xml:space="preserve">. </w:t>
            </w:r>
            <w:proofErr w:type="spellStart"/>
            <w:r w:rsidRPr="0089635F">
              <w:rPr>
                <w:rFonts w:ascii="Times New Roman" w:hAnsi="Times New Roman"/>
                <w:bCs/>
                <w:sz w:val="24"/>
                <w:szCs w:val="24"/>
              </w:rPr>
              <w:t>рук</w:t>
            </w:r>
            <w:r>
              <w:rPr>
                <w:rFonts w:ascii="Times New Roman" w:hAnsi="Times New Roman"/>
                <w:bCs/>
                <w:sz w:val="24"/>
                <w:szCs w:val="24"/>
              </w:rPr>
              <w:t>оводители,руководитель</w:t>
            </w:r>
            <w:proofErr w:type="spellEnd"/>
            <w:r>
              <w:rPr>
                <w:rFonts w:ascii="Times New Roman" w:hAnsi="Times New Roman"/>
                <w:bCs/>
                <w:sz w:val="24"/>
                <w:szCs w:val="24"/>
              </w:rPr>
              <w:t xml:space="preserve"> клуба «Дебют»</w:t>
            </w:r>
            <w:r w:rsidRPr="0089635F">
              <w:rPr>
                <w:rFonts w:ascii="Times New Roman" w:hAnsi="Times New Roman"/>
                <w:bCs/>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1A085E" w:rsidRPr="00372FBE"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 xml:space="preserve">19.05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D20F14"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D20F14">
              <w:rPr>
                <w:rFonts w:ascii="Times New Roman" w:hAnsi="Times New Roman"/>
                <w:b/>
                <w:bCs/>
                <w:sz w:val="24"/>
                <w:szCs w:val="24"/>
              </w:rPr>
              <w:t>День детских общественных организаций России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lastRenderedPageBreak/>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20.05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беседы, классные часы с приглашением специалистов ГУЗ «Центр-СПИД»</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кл.рук</w:t>
            </w:r>
            <w:r>
              <w:rPr>
                <w:rFonts w:ascii="Times New Roman" w:hAnsi="Times New Roman"/>
                <w:sz w:val="24"/>
                <w:szCs w:val="24"/>
              </w:rPr>
              <w:t>оводители</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Молодежные</w:t>
            </w:r>
            <w:proofErr w:type="gramEnd"/>
            <w:r>
              <w:rPr>
                <w:rFonts w:ascii="Times New Roman" w:hAnsi="Times New Roman"/>
                <w:kern w:val="2"/>
                <w:sz w:val="24"/>
                <w:szCs w:val="24"/>
                <w:lang w:eastAsia="ko-KR"/>
              </w:rPr>
              <w:t xml:space="preserve"> общественные </w:t>
            </w:r>
            <w:proofErr w:type="spellStart"/>
            <w:r>
              <w:rPr>
                <w:rFonts w:ascii="Times New Roman" w:hAnsi="Times New Roman"/>
                <w:kern w:val="2"/>
                <w:sz w:val="24"/>
                <w:szCs w:val="24"/>
                <w:lang w:eastAsia="ko-KR"/>
              </w:rPr>
              <w:t>объеденения</w:t>
            </w:r>
            <w:proofErr w:type="spellEnd"/>
            <w:r>
              <w:rPr>
                <w:rFonts w:ascii="Times New Roman" w:hAnsi="Times New Roman"/>
                <w:kern w:val="2"/>
                <w:sz w:val="24"/>
                <w:szCs w:val="24"/>
                <w:lang w:eastAsia="ko-KR"/>
              </w:rPr>
              <w:t>» «Кураторство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24.05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24 мая - День славянской 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урок-презентация</w:t>
            </w:r>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D20F14">
              <w:rPr>
                <w:rFonts w:ascii="Times New Roman" w:hAnsi="Times New Roman"/>
                <w:bCs/>
                <w:sz w:val="24"/>
                <w:szCs w:val="24"/>
              </w:rPr>
              <w:t>студ. 31 гр.</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ПЦК социально-гуманитарных дисципли</w:t>
            </w:r>
            <w:proofErr w:type="gramStart"/>
            <w:r>
              <w:rPr>
                <w:rFonts w:ascii="Times New Roman" w:hAnsi="Times New Roman"/>
                <w:bCs/>
                <w:sz w:val="24"/>
                <w:szCs w:val="24"/>
              </w:rPr>
              <w:t>н(</w:t>
            </w:r>
            <w:proofErr w:type="gramEnd"/>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Н.А.</w:t>
            </w:r>
            <w:r>
              <w:rPr>
                <w:rFonts w:ascii="Times New Roman" w:hAnsi="Times New Roman"/>
                <w:bCs/>
                <w:sz w:val="24"/>
                <w:szCs w:val="24"/>
              </w:rPr>
              <w:t>_</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26.05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«Цифровая среда»</w:t>
            </w:r>
          </w:p>
        </w:tc>
      </w:tr>
      <w:tr w:rsidR="001A085E" w:rsidRPr="00D437EA"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0C0653"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1A085E" w:rsidRPr="00D437EA"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3A0909"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АХР,зав.склада</w:t>
            </w:r>
            <w:proofErr w:type="spellEnd"/>
            <w:r>
              <w:rPr>
                <w:rFonts w:ascii="Times New Roman" w:hAnsi="Times New Roman"/>
                <w:sz w:val="24"/>
                <w:szCs w:val="24"/>
              </w:rPr>
              <w:t xml:space="preserve"> ,председатель ППО студентов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 7, 9, 11,12.</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9633B6"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9633B6">
              <w:rPr>
                <w:rFonts w:ascii="Times New Roman" w:hAnsi="Times New Roman"/>
                <w:b/>
                <w:bCs/>
                <w:kern w:val="2"/>
                <w:sz w:val="24"/>
                <w:szCs w:val="24"/>
                <w:lang w:eastAsia="ko-KR"/>
              </w:rPr>
              <w:t>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9633B6" w:rsidRDefault="001A085E" w:rsidP="008C3DA9">
            <w:pPr>
              <w:widowControl w:val="0"/>
              <w:autoSpaceDE w:val="0"/>
              <w:autoSpaceDN w:val="0"/>
              <w:spacing w:after="0" w:line="240" w:lineRule="auto"/>
              <w:jc w:val="both"/>
              <w:rPr>
                <w:rFonts w:ascii="Times New Roman" w:hAnsi="Times New Roman"/>
                <w:b/>
                <w:sz w:val="24"/>
                <w:szCs w:val="24"/>
              </w:rPr>
            </w:pPr>
            <w:r w:rsidRPr="009633B6">
              <w:rPr>
                <w:rFonts w:ascii="Times New Roman" w:hAnsi="Times New Roman"/>
                <w:b/>
                <w:sz w:val="24"/>
                <w:szCs w:val="24"/>
              </w:rPr>
              <w:t>День русского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ПЦК социально-гуманитарных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255410"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1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социально-гуманитарных дисципли</w:t>
            </w:r>
            <w:proofErr w:type="gramStart"/>
            <w:r>
              <w:rPr>
                <w:rFonts w:ascii="Times New Roman" w:hAnsi="Times New Roman"/>
                <w:sz w:val="24"/>
                <w:szCs w:val="24"/>
              </w:rPr>
              <w:t>н(</w:t>
            </w:r>
            <w:proofErr w:type="gramEnd"/>
            <w:r w:rsidRPr="0089635F">
              <w:rPr>
                <w:rFonts w:ascii="Times New Roman" w:hAnsi="Times New Roman"/>
                <w:sz w:val="24"/>
                <w:szCs w:val="24"/>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pStyle w:val="a6"/>
              <w:spacing w:after="0"/>
              <w:ind w:left="0"/>
              <w:jc w:val="both"/>
            </w:pPr>
            <w:r w:rsidRPr="0089635F">
              <w:rPr>
                <w:b/>
              </w:rPr>
              <w:t>«День Волги»</w:t>
            </w:r>
            <w:r w:rsidRPr="0089635F">
              <w:t xml:space="preserve"> </w:t>
            </w:r>
            <w:r w:rsidRPr="00487EAD">
              <w:rPr>
                <w:b/>
              </w:rPr>
              <w:t>акция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87EA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1A085E" w:rsidRPr="00487EA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t>открытые внеаудиторные мероприятия, посещение мероприятий, подготовленных областной библиотекой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1,2,5,8</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487EAD"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w:t>
            </w:r>
            <w:proofErr w:type="spellStart"/>
            <w:r w:rsidRPr="00487EAD">
              <w:rPr>
                <w:rFonts w:ascii="Times New Roman" w:hAnsi="Times New Roman"/>
                <w:b/>
                <w:bCs/>
                <w:sz w:val="24"/>
                <w:szCs w:val="24"/>
              </w:rPr>
              <w:t>акции</w:t>
            </w:r>
            <w:proofErr w:type="gramStart"/>
            <w:r w:rsidRPr="00487EAD">
              <w:rPr>
                <w:rFonts w:ascii="Times New Roman" w:hAnsi="Times New Roman"/>
                <w:b/>
                <w:bCs/>
                <w:sz w:val="24"/>
                <w:szCs w:val="24"/>
              </w:rPr>
              <w:t>,ф</w:t>
            </w:r>
            <w:proofErr w:type="gramEnd"/>
            <w:r w:rsidRPr="00487EAD">
              <w:rPr>
                <w:rFonts w:ascii="Times New Roman" w:hAnsi="Times New Roman"/>
                <w:b/>
                <w:bCs/>
                <w:sz w:val="24"/>
                <w:szCs w:val="24"/>
              </w:rPr>
              <w:t>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Подведение итогов выступлений в </w:t>
            </w:r>
            <w:r w:rsidRPr="0089635F">
              <w:rPr>
                <w:rFonts w:ascii="Times New Roman" w:hAnsi="Times New Roman"/>
                <w:b/>
                <w:sz w:val="24"/>
                <w:szCs w:val="24"/>
              </w:rPr>
              <w:lastRenderedPageBreak/>
              <w:t>соревнованиях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Оргкомитет по </w:t>
            </w:r>
            <w:r>
              <w:rPr>
                <w:rFonts w:ascii="Times New Roman" w:hAnsi="Times New Roman"/>
                <w:kern w:val="2"/>
                <w:sz w:val="24"/>
                <w:szCs w:val="24"/>
                <w:lang w:eastAsia="ko-KR"/>
              </w:rPr>
              <w:lastRenderedPageBreak/>
              <w:t>спорту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 xml:space="preserve">ПЦК физической </w:t>
            </w:r>
            <w:r>
              <w:rPr>
                <w:rFonts w:ascii="Times New Roman" w:hAnsi="Times New Roman"/>
                <w:sz w:val="24"/>
                <w:szCs w:val="24"/>
              </w:rPr>
              <w:lastRenderedPageBreak/>
              <w:t>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5,9,14.</w:t>
            </w:r>
          </w:p>
        </w:tc>
        <w:tc>
          <w:tcPr>
            <w:tcW w:w="796" w:type="pct"/>
            <w:tcBorders>
              <w:top w:val="single" w:sz="4" w:space="0" w:color="auto"/>
              <w:left w:val="single" w:sz="4" w:space="0" w:color="auto"/>
              <w:bottom w:val="single" w:sz="4" w:space="0" w:color="auto"/>
              <w:right w:val="single" w:sz="4" w:space="0" w:color="auto"/>
            </w:tcBorders>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r>
              <w:rPr>
                <w:rFonts w:ascii="Times New Roman" w:hAnsi="Times New Roman"/>
                <w:kern w:val="2"/>
                <w:sz w:val="24"/>
                <w:szCs w:val="24"/>
                <w:lang w:eastAsia="ko-KR"/>
              </w:rPr>
              <w:lastRenderedPageBreak/>
              <w:t>ПОО»</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с 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CF0FEE"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30.06</w:t>
            </w:r>
            <w:r w:rsidRPr="0089635F">
              <w:rPr>
                <w:rFonts w:ascii="Times New Roman" w:hAnsi="Times New Roman"/>
                <w:b/>
                <w:bCs/>
                <w:kern w:val="2"/>
                <w:sz w:val="24"/>
                <w:szCs w:val="24"/>
                <w:lang w:eastAsia="ko-KR"/>
              </w:rPr>
              <w:t>.</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w:t>
            </w:r>
            <w:proofErr w:type="spellEnd"/>
            <w:r>
              <w:rPr>
                <w:rFonts w:ascii="Times New Roman" w:hAnsi="Times New Roman"/>
                <w:sz w:val="24"/>
                <w:szCs w:val="24"/>
              </w:rPr>
              <w:t>. склада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1A085E" w:rsidRPr="0089635F"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ИЮЛЬ</w:t>
            </w:r>
          </w:p>
        </w:tc>
      </w:tr>
      <w:tr w:rsidR="001A085E" w:rsidRPr="0089635F" w:rsidTr="008C3DA9">
        <w:trPr>
          <w:trHeight w:val="403"/>
        </w:trPr>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CF0FEE" w:rsidRDefault="001A085E" w:rsidP="008C3DA9">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10, 11, 16, 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1A085E" w:rsidRPr="003D4CEE" w:rsidTr="008C3DA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A085E" w:rsidRPr="003D4CEE" w:rsidRDefault="001A085E" w:rsidP="008C3DA9">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t>АВГУСТ</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12.08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физкультурника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1A085E" w:rsidRPr="0089635F" w:rsidTr="008C3DA9">
        <w:tc>
          <w:tcPr>
            <w:tcW w:w="27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1A085E"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1A085E" w:rsidRPr="0089635F" w:rsidRDefault="001A085E" w:rsidP="008C3DA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96" w:type="pct"/>
            <w:tcBorders>
              <w:top w:val="single" w:sz="4" w:space="0" w:color="auto"/>
              <w:left w:val="single" w:sz="4" w:space="0" w:color="auto"/>
              <w:bottom w:val="single" w:sz="4" w:space="0" w:color="auto"/>
              <w:right w:val="single" w:sz="4" w:space="0" w:color="auto"/>
            </w:tcBorders>
          </w:tcPr>
          <w:p w:rsidR="001A085E" w:rsidRPr="0089635F" w:rsidRDefault="001A085E" w:rsidP="008C3DA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A566D3" w:rsidRDefault="00A566D3"/>
    <w:sectPr w:rsidR="00A566D3" w:rsidSect="001A085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5201F"/>
    <w:multiLevelType w:val="hybridMultilevel"/>
    <w:tmpl w:val="541A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E7545"/>
    <w:multiLevelType w:val="hybridMultilevel"/>
    <w:tmpl w:val="3BE2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6"/>
  </w:num>
  <w:num w:numId="3">
    <w:abstractNumId w:val="27"/>
  </w:num>
  <w:num w:numId="4">
    <w:abstractNumId w:val="25"/>
  </w:num>
  <w:num w:numId="5">
    <w:abstractNumId w:val="23"/>
  </w:num>
  <w:num w:numId="6">
    <w:abstractNumId w:val="9"/>
  </w:num>
  <w:num w:numId="7">
    <w:abstractNumId w:val="35"/>
  </w:num>
  <w:num w:numId="8">
    <w:abstractNumId w:val="5"/>
  </w:num>
  <w:num w:numId="9">
    <w:abstractNumId w:val="26"/>
  </w:num>
  <w:num w:numId="10">
    <w:abstractNumId w:val="2"/>
  </w:num>
  <w:num w:numId="11">
    <w:abstractNumId w:val="17"/>
  </w:num>
  <w:num w:numId="12">
    <w:abstractNumId w:val="24"/>
  </w:num>
  <w:num w:numId="13">
    <w:abstractNumId w:val="7"/>
  </w:num>
  <w:num w:numId="14">
    <w:abstractNumId w:val="37"/>
  </w:num>
  <w:num w:numId="15">
    <w:abstractNumId w:val="28"/>
  </w:num>
  <w:num w:numId="16">
    <w:abstractNumId w:val="10"/>
  </w:num>
  <w:num w:numId="17">
    <w:abstractNumId w:val="3"/>
  </w:num>
  <w:num w:numId="18">
    <w:abstractNumId w:val="1"/>
  </w:num>
  <w:num w:numId="19">
    <w:abstractNumId w:val="33"/>
  </w:num>
  <w:num w:numId="20">
    <w:abstractNumId w:val="29"/>
  </w:num>
  <w:num w:numId="21">
    <w:abstractNumId w:val="20"/>
  </w:num>
  <w:num w:numId="22">
    <w:abstractNumId w:val="15"/>
  </w:num>
  <w:num w:numId="23">
    <w:abstractNumId w:val="6"/>
  </w:num>
  <w:num w:numId="24">
    <w:abstractNumId w:val="31"/>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6"/>
  </w:num>
  <w:num w:numId="31">
    <w:abstractNumId w:val="13"/>
  </w:num>
  <w:num w:numId="32">
    <w:abstractNumId w:val="21"/>
  </w:num>
  <w:num w:numId="33">
    <w:abstractNumId w:val="22"/>
  </w:num>
  <w:num w:numId="34">
    <w:abstractNumId w:val="19"/>
  </w:num>
  <w:num w:numId="35">
    <w:abstractNumId w:val="11"/>
  </w:num>
  <w:num w:numId="36">
    <w:abstractNumId w:val="0"/>
  </w:num>
  <w:num w:numId="37">
    <w:abstractNumId w:val="30"/>
  </w:num>
  <w:num w:numId="38">
    <w:abstractNumId w:val="4"/>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A085E"/>
    <w:rsid w:val="00191621"/>
    <w:rsid w:val="001A085E"/>
    <w:rsid w:val="001B5F3C"/>
    <w:rsid w:val="00A566D3"/>
    <w:rsid w:val="00A81BB8"/>
    <w:rsid w:val="00B40B83"/>
    <w:rsid w:val="00E115E8"/>
    <w:rsid w:val="00E9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5E"/>
    <w:rPr>
      <w:rFonts w:ascii="Calibri" w:eastAsia="Times New Roman" w:hAnsi="Calibri" w:cs="Times New Roman"/>
      <w:lang w:eastAsia="ru-RU"/>
    </w:rPr>
  </w:style>
  <w:style w:type="paragraph" w:styleId="1">
    <w:name w:val="heading 1"/>
    <w:basedOn w:val="a"/>
    <w:next w:val="a"/>
    <w:link w:val="10"/>
    <w:uiPriority w:val="9"/>
    <w:qFormat/>
    <w:rsid w:val="001A08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A085E"/>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1A08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1A085E"/>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1A085E"/>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1A085E"/>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1A085E"/>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1A085E"/>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1A085E"/>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85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1A085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A085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A08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85E"/>
    <w:rPr>
      <w:rFonts w:ascii="Arial" w:eastAsia="Times New Roman" w:hAnsi="Arial" w:cs="Times New Roman"/>
      <w:szCs w:val="20"/>
      <w:lang w:eastAsia="ru-RU"/>
    </w:rPr>
  </w:style>
  <w:style w:type="character" w:customStyle="1" w:styleId="60">
    <w:name w:val="Заголовок 6 Знак"/>
    <w:basedOn w:val="a0"/>
    <w:link w:val="6"/>
    <w:rsid w:val="001A085E"/>
    <w:rPr>
      <w:rFonts w:ascii="Cambria" w:eastAsia="Times New Roman" w:hAnsi="Cambria" w:cs="Times New Roman"/>
      <w:i/>
      <w:iCs/>
      <w:color w:val="243F60"/>
    </w:rPr>
  </w:style>
  <w:style w:type="character" w:customStyle="1" w:styleId="70">
    <w:name w:val="Заголовок 7 Знак"/>
    <w:basedOn w:val="a0"/>
    <w:link w:val="7"/>
    <w:rsid w:val="001A08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A085E"/>
    <w:rPr>
      <w:rFonts w:ascii="Arial" w:eastAsia="Times New Roman" w:hAnsi="Arial" w:cs="Times New Roman"/>
      <w:i/>
      <w:sz w:val="20"/>
      <w:szCs w:val="20"/>
      <w:lang w:eastAsia="ru-RU"/>
    </w:rPr>
  </w:style>
  <w:style w:type="character" w:customStyle="1" w:styleId="90">
    <w:name w:val="Заголовок 9 Знак"/>
    <w:basedOn w:val="a0"/>
    <w:link w:val="9"/>
    <w:rsid w:val="001A085E"/>
    <w:rPr>
      <w:rFonts w:ascii="Arial" w:eastAsia="Times New Roman" w:hAnsi="Arial" w:cs="Times New Roman"/>
      <w:b/>
      <w:i/>
      <w:sz w:val="18"/>
      <w:szCs w:val="20"/>
      <w:lang w:eastAsia="ru-RU"/>
    </w:rPr>
  </w:style>
  <w:style w:type="paragraph" w:customStyle="1" w:styleId="Style6">
    <w:name w:val="Style6"/>
    <w:basedOn w:val="a"/>
    <w:rsid w:val="001A085E"/>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1A08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1A085E"/>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1A085E"/>
    <w:rPr>
      <w:color w:val="0000FF"/>
      <w:u w:val="single"/>
    </w:rPr>
  </w:style>
  <w:style w:type="paragraph" w:customStyle="1" w:styleId="formattext">
    <w:name w:val="formattext"/>
    <w:basedOn w:val="a"/>
    <w:rsid w:val="001A085E"/>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1A085E"/>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1A085E"/>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1A085E"/>
    <w:rPr>
      <w:color w:val="605E5C"/>
      <w:shd w:val="clear" w:color="auto" w:fill="E1DFDD"/>
    </w:rPr>
  </w:style>
  <w:style w:type="character" w:styleId="a8">
    <w:name w:val="Strong"/>
    <w:basedOn w:val="a0"/>
    <w:qFormat/>
    <w:rsid w:val="001A085E"/>
    <w:rPr>
      <w:b/>
      <w:bCs/>
    </w:rPr>
  </w:style>
  <w:style w:type="paragraph" w:customStyle="1" w:styleId="c1">
    <w:name w:val="c1"/>
    <w:basedOn w:val="a"/>
    <w:rsid w:val="001A085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A085E"/>
  </w:style>
  <w:style w:type="paragraph" w:styleId="a9">
    <w:name w:val="Body Text Indent"/>
    <w:aliases w:val="текст,Основной текст 1"/>
    <w:basedOn w:val="a"/>
    <w:link w:val="aa"/>
    <w:rsid w:val="001A085E"/>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1A085E"/>
    <w:rPr>
      <w:rFonts w:ascii="Times New Roman" w:eastAsia="Times New Roman" w:hAnsi="Times New Roman" w:cs="Times New Roman"/>
      <w:sz w:val="24"/>
      <w:szCs w:val="24"/>
      <w:lang w:eastAsia="ru-RU"/>
    </w:rPr>
  </w:style>
  <w:style w:type="character" w:customStyle="1" w:styleId="41">
    <w:name w:val="Основной текст (4)_"/>
    <w:link w:val="42"/>
    <w:rsid w:val="001A085E"/>
    <w:rPr>
      <w:b/>
      <w:bCs/>
      <w:sz w:val="28"/>
      <w:szCs w:val="28"/>
      <w:shd w:val="clear" w:color="auto" w:fill="FFFFFF"/>
    </w:rPr>
  </w:style>
  <w:style w:type="paragraph" w:customStyle="1" w:styleId="42">
    <w:name w:val="Основной текст (4)"/>
    <w:basedOn w:val="a"/>
    <w:link w:val="41"/>
    <w:rsid w:val="001A085E"/>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1A085E"/>
    <w:pPr>
      <w:spacing w:after="120"/>
    </w:pPr>
  </w:style>
  <w:style w:type="character" w:customStyle="1" w:styleId="ac">
    <w:name w:val="Основной текст Знак"/>
    <w:basedOn w:val="a0"/>
    <w:link w:val="ab"/>
    <w:rsid w:val="001A085E"/>
    <w:rPr>
      <w:rFonts w:ascii="Calibri" w:eastAsia="Times New Roman" w:hAnsi="Calibri" w:cs="Times New Roman"/>
      <w:lang w:eastAsia="ru-RU"/>
    </w:rPr>
  </w:style>
  <w:style w:type="paragraph" w:styleId="21">
    <w:name w:val="Body Text 2"/>
    <w:basedOn w:val="a"/>
    <w:link w:val="22"/>
    <w:rsid w:val="001A085E"/>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1A085E"/>
    <w:rPr>
      <w:rFonts w:ascii="Times New Roman" w:eastAsia="Times New Roman" w:hAnsi="Times New Roman" w:cs="Times New Roman"/>
      <w:sz w:val="24"/>
      <w:szCs w:val="24"/>
      <w:lang w:eastAsia="ru-RU"/>
    </w:rPr>
  </w:style>
  <w:style w:type="character" w:customStyle="1" w:styleId="blk">
    <w:name w:val="blk"/>
    <w:rsid w:val="001A085E"/>
  </w:style>
  <w:style w:type="paragraph" w:styleId="ad">
    <w:name w:val="footer"/>
    <w:aliases w:val="Нижний колонтитул Знак Знак Знак,Нижний колонтитул1,Нижний колонтитул Знак Знак"/>
    <w:basedOn w:val="a"/>
    <w:link w:val="ae"/>
    <w:uiPriority w:val="99"/>
    <w:rsid w:val="001A085E"/>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1A085E"/>
    <w:rPr>
      <w:rFonts w:ascii="Times New Roman" w:eastAsia="Times New Roman" w:hAnsi="Times New Roman" w:cs="Times New Roman"/>
      <w:sz w:val="24"/>
      <w:szCs w:val="24"/>
      <w:lang w:eastAsia="ru-RU"/>
    </w:rPr>
  </w:style>
  <w:style w:type="character" w:styleId="af">
    <w:name w:val="page number"/>
    <w:rsid w:val="001A085E"/>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rsid w:val="001A085E"/>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1A085E"/>
    <w:rPr>
      <w:rFonts w:ascii="Times New Roman" w:eastAsia="Times New Roman" w:hAnsi="Times New Roman" w:cs="Times New Roman"/>
      <w:sz w:val="20"/>
      <w:szCs w:val="20"/>
      <w:lang w:val="en-US" w:eastAsia="ru-RU"/>
    </w:rPr>
  </w:style>
  <w:style w:type="character" w:styleId="af2">
    <w:name w:val="footnote reference"/>
    <w:uiPriority w:val="99"/>
    <w:rsid w:val="001A085E"/>
    <w:rPr>
      <w:rFonts w:cs="Times New Roman"/>
      <w:vertAlign w:val="superscript"/>
    </w:rPr>
  </w:style>
  <w:style w:type="paragraph" w:styleId="23">
    <w:name w:val="List 2"/>
    <w:basedOn w:val="a"/>
    <w:rsid w:val="001A085E"/>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1A085E"/>
    <w:pPr>
      <w:spacing w:before="240" w:after="120" w:line="240" w:lineRule="auto"/>
    </w:pPr>
    <w:rPr>
      <w:rFonts w:cs="Calibri"/>
      <w:b/>
      <w:bCs/>
      <w:sz w:val="20"/>
      <w:szCs w:val="20"/>
    </w:rPr>
  </w:style>
  <w:style w:type="paragraph" w:styleId="24">
    <w:name w:val="toc 2"/>
    <w:basedOn w:val="a"/>
    <w:next w:val="a"/>
    <w:autoRedefine/>
    <w:uiPriority w:val="39"/>
    <w:rsid w:val="001A085E"/>
    <w:pPr>
      <w:spacing w:before="120" w:after="0" w:line="240" w:lineRule="auto"/>
      <w:ind w:left="240"/>
    </w:pPr>
    <w:rPr>
      <w:rFonts w:cs="Calibri"/>
      <w:i/>
      <w:iCs/>
      <w:sz w:val="20"/>
      <w:szCs w:val="20"/>
    </w:rPr>
  </w:style>
  <w:style w:type="paragraph" w:styleId="31">
    <w:name w:val="toc 3"/>
    <w:basedOn w:val="a"/>
    <w:next w:val="a"/>
    <w:autoRedefine/>
    <w:uiPriority w:val="39"/>
    <w:rsid w:val="001A085E"/>
    <w:pPr>
      <w:spacing w:after="0" w:line="240" w:lineRule="auto"/>
      <w:ind w:left="480"/>
    </w:pPr>
    <w:rPr>
      <w:rFonts w:ascii="Times New Roman" w:hAnsi="Times New Roman"/>
      <w:sz w:val="28"/>
      <w:szCs w:val="28"/>
    </w:rPr>
  </w:style>
  <w:style w:type="character" w:customStyle="1" w:styleId="FootnoteTextChar">
    <w:name w:val="Footnote Text Char"/>
    <w:locked/>
    <w:rsid w:val="001A085E"/>
    <w:rPr>
      <w:rFonts w:ascii="Times New Roman" w:hAnsi="Times New Roman"/>
      <w:sz w:val="20"/>
      <w:lang w:eastAsia="ru-RU"/>
    </w:rPr>
  </w:style>
  <w:style w:type="character" w:styleId="af3">
    <w:name w:val="Emphasis"/>
    <w:qFormat/>
    <w:rsid w:val="001A085E"/>
    <w:rPr>
      <w:rFonts w:cs="Times New Roman"/>
      <w:i/>
    </w:rPr>
  </w:style>
  <w:style w:type="paragraph" w:styleId="af4">
    <w:name w:val="Balloon Text"/>
    <w:basedOn w:val="a"/>
    <w:link w:val="af5"/>
    <w:rsid w:val="001A085E"/>
    <w:pPr>
      <w:spacing w:after="0" w:line="240" w:lineRule="auto"/>
    </w:pPr>
    <w:rPr>
      <w:rFonts w:ascii="Segoe UI" w:hAnsi="Segoe UI"/>
      <w:sz w:val="18"/>
      <w:szCs w:val="18"/>
    </w:rPr>
  </w:style>
  <w:style w:type="character" w:customStyle="1" w:styleId="af5">
    <w:name w:val="Текст выноски Знак"/>
    <w:basedOn w:val="a0"/>
    <w:link w:val="af4"/>
    <w:rsid w:val="001A085E"/>
    <w:rPr>
      <w:rFonts w:ascii="Segoe UI" w:eastAsia="Times New Roman" w:hAnsi="Segoe UI" w:cs="Times New Roman"/>
      <w:sz w:val="18"/>
      <w:szCs w:val="18"/>
      <w:lang w:eastAsia="ru-RU"/>
    </w:rPr>
  </w:style>
  <w:style w:type="paragraph" w:styleId="af6">
    <w:name w:val="header"/>
    <w:basedOn w:val="a"/>
    <w:link w:val="af7"/>
    <w:uiPriority w:val="99"/>
    <w:unhideWhenUsed/>
    <w:rsid w:val="001A085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1A085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A085E"/>
    <w:rPr>
      <w:rFonts w:cs="Times New Roman"/>
      <w:sz w:val="20"/>
      <w:szCs w:val="20"/>
    </w:rPr>
  </w:style>
  <w:style w:type="paragraph" w:styleId="af8">
    <w:name w:val="annotation text"/>
    <w:basedOn w:val="a"/>
    <w:link w:val="af9"/>
    <w:uiPriority w:val="99"/>
    <w:unhideWhenUsed/>
    <w:rsid w:val="001A085E"/>
    <w:pPr>
      <w:spacing w:after="0" w:line="240" w:lineRule="auto"/>
    </w:pPr>
    <w:rPr>
      <w:sz w:val="20"/>
      <w:szCs w:val="20"/>
    </w:rPr>
  </w:style>
  <w:style w:type="character" w:customStyle="1" w:styleId="af9">
    <w:name w:val="Текст примечания Знак"/>
    <w:basedOn w:val="a0"/>
    <w:link w:val="af8"/>
    <w:uiPriority w:val="99"/>
    <w:rsid w:val="001A085E"/>
    <w:rPr>
      <w:rFonts w:ascii="Calibri" w:eastAsia="Times New Roman" w:hAnsi="Calibri" w:cs="Times New Roman"/>
      <w:sz w:val="20"/>
      <w:szCs w:val="20"/>
      <w:lang w:eastAsia="ru-RU"/>
    </w:rPr>
  </w:style>
  <w:style w:type="character" w:customStyle="1" w:styleId="13">
    <w:name w:val="Текст примечания Знак1"/>
    <w:uiPriority w:val="99"/>
    <w:rsid w:val="001A085E"/>
    <w:rPr>
      <w:rFonts w:cs="Times New Roman"/>
      <w:sz w:val="20"/>
      <w:szCs w:val="20"/>
    </w:rPr>
  </w:style>
  <w:style w:type="character" w:customStyle="1" w:styleId="111">
    <w:name w:val="Тема примечания Знак11"/>
    <w:uiPriority w:val="99"/>
    <w:rsid w:val="001A085E"/>
    <w:rPr>
      <w:rFonts w:cs="Times New Roman"/>
      <w:b/>
      <w:bCs/>
      <w:sz w:val="20"/>
      <w:szCs w:val="20"/>
    </w:rPr>
  </w:style>
  <w:style w:type="paragraph" w:styleId="afa">
    <w:name w:val="annotation subject"/>
    <w:basedOn w:val="af8"/>
    <w:next w:val="af8"/>
    <w:link w:val="afb"/>
    <w:uiPriority w:val="99"/>
    <w:unhideWhenUsed/>
    <w:rsid w:val="001A085E"/>
    <w:rPr>
      <w:rFonts w:ascii="Times New Roman" w:hAnsi="Times New Roman"/>
      <w:b/>
      <w:bCs/>
    </w:rPr>
  </w:style>
  <w:style w:type="character" w:customStyle="1" w:styleId="afb">
    <w:name w:val="Тема примечания Знак"/>
    <w:basedOn w:val="af9"/>
    <w:link w:val="afa"/>
    <w:uiPriority w:val="99"/>
    <w:rsid w:val="001A085E"/>
    <w:rPr>
      <w:rFonts w:ascii="Times New Roman" w:hAnsi="Times New Roman"/>
      <w:b/>
      <w:bCs/>
    </w:rPr>
  </w:style>
  <w:style w:type="character" w:customStyle="1" w:styleId="14">
    <w:name w:val="Тема примечания Знак1"/>
    <w:uiPriority w:val="99"/>
    <w:rsid w:val="001A085E"/>
    <w:rPr>
      <w:rFonts w:cs="Times New Roman"/>
      <w:b/>
      <w:bCs/>
      <w:sz w:val="20"/>
      <w:szCs w:val="20"/>
    </w:rPr>
  </w:style>
  <w:style w:type="paragraph" w:styleId="25">
    <w:name w:val="Body Text Indent 2"/>
    <w:basedOn w:val="a"/>
    <w:link w:val="26"/>
    <w:rsid w:val="001A085E"/>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1A085E"/>
    <w:rPr>
      <w:rFonts w:ascii="Times New Roman" w:eastAsia="Times New Roman" w:hAnsi="Times New Roman" w:cs="Times New Roman"/>
      <w:sz w:val="24"/>
      <w:szCs w:val="24"/>
      <w:lang w:eastAsia="ru-RU"/>
    </w:rPr>
  </w:style>
  <w:style w:type="character" w:customStyle="1" w:styleId="apple-converted-space">
    <w:name w:val="apple-converted-space"/>
    <w:rsid w:val="001A085E"/>
  </w:style>
  <w:style w:type="character" w:customStyle="1" w:styleId="afc">
    <w:name w:val="Цветовое выделение"/>
    <w:uiPriority w:val="99"/>
    <w:rsid w:val="001A085E"/>
    <w:rPr>
      <w:b/>
      <w:color w:val="26282F"/>
    </w:rPr>
  </w:style>
  <w:style w:type="character" w:customStyle="1" w:styleId="afd">
    <w:name w:val="Гипертекстовая ссылка"/>
    <w:uiPriority w:val="99"/>
    <w:rsid w:val="001A085E"/>
    <w:rPr>
      <w:b/>
      <w:color w:val="106BBE"/>
    </w:rPr>
  </w:style>
  <w:style w:type="character" w:customStyle="1" w:styleId="afe">
    <w:name w:val="Активная гипертекстовая ссылка"/>
    <w:uiPriority w:val="99"/>
    <w:rsid w:val="001A085E"/>
    <w:rPr>
      <w:b/>
      <w:color w:val="106BBE"/>
      <w:u w:val="single"/>
    </w:rPr>
  </w:style>
  <w:style w:type="paragraph" w:customStyle="1" w:styleId="aff">
    <w:name w:val="Внимание"/>
    <w:basedOn w:val="a"/>
    <w:next w:val="a"/>
    <w:uiPriority w:val="99"/>
    <w:rsid w:val="001A085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1A085E"/>
  </w:style>
  <w:style w:type="paragraph" w:customStyle="1" w:styleId="aff1">
    <w:name w:val="Внимание: недобросовестность!"/>
    <w:basedOn w:val="aff"/>
    <w:next w:val="a"/>
    <w:uiPriority w:val="99"/>
    <w:rsid w:val="001A085E"/>
  </w:style>
  <w:style w:type="character" w:customStyle="1" w:styleId="aff2">
    <w:name w:val="Выделение для Базового Поиска"/>
    <w:uiPriority w:val="99"/>
    <w:rsid w:val="001A085E"/>
    <w:rPr>
      <w:b/>
      <w:color w:val="0058A9"/>
    </w:rPr>
  </w:style>
  <w:style w:type="character" w:customStyle="1" w:styleId="aff3">
    <w:name w:val="Выделение для Базового Поиска (курсив)"/>
    <w:uiPriority w:val="99"/>
    <w:rsid w:val="001A085E"/>
    <w:rPr>
      <w:b/>
      <w:i/>
      <w:color w:val="0058A9"/>
    </w:rPr>
  </w:style>
  <w:style w:type="paragraph" w:customStyle="1" w:styleId="aff4">
    <w:name w:val="Дочерний элемент списка"/>
    <w:basedOn w:val="a"/>
    <w:next w:val="a"/>
    <w:uiPriority w:val="99"/>
    <w:rsid w:val="001A085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1A085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1A085E"/>
    <w:rPr>
      <w:b/>
      <w:bCs/>
      <w:color w:val="0058A9"/>
      <w:shd w:val="clear" w:color="auto" w:fill="ECE9D8"/>
    </w:rPr>
  </w:style>
  <w:style w:type="paragraph" w:customStyle="1" w:styleId="aff6">
    <w:name w:val="Заголовок группы контролов"/>
    <w:basedOn w:val="a"/>
    <w:next w:val="a"/>
    <w:uiPriority w:val="99"/>
    <w:rsid w:val="001A085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1A085E"/>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1A085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1A085E"/>
    <w:rPr>
      <w:b/>
      <w:color w:val="26282F"/>
    </w:rPr>
  </w:style>
  <w:style w:type="paragraph" w:customStyle="1" w:styleId="affa">
    <w:name w:val="Заголовок статьи"/>
    <w:basedOn w:val="a"/>
    <w:next w:val="a"/>
    <w:uiPriority w:val="99"/>
    <w:rsid w:val="001A085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1A085E"/>
    <w:rPr>
      <w:b/>
      <w:color w:val="FF0000"/>
    </w:rPr>
  </w:style>
  <w:style w:type="paragraph" w:customStyle="1" w:styleId="affc">
    <w:name w:val="Заголовок ЭР (левое окно)"/>
    <w:basedOn w:val="a"/>
    <w:next w:val="a"/>
    <w:uiPriority w:val="99"/>
    <w:rsid w:val="001A085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1A085E"/>
    <w:pPr>
      <w:spacing w:after="0"/>
      <w:jc w:val="left"/>
    </w:pPr>
  </w:style>
  <w:style w:type="paragraph" w:customStyle="1" w:styleId="affe">
    <w:name w:val="Интерактивный заголовок"/>
    <w:basedOn w:val="15"/>
    <w:next w:val="a"/>
    <w:uiPriority w:val="99"/>
    <w:rsid w:val="001A085E"/>
    <w:rPr>
      <w:u w:val="single"/>
    </w:rPr>
  </w:style>
  <w:style w:type="paragraph" w:customStyle="1" w:styleId="afff">
    <w:name w:val="Текст информации об изменениях"/>
    <w:basedOn w:val="a"/>
    <w:next w:val="a"/>
    <w:uiPriority w:val="99"/>
    <w:rsid w:val="001A085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1A085E"/>
    <w:pPr>
      <w:spacing w:before="180"/>
      <w:ind w:left="360" w:right="360" w:firstLine="0"/>
    </w:pPr>
    <w:rPr>
      <w:shd w:val="clear" w:color="auto" w:fill="EAEFED"/>
    </w:rPr>
  </w:style>
  <w:style w:type="paragraph" w:customStyle="1" w:styleId="afff1">
    <w:name w:val="Текст (справка)"/>
    <w:basedOn w:val="a"/>
    <w:next w:val="a"/>
    <w:uiPriority w:val="99"/>
    <w:rsid w:val="001A085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1A085E"/>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1A085E"/>
    <w:rPr>
      <w:i/>
      <w:iCs/>
    </w:rPr>
  </w:style>
  <w:style w:type="paragraph" w:customStyle="1" w:styleId="afff4">
    <w:name w:val="Текст (лев. подпись)"/>
    <w:basedOn w:val="a"/>
    <w:next w:val="a"/>
    <w:uiPriority w:val="99"/>
    <w:rsid w:val="001A085E"/>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1A085E"/>
    <w:rPr>
      <w:sz w:val="14"/>
      <w:szCs w:val="14"/>
    </w:rPr>
  </w:style>
  <w:style w:type="paragraph" w:customStyle="1" w:styleId="afff6">
    <w:name w:val="Текст (прав. подпись)"/>
    <w:basedOn w:val="a"/>
    <w:next w:val="a"/>
    <w:uiPriority w:val="99"/>
    <w:rsid w:val="001A085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1A085E"/>
    <w:rPr>
      <w:sz w:val="14"/>
      <w:szCs w:val="14"/>
    </w:rPr>
  </w:style>
  <w:style w:type="paragraph" w:customStyle="1" w:styleId="afff8">
    <w:name w:val="Комментарий пользователя"/>
    <w:basedOn w:val="afff2"/>
    <w:next w:val="a"/>
    <w:uiPriority w:val="99"/>
    <w:rsid w:val="001A085E"/>
    <w:pPr>
      <w:jc w:val="left"/>
    </w:pPr>
    <w:rPr>
      <w:shd w:val="clear" w:color="auto" w:fill="FFDFE0"/>
    </w:rPr>
  </w:style>
  <w:style w:type="paragraph" w:customStyle="1" w:styleId="afff9">
    <w:name w:val="Куда обратиться?"/>
    <w:basedOn w:val="aff"/>
    <w:next w:val="a"/>
    <w:uiPriority w:val="99"/>
    <w:rsid w:val="001A085E"/>
  </w:style>
  <w:style w:type="paragraph" w:customStyle="1" w:styleId="afffa">
    <w:name w:val="Моноширинный"/>
    <w:basedOn w:val="a"/>
    <w:next w:val="a"/>
    <w:uiPriority w:val="99"/>
    <w:rsid w:val="001A085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1A085E"/>
    <w:rPr>
      <w:b/>
      <w:color w:val="26282F"/>
      <w:shd w:val="clear" w:color="auto" w:fill="FFF580"/>
    </w:rPr>
  </w:style>
  <w:style w:type="paragraph" w:customStyle="1" w:styleId="afffc">
    <w:name w:val="Напишите нам"/>
    <w:basedOn w:val="a"/>
    <w:next w:val="a"/>
    <w:uiPriority w:val="99"/>
    <w:rsid w:val="001A085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1A085E"/>
    <w:rPr>
      <w:b/>
      <w:color w:val="000000"/>
      <w:shd w:val="clear" w:color="auto" w:fill="D8EDE8"/>
    </w:rPr>
  </w:style>
  <w:style w:type="paragraph" w:customStyle="1" w:styleId="afffe">
    <w:name w:val="Необходимые документы"/>
    <w:basedOn w:val="aff"/>
    <w:next w:val="a"/>
    <w:uiPriority w:val="99"/>
    <w:rsid w:val="001A085E"/>
    <w:pPr>
      <w:ind w:firstLine="118"/>
    </w:pPr>
  </w:style>
  <w:style w:type="paragraph" w:customStyle="1" w:styleId="affff">
    <w:name w:val="Нормальный (таблица)"/>
    <w:basedOn w:val="a"/>
    <w:next w:val="a"/>
    <w:uiPriority w:val="99"/>
    <w:rsid w:val="001A085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1A085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1A085E"/>
    <w:pPr>
      <w:ind w:left="140"/>
    </w:pPr>
  </w:style>
  <w:style w:type="character" w:customStyle="1" w:styleId="affff2">
    <w:name w:val="Опечатки"/>
    <w:uiPriority w:val="99"/>
    <w:rsid w:val="001A085E"/>
    <w:rPr>
      <w:color w:val="FF0000"/>
    </w:rPr>
  </w:style>
  <w:style w:type="paragraph" w:customStyle="1" w:styleId="affff3">
    <w:name w:val="Переменная часть"/>
    <w:basedOn w:val="aff5"/>
    <w:next w:val="a"/>
    <w:uiPriority w:val="99"/>
    <w:rsid w:val="001A085E"/>
    <w:rPr>
      <w:sz w:val="18"/>
      <w:szCs w:val="18"/>
    </w:rPr>
  </w:style>
  <w:style w:type="paragraph" w:customStyle="1" w:styleId="affff4">
    <w:name w:val="Подвал для информации об изменениях"/>
    <w:basedOn w:val="1"/>
    <w:next w:val="a"/>
    <w:uiPriority w:val="99"/>
    <w:rsid w:val="001A085E"/>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1A085E"/>
    <w:rPr>
      <w:b/>
      <w:bCs/>
    </w:rPr>
  </w:style>
  <w:style w:type="paragraph" w:customStyle="1" w:styleId="affff6">
    <w:name w:val="Подчёркнуный текст"/>
    <w:basedOn w:val="a"/>
    <w:next w:val="a"/>
    <w:uiPriority w:val="99"/>
    <w:rsid w:val="001A085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1A085E"/>
    <w:rPr>
      <w:sz w:val="20"/>
      <w:szCs w:val="20"/>
    </w:rPr>
  </w:style>
  <w:style w:type="paragraph" w:customStyle="1" w:styleId="affff8">
    <w:name w:val="Прижатый влево"/>
    <w:basedOn w:val="a"/>
    <w:next w:val="a"/>
    <w:uiPriority w:val="99"/>
    <w:rsid w:val="001A085E"/>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1A085E"/>
  </w:style>
  <w:style w:type="paragraph" w:customStyle="1" w:styleId="affffa">
    <w:name w:val="Примечание."/>
    <w:basedOn w:val="aff"/>
    <w:next w:val="a"/>
    <w:uiPriority w:val="99"/>
    <w:rsid w:val="001A085E"/>
  </w:style>
  <w:style w:type="character" w:customStyle="1" w:styleId="affffb">
    <w:name w:val="Продолжение ссылки"/>
    <w:uiPriority w:val="99"/>
    <w:rsid w:val="001A085E"/>
  </w:style>
  <w:style w:type="paragraph" w:customStyle="1" w:styleId="affffc">
    <w:name w:val="Словарная статья"/>
    <w:basedOn w:val="a"/>
    <w:next w:val="a"/>
    <w:uiPriority w:val="99"/>
    <w:rsid w:val="001A085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1A085E"/>
    <w:rPr>
      <w:b/>
      <w:color w:val="26282F"/>
    </w:rPr>
  </w:style>
  <w:style w:type="character" w:customStyle="1" w:styleId="affffe">
    <w:name w:val="Сравнение редакций. Добавленный фрагмент"/>
    <w:uiPriority w:val="99"/>
    <w:rsid w:val="001A085E"/>
    <w:rPr>
      <w:color w:val="000000"/>
      <w:shd w:val="clear" w:color="auto" w:fill="C1D7FF"/>
    </w:rPr>
  </w:style>
  <w:style w:type="character" w:customStyle="1" w:styleId="afffff">
    <w:name w:val="Сравнение редакций. Удаленный фрагмент"/>
    <w:uiPriority w:val="99"/>
    <w:rsid w:val="001A085E"/>
    <w:rPr>
      <w:color w:val="000000"/>
      <w:shd w:val="clear" w:color="auto" w:fill="C4C413"/>
    </w:rPr>
  </w:style>
  <w:style w:type="paragraph" w:customStyle="1" w:styleId="afffff0">
    <w:name w:val="Ссылка на официальную публикацию"/>
    <w:basedOn w:val="a"/>
    <w:next w:val="a"/>
    <w:uiPriority w:val="99"/>
    <w:rsid w:val="001A085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1A085E"/>
    <w:rPr>
      <w:b/>
      <w:color w:val="749232"/>
    </w:rPr>
  </w:style>
  <w:style w:type="paragraph" w:customStyle="1" w:styleId="afffff2">
    <w:name w:val="Текст в таблице"/>
    <w:basedOn w:val="affff"/>
    <w:next w:val="a"/>
    <w:uiPriority w:val="99"/>
    <w:rsid w:val="001A085E"/>
    <w:pPr>
      <w:ind w:firstLine="500"/>
    </w:pPr>
  </w:style>
  <w:style w:type="paragraph" w:customStyle="1" w:styleId="afffff3">
    <w:name w:val="Текст ЭР (см. также)"/>
    <w:basedOn w:val="a"/>
    <w:next w:val="a"/>
    <w:uiPriority w:val="99"/>
    <w:rsid w:val="001A085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1A085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1A085E"/>
    <w:rPr>
      <w:b/>
      <w:strike/>
      <w:color w:val="666600"/>
    </w:rPr>
  </w:style>
  <w:style w:type="paragraph" w:customStyle="1" w:styleId="afffff6">
    <w:name w:val="Формула"/>
    <w:basedOn w:val="a"/>
    <w:next w:val="a"/>
    <w:uiPriority w:val="99"/>
    <w:rsid w:val="001A085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1A085E"/>
    <w:pPr>
      <w:jc w:val="center"/>
    </w:pPr>
  </w:style>
  <w:style w:type="paragraph" w:customStyle="1" w:styleId="-">
    <w:name w:val="ЭР-содержание (правое окно)"/>
    <w:basedOn w:val="a"/>
    <w:next w:val="a"/>
    <w:uiPriority w:val="99"/>
    <w:rsid w:val="001A085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A08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1A085E"/>
    <w:rPr>
      <w:rFonts w:cs="Times New Roman"/>
      <w:sz w:val="16"/>
    </w:rPr>
  </w:style>
  <w:style w:type="paragraph" w:styleId="43">
    <w:name w:val="toc 4"/>
    <w:basedOn w:val="a"/>
    <w:next w:val="a"/>
    <w:autoRedefine/>
    <w:rsid w:val="001A085E"/>
    <w:pPr>
      <w:spacing w:after="0" w:line="240" w:lineRule="auto"/>
      <w:ind w:left="720"/>
    </w:pPr>
    <w:rPr>
      <w:rFonts w:cs="Calibri"/>
      <w:sz w:val="20"/>
      <w:szCs w:val="20"/>
    </w:rPr>
  </w:style>
  <w:style w:type="paragraph" w:styleId="51">
    <w:name w:val="toc 5"/>
    <w:basedOn w:val="a"/>
    <w:next w:val="a"/>
    <w:autoRedefine/>
    <w:rsid w:val="001A085E"/>
    <w:pPr>
      <w:spacing w:after="0" w:line="240" w:lineRule="auto"/>
      <w:ind w:left="960"/>
    </w:pPr>
    <w:rPr>
      <w:rFonts w:cs="Calibri"/>
      <w:sz w:val="20"/>
      <w:szCs w:val="20"/>
    </w:rPr>
  </w:style>
  <w:style w:type="paragraph" w:styleId="61">
    <w:name w:val="toc 6"/>
    <w:basedOn w:val="a"/>
    <w:next w:val="a"/>
    <w:autoRedefine/>
    <w:rsid w:val="001A085E"/>
    <w:pPr>
      <w:spacing w:after="0" w:line="240" w:lineRule="auto"/>
      <w:ind w:left="1200"/>
    </w:pPr>
    <w:rPr>
      <w:rFonts w:cs="Calibri"/>
      <w:sz w:val="20"/>
      <w:szCs w:val="20"/>
    </w:rPr>
  </w:style>
  <w:style w:type="paragraph" w:styleId="71">
    <w:name w:val="toc 7"/>
    <w:basedOn w:val="a"/>
    <w:next w:val="a"/>
    <w:autoRedefine/>
    <w:rsid w:val="001A085E"/>
    <w:pPr>
      <w:spacing w:after="0" w:line="240" w:lineRule="auto"/>
      <w:ind w:left="1440"/>
    </w:pPr>
    <w:rPr>
      <w:rFonts w:cs="Calibri"/>
      <w:sz w:val="20"/>
      <w:szCs w:val="20"/>
    </w:rPr>
  </w:style>
  <w:style w:type="paragraph" w:styleId="81">
    <w:name w:val="toc 8"/>
    <w:basedOn w:val="a"/>
    <w:next w:val="a"/>
    <w:autoRedefine/>
    <w:rsid w:val="001A085E"/>
    <w:pPr>
      <w:spacing w:after="0" w:line="240" w:lineRule="auto"/>
      <w:ind w:left="1680"/>
    </w:pPr>
    <w:rPr>
      <w:rFonts w:cs="Calibri"/>
      <w:sz w:val="20"/>
      <w:szCs w:val="20"/>
    </w:rPr>
  </w:style>
  <w:style w:type="paragraph" w:styleId="91">
    <w:name w:val="toc 9"/>
    <w:basedOn w:val="a"/>
    <w:next w:val="a"/>
    <w:autoRedefine/>
    <w:rsid w:val="001A085E"/>
    <w:pPr>
      <w:spacing w:after="0" w:line="240" w:lineRule="auto"/>
      <w:ind w:left="1920"/>
    </w:pPr>
    <w:rPr>
      <w:rFonts w:cs="Calibri"/>
      <w:sz w:val="20"/>
      <w:szCs w:val="20"/>
    </w:rPr>
  </w:style>
  <w:style w:type="paragraph" w:customStyle="1" w:styleId="s1">
    <w:name w:val="s_1"/>
    <w:basedOn w:val="a"/>
    <w:rsid w:val="001A085E"/>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1A085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1A085E"/>
    <w:pPr>
      <w:spacing w:after="0" w:line="240" w:lineRule="auto"/>
    </w:pPr>
    <w:rPr>
      <w:sz w:val="20"/>
      <w:szCs w:val="20"/>
    </w:rPr>
  </w:style>
  <w:style w:type="character" w:customStyle="1" w:styleId="afffffb">
    <w:name w:val="Текст концевой сноски Знак"/>
    <w:basedOn w:val="a0"/>
    <w:link w:val="afffffa"/>
    <w:rsid w:val="001A085E"/>
    <w:rPr>
      <w:rFonts w:ascii="Calibri" w:eastAsia="Times New Roman" w:hAnsi="Calibri" w:cs="Times New Roman"/>
      <w:sz w:val="20"/>
      <w:szCs w:val="20"/>
      <w:lang w:eastAsia="ru-RU"/>
    </w:rPr>
  </w:style>
  <w:style w:type="character" w:styleId="afffffc">
    <w:name w:val="endnote reference"/>
    <w:unhideWhenUsed/>
    <w:rsid w:val="001A085E"/>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1A085E"/>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A08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085E"/>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1A085E"/>
    <w:rPr>
      <w:color w:val="0000FF"/>
      <w:u w:val="single"/>
    </w:rPr>
  </w:style>
  <w:style w:type="numbering" w:customStyle="1" w:styleId="16">
    <w:name w:val="Нет списка1"/>
    <w:next w:val="a2"/>
    <w:uiPriority w:val="99"/>
    <w:semiHidden/>
    <w:unhideWhenUsed/>
    <w:rsid w:val="001A085E"/>
  </w:style>
  <w:style w:type="paragraph" w:customStyle="1" w:styleId="27">
    <w:name w:val="Знак2"/>
    <w:basedOn w:val="a"/>
    <w:rsid w:val="001A085E"/>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1A08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1A085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1A085E"/>
    <w:pPr>
      <w:spacing w:after="0" w:line="240" w:lineRule="auto"/>
    </w:pPr>
    <w:rPr>
      <w:rFonts w:ascii="Times New Roman" w:eastAsia="SimSun" w:hAnsi="Times New Roman"/>
      <w:sz w:val="24"/>
      <w:szCs w:val="24"/>
    </w:rPr>
  </w:style>
  <w:style w:type="paragraph" w:customStyle="1" w:styleId="19">
    <w:name w:val="заголовок 1"/>
    <w:basedOn w:val="a"/>
    <w:next w:val="a"/>
    <w:rsid w:val="001A085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1A085E"/>
    <w:pPr>
      <w:spacing w:after="0" w:line="312" w:lineRule="auto"/>
      <w:ind w:firstLine="567"/>
      <w:jc w:val="both"/>
    </w:pPr>
    <w:rPr>
      <w:rFonts w:ascii="Times New Roman" w:hAnsi="Times New Roman"/>
      <w:spacing w:val="-4"/>
      <w:sz w:val="24"/>
      <w:szCs w:val="20"/>
    </w:rPr>
  </w:style>
  <w:style w:type="paragraph" w:styleId="affffff">
    <w:name w:val="List"/>
    <w:basedOn w:val="a"/>
    <w:rsid w:val="001A085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1A085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1A085E"/>
    <w:rPr>
      <w:rFonts w:ascii="Times New Roman" w:hAnsi="Times New Roman" w:cs="Times New Roman"/>
      <w:b/>
      <w:bCs/>
      <w:sz w:val="16"/>
      <w:szCs w:val="16"/>
    </w:rPr>
  </w:style>
  <w:style w:type="character" w:customStyle="1" w:styleId="FontStyle25">
    <w:name w:val="Font Style25"/>
    <w:rsid w:val="001A085E"/>
    <w:rPr>
      <w:rFonts w:ascii="Times New Roman" w:hAnsi="Times New Roman" w:cs="Times New Roman"/>
      <w:i/>
      <w:iCs/>
      <w:sz w:val="16"/>
      <w:szCs w:val="16"/>
    </w:rPr>
  </w:style>
  <w:style w:type="paragraph" w:customStyle="1" w:styleId="western">
    <w:name w:val="western"/>
    <w:basedOn w:val="a"/>
    <w:rsid w:val="001A085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1A085E"/>
  </w:style>
  <w:style w:type="paragraph" w:customStyle="1" w:styleId="affffff0">
    <w:name w:val="Знак"/>
    <w:basedOn w:val="a"/>
    <w:rsid w:val="001A085E"/>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1A085E"/>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1A085E"/>
    <w:rPr>
      <w:rFonts w:ascii="Times New Roman" w:eastAsia="Times New Roman" w:hAnsi="Times New Roman" w:cs="Times New Roman"/>
      <w:b/>
      <w:sz w:val="20"/>
      <w:szCs w:val="20"/>
    </w:rPr>
  </w:style>
  <w:style w:type="paragraph" w:styleId="affffff3">
    <w:name w:val="Plain Text"/>
    <w:basedOn w:val="a"/>
    <w:link w:val="affffff4"/>
    <w:rsid w:val="001A085E"/>
    <w:pPr>
      <w:spacing w:after="0" w:line="240" w:lineRule="auto"/>
    </w:pPr>
    <w:rPr>
      <w:rFonts w:ascii="Courier New" w:hAnsi="Courier New"/>
      <w:sz w:val="20"/>
      <w:szCs w:val="20"/>
    </w:rPr>
  </w:style>
  <w:style w:type="character" w:customStyle="1" w:styleId="affffff4">
    <w:name w:val="Текст Знак"/>
    <w:basedOn w:val="a0"/>
    <w:link w:val="affffff3"/>
    <w:rsid w:val="001A085E"/>
    <w:rPr>
      <w:rFonts w:ascii="Courier New" w:eastAsia="Times New Roman" w:hAnsi="Courier New" w:cs="Times New Roman"/>
      <w:sz w:val="20"/>
      <w:szCs w:val="20"/>
      <w:lang w:eastAsia="ru-RU"/>
    </w:rPr>
  </w:style>
  <w:style w:type="paragraph" w:customStyle="1" w:styleId="1a">
    <w:name w:val="Абзац списка1"/>
    <w:basedOn w:val="a"/>
    <w:rsid w:val="001A085E"/>
    <w:pPr>
      <w:ind w:left="720"/>
      <w:contextualSpacing/>
    </w:pPr>
    <w:rPr>
      <w:lang w:val="en-US" w:eastAsia="en-US"/>
    </w:rPr>
  </w:style>
  <w:style w:type="paragraph" w:customStyle="1" w:styleId="affffff5">
    <w:name w:val="список с точками"/>
    <w:basedOn w:val="a"/>
    <w:rsid w:val="001A085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1A085E"/>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1A085E"/>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1A085E"/>
    <w:rPr>
      <w:rFonts w:ascii="Calibri" w:eastAsia="Calibri" w:hAnsi="Calibri" w:cs="Times New Roman"/>
      <w:lang w:val="en-US" w:bidi="en-US"/>
    </w:rPr>
  </w:style>
  <w:style w:type="paragraph" w:customStyle="1" w:styleId="Style12">
    <w:name w:val="Style12"/>
    <w:basedOn w:val="a"/>
    <w:uiPriority w:val="99"/>
    <w:rsid w:val="001A085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1A085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1A085E"/>
    <w:rPr>
      <w:rFonts w:ascii="Times New Roman" w:hAnsi="Times New Roman" w:cs="Times New Roman"/>
      <w:sz w:val="26"/>
      <w:szCs w:val="26"/>
    </w:rPr>
  </w:style>
  <w:style w:type="paragraph" w:customStyle="1" w:styleId="Style26">
    <w:name w:val="Style26"/>
    <w:basedOn w:val="a"/>
    <w:uiPriority w:val="99"/>
    <w:rsid w:val="001A085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1A085E"/>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1A085E"/>
    <w:pPr>
      <w:spacing w:before="100" w:beforeAutospacing="1" w:after="100" w:afterAutospacing="1" w:line="240" w:lineRule="auto"/>
    </w:pPr>
    <w:rPr>
      <w:rFonts w:ascii="Times New Roman" w:hAnsi="Times New Roman"/>
      <w:sz w:val="24"/>
      <w:szCs w:val="24"/>
    </w:rPr>
  </w:style>
  <w:style w:type="character" w:customStyle="1" w:styleId="c2">
    <w:name w:val="c2"/>
    <w:rsid w:val="001A085E"/>
  </w:style>
  <w:style w:type="character" w:customStyle="1" w:styleId="c4">
    <w:name w:val="c4"/>
    <w:rsid w:val="001A085E"/>
  </w:style>
  <w:style w:type="character" w:customStyle="1" w:styleId="CharAttribute484">
    <w:name w:val="CharAttribute484"/>
    <w:uiPriority w:val="99"/>
    <w:rsid w:val="001A085E"/>
    <w:rPr>
      <w:rFonts w:ascii="Times New Roman" w:eastAsia="Times New Roman"/>
      <w:i/>
      <w:sz w:val="28"/>
    </w:rPr>
  </w:style>
  <w:style w:type="character" w:customStyle="1" w:styleId="CharAttribute501">
    <w:name w:val="CharAttribute501"/>
    <w:uiPriority w:val="99"/>
    <w:rsid w:val="001A085E"/>
    <w:rPr>
      <w:rFonts w:ascii="Times New Roman" w:eastAsia="Times New Roman"/>
      <w:i/>
      <w:sz w:val="28"/>
      <w:u w:val="single"/>
    </w:rPr>
  </w:style>
  <w:style w:type="numbering" w:customStyle="1" w:styleId="28">
    <w:name w:val="Нет списка2"/>
    <w:next w:val="a2"/>
    <w:uiPriority w:val="99"/>
    <w:semiHidden/>
    <w:unhideWhenUsed/>
    <w:rsid w:val="001A085E"/>
  </w:style>
  <w:style w:type="character" w:customStyle="1" w:styleId="UnresolvedMention">
    <w:name w:val="Unresolved Mention"/>
    <w:uiPriority w:val="99"/>
    <w:semiHidden/>
    <w:unhideWhenUsed/>
    <w:rsid w:val="001A085E"/>
    <w:rPr>
      <w:color w:val="605E5C"/>
      <w:shd w:val="clear" w:color="auto" w:fill="E1DFDD"/>
    </w:rPr>
  </w:style>
  <w:style w:type="numbering" w:customStyle="1" w:styleId="32">
    <w:name w:val="Нет списка3"/>
    <w:next w:val="a2"/>
    <w:uiPriority w:val="99"/>
    <w:semiHidden/>
    <w:unhideWhenUsed/>
    <w:rsid w:val="001A085E"/>
  </w:style>
  <w:style w:type="paragraph" w:customStyle="1" w:styleId="ParaAttribute16">
    <w:name w:val="ParaAttribute16"/>
    <w:uiPriority w:val="99"/>
    <w:rsid w:val="001A085E"/>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1A08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4822</Words>
  <Characters>27486</Characters>
  <Application>Microsoft Office Word</Application>
  <DocSecurity>0</DocSecurity>
  <Lines>229</Lines>
  <Paragraphs>64</Paragraphs>
  <ScaleCrop>false</ScaleCrop>
  <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2022-06-29T07:15:00Z</dcterms:created>
  <dcterms:modified xsi:type="dcterms:W3CDTF">2022-06-29T07:15:00Z</dcterms:modified>
</cp:coreProperties>
</file>