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7EC1">
      <w:pPr>
        <w:pStyle w:val="1"/>
      </w:pPr>
      <w:hyperlink r:id="rId7" w:history="1">
        <w:r>
          <w:rPr>
            <w:rStyle w:val="a4"/>
            <w:b w:val="0"/>
            <w:bCs w:val="0"/>
          </w:rPr>
          <w:t>Федякина О.В. Постатейный комментарий к Федеральному закону "О закупках тов</w:t>
        </w:r>
        <w:r>
          <w:rPr>
            <w:rStyle w:val="a4"/>
            <w:b w:val="0"/>
            <w:bCs w:val="0"/>
          </w:rPr>
          <w:t>аров, работ, услуг отдельными видами юридических лиц" от 18.07.2011 N 223-ФЗ (издание второе, дополненное и переработанное). - "Право Доступа", 2020 г.</w:t>
        </w:r>
      </w:hyperlink>
    </w:p>
    <w:p w:rsidR="00000000" w:rsidRDefault="00F57EC1"/>
    <w:p w:rsidR="00000000" w:rsidRDefault="00F57EC1">
      <w:pPr>
        <w:ind w:firstLine="0"/>
        <w:jc w:val="right"/>
      </w:pPr>
      <w:r>
        <w:t>О.В. Федякина,</w:t>
      </w:r>
    </w:p>
    <w:p w:rsidR="00000000" w:rsidRDefault="00F57EC1">
      <w:pPr>
        <w:ind w:firstLine="0"/>
        <w:jc w:val="right"/>
      </w:pPr>
      <w:r>
        <w:t>юрист</w:t>
      </w:r>
    </w:p>
    <w:p w:rsidR="00000000" w:rsidRDefault="00F57EC1"/>
    <w:p w:rsidR="00000000" w:rsidRDefault="00F57EC1">
      <w:r>
        <w:t xml:space="preserve">С 1 января 2012 года вступил в силу </w:t>
      </w:r>
      <w:hyperlink r:id="rId8" w:history="1">
        <w:r>
          <w:rPr>
            <w:rStyle w:val="a4"/>
          </w:rPr>
          <w:t>Федеральный закон</w:t>
        </w:r>
      </w:hyperlink>
      <w:r>
        <w:t xml:space="preserve"> от 18.07.2011 N 223-ФЗ "О закупках товаров, работ, услуг отдельными видами юридических лиц" (далее - Закон о закупках, Закон N 223-ФЗ), направленный на повышение открыто</w:t>
      </w:r>
      <w:r>
        <w:t>сти и прозрачности закупок, осуществляемых отдельными видами юридических лиц, а также на увеличение количества участников закупки, развитие конкуренции ("</w:t>
      </w:r>
      <w:hyperlink r:id="rId9" w:history="1">
        <w:r>
          <w:rPr>
            <w:rStyle w:val="a4"/>
          </w:rPr>
          <w:t>Стандарт</w:t>
        </w:r>
      </w:hyperlink>
      <w:r>
        <w:t xml:space="preserve"> осуществления закупочной</w:t>
      </w:r>
      <w:r>
        <w:t xml:space="preserve"> деятельности отдельных видов юридических лиц" (утв. ФАС России)).</w:t>
      </w:r>
    </w:p>
    <w:p w:rsidR="00000000" w:rsidRDefault="00F57EC1">
      <w:r>
        <w:t xml:space="preserve">Положения </w:t>
      </w:r>
      <w:hyperlink r:id="rId10" w:history="1">
        <w:r>
          <w:rPr>
            <w:rStyle w:val="a4"/>
          </w:rPr>
          <w:t>Закона</w:t>
        </w:r>
      </w:hyperlink>
      <w:r>
        <w:t xml:space="preserve"> N 223-ФЗ не регламентируют процедуры осуществления юридическими лицами закупочной деятельности, а опред</w:t>
      </w:r>
      <w:r>
        <w:t>еляют основные принципы и требования, направленные на обеспечение прозрачности закупочной деятельности, которыми должны руководствоваться заказчики.</w:t>
      </w:r>
    </w:p>
    <w:p w:rsidR="00000000" w:rsidRDefault="00F57EC1">
      <w:r>
        <w:t>Порядок подготовки и проведения процедур закупок (включая способы закупок) и условия их применения устанавл</w:t>
      </w:r>
      <w:r>
        <w:t xml:space="preserve">иваются заказчиками самостоятельно путем принятия в соответствии с </w:t>
      </w:r>
      <w:hyperlink r:id="rId11" w:history="1">
        <w:r>
          <w:rPr>
            <w:rStyle w:val="a4"/>
          </w:rPr>
          <w:t>Законом</w:t>
        </w:r>
      </w:hyperlink>
      <w:r>
        <w:t xml:space="preserve"> N 223-ФЗ положения о закупке (</w:t>
      </w:r>
      <w:hyperlink r:id="rId12" w:history="1">
        <w:r>
          <w:rPr>
            <w:rStyle w:val="a4"/>
          </w:rPr>
          <w:t>Письмо</w:t>
        </w:r>
      </w:hyperlink>
      <w:r>
        <w:t xml:space="preserve"> Минист</w:t>
      </w:r>
      <w:r>
        <w:t>ерства экономического развития РФ от 26 апреля 2017 г. N Д28и-1865 "О рассмотрении обращения").</w:t>
      </w:r>
    </w:p>
    <w:p w:rsidR="00000000" w:rsidRDefault="00F57EC1">
      <w:r>
        <w:t>Таким образом, Федеральный закон от 18.07.2011 N 223-ФЗ "О закупках товаров, работ, услуг отдельными видами юридических лиц" устанавливает только общие принципы</w:t>
      </w:r>
      <w:r>
        <w:t xml:space="preserve"> закупки товаров, работ, услуг и основные требования к закупкам лицами, перечисленными в </w:t>
      </w:r>
      <w:hyperlink r:id="rId13" w:history="1">
        <w:r>
          <w:rPr>
            <w:rStyle w:val="a4"/>
          </w:rPr>
          <w:t>ч. 2 ст. 1</w:t>
        </w:r>
      </w:hyperlink>
      <w:r>
        <w:t xml:space="preserve"> данного Закона (далее - заказчики). Этот Закон не определяет непосредственно способы з</w:t>
      </w:r>
      <w:r>
        <w:t>акупки, условия их применения и порядок проведения закупки. Закупочная деятельность заказчика регламентируется разрабатываемым и утверждаемым в установленном порядке положением о закупке. Именно этим документом устанавливаются и требования к закупке, в том</w:t>
      </w:r>
      <w:r>
        <w:t xml:space="preserve"> числе порядок подготовки и проведения процедур закупки (способы закупки), условия их применения, а также порядок заключения и исполнения договоров (</w:t>
      </w:r>
      <w:hyperlink r:id="rId14" w:history="1">
        <w:r>
          <w:rPr>
            <w:rStyle w:val="a4"/>
          </w:rPr>
          <w:t>ст. 2</w:t>
        </w:r>
      </w:hyperlink>
      <w:r>
        <w:t xml:space="preserve"> Закона N 223-ФЗ, </w:t>
      </w:r>
      <w:hyperlink r:id="rId15" w:history="1">
        <w:r>
          <w:rPr>
            <w:rStyle w:val="a4"/>
          </w:rPr>
          <w:t>письмо</w:t>
        </w:r>
      </w:hyperlink>
      <w:r>
        <w:t xml:space="preserve"> Минэкономразвития РФ от 02.09.2011 N Д28-317).</w:t>
      </w:r>
    </w:p>
    <w:p w:rsidR="00000000" w:rsidRDefault="00F57EC1">
      <w:r>
        <w:t xml:space="preserve">Комментируемый </w:t>
      </w:r>
      <w:hyperlink r:id="rId16" w:history="1">
        <w:r>
          <w:rPr>
            <w:rStyle w:val="a4"/>
          </w:rPr>
          <w:t>Федеральный закон</w:t>
        </w:r>
      </w:hyperlink>
      <w:r>
        <w:t xml:space="preserve"> N 223-ФЗ содержит 20 статей и регламентирует с</w:t>
      </w:r>
      <w:r>
        <w:t>ледующие положения в сфере закупок товаров, работ, услуг отдельными видами юридических лиц:</w:t>
      </w:r>
    </w:p>
    <w:p w:rsidR="00000000" w:rsidRDefault="00F57EC1">
      <w:r>
        <w:t xml:space="preserve">- Цели регулирования и отношения, регулируемые настоящим </w:t>
      </w:r>
      <w:hyperlink r:id="rId17" w:history="1">
        <w:r>
          <w:rPr>
            <w:rStyle w:val="a4"/>
          </w:rPr>
          <w:t>Федеральным законом</w:t>
        </w:r>
      </w:hyperlink>
      <w:r>
        <w:t>, перечень лиц, кот</w:t>
      </w:r>
      <w:r>
        <w:t>орые имеют право руководствоваться положениями комментируемого закона;</w:t>
      </w:r>
    </w:p>
    <w:p w:rsidR="00000000" w:rsidRDefault="00F57EC1">
      <w:r>
        <w:t>- Правовая основа закупки товаров, работ, услуг;</w:t>
      </w:r>
    </w:p>
    <w:p w:rsidR="00000000" w:rsidRDefault="00F57EC1">
      <w:r>
        <w:t>- Принципы и основные положения закупки товаров, работ, услуг;</w:t>
      </w:r>
    </w:p>
    <w:p w:rsidR="00000000" w:rsidRDefault="00F57EC1">
      <w:r>
        <w:t>- Особенности осуществления закупок юридическими лицами, реализующими инв</w:t>
      </w:r>
      <w:r>
        <w:t>естиционные проекты с государственной поддержкой, включенные в реестр инвестиционных проектов;</w:t>
      </w:r>
    </w:p>
    <w:p w:rsidR="00000000" w:rsidRDefault="00F57EC1">
      <w:r>
        <w:t>-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w:t>
      </w:r>
      <w:r>
        <w:t>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w:t>
      </w:r>
      <w:r>
        <w:t xml:space="preserve"> долей принадлежит указанным юридическим лицам;</w:t>
      </w:r>
    </w:p>
    <w:p w:rsidR="00000000" w:rsidRDefault="00F57EC1">
      <w:r>
        <w:t xml:space="preserve">-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w:t>
      </w:r>
      <w:r>
        <w:lastRenderedPageBreak/>
        <w:t>документации объектов капитального с</w:t>
      </w:r>
      <w:r>
        <w:t>троительства;</w:t>
      </w:r>
    </w:p>
    <w:p w:rsidR="00000000" w:rsidRDefault="00F57EC1">
      <w:r>
        <w:t>- Особенности заключения и исполнения договора, предметом которого является выполнение проектных и (или) изыскательских работ;</w:t>
      </w:r>
    </w:p>
    <w:p w:rsidR="00000000" w:rsidRDefault="00F57EC1">
      <w:r>
        <w:t>- Порядок осуществления конкурентной закупки;</w:t>
      </w:r>
    </w:p>
    <w:p w:rsidR="00000000" w:rsidRDefault="00F57EC1">
      <w:r>
        <w:t>- Конкурентная закупка в электронной форме. Функционирование электрон</w:t>
      </w:r>
      <w:r>
        <w:t>ной площадки для целей проведения такой закупки;</w:t>
      </w:r>
    </w:p>
    <w:p w:rsidR="00000000" w:rsidRDefault="00F57EC1">
      <w: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w:t>
      </w:r>
      <w:r>
        <w:t>о и среднего предпринимательства;</w:t>
      </w:r>
    </w:p>
    <w:p w:rsidR="00000000" w:rsidRDefault="00F57EC1">
      <w:r>
        <w:t>- Требования к конкурентной закупке, осуществляемой закрытым способом;</w:t>
      </w:r>
    </w:p>
    <w:p w:rsidR="00000000" w:rsidRDefault="00F57EC1">
      <w:r>
        <w:t>- Требования к закупке у единственного поставщика (исполнителя, подрядчика);</w:t>
      </w:r>
    </w:p>
    <w:p w:rsidR="00000000" w:rsidRDefault="00F57EC1">
      <w:r>
        <w:t>- Информационное обеспечение закупки;</w:t>
      </w:r>
    </w:p>
    <w:p w:rsidR="00000000" w:rsidRDefault="00F57EC1">
      <w:r>
        <w:t>- Реестр договоров, заключенных зака</w:t>
      </w:r>
      <w:r>
        <w:t>зчиками;</w:t>
      </w:r>
    </w:p>
    <w:p w:rsidR="00000000" w:rsidRDefault="00F57EC1">
      <w:r>
        <w:t>- Реестр недобросовестных поставщиков;</w:t>
      </w:r>
    </w:p>
    <w:p w:rsidR="00000000" w:rsidRDefault="00F57EC1">
      <w:r>
        <w:t>-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w:t>
      </w:r>
      <w:r>
        <w:t>аконодательства Российской Федерации, предусматривающим участие субъектов малого и среднего предпринимательства в закупке;</w:t>
      </w:r>
    </w:p>
    <w:p w:rsidR="00000000" w:rsidRDefault="00F57EC1">
      <w:r>
        <w:t xml:space="preserve">- Контроль за соблюдением требований настоящего </w:t>
      </w:r>
      <w:hyperlink r:id="rId18" w:history="1">
        <w:r>
          <w:rPr>
            <w:rStyle w:val="a4"/>
          </w:rPr>
          <w:t>Федерального закона</w:t>
        </w:r>
      </w:hyperlink>
      <w:r>
        <w:t>;</w:t>
      </w:r>
    </w:p>
    <w:p w:rsidR="00000000" w:rsidRDefault="00F57EC1">
      <w:r>
        <w:t>- Ведомственный контроль закупочной деятельности;</w:t>
      </w:r>
    </w:p>
    <w:p w:rsidR="00000000" w:rsidRDefault="00F57EC1">
      <w:r>
        <w:t xml:space="preserve">- Ответственность за нарушение требований настоящего </w:t>
      </w:r>
      <w:hyperlink r:id="rId19" w:history="1">
        <w:r>
          <w:rPr>
            <w:rStyle w:val="a4"/>
          </w:rPr>
          <w:t>Федерального закона</w:t>
        </w:r>
      </w:hyperlink>
      <w:r>
        <w:t xml:space="preserve"> и иных принятых в соответствии с ним нормативных правовых а</w:t>
      </w:r>
      <w:r>
        <w:t>ктов Российской Федерации;</w:t>
      </w:r>
    </w:p>
    <w:p w:rsidR="00000000" w:rsidRDefault="00F57EC1">
      <w:r>
        <w:t>- Порядок вступления в силу настоящего Федерального закона.</w:t>
      </w:r>
    </w:p>
    <w:p w:rsidR="00000000" w:rsidRDefault="00F57EC1">
      <w:r>
        <w:t>Действие Закона N 223-ФЗ распространяется на юридических лиц с момента их регистрации на территории РФ (Письмо Минэкономразвития России от 19.08.2016 N ОГ-Д28-9983). Одн</w:t>
      </w:r>
      <w:r>
        <w:t>ако, чтобы осуществлять закупки на основании данного Закона, необходимо утвердить и разместить в ЕИС положение о закупке (</w:t>
      </w:r>
      <w:hyperlink r:id="rId20" w:history="1">
        <w:r>
          <w:rPr>
            <w:rStyle w:val="a4"/>
          </w:rPr>
          <w:t>ч. 2 ст. 2</w:t>
        </w:r>
      </w:hyperlink>
      <w:r>
        <w:t xml:space="preserve">, </w:t>
      </w:r>
      <w:hyperlink r:id="rId21" w:history="1">
        <w:r>
          <w:rPr>
            <w:rStyle w:val="a4"/>
          </w:rPr>
          <w:t>ч. 1 ст. 4</w:t>
        </w:r>
      </w:hyperlink>
      <w:r>
        <w:t xml:space="preserve"> Закона N 223-ФЗ). На утверждение положения у перечисленных в </w:t>
      </w:r>
      <w:hyperlink r:id="rId22" w:history="1">
        <w:r>
          <w:rPr>
            <w:rStyle w:val="a4"/>
          </w:rPr>
          <w:t>п.п. 1-3 ч. 2 ст. 1</w:t>
        </w:r>
      </w:hyperlink>
      <w:r>
        <w:t xml:space="preserve"> Закона N 223-ФЗ заказчиков, созданных после 1 января 2012 г., есть три меся</w:t>
      </w:r>
      <w:r>
        <w:t xml:space="preserve">ца со дня регистрации в ЕГРЮЛ. Указанным в </w:t>
      </w:r>
      <w:hyperlink r:id="rId23" w:history="1">
        <w:r>
          <w:rPr>
            <w:rStyle w:val="a4"/>
          </w:rPr>
          <w:t>п.п. 2</w:t>
        </w:r>
      </w:hyperlink>
      <w:r>
        <w:t xml:space="preserve"> и </w:t>
      </w:r>
      <w:hyperlink r:id="rId24" w:history="1">
        <w:r>
          <w:rPr>
            <w:rStyle w:val="a4"/>
          </w:rPr>
          <w:t>3 ч. 2 ст. 1</w:t>
        </w:r>
      </w:hyperlink>
      <w:r>
        <w:t xml:space="preserve"> Закона N 223-ФЗ заказчикам, созданным после 1 фев</w:t>
      </w:r>
      <w:r>
        <w:t xml:space="preserve">раля 2018 г., предоставлен такой же срок на утверждение положения о закупке или принятие решения о присоединении к положению о закупке в соответствии с </w:t>
      </w:r>
      <w:hyperlink r:id="rId25" w:history="1">
        <w:r>
          <w:rPr>
            <w:rStyle w:val="a4"/>
          </w:rPr>
          <w:t>ч. 3-5 ст. 2</w:t>
        </w:r>
      </w:hyperlink>
      <w:r>
        <w:t xml:space="preserve"> Закона N 223-ФЗ (</w:t>
      </w:r>
      <w:hyperlink r:id="rId26" w:history="1">
        <w:r>
          <w:rPr>
            <w:rStyle w:val="a4"/>
          </w:rPr>
          <w:t>ч. 5 ст. 8</w:t>
        </w:r>
      </w:hyperlink>
      <w:r>
        <w:t xml:space="preserve"> Закона N 223-ФЗ).</w:t>
      </w:r>
    </w:p>
    <w:p w:rsidR="00000000" w:rsidRDefault="00F57EC1">
      <w:r>
        <w:t xml:space="preserve">По мнению Минэкономразвития России, заказчики в течение трех месяцев с момента регистрации вправе осуществлять закупки в порядке, установленном </w:t>
      </w:r>
      <w:hyperlink r:id="rId27" w:history="1">
        <w:r>
          <w:rPr>
            <w:rStyle w:val="a4"/>
          </w:rPr>
          <w:t>Гражданским кодексом</w:t>
        </w:r>
      </w:hyperlink>
      <w:r>
        <w:t xml:space="preserve"> РФ (Письмо Минэкономразвития России от 19.08.2016 N ОГ-Д28-9983). При этом такое право прекратится раньше, если заказчик разместит в ЕИС утвержденное положение о закупке или принятое </w:t>
      </w:r>
      <w:r>
        <w:t>решение о присоединении к положению о закупке.</w:t>
      </w:r>
    </w:p>
    <w:p w:rsidR="00000000" w:rsidRDefault="00F57EC1">
      <w:r>
        <w:t>Для полноценного понимания и правильного применения норм комментируемого закона необходимо подробно рассмотреть каждую статью, с учётом всех особенностей и актуальной информации.</w:t>
      </w:r>
    </w:p>
    <w:p w:rsidR="00000000" w:rsidRDefault="00F57EC1"/>
    <w:bookmarkStart w:id="0" w:name="sub_1"/>
    <w:p w:rsidR="00000000" w:rsidRDefault="00F57EC1">
      <w:pPr>
        <w:pStyle w:val="a5"/>
      </w:pPr>
      <w:r>
        <w:fldChar w:fldCharType="begin"/>
      </w:r>
      <w:r>
        <w:instrText>HYPERLINK "http://internet.garant.ru/document/redirect/12188083/1"</w:instrText>
      </w:r>
      <w:r>
        <w:fldChar w:fldCharType="separate"/>
      </w:r>
      <w:r>
        <w:rPr>
          <w:rStyle w:val="a4"/>
        </w:rPr>
        <w:t>Статья 1</w:t>
      </w:r>
      <w:r>
        <w:fldChar w:fldCharType="end"/>
      </w:r>
      <w:r>
        <w:t>. Цели регулирования настоящего Федерального закона и отношения, регулируемые настоящим Федеральным законом</w:t>
      </w:r>
    </w:p>
    <w:bookmarkEnd w:id="0"/>
    <w:p w:rsidR="00000000" w:rsidRDefault="00F57EC1">
      <w:r>
        <w:t xml:space="preserve">1. В </w:t>
      </w:r>
      <w:hyperlink r:id="rId28" w:history="1">
        <w:r>
          <w:rPr>
            <w:rStyle w:val="a4"/>
          </w:rPr>
          <w:t>части 1</w:t>
        </w:r>
      </w:hyperlink>
      <w:r>
        <w:t xml:space="preserve"> комментируемой статьи определены цели регулирования настоящего Федерального закона. Таковыми целями являются:</w:t>
      </w:r>
    </w:p>
    <w:p w:rsidR="00000000" w:rsidRDefault="00F57EC1">
      <w:r>
        <w:t>- обеспечение единства экономического пространства.</w:t>
      </w:r>
    </w:p>
    <w:p w:rsidR="00000000" w:rsidRDefault="00F57EC1">
      <w:r>
        <w:t>В Российской Федерации гарантируются единство экономического пространства, св</w:t>
      </w:r>
      <w:r>
        <w:t>ободное перемещение товаров, услуг и финансовых средств, поддержка конкуренции, свобода экономической деятельности (</w:t>
      </w:r>
      <w:hyperlink r:id="rId29" w:history="1">
        <w:r>
          <w:rPr>
            <w:rStyle w:val="a4"/>
          </w:rPr>
          <w:t>статья 8</w:t>
        </w:r>
      </w:hyperlink>
      <w:r>
        <w:t xml:space="preserve"> Конституции РФ).</w:t>
      </w:r>
    </w:p>
    <w:p w:rsidR="00000000" w:rsidRDefault="00F57EC1">
      <w:r>
        <w:t xml:space="preserve">В основе настоящей цели лежат положения </w:t>
      </w:r>
      <w:hyperlink r:id="rId30" w:history="1">
        <w:r>
          <w:rPr>
            <w:rStyle w:val="a4"/>
          </w:rPr>
          <w:t>Указа</w:t>
        </w:r>
      </w:hyperlink>
      <w:r>
        <w:t xml:space="preserve"> Президента РСФСР от 12.12.1991 N 269 </w:t>
      </w:r>
      <w:r>
        <w:lastRenderedPageBreak/>
        <w:t xml:space="preserve">(ред. </w:t>
      </w:r>
      <w:hyperlink r:id="rId31" w:history="1">
        <w:r>
          <w:rPr>
            <w:rStyle w:val="a4"/>
          </w:rPr>
          <w:t>от 21.10.2002</w:t>
        </w:r>
      </w:hyperlink>
      <w:r>
        <w:t>) "О едином экономическом пространстве РСФСР". Так, сог</w:t>
      </w:r>
      <w:r>
        <w:t>ласно Указу, в целях развития рыночных отношений, конкуренции и свободных экономических связей органам власти необходимо обеспечить свободное перемещение товаров, работ и услуг, принять меры по соблюдению прав граждан и юридических лиц по свободной реализа</w:t>
      </w:r>
      <w:r>
        <w:t>ции или приобретению товаров, работ, услуг на всей территории страны, а также необходимо обеспечить режим свободного и беспрепятственного перемещения капитала, всех видов денежных средств, в том числе в иностранной валюте, при соблюдении необходимых ограни</w:t>
      </w:r>
      <w:r>
        <w:t>чений.</w:t>
      </w:r>
    </w:p>
    <w:p w:rsidR="00000000" w:rsidRDefault="00F57EC1">
      <w:r>
        <w:t xml:space="preserve">- создание условий для своевременного и полного удовлетворения потребностей юридических лиц, указанных в </w:t>
      </w:r>
      <w:hyperlink r:id="rId32" w:history="1">
        <w:r>
          <w:rPr>
            <w:rStyle w:val="a4"/>
          </w:rPr>
          <w:t>части 2</w:t>
        </w:r>
      </w:hyperlink>
      <w:r>
        <w:t xml:space="preserve"> настоящей статьи (далее - заказчики), в товарах, работах, услугах,</w:t>
      </w:r>
      <w:r>
        <w:t xml:space="preserve"> в том числе для целей коммерческого использования, с необходимыми показателями цены, качества и надежности.</w:t>
      </w:r>
    </w:p>
    <w:p w:rsidR="00000000" w:rsidRDefault="00F57EC1">
      <w:r>
        <w:t>Большей частью созданием таких условий является использования специализированных площадок для проведения закупок. Такие виды удалённого сотрудничес</w:t>
      </w:r>
      <w:r>
        <w:t xml:space="preserve">тва позволяют установить требуемые параметры закупаемых товаров, работ, услуг по доступной цене. Использование специализированной торговой площадки позволяет расширить круг участников сотрудничества, тем самым убрав территориальные и региональные границы, </w:t>
      </w:r>
      <w:r>
        <w:t>а также увеличив возможности и ареол осуществления закупки. Такие условия позволяют максимально выгодно осуществить закупку с необходимыми показателями цены, качества и надежности для заказчика с учётом грамотно разработанной документации.</w:t>
      </w:r>
    </w:p>
    <w:p w:rsidR="00000000" w:rsidRDefault="00F57EC1">
      <w:r>
        <w:t>- эффективное ис</w:t>
      </w:r>
      <w:r>
        <w:t>пользование денежных средств.</w:t>
      </w:r>
    </w:p>
    <w:p w:rsidR="00000000" w:rsidRDefault="00F57EC1">
      <w:r>
        <w:t>Для эффективного использования денежных средств необходимо умение грамотного планирования и анализа расхода денежных средств. Желаемая эффективность хозяйственной деятельности будет достигнута лишь при достаточном и необходимо</w:t>
      </w:r>
      <w:r>
        <w:t xml:space="preserve">м контроле над движением денежных средств. </w:t>
      </w:r>
      <w:hyperlink r:id="rId33" w:history="1">
        <w:r>
          <w:rPr>
            <w:rStyle w:val="a4"/>
          </w:rPr>
          <w:t>Федеральный закон</w:t>
        </w:r>
      </w:hyperlink>
      <w:r>
        <w:t xml:space="preserve"> N 223-ФЗ предполагает наличие такого контроля для достижения максимальной эффективности расходования денежных средств.</w:t>
      </w:r>
    </w:p>
    <w:p w:rsidR="00000000" w:rsidRDefault="00F57EC1">
      <w:r>
        <w:t>- расши</w:t>
      </w:r>
      <w:r>
        <w:t>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w:t>
      </w:r>
    </w:p>
    <w:p w:rsidR="00000000" w:rsidRDefault="00F57EC1">
      <w:r>
        <w:t>Благодаря электронным торговым площадкам в закупках могут участвовать юридические и физичес</w:t>
      </w:r>
      <w:r>
        <w:t>кие лица с разных уголков страны. Определёнными льготами при осуществлении закупок пользуются субъекты малого предпринимательства.</w:t>
      </w:r>
    </w:p>
    <w:p w:rsidR="00000000" w:rsidRDefault="00F57EC1">
      <w:r>
        <w:t>- развитие добросовестной конкуренции.</w:t>
      </w:r>
    </w:p>
    <w:p w:rsidR="00000000" w:rsidRDefault="00F57EC1">
      <w:r>
        <w:t>Конкуренция - соперничество хозяйствующих субъектов, при котором самостоятельными дейс</w:t>
      </w:r>
      <w:r>
        <w:t>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w:t>
      </w:r>
      <w:hyperlink r:id="rId34" w:history="1">
        <w:r>
          <w:rPr>
            <w:rStyle w:val="a4"/>
          </w:rPr>
          <w:t>с</w:t>
        </w:r>
        <w:r>
          <w:rPr>
            <w:rStyle w:val="a4"/>
          </w:rPr>
          <w:t>татья 4</w:t>
        </w:r>
      </w:hyperlink>
      <w:r>
        <w:t xml:space="preserve"> Федерального закона от 26.07.2006 N 135-ФЗ "О защите конкуренции").</w:t>
      </w:r>
    </w:p>
    <w:p w:rsidR="00000000" w:rsidRDefault="00F57EC1">
      <w:r>
        <w:t>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w:t>
      </w:r>
      <w:r>
        <w:t>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w:t>
      </w:r>
      <w:r>
        <w:t>ред их деловой репутации.</w:t>
      </w:r>
    </w:p>
    <w:p w:rsidR="00000000" w:rsidRDefault="00F57EC1">
      <w:hyperlink r:id="rId35" w:history="1">
        <w:r>
          <w:rPr>
            <w:rStyle w:val="a4"/>
          </w:rPr>
          <w:t>Федеральный закон</w:t>
        </w:r>
      </w:hyperlink>
      <w:r>
        <w:t xml:space="preserve"> от 26.07.2006 N 135-ФЗ "О защите конкуренции" распространяется на отношения, которые связаны с защитой конкуренции, в том числе с предупреждени</w:t>
      </w:r>
      <w:r>
        <w:t>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w:t>
      </w:r>
      <w:r>
        <w:t xml:space="preserve">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w:t>
      </w:r>
      <w:r>
        <w:t>приниматели.</w:t>
      </w:r>
    </w:p>
    <w:p w:rsidR="00000000" w:rsidRDefault="00F57EC1">
      <w:r>
        <w:lastRenderedPageBreak/>
        <w:t>- обеспечение гласности и прозрачности закупки.</w:t>
      </w:r>
    </w:p>
    <w:p w:rsidR="00000000" w:rsidRDefault="00F57EC1">
      <w:hyperlink r:id="rId36" w:history="1">
        <w:r>
          <w:rPr>
            <w:rStyle w:val="a4"/>
          </w:rPr>
          <w:t>Федеральный закон</w:t>
        </w:r>
      </w:hyperlink>
      <w:r>
        <w:t xml:space="preserve"> N 223-ФЗ имеет много сходных положений с положениями Федерального закона N 44-ФЗ, однако носит больше рекоме</w:t>
      </w:r>
      <w:r>
        <w:t xml:space="preserve">ндательный диспозитивный характер, то есть то, что не запрещено, значит разрешено. В то же время Федеральный закон N 44-ФЗ носит императивный обязательный характер. Согласно </w:t>
      </w:r>
      <w:hyperlink r:id="rId37" w:history="1">
        <w:r>
          <w:rPr>
            <w:rStyle w:val="a4"/>
          </w:rPr>
          <w:t>статье 7</w:t>
        </w:r>
      </w:hyperlink>
      <w:r>
        <w:t xml:space="preserve"> Феде</w:t>
      </w:r>
      <w:r>
        <w:t>рального закона N 44-ФЗ, в Российской Федерации обеспечивается свободный и безвозмездный доступ к информации о контрактной системе в сфере закупок. Указанный принцип является основополагающим при проведении закупок как по Федеральному закону N 44-ФЗ, так и</w:t>
      </w:r>
      <w:r>
        <w:t xml:space="preserve"> по Федеральному закону N 223-ФЗ.</w:t>
      </w:r>
    </w:p>
    <w:p w:rsidR="00000000" w:rsidRDefault="00F57EC1">
      <w:r>
        <w:t>Открытость и прозрачность информации в сфере закупок обеспечивается, в частности, путем ее размещения в единой информационной системе.</w:t>
      </w:r>
    </w:p>
    <w:p w:rsidR="00000000" w:rsidRDefault="00F57EC1">
      <w:r>
        <w:t>Информация, размещенная в единой информационной системе, должна быть полной и достоверн</w:t>
      </w:r>
      <w:r>
        <w:t>ой.</w:t>
      </w:r>
    </w:p>
    <w:p w:rsidR="00000000" w:rsidRDefault="00F57EC1">
      <w:r>
        <w:t>Основополагающие принципы открытости и прозрачности закреплены в "Конвенции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Так, с</w:t>
      </w:r>
      <w:r>
        <w:t xml:space="preserve">огласно </w:t>
      </w:r>
      <w:hyperlink r:id="rId38" w:history="1">
        <w:r>
          <w:rPr>
            <w:rStyle w:val="a4"/>
          </w:rPr>
          <w:t>статье 9</w:t>
        </w:r>
      </w:hyperlink>
      <w:r>
        <w:t xml:space="preserve"> Конвенции ООН,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w:t>
      </w:r>
      <w:r>
        <w:t xml:space="preserve">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w:t>
      </w:r>
      <w:r>
        <w:t>ли при их применении, затрагивают, среди прочего, следующее:</w:t>
      </w:r>
    </w:p>
    <w:p w:rsidR="00000000" w:rsidRDefault="00F57EC1">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w:t>
      </w:r>
      <w:r>
        <w:t>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000000" w:rsidRDefault="00F57EC1">
      <w:r>
        <w:t>b) установление, заблаговременно, условий участия, включая критерии отбора и принятия решений о заключении контр</w:t>
      </w:r>
      <w:r>
        <w:t>актов, а также правила проведения торгов, и их опубликование;</w:t>
      </w:r>
    </w:p>
    <w:p w:rsidR="00000000" w:rsidRDefault="00F57EC1">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000000" w:rsidRDefault="00F57EC1">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000000" w:rsidRDefault="00F57EC1">
      <w:r>
        <w:t>e) меры ре</w:t>
      </w:r>
      <w:r>
        <w:t>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w:t>
      </w:r>
      <w:r>
        <w:t>вке.</w:t>
      </w:r>
    </w:p>
    <w:p w:rsidR="00000000" w:rsidRDefault="00F57EC1">
      <w:r>
        <w:t>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000000" w:rsidRDefault="00F57EC1">
      <w:r>
        <w:t>a)</w:t>
      </w:r>
      <w:r>
        <w:t xml:space="preserve"> процедуры утверждения национального бюджета;</w:t>
      </w:r>
    </w:p>
    <w:p w:rsidR="00000000" w:rsidRDefault="00F57EC1">
      <w:r>
        <w:t>b) своевременное представление отчетов о поступлениях и расходах;</w:t>
      </w:r>
    </w:p>
    <w:p w:rsidR="00000000" w:rsidRDefault="00F57EC1">
      <w:r>
        <w:t>c) систему стандартов бухгалтерского учета и аудита и связанного с этим надзора;</w:t>
      </w:r>
    </w:p>
    <w:p w:rsidR="00000000" w:rsidRDefault="00F57EC1">
      <w:r>
        <w:t>d) эффективные и действенные системы управления рисками и внутреннего контроля;</w:t>
      </w:r>
    </w:p>
    <w:p w:rsidR="00000000" w:rsidRDefault="00F57EC1">
      <w:r>
        <w:t>e) в надлежащих случаях, корректировку при несоблюдении требований, установленных выше.</w:t>
      </w:r>
    </w:p>
    <w:p w:rsidR="00000000" w:rsidRDefault="00F57EC1">
      <w:r>
        <w:t>Таким образом, обеспечение гласности и прозрачности закупки является основополагающим пр</w:t>
      </w:r>
      <w:r>
        <w:t>инципом при проведении закупок не только внутри государства, но и для правильного развития и поддержания законных международных отношений между государствами.</w:t>
      </w:r>
    </w:p>
    <w:p w:rsidR="00000000" w:rsidRDefault="00F57EC1">
      <w:r>
        <w:lastRenderedPageBreak/>
        <w:t>- Предотвращение коррупции и других злоупотреблений.</w:t>
      </w:r>
    </w:p>
    <w:p w:rsidR="00000000" w:rsidRDefault="00F57EC1">
      <w:r>
        <w:t>Необходимо отметить, что коррупцией является</w:t>
      </w:r>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w:t>
      </w:r>
      <w:r>
        <w:t>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w:t>
      </w:r>
      <w:r>
        <w:t>е указанных деяний от имени или в интересах юридического лица (</w:t>
      </w:r>
      <w:hyperlink r:id="rId39" w:history="1">
        <w:r>
          <w:rPr>
            <w:rStyle w:val="a4"/>
          </w:rPr>
          <w:t>статья 1</w:t>
        </w:r>
      </w:hyperlink>
      <w:r>
        <w:t xml:space="preserve"> Федерального закона от 25.12.2008 N 273-ФЗ "О противодействии коррупции").</w:t>
      </w:r>
    </w:p>
    <w:p w:rsidR="00000000" w:rsidRDefault="00F57EC1">
      <w:r>
        <w:t>Противодействие коррупции - деятельность</w:t>
      </w:r>
      <w:r>
        <w:t xml:space="preserve">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F57EC1">
      <w:r>
        <w:t>а) по предупреждению корру</w:t>
      </w:r>
      <w:r>
        <w:t>пции, в том числе по выявлению и последующему устранению причин коррупции (профилактика коррупции);</w:t>
      </w:r>
    </w:p>
    <w:p w:rsidR="00000000" w:rsidRDefault="00F57EC1">
      <w:r>
        <w:t>б) по выявлению, предупреждению, пресечению, раскрытию и расследованию коррупционных правонарушений (борьба с коррупцией);</w:t>
      </w:r>
    </w:p>
    <w:p w:rsidR="00000000" w:rsidRDefault="00F57EC1">
      <w:r>
        <w:t>в) по минимизации и (или) ликвида</w:t>
      </w:r>
      <w:r>
        <w:t>ции последствий коррупционных правонарушений.</w:t>
      </w:r>
    </w:p>
    <w:p w:rsidR="00000000" w:rsidRDefault="00F57EC1">
      <w:r>
        <w:t>Противодействие коррупции в Российской Федерации основывается на следующих основных принципах (</w:t>
      </w:r>
      <w:hyperlink r:id="rId40" w:history="1">
        <w:r>
          <w:rPr>
            <w:rStyle w:val="a4"/>
          </w:rPr>
          <w:t>статья 3</w:t>
        </w:r>
      </w:hyperlink>
      <w:r>
        <w:t xml:space="preserve"> Федерального закона от 25.12.2008 N 2</w:t>
      </w:r>
      <w:r>
        <w:t>73-ФЗ "О противодействии коррупции"):</w:t>
      </w:r>
    </w:p>
    <w:p w:rsidR="00000000" w:rsidRDefault="00F57EC1">
      <w:r>
        <w:t>1) признание, обеспечение и защита основных прав и свобод человека и гражданина;</w:t>
      </w:r>
    </w:p>
    <w:p w:rsidR="00000000" w:rsidRDefault="00F57EC1">
      <w:r>
        <w:t>2) законность;</w:t>
      </w:r>
    </w:p>
    <w:p w:rsidR="00000000" w:rsidRDefault="00F57EC1">
      <w:r>
        <w:t>3) публичность и открытость деятельности государственных органов и органов местного самоуправления;</w:t>
      </w:r>
    </w:p>
    <w:p w:rsidR="00000000" w:rsidRDefault="00F57EC1">
      <w:r>
        <w:t>4) неотвратимость отве</w:t>
      </w:r>
      <w:r>
        <w:t>тственности за совершение коррупционных правонарушений;</w:t>
      </w:r>
    </w:p>
    <w:p w:rsidR="00000000" w:rsidRDefault="00F57EC1">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RDefault="00F57EC1">
      <w:r>
        <w:t xml:space="preserve">6) приоритетное применение мер по предупреждению </w:t>
      </w:r>
      <w:r>
        <w:t>коррупции;</w:t>
      </w:r>
    </w:p>
    <w:p w:rsidR="00000000" w:rsidRDefault="00F57EC1">
      <w:r>
        <w:t>7) сотрудничество государства с институтами гражданского общества, международными организациями и физическими лицами.</w:t>
      </w:r>
    </w:p>
    <w:p w:rsidR="00000000" w:rsidRDefault="00F57EC1">
      <w:r>
        <w:t>Президент Российской Федерации (</w:t>
      </w:r>
      <w:hyperlink r:id="rId41" w:history="1">
        <w:r>
          <w:rPr>
            <w:rStyle w:val="a4"/>
          </w:rPr>
          <w:t>статья 5</w:t>
        </w:r>
      </w:hyperlink>
      <w:r>
        <w:t xml:space="preserve"> Федерального зако</w:t>
      </w:r>
      <w:r>
        <w:t>на от 25.12.2008 N 273-ФЗ "О противодействии коррупции"):</w:t>
      </w:r>
    </w:p>
    <w:p w:rsidR="00000000" w:rsidRDefault="00F57EC1">
      <w:r>
        <w:t>1) определяет основные направления государственной политики в области противодействия коррупции;</w:t>
      </w:r>
    </w:p>
    <w:p w:rsidR="00000000" w:rsidRDefault="00F57EC1">
      <w:r>
        <w:t>2) устанавливает компетенцию федеральных органов исполнительной власти, руководство деятельностью кот</w:t>
      </w:r>
      <w:r>
        <w:t>орых он осуществляет, в области противодействия коррупции.</w:t>
      </w:r>
    </w:p>
    <w:p w:rsidR="00000000" w:rsidRDefault="00F57EC1">
      <w:r>
        <w:t>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w:t>
      </w:r>
      <w:r>
        <w:t>ти в пределах своих полномочий.</w:t>
      </w:r>
    </w:p>
    <w:p w:rsidR="00000000" w:rsidRDefault="00F57EC1">
      <w: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F57EC1">
      <w:r>
        <w:t xml:space="preserve">Федеральные органы государственной </w:t>
      </w:r>
      <w:r>
        <w:t>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F57EC1">
      <w:r>
        <w:t>Правоохранительные органы, иные государственные органы, органы местного самоуправления</w:t>
      </w:r>
      <w:r>
        <w:t xml:space="preserve"> и их должностные лица обязаны информировать подразделения кадровых служб </w:t>
      </w:r>
      <w:r>
        <w:lastRenderedPageBreak/>
        <w:t>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w:t>
      </w:r>
      <w:r>
        <w:t>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w:t>
      </w:r>
      <w:r>
        <w:t>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F57EC1">
      <w:r>
        <w:t>Профилактика коррупции осуществляется путем применения следующих основных мер (</w:t>
      </w:r>
      <w:hyperlink r:id="rId42" w:history="1">
        <w:r>
          <w:rPr>
            <w:rStyle w:val="a4"/>
          </w:rPr>
          <w:t>статья 6</w:t>
        </w:r>
      </w:hyperlink>
      <w:r>
        <w:t xml:space="preserve"> Федерального закона от 25.12.2008 N 273-ФЗ "О противодействии коррупции"):</w:t>
      </w:r>
    </w:p>
    <w:p w:rsidR="00000000" w:rsidRDefault="00F57EC1">
      <w:r>
        <w:t>1) формирование в обществе нетерпимости к коррупционному поведению;</w:t>
      </w:r>
    </w:p>
    <w:p w:rsidR="00000000" w:rsidRDefault="00F57EC1">
      <w:r>
        <w:t xml:space="preserve">2) антикоррупционная экспертиза правовых актов и их </w:t>
      </w:r>
      <w:r>
        <w:t>проектов (</w:t>
      </w:r>
      <w:hyperlink r:id="rId43" w:history="1">
        <w:r>
          <w:rPr>
            <w:rStyle w:val="a4"/>
          </w:rPr>
          <w:t>Федеральный закон</w:t>
        </w:r>
      </w:hyperlink>
      <w:r>
        <w:t xml:space="preserve"> "Об антикоррупционной экспертизе нормативных правовых актов и проектов нормативных правовых актов" от 17.07.2009 N 172-ФЗ);</w:t>
      </w:r>
    </w:p>
    <w:p w:rsidR="00000000" w:rsidRDefault="00F57EC1">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w:t>
      </w:r>
      <w:r>
        <w:t>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w:t>
      </w:r>
      <w:r>
        <w:t>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F57EC1">
      <w:r>
        <w:t>3) предъявление в установленном законом порядке квалификационных требований к гражданам, пр</w:t>
      </w:r>
      <w:r>
        <w:t>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0000" w:rsidRDefault="00F57EC1">
      <w:r>
        <w:t>4) установление в качестве основания для ос</w:t>
      </w:r>
      <w:r>
        <w:t xml:space="preserve">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w:t>
      </w:r>
      <w:r>
        <w:t>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w:t>
      </w:r>
      <w:r>
        <w:t>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F57EC1">
      <w:r>
        <w:t>5) внедрение в практику кадровой работы федеральных органов государствен</w:t>
      </w:r>
      <w:r>
        <w:t>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w:t>
      </w:r>
      <w:r>
        <w:t>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RDefault="00F57EC1">
      <w:r>
        <w:t>6) развитие институтов общественного и парламентс</w:t>
      </w:r>
      <w:r>
        <w:t>кого контроля за соблюдением законодательства Российской Федерации о противодействии коррупции.</w:t>
      </w:r>
    </w:p>
    <w:p w:rsidR="00000000" w:rsidRDefault="00F57EC1">
      <w:r>
        <w:t>Основными направлениями деятельности государственных органов по повышению эффективности противодействия коррупции являются (</w:t>
      </w:r>
      <w:hyperlink r:id="rId44" w:history="1">
        <w:r>
          <w:rPr>
            <w:rStyle w:val="a4"/>
          </w:rPr>
          <w:t>статья 7</w:t>
        </w:r>
      </w:hyperlink>
      <w:r>
        <w:t xml:space="preserve"> Федерального закона от 25.12.2008 N 273-ФЗ "О противодействии коррупции"):</w:t>
      </w:r>
    </w:p>
    <w:p w:rsidR="00000000" w:rsidRDefault="00F57EC1">
      <w:r>
        <w:t>1) проведение единой государственной политики в области противодействия коррупции;</w:t>
      </w:r>
    </w:p>
    <w:p w:rsidR="00000000" w:rsidRDefault="00F57EC1">
      <w:r>
        <w:t xml:space="preserve">2) создание механизма взаимодействия правоохранительных </w:t>
      </w:r>
      <w:r>
        <w:t>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F57EC1">
      <w:r>
        <w:lastRenderedPageBreak/>
        <w:t>3) принятие законодательных, административных и иных мер, направленных на привлечени</w:t>
      </w:r>
      <w:r>
        <w:t>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00000" w:rsidRDefault="00F57EC1">
      <w:r>
        <w:t>4) совершенствование системы и структуры государственных органов</w:t>
      </w:r>
      <w:r>
        <w:t>, создание механизмов общественного контроля за их деятельностью;</w:t>
      </w:r>
    </w:p>
    <w:p w:rsidR="00000000" w:rsidRDefault="00F57EC1">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w:t>
      </w:r>
      <w:r>
        <w:t>пции в данной области;</w:t>
      </w:r>
    </w:p>
    <w:p w:rsidR="00000000" w:rsidRDefault="00F57EC1">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w:t>
      </w:r>
      <w:r>
        <w:t>льные должности, а также устанавливаемых для указанных служащих и лиц ограничений, запретов и обязанностей;</w:t>
      </w:r>
    </w:p>
    <w:p w:rsidR="00000000" w:rsidRDefault="00F57EC1">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w:t>
      </w:r>
      <w:r>
        <w:t>ийской Федерации и органов местного самоуправления;</w:t>
      </w:r>
    </w:p>
    <w:p w:rsidR="00000000" w:rsidRDefault="00F57EC1">
      <w:r>
        <w:t>8) обеспечение независимости средств массовой информации;</w:t>
      </w:r>
    </w:p>
    <w:p w:rsidR="00000000" w:rsidRDefault="00F57EC1">
      <w:r>
        <w:t>9) неукоснительное соблюдение принципов независимости судей и невмешательства в судебную деятельность;</w:t>
      </w:r>
    </w:p>
    <w:p w:rsidR="00000000" w:rsidRDefault="00F57EC1">
      <w:r>
        <w:t>10) совершенствование организации деятельно</w:t>
      </w:r>
      <w:r>
        <w:t>сти правоохранительных и контролирующих органов по противодействию коррупции;</w:t>
      </w:r>
    </w:p>
    <w:p w:rsidR="00000000" w:rsidRDefault="00F57EC1">
      <w:r>
        <w:t>11) совершенствование порядка прохождения государственной и муниципальной службы;</w:t>
      </w:r>
    </w:p>
    <w:p w:rsidR="00000000" w:rsidRDefault="00F57EC1">
      <w:r>
        <w:t>12) обеспечение добросовестности, открытости, добросовестной конкуренции и объективности при осу</w:t>
      </w:r>
      <w:r>
        <w:t>ществлении закупок товаров, работ, услуг для обеспечения государственных или муниципальных нужд;</w:t>
      </w:r>
    </w:p>
    <w:p w:rsidR="00000000" w:rsidRDefault="00F57EC1">
      <w:r>
        <w:t>13) устранение необоснованных запретов и ограничений, особенно в области экономической деятельности;</w:t>
      </w:r>
    </w:p>
    <w:p w:rsidR="00000000" w:rsidRDefault="00F57EC1">
      <w:r>
        <w:t>14) совершенствование порядка использования государственно</w:t>
      </w:r>
      <w:r>
        <w:t>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F57EC1">
      <w:r>
        <w:t>15) повышение уровня оплаты т</w:t>
      </w:r>
      <w:r>
        <w:t>руда и социальной защищенности государственных и муниципальных служащих;</w:t>
      </w:r>
    </w:p>
    <w:p w:rsidR="00000000" w:rsidRDefault="00F57EC1">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w:t>
      </w:r>
      <w:r>
        <w:t>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F57EC1">
      <w:r>
        <w:t>17) усиление контроля за</w:t>
      </w:r>
      <w:r>
        <w:t xml:space="preserve"> решением вопросов, содержащихся в обращениях граждан и юридических лиц;</w:t>
      </w:r>
    </w:p>
    <w:p w:rsidR="00000000" w:rsidRDefault="00F57EC1">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F57EC1">
      <w:r>
        <w:t>19) сокращение численности государственных и муниципальн</w:t>
      </w:r>
      <w:r>
        <w:t>ых служащих с одновременным привлечением на государственную и муниципальную службу квалифицированных специалистов;</w:t>
      </w:r>
    </w:p>
    <w:p w:rsidR="00000000" w:rsidRDefault="00F57EC1">
      <w:r>
        <w:t>20) повышение ответственности федеральных органов государственной власти, органов государственной власти субъектов Российской Федерации, орга</w:t>
      </w:r>
      <w:r>
        <w:t>нов местного самоуправления и их должностных лиц за непринятие мер по устранению причин коррупции;</w:t>
      </w:r>
    </w:p>
    <w:p w:rsidR="00000000" w:rsidRDefault="00F57EC1">
      <w:r>
        <w:t xml:space="preserve">21) оптимизация и конкретизация полномочий государственных органов и их работников, </w:t>
      </w:r>
      <w:r>
        <w:lastRenderedPageBreak/>
        <w:t>которые должны быть отражены в административных и должностных регламентах</w:t>
      </w:r>
      <w:r>
        <w:t>.</w:t>
      </w:r>
    </w:p>
    <w:p w:rsidR="00000000" w:rsidRDefault="00F57EC1">
      <w: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w:t>
      </w:r>
      <w:r>
        <w:t>равонарушений (</w:t>
      </w:r>
      <w:hyperlink r:id="rId45" w:history="1">
        <w:r>
          <w:rPr>
            <w:rStyle w:val="a4"/>
          </w:rPr>
          <w:t>статья 9</w:t>
        </w:r>
      </w:hyperlink>
      <w:r>
        <w:t xml:space="preserve"> Федерального закона от 25.12.2008 N 273-ФЗ "О противодействии коррупции").</w:t>
      </w:r>
    </w:p>
    <w:p w:rsidR="00000000" w:rsidRDefault="00F57EC1">
      <w:r>
        <w:t>Уведомление о фактах обращения в целях склонения к совершению коррупционных правонарушен</w:t>
      </w:r>
      <w:r>
        <w:t>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F57EC1">
      <w:r>
        <w:t>Невыполнение государственным или муниципальным служащим должностной (служебной) обязанности, предусмотренной выше, является правонарушением, влекущим его увольнение с государственной или муниципальной службы либо привлечение его к иным видам ответственност</w:t>
      </w:r>
      <w:r>
        <w:t>и в соответствии с законодательством Российской Федерации.</w:t>
      </w:r>
    </w:p>
    <w:p w:rsidR="00000000" w:rsidRDefault="00F57EC1">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w:t>
      </w:r>
      <w:r>
        <w:t>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w:t>
      </w:r>
      <w:r>
        <w:t xml:space="preserve">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F57EC1">
      <w:r>
        <w:t>Под конфликтом интересов понимается ситуация, при которой личная заинтересованность (прямая или косвенная) лица, замещающег</w:t>
      </w:r>
      <w:r>
        <w:t>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w:t>
      </w:r>
      <w:r>
        <w:t>ществление полномочий).</w:t>
      </w:r>
    </w:p>
    <w:p w:rsidR="00000000" w:rsidRDefault="00F57EC1">
      <w: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t>лицом, указанным выше,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w:t>
      </w:r>
      <w:r>
        <w:t>ицо, указанное выше, и (или) лица, состоящие с ним в близком родстве или свойстве, связаны имущественными, корпоративными или иными близкими отношениями (</w:t>
      </w:r>
      <w:hyperlink r:id="rId46" w:history="1">
        <w:r>
          <w:rPr>
            <w:rStyle w:val="a4"/>
          </w:rPr>
          <w:t>статья 10</w:t>
        </w:r>
      </w:hyperlink>
      <w:r>
        <w:t xml:space="preserve"> Федерального закона от</w:t>
      </w:r>
      <w:r>
        <w:t xml:space="preserve"> 25.12.2008 N 273-ФЗ "О противодействии коррупции").</w:t>
      </w:r>
    </w:p>
    <w:p w:rsidR="00000000" w:rsidRDefault="00F57EC1">
      <w:hyperlink r:id="rId47" w:history="1">
        <w:r>
          <w:rPr>
            <w:rStyle w:val="a4"/>
          </w:rPr>
          <w:t>Федеральный закон</w:t>
        </w:r>
      </w:hyperlink>
      <w:r>
        <w:t xml:space="preserve"> N 223-ФЗ принимался также в целях предотвращения хищений и иных злоупотреблений при расходовании бюджетных средств и</w:t>
      </w:r>
      <w:r>
        <w:t xml:space="preserve"> является одним из элементов антикоррупционной системы, формируемой в соответствии с </w:t>
      </w:r>
      <w:hyperlink r:id="rId48" w:history="1">
        <w:r>
          <w:rPr>
            <w:rStyle w:val="a4"/>
          </w:rPr>
          <w:t>Федеральным законом</w:t>
        </w:r>
      </w:hyperlink>
      <w:r>
        <w:t xml:space="preserve"> от 25 декабря 2008 г. N 273-ФЗ "О противодействии коррупции" и </w:t>
      </w:r>
      <w:hyperlink r:id="rId49" w:history="1">
        <w:r>
          <w:rPr>
            <w:rStyle w:val="a4"/>
          </w:rPr>
          <w:t>Национальной стратегией</w:t>
        </w:r>
      </w:hyperlink>
      <w:r>
        <w:t xml:space="preserve"> противодействия коррупции, утвержденной </w:t>
      </w:r>
      <w:hyperlink r:id="rId50" w:history="1">
        <w:r>
          <w:rPr>
            <w:rStyle w:val="a4"/>
          </w:rPr>
          <w:t>Указом</w:t>
        </w:r>
      </w:hyperlink>
      <w:r>
        <w:t xml:space="preserve"> Президента РФ от 29 июня 2018 г. N 378.</w:t>
      </w:r>
    </w:p>
    <w:p w:rsidR="00000000" w:rsidRDefault="00F57EC1">
      <w:r>
        <w:t>В этом смысле важным яв</w:t>
      </w:r>
      <w:r>
        <w:t>ляется контроль со стороны контролирующих органов, определённый порядок отчетности, конкретные показатели и критерии оценок деятельности заказчиков и исполнителей.</w:t>
      </w:r>
    </w:p>
    <w:p w:rsidR="00000000" w:rsidRDefault="00F57EC1">
      <w:r>
        <w:t xml:space="preserve">Во исполнение </w:t>
      </w:r>
      <w:hyperlink r:id="rId51" w:history="1">
        <w:r>
          <w:rPr>
            <w:rStyle w:val="a4"/>
          </w:rPr>
          <w:t>Националь</w:t>
        </w:r>
        <w:r>
          <w:rPr>
            <w:rStyle w:val="a4"/>
          </w:rPr>
          <w:t>ного плана</w:t>
        </w:r>
      </w:hyperlink>
      <w:r>
        <w:t xml:space="preserve"> противодействия коррупции, утвержденного Президентом Российской Федерации 29 июня 2018 г. N 378, в России создана законодательная база противодействия коррупции, приняты соответствующие организационные меры по предупреждению коррупции и актив</w:t>
      </w:r>
      <w:r>
        <w:t>изирована деятельность правоохранительных органов по борьбе с ней (</w:t>
      </w:r>
      <w:hyperlink r:id="rId52" w:history="1">
        <w:r>
          <w:rPr>
            <w:rStyle w:val="a4"/>
          </w:rPr>
          <w:t>Указ</w:t>
        </w:r>
      </w:hyperlink>
      <w:r>
        <w:t xml:space="preserve"> Президента РФ от 29.06.2018 N 378 "О Национальной стратегии противодействия коррупции и Национальном плане противод</w:t>
      </w:r>
      <w:r>
        <w:t>ействия коррупции на 2018-2020 годы").</w:t>
      </w:r>
    </w:p>
    <w:p w:rsidR="00000000" w:rsidRDefault="00F57EC1">
      <w:r>
        <w:lastRenderedPageBreak/>
        <w:t xml:space="preserve">Однако, 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w:t>
      </w:r>
      <w:r>
        <w:t xml:space="preserve">и модернизации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w:t>
      </w:r>
      <w:r>
        <w:t>Федерации.</w:t>
      </w:r>
    </w:p>
    <w:p w:rsidR="00000000" w:rsidRDefault="00F57EC1">
      <w:hyperlink r:id="rId53" w:history="1">
        <w:r>
          <w:rPr>
            <w:rStyle w:val="a4"/>
          </w:rPr>
          <w:t>Национальная стратегия</w:t>
        </w:r>
      </w:hyperlink>
      <w:r>
        <w:t xml:space="preserve"> противодействия коррупции разработана:</w:t>
      </w:r>
    </w:p>
    <w:p w:rsidR="00000000" w:rsidRDefault="00F57EC1">
      <w:r>
        <w:t>а) исходя из анализа ситуации, связанной с различными проявлениями коррупции в Российской Федерации;</w:t>
      </w:r>
    </w:p>
    <w:p w:rsidR="00000000" w:rsidRDefault="00F57EC1">
      <w:r>
        <w:t>б) на осно</w:t>
      </w:r>
      <w:r>
        <w:t>вании общей оценки эффективности существующей системы мер по противодействию коррупции;</w:t>
      </w:r>
    </w:p>
    <w:p w:rsidR="00000000" w:rsidRDefault="00F57EC1">
      <w:r>
        <w:t xml:space="preserve">в) с учетом мер по предупреждению коррупции и по борьбе с ней, предусмотренных </w:t>
      </w:r>
      <w:hyperlink r:id="rId54" w:history="1">
        <w:r>
          <w:rPr>
            <w:rStyle w:val="a4"/>
          </w:rPr>
          <w:t>Конвенцией</w:t>
        </w:r>
      </w:hyperlink>
      <w:r>
        <w:t xml:space="preserve"> Организаци</w:t>
      </w:r>
      <w:r>
        <w:t xml:space="preserve">и Объединенных Наций против коррупции, </w:t>
      </w:r>
      <w:hyperlink r:id="rId55" w:history="1">
        <w:r>
          <w:rPr>
            <w:rStyle w:val="a4"/>
          </w:rPr>
          <w:t>Конвенцией</w:t>
        </w:r>
      </w:hyperlink>
      <w:r>
        <w:t xml:space="preserve"> об уголовной ответственности за коррупцию и другими международными правовыми документами по противодействию коррупции, участником которых </w:t>
      </w:r>
      <w:r>
        <w:t>является Российская Федерация.</w:t>
      </w:r>
    </w:p>
    <w:p w:rsidR="00000000" w:rsidRDefault="00F57EC1">
      <w:r>
        <w:t xml:space="preserve">Целью </w:t>
      </w:r>
      <w:hyperlink r:id="rId56" w:history="1">
        <w:r>
          <w:rPr>
            <w:rStyle w:val="a4"/>
          </w:rPr>
          <w:t>Национальной стратегии</w:t>
        </w:r>
      </w:hyperlink>
      <w:r>
        <w:t xml:space="preserve"> противодействия коррупции является искоренение причин и условий, порождающих коррупцию в российском обществе.</w:t>
      </w:r>
    </w:p>
    <w:p w:rsidR="00000000" w:rsidRDefault="00F57EC1">
      <w:r>
        <w:t>Основными прин</w:t>
      </w:r>
      <w:r>
        <w:t xml:space="preserve">ципами </w:t>
      </w:r>
      <w:hyperlink r:id="rId57" w:history="1">
        <w:r>
          <w:rPr>
            <w:rStyle w:val="a4"/>
          </w:rPr>
          <w:t>Национальной стратегии</w:t>
        </w:r>
      </w:hyperlink>
      <w:r>
        <w:t xml:space="preserve"> противодействия коррупции являются:</w:t>
      </w:r>
    </w:p>
    <w:p w:rsidR="00000000" w:rsidRDefault="00F57EC1">
      <w:r>
        <w:t>а) признание коррупции одной из системных угроз безопасности Российской Федерации;</w:t>
      </w:r>
    </w:p>
    <w:p w:rsidR="00000000" w:rsidRDefault="00F57EC1">
      <w:r>
        <w:t xml:space="preserve">б) использование в противодействии </w:t>
      </w:r>
      <w:r>
        <w:t xml:space="preserve">коррупции системы мер, включающей в себя меры по предупреждению коррупции, по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на современном этапе </w:t>
      </w:r>
      <w:r>
        <w:t>мер по предупреждению коррупции;</w:t>
      </w:r>
    </w:p>
    <w:p w:rsidR="00000000" w:rsidRDefault="00F57EC1">
      <w:r>
        <w:t xml:space="preserve">в) стабильность основных элементов системы мер по противодействию коррупции, закрепленных в </w:t>
      </w:r>
      <w:hyperlink r:id="rId58" w:history="1">
        <w:r>
          <w:rPr>
            <w:rStyle w:val="a4"/>
          </w:rPr>
          <w:t>Федеральном законе</w:t>
        </w:r>
      </w:hyperlink>
      <w:r>
        <w:t xml:space="preserve"> от 25 декабря 2008 г. N 273-ФЗ "О противоде</w:t>
      </w:r>
      <w:r>
        <w:t>йствии коррупции";</w:t>
      </w:r>
    </w:p>
    <w:p w:rsidR="00000000" w:rsidRDefault="00F57EC1">
      <w:r>
        <w:t xml:space="preserve">г) конкретизация антикоррупционных положений федеральных законов, </w:t>
      </w:r>
      <w:hyperlink r:id="rId59" w:history="1">
        <w:r>
          <w:rPr>
            <w:rStyle w:val="a4"/>
          </w:rPr>
          <w:t>Национальной стратегии</w:t>
        </w:r>
      </w:hyperlink>
      <w:r>
        <w:t xml:space="preserve"> противодействия коррупции, национального плана противодействия коррупции на </w:t>
      </w:r>
      <w:r>
        <w:t>соответствующий период в правовых актах федеральных органов исполнительной власти, иных государственных органов, органов государственной власти субъектов Российской Федерации и в муниципальных правовых актах.</w:t>
      </w:r>
    </w:p>
    <w:p w:rsidR="00000000" w:rsidRDefault="00F57EC1">
      <w:hyperlink r:id="rId60" w:history="1">
        <w:r>
          <w:rPr>
            <w:rStyle w:val="a4"/>
          </w:rPr>
          <w:t>Национальная стратегия</w:t>
        </w:r>
      </w:hyperlink>
      <w:r>
        <w:t xml:space="preserve"> противодействия коррупции реализуется по следующим основным направлениям:</w:t>
      </w:r>
    </w:p>
    <w:p w:rsidR="00000000" w:rsidRDefault="00F57EC1">
      <w:r>
        <w:t>- совершенствование системы запретов, ограничений и требований, установленных в целях противодействия коррупции;</w:t>
      </w:r>
    </w:p>
    <w:p w:rsidR="00000000" w:rsidRDefault="00F57EC1">
      <w:r>
        <w:t>- обеспечение единооб</w:t>
      </w:r>
      <w:r>
        <w:t>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000000" w:rsidRDefault="00F57EC1">
      <w:r>
        <w:t>- совершенствование мер по противодействию коррупции в сфере закупок товаро</w:t>
      </w:r>
      <w:r>
        <w:t>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000000" w:rsidRDefault="00F57EC1">
      <w:r>
        <w:t xml:space="preserve">- совершенствование предусмотренных </w:t>
      </w:r>
      <w:hyperlink r:id="rId61" w:history="1">
        <w:r>
          <w:rPr>
            <w:rStyle w:val="a4"/>
          </w:rPr>
          <w:t>Федераль</w:t>
        </w:r>
        <w:r>
          <w:rPr>
            <w:rStyle w:val="a4"/>
          </w:rPr>
          <w:t>ным законом</w:t>
        </w:r>
      </w:hyperlink>
      <w:r>
        <w:t xml:space="preserve"> от 3 декабря 2012 г. N 230-ФЗ "О контроле за соответствием расходов лиц, замещающих государственные должности, и иных лиц их доходам" порядка осуществления контроля за расходами и механизма обращения в доход Российской Федерации имущества, в</w:t>
      </w:r>
      <w:r>
        <w:t xml:space="preserve">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p>
    <w:p w:rsidR="00000000" w:rsidRDefault="00F57EC1">
      <w:r>
        <w:t>- повышение эффективно</w:t>
      </w:r>
      <w:r>
        <w:t xml:space="preserve">сти просветительских, образовательных и иных мероприятий, направленных на формирование антикоррупционного поведения государственных и </w:t>
      </w:r>
      <w:r>
        <w:lastRenderedPageBreak/>
        <w:t>муниципальных служащих, популяризацию в обществе антикоррупционных стандартов и развитие общественного правосознания;</w:t>
      </w:r>
    </w:p>
    <w:p w:rsidR="00000000" w:rsidRDefault="00F57EC1">
      <w:r>
        <w:t>- со</w:t>
      </w:r>
      <w:r>
        <w:t>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000000" w:rsidRDefault="00F57EC1">
      <w:r>
        <w:t xml:space="preserve">- систематизация и актуализация нормативно-правовой базы </w:t>
      </w:r>
      <w:r>
        <w:t>по вопросам противодействия коррупции, устранение пробелов и противоречий в правовом регулировании в области противодействия коррупции;</w:t>
      </w:r>
    </w:p>
    <w:p w:rsidR="00000000" w:rsidRDefault="00F57EC1">
      <w:r>
        <w:t>- повышение эффективности международного сотрудничества Российской Федерации в области противодействия коррупции, укрепл</w:t>
      </w:r>
      <w:r>
        <w:t>ение международного авторитета России.</w:t>
      </w:r>
    </w:p>
    <w:p w:rsidR="00000000" w:rsidRDefault="00F57EC1">
      <w:hyperlink r:id="rId62" w:history="1">
        <w:r>
          <w:rPr>
            <w:rStyle w:val="a4"/>
          </w:rPr>
          <w:t>Национальная стратегия</w:t>
        </w:r>
      </w:hyperlink>
      <w:r>
        <w:t xml:space="preserve"> противодействия коррупции реализуется федеральными органами государственной власти, иными государственными органами, органами государственной власти субъектов Российской Федерации, органами местного самоуправления, институтами гражданского общества, орган</w:t>
      </w:r>
      <w:r>
        <w:t>изациями и физическими лицами:</w:t>
      </w:r>
    </w:p>
    <w:p w:rsidR="00000000" w:rsidRDefault="00F57EC1">
      <w:r>
        <w:t>а) при формировании и исполнении бюджетов всех уровней;</w:t>
      </w:r>
    </w:p>
    <w:p w:rsidR="00000000" w:rsidRDefault="00F57EC1">
      <w:r>
        <w:t>б) путем решения кадровых вопросов;</w:t>
      </w:r>
    </w:p>
    <w:p w:rsidR="00000000" w:rsidRDefault="00F57EC1">
      <w:r>
        <w:t>в) в ходе осуществления права законодательной инициативы и принятия законодательных (нормативных пра</w:t>
      </w:r>
      <w:r>
        <w:t>вовых) актов Российской Федерации и муниципальных правовых актов;</w:t>
      </w:r>
    </w:p>
    <w:p w:rsidR="00000000" w:rsidRDefault="00F57EC1">
      <w:r>
        <w:t>г) путем оперативного приведения:</w:t>
      </w:r>
    </w:p>
    <w:p w:rsidR="00000000" w:rsidRDefault="00F57EC1">
      <w:r>
        <w:t>- правовых актов федеральных государственных органов, органов государственной власти субъектов Российской Федерации и муниципальных правовых актов - в соотв</w:t>
      </w:r>
      <w:r>
        <w:t>етствие с требованиями федеральных законов по вопросам противодействия коррупции;</w:t>
      </w:r>
    </w:p>
    <w:p w:rsidR="00000000" w:rsidRDefault="00F57EC1">
      <w:r>
        <w:t>- правовых актов органов государственной власти субъектов Российской Федерации - в соответствие с требованиями федеральных законов и нормативных правовых актов федеральных го</w:t>
      </w:r>
      <w:r>
        <w:t>сударственных органов по вопросам противодействия коррупции;</w:t>
      </w:r>
    </w:p>
    <w:p w:rsidR="00000000" w:rsidRDefault="00F57EC1">
      <w:r>
        <w:t>- муниципальных правовых актов - в соответствие с требованиями федеральных законов, нормативных правовых актов федеральных государственных органов и нормативных правовых актов органов государстве</w:t>
      </w:r>
      <w:r>
        <w:t>нной власти субъектов Российской Федерации по вопросам противодействия коррупции;</w:t>
      </w:r>
    </w:p>
    <w:p w:rsidR="00000000" w:rsidRDefault="00F57EC1">
      <w:r>
        <w:t>д) в ходе контроля за исполнением законодательства Российской Федерации и выполнением мероприятий, предусмотренных национальным планом противодействия коррупции на соответств</w:t>
      </w:r>
      <w:r>
        <w:t>ующий период, планами федеральных органов исполнительной власти, иных государственных органов, субъектов Российской Федерации и муниципальных образований по противодействию коррупции;</w:t>
      </w:r>
    </w:p>
    <w:p w:rsidR="00000000" w:rsidRDefault="00F57EC1">
      <w:r>
        <w:t>е) путем обеспечения неотвратимости ответственности за коррупционные пра</w:t>
      </w:r>
      <w:r>
        <w:t>вонарушения и объективного применения законодательства Российской Федерации;</w:t>
      </w:r>
    </w:p>
    <w:p w:rsidR="00000000" w:rsidRDefault="00F57EC1">
      <w:r>
        <w:t>ж) путем оказания содействия средствам массовой информации в широком и объективном освещении положения дел в области противодействия коррупции;</w:t>
      </w:r>
    </w:p>
    <w:p w:rsidR="00000000" w:rsidRDefault="00F57EC1">
      <w:r>
        <w:t>з) путем активного вовлечения в раб</w:t>
      </w:r>
      <w:r>
        <w:t>оту по противодействию коррупции политических партий, общественных объединений и других институтов гражданского общества.</w:t>
      </w:r>
    </w:p>
    <w:p w:rsidR="00000000" w:rsidRDefault="00F57EC1">
      <w:r>
        <w:t xml:space="preserve">Следует отметить, что в основе всех антикоррупционных актов лежат положения </w:t>
      </w:r>
      <w:hyperlink r:id="rId63" w:history="1">
        <w:r>
          <w:rPr>
            <w:rStyle w:val="a4"/>
          </w:rPr>
          <w:t>Конвенции</w:t>
        </w:r>
      </w:hyperlink>
      <w:r>
        <w:t xml:space="preserve">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Целями настоящей Конвенции являются:</w:t>
      </w:r>
    </w:p>
    <w:p w:rsidR="00000000" w:rsidRDefault="00F57EC1">
      <w:r>
        <w:t>a) содействие принятию и укреп</w:t>
      </w:r>
      <w:r>
        <w:t>ление мер, направленных на более эффективное и действенное предупреждение коррупции и борьбу с ней;</w:t>
      </w:r>
    </w:p>
    <w:p w:rsidR="00000000" w:rsidRDefault="00F57EC1">
      <w:r>
        <w:t xml:space="preserve">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w:t>
      </w:r>
      <w:r>
        <w:t>по возвращению активов;</w:t>
      </w:r>
    </w:p>
    <w:p w:rsidR="00000000" w:rsidRDefault="00F57EC1">
      <w:r>
        <w:t xml:space="preserve">c) поощрение честности и неподкупности, ответственности, а также надлежащего </w:t>
      </w:r>
      <w:r>
        <w:lastRenderedPageBreak/>
        <w:t>управления публичными делами и публичным имуществом.</w:t>
      </w:r>
    </w:p>
    <w:p w:rsidR="00000000" w:rsidRDefault="00F57EC1">
      <w:r>
        <w:t>Обязанность принимать меры по предотвращению и урегулированию конфликта интересов возлагается:</w:t>
      </w:r>
    </w:p>
    <w:p w:rsidR="00000000" w:rsidRDefault="00F57EC1">
      <w:r>
        <w:t>1) на г</w:t>
      </w:r>
      <w:r>
        <w:t>осударственных и муниципальных служащих;</w:t>
      </w:r>
    </w:p>
    <w:p w:rsidR="00000000" w:rsidRDefault="00F57EC1">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w:t>
      </w:r>
      <w:r>
        <w:t>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F57EC1">
      <w:r>
        <w:t xml:space="preserve">3) на работников, замещающих отдельные должности, включенные в перечни, установленные </w:t>
      </w:r>
      <w:r>
        <w:t>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F57EC1">
      <w:r>
        <w:t>4) на иные категории лиц в случаях, предусмотренных федеральными законами.</w:t>
      </w:r>
    </w:p>
    <w:p w:rsidR="00000000" w:rsidRDefault="00F57EC1">
      <w:r>
        <w:t>Организации обязаны разрабатывать и принимать меры по предупреждению коррупции (</w:t>
      </w:r>
      <w:hyperlink r:id="rId64" w:history="1">
        <w:r>
          <w:rPr>
            <w:rStyle w:val="a4"/>
          </w:rPr>
          <w:t>статья 13.3</w:t>
        </w:r>
      </w:hyperlink>
      <w:r>
        <w:t xml:space="preserve"> Федерального закона от 25.12.2008 N 273-ФЗ "О противодействии коррупции").</w:t>
      </w:r>
    </w:p>
    <w:p w:rsidR="00000000" w:rsidRDefault="00F57EC1">
      <w:r>
        <w:t>Меры по предупрежд</w:t>
      </w:r>
      <w:r>
        <w:t>ению коррупции, принимаемые в организации, могут включать:</w:t>
      </w:r>
    </w:p>
    <w:p w:rsidR="00000000" w:rsidRDefault="00F57EC1">
      <w:r>
        <w:t>1) определение подразделений или должностных лиц, ответственных за профилактику коррупционных и иных правонарушений;</w:t>
      </w:r>
    </w:p>
    <w:p w:rsidR="00000000" w:rsidRDefault="00F57EC1">
      <w:r>
        <w:t>2) сотрудничество организации с правоохранительными органами;</w:t>
      </w:r>
    </w:p>
    <w:p w:rsidR="00000000" w:rsidRDefault="00F57EC1">
      <w:r>
        <w:t>3) разработку и вн</w:t>
      </w:r>
      <w:r>
        <w:t>едрение в практику стандартов и процедур, направленных на обеспечение добросовестной работы организации;</w:t>
      </w:r>
    </w:p>
    <w:p w:rsidR="00000000" w:rsidRDefault="00F57EC1">
      <w:r>
        <w:t>4) принятие кодекса этики и служебного поведения работников организации;</w:t>
      </w:r>
    </w:p>
    <w:p w:rsidR="00000000" w:rsidRDefault="00F57EC1">
      <w:r>
        <w:t>5) предотвращение и урегулирование конфликта интересов;</w:t>
      </w:r>
    </w:p>
    <w:p w:rsidR="00000000" w:rsidRDefault="00F57EC1">
      <w:r>
        <w:t>6) недопущение составл</w:t>
      </w:r>
      <w:r>
        <w:t>ения неофициальной отчетности и использования поддельных документов.</w:t>
      </w:r>
    </w:p>
    <w:p w:rsidR="00000000" w:rsidRDefault="00F57EC1">
      <w: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w:t>
      </w:r>
      <w:r>
        <w:t>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F57EC1">
      <w:r>
        <w:t>Применение за коррупционное правонарушение мер ответственности к юридическому лицу не освобождает от о</w:t>
      </w:r>
      <w:r>
        <w:t>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w:t>
      </w:r>
      <w:r>
        <w:t>ушение юридическое лицо (</w:t>
      </w:r>
      <w:hyperlink r:id="rId65" w:history="1">
        <w:r>
          <w:rPr>
            <w:rStyle w:val="a4"/>
          </w:rPr>
          <w:t>статья 14</w:t>
        </w:r>
      </w:hyperlink>
      <w:r>
        <w:t xml:space="preserve"> Федерального закона от 25.12.2008 N 273-ФЗ "О противодействии коррупции").</w:t>
      </w:r>
    </w:p>
    <w:p w:rsidR="00000000" w:rsidRDefault="00F57EC1">
      <w:r>
        <w:t xml:space="preserve">2) </w:t>
      </w:r>
      <w:hyperlink r:id="rId66" w:history="1">
        <w:r>
          <w:rPr>
            <w:rStyle w:val="a4"/>
          </w:rPr>
          <w:t>Часть 2</w:t>
        </w:r>
      </w:hyperlink>
      <w:r>
        <w:t xml:space="preserve"> комментируемой статьи устанавливает перечень лиц, к которым применяются общие принципы и основные требования к закупке товаров, работ, услуг, согласно </w:t>
      </w:r>
      <w:hyperlink r:id="rId67" w:history="1">
        <w:r>
          <w:rPr>
            <w:rStyle w:val="a4"/>
          </w:rPr>
          <w:t>Федеральному закону</w:t>
        </w:r>
      </w:hyperlink>
      <w:r>
        <w:t xml:space="preserve"> N 223</w:t>
      </w:r>
      <w:r>
        <w:t>-ФЗ. К таким лицам относятся:</w:t>
      </w:r>
    </w:p>
    <w:p w:rsidR="00000000" w:rsidRDefault="00F57EC1">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w:t>
      </w:r>
      <w:r>
        <w:t>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автономными учреждениями, а также хозяйственными обществами, в уставном капитале которых доля участия</w:t>
      </w:r>
      <w:r>
        <w:t xml:space="preserve"> Российской Федерации, субъекта Российской Федерации, муниципального образования в совокупности превышает пятьдесят процентов.</w:t>
      </w:r>
    </w:p>
    <w:p w:rsidR="00000000" w:rsidRDefault="00F57EC1">
      <w:r>
        <w:t>Государственной корпорацией признается не имеющая членства некоммерческая организация, учрежденная Российской Федерацией на основ</w:t>
      </w:r>
      <w:r>
        <w:t xml:space="preserve">е имущественного взноса и созданная для осуществления социальных, управленческих или иных общественно полезных функций. </w:t>
      </w:r>
      <w:r>
        <w:lastRenderedPageBreak/>
        <w:t>Государственная корпорация создается на основании федерального закона (</w:t>
      </w:r>
      <w:hyperlink r:id="rId68" w:history="1">
        <w:r>
          <w:rPr>
            <w:rStyle w:val="a4"/>
          </w:rPr>
          <w:t>статья 7.1</w:t>
        </w:r>
      </w:hyperlink>
      <w:r>
        <w:t xml:space="preserve"> Федерального закона от 12.01.1996 N 7-ФЗ "О некоммерческих организациях").</w:t>
      </w:r>
    </w:p>
    <w:p w:rsidR="00000000" w:rsidRDefault="00F57EC1">
      <w:r>
        <w:t>Имущество, переданное государственной корпорации Российской Федерацией, является собственностью государственной корпорации.</w:t>
      </w:r>
    </w:p>
    <w:p w:rsidR="00000000" w:rsidRDefault="00F57EC1">
      <w:r>
        <w:t>Государственная корпорация не отвечает п</w:t>
      </w:r>
      <w:r>
        <w:t>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000000" w:rsidRDefault="00F57EC1">
      <w:r>
        <w:t xml:space="preserve">В случаях и порядке, которые установлены </w:t>
      </w:r>
      <w:hyperlink r:id="rId69" w:history="1">
        <w:r>
          <w:rPr>
            <w:rStyle w:val="a4"/>
          </w:rPr>
          <w:t>федеральным законом</w:t>
        </w:r>
      </w:hyperlink>
      <w:r>
        <w:t xml:space="preserve"> от 17.05.2007 N 82-ФЗ "О банке развития", предусматривающим создание государственной корпорации, за счет части ее имущества может быть сформирован уставный капитал. Устав</w:t>
      </w:r>
      <w:r>
        <w:t>ный капитал определяет минимальный размер имущества государственной корпорации, гарантирующего интересы ее кредиторов.</w:t>
      </w:r>
    </w:p>
    <w:p w:rsidR="00000000" w:rsidRDefault="00F57EC1">
      <w:r>
        <w:t>Государственная корпорация может осуществлять предпринимательскую деятельность лишь постольку, поскольку это служит достижению целей, рад</w:t>
      </w:r>
      <w:r>
        <w:t>и которых она создана, и соответствующую этим целям.</w:t>
      </w:r>
    </w:p>
    <w:p w:rsidR="00000000" w:rsidRDefault="00F57EC1">
      <w:r>
        <w:t>Государственная корпорация обязана ежегодно публиковать отчеты об использовании своего имущества.</w:t>
      </w:r>
    </w:p>
    <w:p w:rsidR="00000000" w:rsidRDefault="00F57EC1">
      <w:r>
        <w:t>Годовая бухгалтерская отчетность государственной корпорации подлежит обязательному аудиту, проводимому ау</w:t>
      </w:r>
      <w:r>
        <w:t>диторской организацией, отобранной по результатам открытого конкурса и утвержденной высшим органом управления государственной корпорации.</w:t>
      </w:r>
    </w:p>
    <w:p w:rsidR="00000000" w:rsidRDefault="00F57EC1">
      <w:r>
        <w:t>Годовой отчет государственной корпорации должен содержать информацию о выполнении стратегии деятельности государственн</w:t>
      </w:r>
      <w:r>
        <w:t>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w:t>
      </w:r>
    </w:p>
    <w:p w:rsidR="00000000" w:rsidRDefault="00F57EC1">
      <w:r>
        <w:t>Годовой отчет государственной корпорации размещается на официальном сайте государственной корпораци</w:t>
      </w:r>
      <w:r>
        <w:t xml:space="preserve">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w:t>
      </w:r>
      <w:r>
        <w:t>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000000" w:rsidRDefault="00F57EC1">
      <w:r>
        <w:t xml:space="preserve">На официальном сайте государственной корпорации в информационно-телекоммуникационной сети "Интернет" должны быть </w:t>
      </w:r>
      <w:r>
        <w:t>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000000" w:rsidRDefault="00F57EC1">
      <w:r>
        <w:t xml:space="preserve">Для создания государственной корпорации не требуется учредительных документов, предусмотренных </w:t>
      </w:r>
      <w:hyperlink r:id="rId70" w:history="1">
        <w:r>
          <w:rPr>
            <w:rStyle w:val="a4"/>
          </w:rPr>
          <w:t>статьей 52</w:t>
        </w:r>
      </w:hyperlink>
      <w:r>
        <w:t xml:space="preserve"> Гражданского кодекса Российской Федерации.</w:t>
      </w:r>
    </w:p>
    <w:p w:rsidR="00000000" w:rsidRDefault="00F57EC1">
      <w:r>
        <w:t>В состав высшего органа управления государственной корпорации могут входить члены, не являющиеся государственными гражданскими служащими.</w:t>
      </w:r>
    </w:p>
    <w:p w:rsidR="00000000" w:rsidRDefault="00F57EC1">
      <w:r>
        <w:t>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w:t>
      </w:r>
    </w:p>
    <w:p w:rsidR="00000000" w:rsidRDefault="00F57EC1">
      <w:r>
        <w:t xml:space="preserve">Государственной компанией признается некоммерческая организация, </w:t>
      </w:r>
      <w:r>
        <w:t>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w:t>
      </w:r>
      <w:r>
        <w:t xml:space="preserve">дается на основании </w:t>
      </w:r>
      <w:hyperlink r:id="rId71" w:history="1">
        <w:r>
          <w:rPr>
            <w:rStyle w:val="a4"/>
          </w:rPr>
          <w:t>федерального закона</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от 17.07.</w:t>
      </w:r>
      <w:r>
        <w:t>2009 N 145-ФЗ.</w:t>
      </w:r>
    </w:p>
    <w:p w:rsidR="00000000" w:rsidRDefault="00F57EC1">
      <w:r>
        <w:t xml:space="preserve">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w:t>
      </w:r>
      <w:r>
        <w:lastRenderedPageBreak/>
        <w:t>компанией в результате собственной деятельности государственной компании, з</w:t>
      </w:r>
      <w:r>
        <w:t>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000000" w:rsidRDefault="00F57EC1">
      <w:r>
        <w:t>Государственная компания не отвечает</w:t>
      </w:r>
      <w:r>
        <w:t xml:space="preserve">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000000" w:rsidRDefault="00F57EC1">
      <w:r>
        <w:t>Государственная компания может осу</w:t>
      </w:r>
      <w:r>
        <w:t>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w:t>
      </w:r>
    </w:p>
    <w:p w:rsidR="00000000" w:rsidRDefault="00F57EC1">
      <w:r>
        <w:t>Годовая бухгалтерская отчетно</w:t>
      </w:r>
      <w:r>
        <w:t>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000000" w:rsidRDefault="00F57EC1">
      <w:r>
        <w:t xml:space="preserve">На официальном сайте государственной компании </w:t>
      </w:r>
      <w:r>
        <w:t>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000000" w:rsidRDefault="00F57EC1">
      <w:r>
        <w:t>Инвестирование временно свободных средс</w:t>
      </w:r>
      <w:r>
        <w:t>тв государственной компании осуществляется на принципах возвратности, прибыльности и ликвидности приобретаемых ею активов (объектов инвестирования).</w:t>
      </w:r>
    </w:p>
    <w:p w:rsidR="00000000" w:rsidRDefault="00F57EC1">
      <w:r>
        <w:t>Предельный объем инвестируемых временно свободных средств государственной компании, порядок принятия решени</w:t>
      </w:r>
      <w:r>
        <w:t xml:space="preserve">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w:t>
      </w:r>
      <w:r>
        <w:t>операций по инвестированию временно свободных средств государственной компании.</w:t>
      </w:r>
    </w:p>
    <w:p w:rsidR="00000000" w:rsidRDefault="00F57EC1">
      <w:r>
        <w:t>Публично-правовой компанией является унитарная некоммерческая организация, созданная Российской Федерацией в порядке, установленном Федеральным законом от 03.07.2016 N 236-ФЗ "</w:t>
      </w:r>
      <w:r>
        <w:t xml:space="preserve">О публично-правовых компаниях в Российской Федерации и о внесении изменений в отдельные законодательные акты Российской Федерации", наделенная функциями и полномочиями публично-правового характера и осуществляющая свою деятельность в интересах государства </w:t>
      </w:r>
      <w:r>
        <w:t>и общества (</w:t>
      </w:r>
      <w:hyperlink r:id="rId72" w:history="1">
        <w:r>
          <w:rPr>
            <w:rStyle w:val="a4"/>
          </w:rPr>
          <w:t>статья 2</w:t>
        </w:r>
      </w:hyperlink>
      <w:r>
        <w:t xml:space="preserve"> Федерального закона N 236-ФЗ).</w:t>
      </w:r>
    </w:p>
    <w:p w:rsidR="00000000" w:rsidRDefault="00F57EC1">
      <w:r>
        <w:t>Публично-правовая компания может быть создана на основании федерального закона или указа Президента Российской Федерации (далее также</w:t>
      </w:r>
      <w:r>
        <w:t xml:space="preserve"> - решение о создании публично-правовой компании) и действует на основании решения о создании публично-правовой компании и утверждаемого Правительством Российской Федерации устава.</w:t>
      </w:r>
    </w:p>
    <w:p w:rsidR="00000000" w:rsidRDefault="00F57EC1">
      <w:r>
        <w:t>Публично-правовая компания может быть создана путем реорганизации государст</w:t>
      </w:r>
      <w:r>
        <w:t>венной корпорации, государственной компании, акционерного общества, единственным участником которого является Российская Федерация, а также некоммерческой организации, уполномоченной Правительством Российской Федерации на осуществление функций по формирова</w:t>
      </w:r>
      <w:r>
        <w:t>нию компенсационного фонда долевого строительства, на основании федерального закона, определяющего порядок такой реорганизации.</w:t>
      </w:r>
    </w:p>
    <w:p w:rsidR="00000000" w:rsidRDefault="00F57EC1">
      <w:r>
        <w:t xml:space="preserve">Публично-правовая компания не может быть создана путем реорганизации в форме преобразования государственной корпорации развития </w:t>
      </w:r>
      <w:r>
        <w:t>"ВЭБ.РФ", государственной корпорации "Агентство по страхованию вкладов", Государственной корпорации по содействию разработке, производству и экспорту высокотехнологичной промышленной продукции "Ростех", Государственной корпорации по атомной энергии "Росато</w:t>
      </w:r>
      <w:r>
        <w:t>м", Государственной корпорации по космической деятельности "Роскосмос".</w:t>
      </w:r>
    </w:p>
    <w:p w:rsidR="00000000" w:rsidRDefault="00F57EC1">
      <w:r>
        <w:t xml:space="preserve">Публично-правовая компания может быть создана в целях проведения государственной </w:t>
      </w:r>
      <w:r>
        <w:lastRenderedPageBreak/>
        <w:t>политики, предоставления государственных услуг, управления государственным имуществом, обеспечения моде</w:t>
      </w:r>
      <w:r>
        <w:t>рнизации и инновационного развития экономики, осуществления контрольных, управленческих и иных общественно полезных функций и полномочий в отдельных сферах и отраслях экономики, реализации особо важных проектов и государственных программ, в том числе по со</w:t>
      </w:r>
      <w:r>
        <w:t>циально-экономическому развитию регионов, а также в целях выполнения иных функций и полномочий публично-правового характера.</w:t>
      </w:r>
    </w:p>
    <w:p w:rsidR="00000000" w:rsidRDefault="00F57EC1">
      <w:r>
        <w:t>Естественная монополия - состояние товарного рынка, при котором удовлетворение спроса на этом рынке эффективнее в отсутствие конкур</w:t>
      </w:r>
      <w:r>
        <w:t>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w:t>
      </w:r>
      <w:r>
        <w:t>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000000" w:rsidRDefault="00F57EC1">
      <w:r>
        <w:t>Субъект естественной монополии - хозяйствующий субъект, занятый производством (реализацией) товаров в условиях естественной монополии (</w:t>
      </w:r>
      <w:hyperlink r:id="rId73" w:history="1">
        <w:r>
          <w:rPr>
            <w:rStyle w:val="a4"/>
          </w:rPr>
          <w:t>статья 3</w:t>
        </w:r>
      </w:hyperlink>
      <w:r>
        <w:t xml:space="preserve"> Федерального закона от 17.08.1995 N 147-ФЗ </w:t>
      </w:r>
      <w:r>
        <w:t>"О естественных монополиях").</w:t>
      </w:r>
    </w:p>
    <w:p w:rsidR="00000000" w:rsidRDefault="00F57EC1">
      <w:hyperlink r:id="rId74" w:history="1">
        <w:r>
          <w:rPr>
            <w:rStyle w:val="a4"/>
          </w:rPr>
          <w:t>Федеральным законом</w:t>
        </w:r>
      </w:hyperlink>
      <w:r>
        <w:t xml:space="preserve"> от 17.08.1995 N 147-ФЗ "О естественных монополиях" регулируется деятельность субъектов естественных монополий в следующих сферах:</w:t>
      </w:r>
    </w:p>
    <w:p w:rsidR="00000000" w:rsidRDefault="00F57EC1">
      <w:r>
        <w:t>- транс</w:t>
      </w:r>
      <w:r>
        <w:t>портировка нефти и нефтепродуктов по магистральным трубопроводам;</w:t>
      </w:r>
    </w:p>
    <w:p w:rsidR="00000000" w:rsidRDefault="00F57EC1">
      <w:r>
        <w:t>- транспортировка газа по трубопроводам;</w:t>
      </w:r>
    </w:p>
    <w:p w:rsidR="00000000" w:rsidRDefault="00F57EC1">
      <w:r>
        <w:t>- железнодорожные перевозки;</w:t>
      </w:r>
    </w:p>
    <w:p w:rsidR="00000000" w:rsidRDefault="00F57EC1">
      <w:r>
        <w:t>- услуги в транспортных терминалах, портах и аэропортах;</w:t>
      </w:r>
    </w:p>
    <w:p w:rsidR="00000000" w:rsidRDefault="00F57EC1">
      <w:r>
        <w:t>- услуги общедоступной электросвязи и общедоступной почтовой св</w:t>
      </w:r>
      <w:r>
        <w:t>язи;</w:t>
      </w:r>
    </w:p>
    <w:p w:rsidR="00000000" w:rsidRDefault="00F57EC1">
      <w:r>
        <w:t>- услуги по передаче электрической энергии;</w:t>
      </w:r>
    </w:p>
    <w:p w:rsidR="00000000" w:rsidRDefault="00F57EC1">
      <w:r>
        <w:t>- услуги по оперативно-диспетчерскому управлению в электроэнергетике;</w:t>
      </w:r>
    </w:p>
    <w:p w:rsidR="00000000" w:rsidRDefault="00F57EC1">
      <w:r>
        <w:t>- услуги по передаче тепловой энергии;</w:t>
      </w:r>
    </w:p>
    <w:p w:rsidR="00000000" w:rsidRDefault="00F57EC1">
      <w:r>
        <w:t>- услуги по использованию инфраструктуры внутренних водных путей;</w:t>
      </w:r>
    </w:p>
    <w:p w:rsidR="00000000" w:rsidRDefault="00F57EC1">
      <w:r>
        <w:t>- захоронение радиоактивных отхо</w:t>
      </w:r>
      <w:r>
        <w:t>дов;</w:t>
      </w:r>
    </w:p>
    <w:p w:rsidR="00000000" w:rsidRDefault="00F57EC1">
      <w:r>
        <w:t>- водоснабжение и водоотведение с использованием централизованных системы, систем коммунальной инфраструктуры;</w:t>
      </w:r>
    </w:p>
    <w:p w:rsidR="00000000" w:rsidRDefault="00F57EC1">
      <w:r>
        <w:t>- ледокольная проводка судов, ледовая лоцманская проводка судов в акватории Северного морского пути.</w:t>
      </w:r>
    </w:p>
    <w:p w:rsidR="00000000" w:rsidRDefault="00F57EC1">
      <w:r>
        <w:t>В соответствии с реализуемой по решению</w:t>
      </w:r>
      <w:r>
        <w:t xml:space="preserve">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w:t>
      </w:r>
      <w:r>
        <w:t xml:space="preserve"> монополий в сфере предоставления услуг по использованию инфраструктуры железнодорожного транспорта общего пользования.</w:t>
      </w:r>
    </w:p>
    <w:p w:rsidR="00000000" w:rsidRDefault="00F57EC1">
      <w:r>
        <w:t>Регулируемые виды деятельности - виды деятельности, осуществляемые субъектами естественных монополий, организациями коммунального компле</w:t>
      </w:r>
      <w:r>
        <w:t>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 (</w:t>
      </w:r>
      <w:hyperlink r:id="rId75" w:history="1">
        <w:r>
          <w:rPr>
            <w:rStyle w:val="a4"/>
          </w:rPr>
          <w:t>статья 2</w:t>
        </w:r>
      </w:hyperlink>
      <w: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0000" w:rsidRDefault="00F57EC1">
      <w:r>
        <w:t xml:space="preserve">Согласно </w:t>
      </w:r>
      <w:hyperlink r:id="rId76" w:history="1">
        <w:r>
          <w:rPr>
            <w:rStyle w:val="a4"/>
          </w:rPr>
          <w:t>пункту 2</w:t>
        </w:r>
      </w:hyperlink>
      <w:r>
        <w:t xml:space="preserve">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w:t>
      </w:r>
      <w:hyperlink r:id="rId77" w:history="1">
        <w:r>
          <w:rPr>
            <w:rStyle w:val="a4"/>
          </w:rPr>
          <w:t>постановлением</w:t>
        </w:r>
      </w:hyperlink>
      <w:r>
        <w:t xml:space="preserve"> Правительства Российской Федерации от 29.12.2000 N 1021 (далее - Основные положения), регулируемым видом деятельности в сфере газоснабжения является вид деятельности, при выполнении которого ра</w:t>
      </w:r>
      <w:r>
        <w:t xml:space="preserve">счеты за поставляемый газ (услуги по его транспортировке), услуги по подключению (технологическому присоединению) объектов </w:t>
      </w:r>
      <w:r>
        <w:lastRenderedPageBreak/>
        <w:t>капитального строительства к сетям газораспределения осуществляются исходя из цен и тарифов, регулируемых государством.</w:t>
      </w:r>
    </w:p>
    <w:p w:rsidR="00000000" w:rsidRDefault="00F57EC1">
      <w:r>
        <w:t>В соответстви</w:t>
      </w:r>
      <w:r>
        <w:t xml:space="preserve">и с </w:t>
      </w:r>
      <w:hyperlink r:id="rId78" w:history="1">
        <w:r>
          <w:rPr>
            <w:rStyle w:val="a4"/>
          </w:rPr>
          <w:t>пунктом 4</w:t>
        </w:r>
      </w:hyperlink>
      <w:r>
        <w:t xml:space="preserve"> Основных положений государственному регулированию на территории Российской Федерации подлежат:</w:t>
      </w:r>
    </w:p>
    <w:p w:rsidR="00000000" w:rsidRDefault="00F57EC1">
      <w:r>
        <w:t>а) оптовые цены на газ, за исключением оптовых цен на природный газ, реализу</w:t>
      </w:r>
      <w:r>
        <w:t>емый на организованных торгах;</w:t>
      </w:r>
    </w:p>
    <w:p w:rsidR="00000000" w:rsidRDefault="00F57EC1">
      <w:r>
        <w:t>б) тарифы на услуги по транспортировке газа по магистральным газопроводам для независимых организаций;</w:t>
      </w:r>
    </w:p>
    <w:p w:rsidR="00000000" w:rsidRDefault="00F57EC1">
      <w:r>
        <w:t>в) тарифы на услуги по транспортировке газа по газопроводам, принадлежащим независимым газотранспортным организациям;</w:t>
      </w:r>
    </w:p>
    <w:p w:rsidR="00000000" w:rsidRDefault="00F57EC1">
      <w:r>
        <w:t>г) т</w:t>
      </w:r>
      <w:r>
        <w:t>арифы на услуги по транспортировке газа по газораспределительным сетям;</w:t>
      </w:r>
    </w:p>
    <w:p w:rsidR="00000000" w:rsidRDefault="00F57EC1">
      <w:r>
        <w:t>д) размер платы за снабженческо-сбытовые услуги, оказываемые потребителям газа его поставщиками (при регулировании оптовых цен на газ);</w:t>
      </w:r>
    </w:p>
    <w:p w:rsidR="00000000" w:rsidRDefault="00F57EC1">
      <w:r>
        <w:t>е) розничные цены на газ, реализуемый населению;</w:t>
      </w:r>
    </w:p>
    <w:p w:rsidR="00000000" w:rsidRDefault="00F57EC1">
      <w: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000000" w:rsidRDefault="00F57EC1">
      <w:r>
        <w:t>з) плата за технологическое присоединение газоиспользующего оборудования к газораспределительным с</w:t>
      </w:r>
      <w:r>
        <w:t>етям и (или) стандартизированные тарифные ставки, определяющие ее величину.</w:t>
      </w:r>
    </w:p>
    <w:p w:rsidR="00000000" w:rsidRDefault="00F57EC1">
      <w:r>
        <w:t xml:space="preserve">Государственное регулирование оптовых цен на природный газ, предусмотренное указанными </w:t>
      </w:r>
      <w:hyperlink r:id="rId79" w:history="1">
        <w:r>
          <w:rPr>
            <w:rStyle w:val="a4"/>
          </w:rPr>
          <w:t>Основными положениями</w:t>
        </w:r>
      </w:hyperlink>
      <w:r>
        <w:t>, не применяется в отношении природного газа, добытого публичным акционерным обществом "Газпром" и его аффилированными лицами и реализуемого организациям для производства газа природного в сжиженном состоянии из газа природного в газообразном состоянии для</w:t>
      </w:r>
      <w:r>
        <w:t xml:space="preserve"> последующего экспорта.</w:t>
      </w:r>
    </w:p>
    <w:p w:rsidR="00000000" w:rsidRDefault="00F57EC1">
      <w:r>
        <w:t xml:space="preserve">В соответствии с </w:t>
      </w:r>
      <w:hyperlink r:id="rId80" w:history="1">
        <w:r>
          <w:rPr>
            <w:rStyle w:val="a4"/>
          </w:rPr>
          <w:t>пунктом 18 статьи 2</w:t>
        </w:r>
      </w:hyperlink>
      <w:r>
        <w:t xml:space="preserve"> Федерального закона от 27.07.2010 N 190-ФЗ "О теплоснабжении" (далее - Закон о теплоснабжении) к регулируемым видам деятель</w:t>
      </w:r>
      <w:r>
        <w:t>ности в сфере теплоснабжения относятся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государственному регулированию, а именно:</w:t>
      </w:r>
    </w:p>
    <w:p w:rsidR="00000000" w:rsidRDefault="00F57EC1">
      <w:r>
        <w:t>а) реализаци</w:t>
      </w:r>
      <w:r>
        <w:t xml:space="preserve">я тепловой энергии (мощности), теплоносителя,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w:t>
      </w:r>
      <w:r>
        <w:t>тепловую энергию (мощность), поставляемую потребителям единой теплоснабжающей организацией в ценовых зонах теплоснабжения;</w:t>
      </w:r>
    </w:p>
    <w:p w:rsidR="00000000" w:rsidRDefault="00F57EC1">
      <w:r>
        <w:t>б) оказание услуг по передаче тепловой энергии, теплоносителя, при которых допускается установление цены на указанные услуги по соглашению сторон договора;</w:t>
      </w:r>
    </w:p>
    <w:p w:rsidR="00000000" w:rsidRDefault="00F57EC1">
      <w:r>
        <w:t>в) оказание услуг по поддержанию резервной тепловой мощности, при которых допускается установление ц</w:t>
      </w:r>
      <w:r>
        <w:t>ены услуг по соглашению сторон договора.</w:t>
      </w:r>
    </w:p>
    <w:p w:rsidR="00000000" w:rsidRDefault="00F57EC1">
      <w:r>
        <w:t xml:space="preserve">Исходя из положений </w:t>
      </w:r>
      <w:hyperlink r:id="rId81" w:history="1">
        <w:r>
          <w:rPr>
            <w:rStyle w:val="a4"/>
          </w:rPr>
          <w:t>частей 8</w:t>
        </w:r>
      </w:hyperlink>
      <w:r>
        <w:t xml:space="preserve">, </w:t>
      </w:r>
      <w:hyperlink r:id="rId82" w:history="1">
        <w:r>
          <w:rPr>
            <w:rStyle w:val="a4"/>
          </w:rPr>
          <w:t>9 статьи 31</w:t>
        </w:r>
      </w:hyperlink>
      <w:r>
        <w:t xml:space="preserve"> Федерального закона от 07.12.20</w:t>
      </w:r>
      <w:r>
        <w:t>11 N 416-ФЗ "О водоснабжении и водоотведении" (далее - Закон о водоснабжении и водоотведении)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w:t>
      </w:r>
      <w:r>
        <w:t xml:space="preserve">, холодного водоснабжения и (или) водоотведения, устанавливаемая в индивидуальном порядке (регулируемый вид деятельности в сфере водоснабжения). Порядок расчета такой платы определяется </w:t>
      </w:r>
      <w:hyperlink r:id="rId83" w:history="1">
        <w:r>
          <w:rPr>
            <w:rStyle w:val="a4"/>
          </w:rPr>
          <w:t>о</w:t>
        </w:r>
        <w:r>
          <w:rPr>
            <w:rStyle w:val="a4"/>
          </w:rPr>
          <w:t>сновами ценообразования</w:t>
        </w:r>
      </w:hyperlink>
      <w:r>
        <w:t xml:space="preserve"> в сфере водоснабжения и водоотведения, утвержденными </w:t>
      </w:r>
      <w:hyperlink r:id="rId84" w:history="1">
        <w:r>
          <w:rPr>
            <w:rStyle w:val="a4"/>
          </w:rPr>
          <w:t>Постановлением</w:t>
        </w:r>
      </w:hyperlink>
      <w:r>
        <w:t xml:space="preserve"> Правительства РФ от 13.05.2013 N 406 "О государственном регулировании тарифов в сфере водосн</w:t>
      </w:r>
      <w:r>
        <w:t>абжения и водоотведения", а также следующие тарифы в сфере водоотведения:</w:t>
      </w:r>
    </w:p>
    <w:p w:rsidR="00000000" w:rsidRDefault="00F57EC1">
      <w:r>
        <w:t>1) тариф на водоотведение;</w:t>
      </w:r>
    </w:p>
    <w:p w:rsidR="00000000" w:rsidRDefault="00F57EC1">
      <w:r>
        <w:t>2) тариф на транспортировку сточных вод;</w:t>
      </w:r>
    </w:p>
    <w:p w:rsidR="00000000" w:rsidRDefault="00F57EC1">
      <w:r>
        <w:t xml:space="preserve">3) тариф на подключение (технологическое присоединение) к централизованной системе </w:t>
      </w:r>
      <w:r>
        <w:lastRenderedPageBreak/>
        <w:t>водоотведения.</w:t>
      </w:r>
    </w:p>
    <w:p w:rsidR="00000000" w:rsidRDefault="00F57EC1">
      <w:r>
        <w:t xml:space="preserve">Согласно </w:t>
      </w:r>
      <w:hyperlink r:id="rId85" w:history="1">
        <w:r>
          <w:rPr>
            <w:rStyle w:val="a4"/>
          </w:rPr>
          <w:t>части 7 статьи 31</w:t>
        </w:r>
      </w:hyperlink>
      <w:r>
        <w:t xml:space="preserve"> Закона о водоснабжении и водоотведении к регулируемым видам деятельности в сфере водоотведения относятся:</w:t>
      </w:r>
    </w:p>
    <w:p w:rsidR="00000000" w:rsidRDefault="00F57EC1">
      <w:r>
        <w:t>1) водоотведение, в том числе очистка сточных вод, обращение с осадк</w:t>
      </w:r>
      <w:r>
        <w:t>ом сточных вод;</w:t>
      </w:r>
    </w:p>
    <w:p w:rsidR="00000000" w:rsidRDefault="00F57EC1">
      <w:r>
        <w:t>2) прием и транспортировка сточных вод;</w:t>
      </w:r>
    </w:p>
    <w:p w:rsidR="00000000" w:rsidRDefault="00F57EC1">
      <w:r>
        <w:t>3) подключение (технологическое присоединение) к централизованной системе водоотведения.</w:t>
      </w:r>
    </w:p>
    <w:p w:rsidR="00000000" w:rsidRDefault="00F57EC1">
      <w:r>
        <w:t xml:space="preserve">Перечень подлежащих регулированию тарифов и платы в сфере водоснабжения и водоотведения, указанных в </w:t>
      </w:r>
      <w:hyperlink r:id="rId86" w:history="1">
        <w:r>
          <w:rPr>
            <w:rStyle w:val="a4"/>
          </w:rPr>
          <w:t>частях 2</w:t>
        </w:r>
      </w:hyperlink>
      <w:r>
        <w:t xml:space="preserve">, </w:t>
      </w:r>
      <w:hyperlink r:id="rId87" w:history="1">
        <w:r>
          <w:rPr>
            <w:rStyle w:val="a4"/>
          </w:rPr>
          <w:t>5</w:t>
        </w:r>
      </w:hyperlink>
      <w:r>
        <w:t xml:space="preserve">, </w:t>
      </w:r>
      <w:hyperlink r:id="rId88" w:history="1">
        <w:r>
          <w:rPr>
            <w:rStyle w:val="a4"/>
          </w:rPr>
          <w:t>6</w:t>
        </w:r>
      </w:hyperlink>
      <w:r>
        <w:t xml:space="preserve">, </w:t>
      </w:r>
      <w:hyperlink r:id="rId89" w:history="1">
        <w:r>
          <w:rPr>
            <w:rStyle w:val="a4"/>
          </w:rPr>
          <w:t>8</w:t>
        </w:r>
      </w:hyperlink>
      <w:r>
        <w:t xml:space="preserve"> и </w:t>
      </w:r>
      <w:hyperlink r:id="rId90" w:history="1">
        <w:r>
          <w:rPr>
            <w:rStyle w:val="a4"/>
          </w:rPr>
          <w:t>9 статьи 31</w:t>
        </w:r>
      </w:hyperlink>
      <w:r>
        <w:t xml:space="preserve"> Закона о водоснабжении и водоотведении, является исчерпывающим. Цены на иные виды товаров, работ и услуг в этой сфере определяются по с</w:t>
      </w:r>
      <w:r>
        <w:t>оглашению сторон и регулированию не подлежат.</w:t>
      </w:r>
    </w:p>
    <w:p w:rsidR="00000000" w:rsidRDefault="00F57EC1">
      <w:r>
        <w:t>К регулируемым видам деятельности в сфере холодного водоснабжения относятся:</w:t>
      </w:r>
    </w:p>
    <w:p w:rsidR="00000000" w:rsidRDefault="00F57EC1">
      <w:r>
        <w:t>1) холодное водоснабжение, в том числе:</w:t>
      </w:r>
    </w:p>
    <w:p w:rsidR="00000000" w:rsidRDefault="00F57EC1">
      <w:r>
        <w:t>а) транспортировка воды, включая распределение воды;</w:t>
      </w:r>
    </w:p>
    <w:p w:rsidR="00000000" w:rsidRDefault="00F57EC1">
      <w:r>
        <w:t xml:space="preserve">б) подвоз воды в случаях, установленных </w:t>
      </w:r>
      <w:hyperlink r:id="rId91" w:history="1">
        <w:r>
          <w:rPr>
            <w:rStyle w:val="a4"/>
          </w:rPr>
          <w:t>частью 3</w:t>
        </w:r>
      </w:hyperlink>
      <w:r>
        <w:t xml:space="preserve"> настоящей статьи;</w:t>
      </w:r>
    </w:p>
    <w:p w:rsidR="00000000" w:rsidRDefault="00F57EC1">
      <w:r>
        <w:t>2) подключение (технологическое присоединение) к централизованной системе водоснабжения.</w:t>
      </w:r>
    </w:p>
    <w:p w:rsidR="00000000" w:rsidRDefault="00F57EC1">
      <w:r>
        <w:t>Регулированию подлежат следующие тарифы в сфере холодного водоснабжен</w:t>
      </w:r>
      <w:r>
        <w:t>ия:</w:t>
      </w:r>
    </w:p>
    <w:p w:rsidR="00000000" w:rsidRDefault="00F57EC1">
      <w:r>
        <w:t>1) тариф на питьевую воду (питьевое водоснабжение);</w:t>
      </w:r>
    </w:p>
    <w:p w:rsidR="00000000" w:rsidRDefault="00F57EC1">
      <w:r>
        <w:t>2) тариф на техническую воду;</w:t>
      </w:r>
    </w:p>
    <w:p w:rsidR="00000000" w:rsidRDefault="00F57EC1">
      <w:r>
        <w:t>3) тариф на транспортировку воды;</w:t>
      </w:r>
    </w:p>
    <w:p w:rsidR="00000000" w:rsidRDefault="00F57EC1">
      <w:r>
        <w:t>4) тариф на подвоз воды;</w:t>
      </w:r>
    </w:p>
    <w:p w:rsidR="00000000" w:rsidRDefault="00F57EC1">
      <w:r>
        <w:t>5) тариф на подключение (технологическое присоединение) к централизованной системе холодного водоснабжения.</w:t>
      </w:r>
    </w:p>
    <w:p w:rsidR="00000000" w:rsidRDefault="00F57EC1">
      <w:r>
        <w:t>Рег</w:t>
      </w:r>
      <w:r>
        <w:t>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w:t>
      </w:r>
      <w:r>
        <w:t>авительством Российской Федерации.</w:t>
      </w:r>
    </w:p>
    <w:p w:rsidR="00000000" w:rsidRDefault="00F57EC1">
      <w: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000000" w:rsidRDefault="00F57EC1">
      <w:r>
        <w:t>1) горячее водоснабжение, в том числе:</w:t>
      </w:r>
    </w:p>
    <w:p w:rsidR="00000000" w:rsidRDefault="00F57EC1">
      <w:r>
        <w:t>а) пригот</w:t>
      </w:r>
      <w:r>
        <w:t>овление воды на нужды горячего водоснабжения;</w:t>
      </w:r>
    </w:p>
    <w:p w:rsidR="00000000" w:rsidRDefault="00F57EC1">
      <w:r>
        <w:t>б) транспортировка горячей воды;</w:t>
      </w:r>
    </w:p>
    <w:p w:rsidR="00000000" w:rsidRDefault="00F57EC1">
      <w:r>
        <w:t>2) подключение (технологическое присоединение) к централизованной системе горячего водоснабжения.</w:t>
      </w:r>
    </w:p>
    <w:p w:rsidR="00000000" w:rsidRDefault="00F57EC1">
      <w:r>
        <w:t>Регулированию подлежат следующие тарифы в сфере горячего водоснабжения:</w:t>
      </w:r>
    </w:p>
    <w:p w:rsidR="00000000" w:rsidRDefault="00F57EC1">
      <w:r>
        <w:t>1) тариф на горячую воду (горячее водоснабжение);</w:t>
      </w:r>
    </w:p>
    <w:p w:rsidR="00000000" w:rsidRDefault="00F57EC1">
      <w:r>
        <w:t>2) тариф на транспортировку горячей воды;</w:t>
      </w:r>
    </w:p>
    <w:p w:rsidR="00000000" w:rsidRDefault="00F57EC1">
      <w:r>
        <w:t>3) тариф на подключение (технологическое присоединение) к централизованной системе горячего водоснабжения.</w:t>
      </w:r>
    </w:p>
    <w:p w:rsidR="00000000" w:rsidRDefault="00F57EC1">
      <w:r>
        <w:t xml:space="preserve">Согласно </w:t>
      </w:r>
      <w:hyperlink r:id="rId92" w:history="1">
        <w:r>
          <w:rPr>
            <w:rStyle w:val="a4"/>
          </w:rPr>
          <w:t>статье 24.8</w:t>
        </w:r>
      </w:hyperlink>
      <w:r>
        <w:t xml:space="preserve"> Федерального закона от 24.06.1998 N 89-ФЗ "Об отходах производства и потребления", к регулируемым видам деятельности в области обращения с твердыми коммунальными отходами относятся:</w:t>
      </w:r>
    </w:p>
    <w:p w:rsidR="00000000" w:rsidRDefault="00F57EC1">
      <w:r>
        <w:t>- обработка твердых коммунальных отход</w:t>
      </w:r>
      <w:r>
        <w:t>ов;</w:t>
      </w:r>
    </w:p>
    <w:p w:rsidR="00000000" w:rsidRDefault="00F57EC1">
      <w:r>
        <w:t>- обезвреживание твердых коммунальных отходов;</w:t>
      </w:r>
    </w:p>
    <w:p w:rsidR="00000000" w:rsidRDefault="00F57EC1">
      <w:r>
        <w:t>- захоронение твердых коммунальных отходов;</w:t>
      </w:r>
    </w:p>
    <w:p w:rsidR="00000000" w:rsidRDefault="00F57EC1">
      <w:r>
        <w:t>- оказание услуги по обращению с твердыми коммунальными отходами региональным оператором.</w:t>
      </w:r>
    </w:p>
    <w:p w:rsidR="00000000" w:rsidRDefault="00F57EC1">
      <w:r>
        <w:t>Регулируемые виды деятельности в области обращения с твердыми коммуналь</w:t>
      </w:r>
      <w:r>
        <w:t xml:space="preserve">ными отходами осуществляются по ценам, которые определены соглашением сторон, но не должны </w:t>
      </w:r>
      <w:r>
        <w:lastRenderedPageBreak/>
        <w:t>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w:t>
      </w:r>
      <w:r>
        <w:t>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w:t>
      </w:r>
      <w:r>
        <w:t>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000000" w:rsidRDefault="00F57EC1">
      <w:r>
        <w:t>В случае, если оператор по обращению с т</w:t>
      </w:r>
      <w:r>
        <w:t>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w:t>
      </w:r>
      <w:r>
        <w:t>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000000" w:rsidRDefault="00F57EC1">
      <w:r>
        <w:t>Регули</w:t>
      </w:r>
      <w:r>
        <w:t>рованию подлежат следующие виды предельных тарифов в области обращения с твердыми коммунальными отходами:</w:t>
      </w:r>
    </w:p>
    <w:p w:rsidR="00000000" w:rsidRDefault="00F57EC1">
      <w:r>
        <w:t>- единый тариф на услугу регионального оператора по обращению с твердыми коммунальными отходами;</w:t>
      </w:r>
    </w:p>
    <w:p w:rsidR="00000000" w:rsidRDefault="00F57EC1">
      <w:r>
        <w:t>- тариф на обработку твердых коммунальных отходов;</w:t>
      </w:r>
    </w:p>
    <w:p w:rsidR="00000000" w:rsidRDefault="00F57EC1">
      <w:r>
        <w:t>- </w:t>
      </w:r>
      <w:r>
        <w:t>тариф на обезвреживание твердых коммунальных отходов;</w:t>
      </w:r>
    </w:p>
    <w:p w:rsidR="00000000" w:rsidRDefault="00F57EC1">
      <w:r>
        <w:t>- тариф на захоронение твердых коммунальных отходов.</w:t>
      </w:r>
    </w:p>
    <w:p w:rsidR="00000000" w:rsidRDefault="00F57EC1">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000000" w:rsidRDefault="00F57EC1">
      <w:r>
        <w:t>При установл</w:t>
      </w:r>
      <w:r>
        <w:t>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000000" w:rsidRDefault="00F57EC1">
      <w:r>
        <w:t>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w:t>
      </w:r>
      <w:r>
        <w:t>ского сбора.</w:t>
      </w:r>
    </w:p>
    <w:p w:rsidR="00000000" w:rsidRDefault="00F57EC1">
      <w:r>
        <w:t>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w:t>
      </w:r>
      <w:r>
        <w:t>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w:t>
      </w:r>
      <w:r>
        <w:t>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000000" w:rsidRDefault="00F57EC1">
      <w:r>
        <w:t>Автономное учреждение является юридическим лицом и от своего имени может приобрета</w:t>
      </w:r>
      <w:r>
        <w:t>ть и осуществлять имущественные и личные неимущественные права, нести обязанности, быть истцом и ответчиком в суде (</w:t>
      </w:r>
      <w:hyperlink r:id="rId93" w:history="1">
        <w:r>
          <w:rPr>
            <w:rStyle w:val="a4"/>
          </w:rPr>
          <w:t>статья 2</w:t>
        </w:r>
      </w:hyperlink>
      <w:r>
        <w:t xml:space="preserve"> Федерального закона от 03.11.2006 N 174-ФЗ "Об автономных учреж</w:t>
      </w:r>
      <w:r>
        <w:t>дениях").</w:t>
      </w:r>
    </w:p>
    <w:p w:rsidR="00000000" w:rsidRDefault="00F57EC1">
      <w:r>
        <w:t>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w:t>
      </w:r>
      <w:r>
        <w:t xml:space="preserve"> имущества, находящегося в муниципальной собственности,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w:t>
      </w:r>
      <w:r>
        <w:t xml:space="preserve">ых </w:t>
      </w:r>
      <w:r>
        <w:lastRenderedPageBreak/>
        <w:t>образований.</w:t>
      </w:r>
    </w:p>
    <w:p w:rsidR="00000000" w:rsidRDefault="00F57EC1">
      <w:r>
        <w:t>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соглашения об открытии автономным учреждениям, находящимся в их ведени</w:t>
      </w:r>
      <w:r>
        <w:t>и, лицевых счетов в территориальных органах Федерального казначейства.</w:t>
      </w:r>
    </w:p>
    <w:p w:rsidR="00000000" w:rsidRDefault="00F57EC1">
      <w:r>
        <w:t>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w:t>
      </w:r>
      <w:r>
        <w:t>м органом субъекта Российской Федерации (муниципального образования).</w:t>
      </w:r>
    </w:p>
    <w:p w:rsidR="00000000" w:rsidRDefault="00F57EC1">
      <w:r>
        <w:t>Счета, открываемые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посту</w:t>
      </w:r>
      <w:r>
        <w:t>пающими автономным учреждениям, обслуживаются учреждениями Центрального банка Российской Федерации, кредитными организациями без взимания платы.</w:t>
      </w:r>
    </w:p>
    <w:p w:rsidR="00000000" w:rsidRDefault="00F57EC1">
      <w:r>
        <w:t>Автономные учреждения при заключении контрактов (договоров) о поставке товаров, выполнении работ, оказании услу</w:t>
      </w:r>
      <w:r>
        <w:t>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w:t>
      </w:r>
      <w:r>
        <w:t>ения, для получателей средств соответствующего бюджета бюджетной системы Российской Федерации.</w:t>
      </w:r>
    </w:p>
    <w:p w:rsidR="00000000" w:rsidRDefault="00F57EC1">
      <w:r>
        <w:t>Контроль за деятельностью автономных учреждений осуществляется:</w:t>
      </w:r>
    </w:p>
    <w:p w:rsidR="00000000" w:rsidRDefault="00F57EC1">
      <w:r>
        <w:t>1) федеральными государственными органами, осуществляющими функции и полномочия учредителей автон</w:t>
      </w:r>
      <w:r>
        <w:t>омных учреждений, созданных на базе имущества, находящегося в федеральной собственности;</w:t>
      </w:r>
    </w:p>
    <w:p w:rsidR="00000000" w:rsidRDefault="00F57EC1">
      <w:r>
        <w:t>2) в порядке, установленном высшим исполнительным органом государственной власти субъекта Российской Федерации, в отношении автономных учреждений, созданных на базе им</w:t>
      </w:r>
      <w:r>
        <w:t>ущества, находящегося в собственности субъекта Российской Федерации;</w:t>
      </w:r>
    </w:p>
    <w:p w:rsidR="00000000" w:rsidRDefault="00F57EC1">
      <w:r>
        <w:t>3) в порядке, установленном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p>
    <w:p w:rsidR="00000000" w:rsidRDefault="00F57EC1">
      <w:r>
        <w:t>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w:t>
      </w:r>
      <w:r>
        <w:t>чреждением за счет средств, выделенных ему учредителем на приобретение этого имущества.</w:t>
      </w:r>
    </w:p>
    <w:p w:rsidR="00000000" w:rsidRDefault="00F57EC1">
      <w:r>
        <w:t>Собственник имущества автономного учреждения не несет ответственность по обязательствам автономного учреждения.</w:t>
      </w:r>
    </w:p>
    <w:p w:rsidR="00000000" w:rsidRDefault="00F57EC1">
      <w:r>
        <w:t>Автономное учреждение не отвечает по обязательствам собс</w:t>
      </w:r>
      <w:r>
        <w:t>твенника имущества автономного учреждения.</w:t>
      </w:r>
    </w:p>
    <w:p w:rsidR="00000000" w:rsidRDefault="00F57EC1">
      <w: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w:t>
      </w:r>
    </w:p>
    <w:p w:rsidR="00000000" w:rsidRDefault="00F57EC1">
      <w:r>
        <w:t>Доходы автономного учре</w:t>
      </w:r>
      <w:r>
        <w:t>ждения поступают в его самостоятельное распоряжение и используются им для достижения целей, ради которых оно создано.</w:t>
      </w:r>
    </w:p>
    <w:p w:rsidR="00000000" w:rsidRDefault="00F57EC1">
      <w:r>
        <w:t>Собственник имущества автономного учреждения не имеет права на получение доходов от осуществления автономным учреждением деятельности и ис</w:t>
      </w:r>
      <w:r>
        <w:t>пользования закрепленного за автономным учреждением имущества.</w:t>
      </w:r>
    </w:p>
    <w:p w:rsidR="00000000" w:rsidRDefault="00F57EC1">
      <w: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w:t>
      </w:r>
      <w:r>
        <w:t>ассовой информации.</w:t>
      </w:r>
    </w:p>
    <w:p w:rsidR="00000000" w:rsidRDefault="00F57EC1">
      <w:r>
        <w:t xml:space="preserve">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w:t>
      </w:r>
      <w:r>
        <w:lastRenderedPageBreak/>
        <w:t>законодательством Российской Федерации и своим уставом.</w:t>
      </w:r>
    </w:p>
    <w:p w:rsidR="00000000" w:rsidRDefault="00F57EC1">
      <w:r>
        <w:t>Хозяйственными товар</w:t>
      </w:r>
      <w:r>
        <w:t>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w:t>
      </w:r>
      <w:r>
        <w:t>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 (</w:t>
      </w:r>
      <w:hyperlink r:id="rId94" w:history="1">
        <w:r>
          <w:rPr>
            <w:rStyle w:val="a4"/>
          </w:rPr>
          <w:t>статья 66</w:t>
        </w:r>
      </w:hyperlink>
      <w:r>
        <w:t xml:space="preserve"> ГК РФ).</w:t>
      </w:r>
    </w:p>
    <w:p w:rsidR="00000000" w:rsidRDefault="00F57EC1">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w:t>
      </w:r>
      <w:r>
        <w:t>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00000" w:rsidRDefault="00F57EC1">
      <w:r>
        <w:t>Хозяйственное общество не может иметь в качестве единственного участника другое хо</w:t>
      </w:r>
      <w:r>
        <w:t xml:space="preserve">зяйственное общество, состоящее из одного лица, если иное не установлено </w:t>
      </w:r>
      <w:hyperlink r:id="rId95" w:history="1">
        <w:r>
          <w:rPr>
            <w:rStyle w:val="a4"/>
          </w:rPr>
          <w:t>ГК</w:t>
        </w:r>
      </w:hyperlink>
      <w:r>
        <w:t xml:space="preserve"> РФ или другим законом.</w:t>
      </w:r>
    </w:p>
    <w:p w:rsidR="00000000" w:rsidRDefault="00F57EC1">
      <w:r>
        <w:t>Хозяйственные общества могут создаваться в организационно-правовой форме акционерного об</w:t>
      </w:r>
      <w:r>
        <w:t>щества или общества с ограниченной ответственностью.</w:t>
      </w:r>
    </w:p>
    <w:p w:rsidR="00000000" w:rsidRDefault="00F57EC1">
      <w: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r:id="rId96" w:history="1">
        <w:r>
          <w:rPr>
            <w:rStyle w:val="a4"/>
          </w:rPr>
          <w:t>статья 125</w:t>
        </w:r>
      </w:hyperlink>
      <w:r>
        <w:t xml:space="preserve"> ГК РФ).</w:t>
      </w:r>
    </w:p>
    <w:p w:rsidR="00000000" w:rsidRDefault="00F57EC1">
      <w:r>
        <w:t>Государственные органы и органы местного самоуправления не вправе участвовать от своего имени в хозяйственных товариществах и обществах.</w:t>
      </w:r>
    </w:p>
    <w:p w:rsidR="00000000" w:rsidRDefault="00F57EC1">
      <w:r>
        <w:t>2) дочерними хозяйственными обществами, в уставном капитале которых более пятидес</w:t>
      </w:r>
      <w:r>
        <w:t xml:space="preserve">яти процентов долей в совокупности принадлежит указанным в </w:t>
      </w:r>
      <w:hyperlink r:id="rId97" w:history="1">
        <w:r>
          <w:rPr>
            <w:rStyle w:val="a4"/>
          </w:rPr>
          <w:t>пункте 1</w:t>
        </w:r>
      </w:hyperlink>
      <w:r>
        <w:t xml:space="preserve"> настоящей части юридическим лицам, а именно:</w:t>
      </w:r>
    </w:p>
    <w:p w:rsidR="00000000" w:rsidRDefault="00F57EC1">
      <w:r>
        <w:t>- государственным корпорациям;</w:t>
      </w:r>
    </w:p>
    <w:p w:rsidR="00000000" w:rsidRDefault="00F57EC1">
      <w:r>
        <w:t>- государственным компаниям;</w:t>
      </w:r>
    </w:p>
    <w:p w:rsidR="00000000" w:rsidRDefault="00F57EC1">
      <w:r>
        <w:t>- публично-п</w:t>
      </w:r>
      <w:r>
        <w:t>равовым компаниям;</w:t>
      </w:r>
    </w:p>
    <w:p w:rsidR="00000000" w:rsidRDefault="00F57EC1">
      <w:r>
        <w:t>- субъектам естественных монополий;</w:t>
      </w:r>
    </w:p>
    <w:p w:rsidR="00000000" w:rsidRDefault="00F57EC1">
      <w:r>
        <w:t>-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w:t>
      </w:r>
      <w:r>
        <w:t>ивания и захоронения твердых коммунальных отходов;</w:t>
      </w:r>
    </w:p>
    <w:p w:rsidR="00000000" w:rsidRDefault="00F57EC1">
      <w:r>
        <w:t>- автономным учреждениям;</w:t>
      </w:r>
    </w:p>
    <w:p w:rsidR="00000000" w:rsidRDefault="00F57EC1">
      <w:r>
        <w:t>- хозяйственным обществам,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w:t>
      </w:r>
      <w:r>
        <w:t>сят процентов</w:t>
      </w:r>
    </w:p>
    <w:p w:rsidR="00000000" w:rsidRDefault="00F57EC1">
      <w:r>
        <w:t xml:space="preserve">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w:t>
      </w:r>
      <w:r>
        <w:t>возможность определять решения, принимаемые таким обществом (</w:t>
      </w:r>
      <w:hyperlink r:id="rId98" w:history="1">
        <w:r>
          <w:rPr>
            <w:rStyle w:val="a4"/>
          </w:rPr>
          <w:t>статья 67.3</w:t>
        </w:r>
      </w:hyperlink>
      <w:r>
        <w:t xml:space="preserve"> ГК РФ).</w:t>
      </w:r>
    </w:p>
    <w:p w:rsidR="00000000" w:rsidRDefault="00F57EC1">
      <w:r>
        <w:t>Дочернее общество не отвечает по долгам основного хозяйственного товарищества или общества.</w:t>
      </w:r>
    </w:p>
    <w:p w:rsidR="00000000" w:rsidRDefault="00F57EC1">
      <w:r>
        <w:t>Основное х</w:t>
      </w:r>
      <w:r>
        <w:t>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r:id="rId99" w:history="1">
        <w:r>
          <w:rPr>
            <w:rStyle w:val="a4"/>
          </w:rPr>
          <w:t>пункт 3 статьи 401</w:t>
        </w:r>
      </w:hyperlink>
      <w:r>
        <w:t xml:space="preserve"> ГК РФ),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w:t>
      </w:r>
      <w:r>
        <w:t>основного хозяйственного общества, если необходимость такого одобрения предусмотрена уставом дочернего и (или) основного общества.</w:t>
      </w:r>
    </w:p>
    <w:p w:rsidR="00000000" w:rsidRDefault="00F57EC1">
      <w:r>
        <w:t xml:space="preserve">В случае несостоятельности (банкротства) дочернего общества по вине основного </w:t>
      </w:r>
      <w:r>
        <w:lastRenderedPageBreak/>
        <w:t>хозяйственного товарищества или общества послед</w:t>
      </w:r>
      <w:r>
        <w:t>нее несет субсидиарную ответственность по его долгам.</w:t>
      </w:r>
    </w:p>
    <w:p w:rsidR="00000000" w:rsidRDefault="00F57EC1">
      <w:r>
        <w:t>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100" w:history="1">
        <w:r>
          <w:rPr>
            <w:rStyle w:val="a4"/>
          </w:rPr>
          <w:t>статья 1064</w:t>
        </w:r>
      </w:hyperlink>
      <w:r>
        <w:t xml:space="preserve"> ГК РФ).</w:t>
      </w:r>
    </w:p>
    <w:p w:rsidR="00000000" w:rsidRDefault="00F57EC1">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r:id="rId101" w:history="1">
        <w:r>
          <w:rPr>
            <w:rStyle w:val="a4"/>
          </w:rPr>
          <w:t>пункте 2</w:t>
        </w:r>
      </w:hyperlink>
      <w:r>
        <w:t xml:space="preserve"> настоящей части дочерним хозяйственным обществам, а именно:</w:t>
      </w:r>
    </w:p>
    <w:p w:rsidR="00000000" w:rsidRDefault="00F57EC1">
      <w:r>
        <w:t xml:space="preserve">дочерним хозяйственным обществам, в уставном капитале которых более пятидесяти процентов долей в совокупности принадлежит указанным в </w:t>
      </w:r>
      <w:hyperlink r:id="rId102" w:history="1">
        <w:r>
          <w:rPr>
            <w:rStyle w:val="a4"/>
          </w:rPr>
          <w:t>пункте 1</w:t>
        </w:r>
      </w:hyperlink>
      <w:r>
        <w:t xml:space="preserve"> настоящей части юридическим лицам:</w:t>
      </w:r>
    </w:p>
    <w:p w:rsidR="00000000" w:rsidRDefault="00F57EC1">
      <w:r>
        <w:t>- государственным корпорациям;</w:t>
      </w:r>
    </w:p>
    <w:p w:rsidR="00000000" w:rsidRDefault="00F57EC1">
      <w:r>
        <w:t>- государственным компаниям;</w:t>
      </w:r>
    </w:p>
    <w:p w:rsidR="00000000" w:rsidRDefault="00F57EC1">
      <w:r>
        <w:t>- публично-правовым компаниям;</w:t>
      </w:r>
    </w:p>
    <w:p w:rsidR="00000000" w:rsidRDefault="00F57EC1">
      <w:r>
        <w:t>- субъектам естественных монополий;</w:t>
      </w:r>
    </w:p>
    <w:p w:rsidR="00000000" w:rsidRDefault="00F57EC1">
      <w:r>
        <w:t>- </w:t>
      </w:r>
      <w:r>
        <w:t>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w:t>
      </w:r>
    </w:p>
    <w:p w:rsidR="00000000" w:rsidRDefault="00F57EC1">
      <w:r>
        <w:t>- авто</w:t>
      </w:r>
      <w:r>
        <w:t>номным учреждениям;</w:t>
      </w:r>
    </w:p>
    <w:p w:rsidR="00000000" w:rsidRDefault="00F57EC1">
      <w:r>
        <w:t>- хозяйственным обществам,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000000" w:rsidRDefault="00F57EC1">
      <w:r>
        <w:t>4) бюджетным учреждением при наличии правов</w:t>
      </w:r>
      <w:r>
        <w:t xml:space="preserve">ого акта, утвержденного в соответствии с </w:t>
      </w:r>
      <w:hyperlink r:id="rId103" w:history="1">
        <w:r>
          <w:rPr>
            <w:rStyle w:val="a4"/>
          </w:rPr>
          <w:t>частью 3 статьи 2</w:t>
        </w:r>
      </w:hyperlink>
      <w:r>
        <w:t xml:space="preserve"> настоящего Федерального закона (Положение о закупке) и размещенного до начала года в единой информационной системе в сфере заку</w:t>
      </w:r>
      <w:r>
        <w:t xml:space="preserve">пок товаров, работ, услуг для обеспечения государственных и муниципальных нужд в соответствии с </w:t>
      </w:r>
      <w:hyperlink r:id="rId104" w:history="1">
        <w:r>
          <w:rPr>
            <w:rStyle w:val="a4"/>
          </w:rPr>
          <w:t>частью 1 статьи 4</w:t>
        </w:r>
      </w:hyperlink>
      <w:r>
        <w:t xml:space="preserve"> настоящего Федерального закона (Положение о закупке, изменения, вносимые</w:t>
      </w:r>
      <w:r>
        <w:t xml:space="preserve"> в указанное положение, подлежат обязательному размещению в единой информационной системе не позднее чем в течение пятнадцати дней со дня утверждения.), при осуществлении им закупок:</w:t>
      </w:r>
    </w:p>
    <w:p w:rsidR="00000000" w:rsidRDefault="00F57EC1">
      <w:r>
        <w:t>а) за счет средств, полученных в качестве дара, в том числе пожертвования</w:t>
      </w:r>
      <w:r>
        <w:t xml:space="preserve">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w:t>
      </w:r>
      <w:r>
        <w:t>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F57EC1">
      <w:r>
        <w:t>б) в качестве исполнителя по контракту в случае привлечения на основании до</w:t>
      </w:r>
      <w:r>
        <w:t>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F57EC1">
      <w:r>
        <w:t xml:space="preserve">в) за счет средств, полученных при осуществлении им иной </w:t>
      </w:r>
      <w:r>
        <w:t>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w:t>
      </w:r>
      <w:r>
        <w:t>ицинскому страхованию);</w:t>
      </w:r>
    </w:p>
    <w:p w:rsidR="00000000" w:rsidRDefault="00F57EC1">
      <w:r>
        <w:t>Разберемся теперь более подробно в каждом из предложенных вариантов осуществления закупок.</w:t>
      </w:r>
    </w:p>
    <w:p w:rsidR="00000000" w:rsidRDefault="00F57EC1">
      <w:r>
        <w:t xml:space="preserve">Итак, согласно </w:t>
      </w:r>
      <w:hyperlink r:id="rId105" w:history="1">
        <w:r>
          <w:rPr>
            <w:rStyle w:val="a4"/>
          </w:rPr>
          <w:t>статье 9.2</w:t>
        </w:r>
      </w:hyperlink>
      <w:r>
        <w:t xml:space="preserve"> Федерального закона от 12.01.1996 N 7-ФЗ "О </w:t>
      </w:r>
      <w:r>
        <w:t xml:space="preserve">некоммерческих организациях",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w:t>
      </w:r>
      <w:r>
        <w:lastRenderedPageBreak/>
        <w:t>выполнения работ, оказания услуг в целях обеспечения реализации пр</w:t>
      </w:r>
      <w:r>
        <w:t>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w:t>
      </w:r>
      <w:r>
        <w:t xml:space="preserve"> населения, физической культуры и спорта, а также в иных сферах.</w:t>
      </w:r>
    </w:p>
    <w:p w:rsidR="00000000" w:rsidRDefault="00F57EC1">
      <w: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w:t>
      </w:r>
      <w:r>
        <w:t>, муниципальными правовыми актами и уставом.</w:t>
      </w:r>
    </w:p>
    <w:p w:rsidR="00000000" w:rsidRDefault="00F57EC1">
      <w: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w:t>
      </w:r>
      <w:r>
        <w:t>ествляющий функции и полномочия учредителя.</w:t>
      </w:r>
    </w:p>
    <w:p w:rsidR="00000000" w:rsidRDefault="00F57EC1">
      <w: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w:t>
      </w:r>
      <w:r>
        <w:t>нием работ, оказанием услуг, относящихся к его основным видам деятельности.</w:t>
      </w:r>
    </w:p>
    <w:p w:rsidR="00000000" w:rsidRDefault="00F57EC1">
      <w:r>
        <w:t>Бюджетное учреждение не вправе отказаться от выполнения государственного (муниципального) задания.</w:t>
      </w:r>
    </w:p>
    <w:p w:rsidR="00000000" w:rsidRDefault="00F57EC1">
      <w:r>
        <w:t>Уменьшение объема субсидии, предоставленной на выполнение государственного (муниц</w:t>
      </w:r>
      <w:r>
        <w:t>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00000" w:rsidRDefault="00F57EC1">
      <w:r>
        <w:t>Бюджетное учреждение вправе сверх установленного государственного (муниципального) задания, а также в случаях,</w:t>
      </w:r>
      <w:r>
        <w:t xml:space="preserve">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w:t>
      </w:r>
      <w:r>
        <w:t>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000000" w:rsidRDefault="00F57EC1">
      <w:r>
        <w:t>Бюджет</w:t>
      </w:r>
      <w:r>
        <w:t xml:space="preserve">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w:t>
      </w:r>
      <w:r>
        <w:t>указана в его учредительных документах.</w:t>
      </w:r>
    </w:p>
    <w:p w:rsidR="00000000" w:rsidRDefault="00F57EC1">
      <w:r>
        <w:t>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w:t>
      </w:r>
      <w:r>
        <w:t xml:space="preserve">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w:t>
      </w:r>
      <w:r>
        <w:t>еред физическим лицом, подлежащих исполнению в денежной форме.</w:t>
      </w:r>
    </w:p>
    <w:p w:rsidR="00000000" w:rsidRDefault="00F57EC1">
      <w:r>
        <w:t>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000000" w:rsidRDefault="00F57EC1">
      <w:r>
        <w:t>Финансовое о</w:t>
      </w:r>
      <w:r>
        <w:t>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w:t>
      </w:r>
      <w:r>
        <w:t>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00000" w:rsidRDefault="00F57EC1">
      <w:r>
        <w:t>В случае сдачи в аренду с согла</w:t>
      </w:r>
      <w:r>
        <w:t xml:space="preserve">сия учредителя недвижимого имущества и особо ценного движимого имущества, закрепленного за бюджетным учреждением учредителем или </w:t>
      </w:r>
      <w:r>
        <w:lastRenderedPageBreak/>
        <w:t>приобретенного бюджетным учреждением за счет средств, выделенных ему учредителем на приобретение такого имущества, финансовое о</w:t>
      </w:r>
      <w:r>
        <w:t>беспечение содержания такого имущества учредителем не осуществляется.</w:t>
      </w:r>
    </w:p>
    <w:p w:rsidR="00000000" w:rsidRDefault="00F57EC1">
      <w: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w:t>
      </w:r>
      <w:r>
        <w:t>йской Федерации, органа местного самоуправления по исполнению публичных обязательств,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w:t>
      </w:r>
      <w:r>
        <w:t>ации, местной администрацией муниципального образования.</w:t>
      </w:r>
    </w:p>
    <w:p w:rsidR="00000000" w:rsidRDefault="00F57EC1">
      <w:r>
        <w:t>Порядок формирования государственного (муниципального) задания и порядок финансового обеспечения выполнения этого задания определяются:</w:t>
      </w:r>
    </w:p>
    <w:p w:rsidR="00000000" w:rsidRDefault="00F57EC1">
      <w:r>
        <w:t xml:space="preserve">1) Правительством Российской Федерации в отношении федеральных </w:t>
      </w:r>
      <w:r>
        <w:t>бюджетных учреждений;</w:t>
      </w:r>
    </w:p>
    <w:p w:rsidR="00000000" w:rsidRDefault="00F57EC1">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F57EC1">
      <w:r>
        <w:t>3) местной администрацией в отношении муниципальных бюджетных учреждений.</w:t>
      </w:r>
    </w:p>
    <w:p w:rsidR="00000000" w:rsidRDefault="00F57EC1">
      <w:r>
        <w:t xml:space="preserve">Имущество бюджетного учреждения закрепляется за ним на праве оперативного управления в соответствии с </w:t>
      </w:r>
      <w:hyperlink r:id="rId106" w:history="1">
        <w:r>
          <w:rPr>
            <w:rStyle w:val="a4"/>
          </w:rPr>
          <w:t>Гражданским кодексом</w:t>
        </w:r>
      </w:hyperlink>
      <w:r>
        <w:t xml:space="preserve"> Российской Федерации. Собственником имущества бюджетного учрежде</w:t>
      </w:r>
      <w:r>
        <w:t>ния является соответственно Российская Федерация, субъект Российской Федерации, муниципальное образование.</w:t>
      </w:r>
    </w:p>
    <w:p w:rsidR="00000000" w:rsidRDefault="00F57EC1">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w:t>
      </w:r>
      <w:r>
        <w:t>зования.</w:t>
      </w:r>
    </w:p>
    <w:p w:rsidR="00000000" w:rsidRDefault="00F57EC1">
      <w: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w:t>
      </w:r>
      <w:r>
        <w:t>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000000" w:rsidRDefault="00F57EC1">
      <w:r>
        <w:t>Право оперативного управления бюджетного учреждения на объекты культурного наслед</w:t>
      </w:r>
      <w:r>
        <w:t>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w:t>
      </w:r>
      <w:r>
        <w:t>ие религиозным организациям), прекращается по основаниям, предусмотренным федеральным законом.</w:t>
      </w:r>
    </w:p>
    <w:p w:rsidR="00000000" w:rsidRDefault="00F57EC1">
      <w: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w:t>
      </w:r>
      <w:r>
        <w:t>етным учреждением за счет средств, выделенных ему собственником на приобретение такого имущества, а также недвижимым имуществом.</w:t>
      </w:r>
    </w:p>
    <w:p w:rsidR="00000000" w:rsidRDefault="00F57EC1">
      <w:r>
        <w:t>Остальным находящимся на праве оперативного управления имуществом бюджетное учреждение вправе распоряжаться самостоятельно.</w:t>
      </w:r>
    </w:p>
    <w:p w:rsidR="00000000" w:rsidRDefault="00F57EC1">
      <w:r>
        <w:t>Под</w:t>
      </w:r>
      <w:r>
        <w:t xml:space="preserve">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установлен</w:t>
      </w:r>
      <w:r>
        <w:t xml:space="preserve"> </w:t>
      </w:r>
      <w:hyperlink r:id="rId107" w:history="1">
        <w:r>
          <w:rPr>
            <w:rStyle w:val="a4"/>
          </w:rPr>
          <w:t>Постановлением</w:t>
        </w:r>
      </w:hyperlink>
      <w:r>
        <w:t xml:space="preserve"> Правительства РФ от 26.07.2010 N 538 "О порядке отнесения имущества автономного или бюджетного учреждения к категории особо ценного движимого имущества". Виды такого имущест</w:t>
      </w:r>
      <w:r>
        <w:t>ва могут определяться:</w:t>
      </w:r>
    </w:p>
    <w:p w:rsidR="00000000" w:rsidRDefault="00F57EC1">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w:t>
      </w:r>
      <w:r>
        <w:t>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w:t>
      </w:r>
      <w:r>
        <w:t xml:space="preserve">дерации, в </w:t>
      </w:r>
      <w:r>
        <w:lastRenderedPageBreak/>
        <w:t>отношении федеральных бюджетных учреждений, находящихся в их ведении;</w:t>
      </w:r>
    </w:p>
    <w:p w:rsidR="00000000" w:rsidRDefault="00F57EC1">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F57EC1">
      <w:r>
        <w:t>3) в порядке, установленном местной администрацией в отношении муниципальных бюджетных учреждений.</w:t>
      </w:r>
    </w:p>
    <w:p w:rsidR="00000000" w:rsidRDefault="00F57EC1">
      <w:r>
        <w:t>Перечни особо ценного движимого имущества определяются соответствующими органами, осуществляющими функции и полномочия учредителя.</w:t>
      </w:r>
    </w:p>
    <w:p w:rsidR="00000000" w:rsidRDefault="00F57EC1">
      <w:r>
        <w:t xml:space="preserve">Крупная сделка может быть </w:t>
      </w:r>
      <w:r>
        <w:t>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000000" w:rsidRDefault="00F57EC1">
      <w:r>
        <w:t>Крупной сделкой признается сделка или несколько взаимосвязанных сделок, связанная с распоряже</w:t>
      </w:r>
      <w:r>
        <w:t>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w:t>
      </w:r>
      <w:r>
        <w:t>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w:t>
      </w:r>
      <w:r>
        <w:t>смотрен меньший размер крупной сделки.</w:t>
      </w:r>
    </w:p>
    <w:p w:rsidR="00000000" w:rsidRDefault="00F57EC1">
      <w:r>
        <w:t>Крупная сделка, совершенная с нарушением указанных требований,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w:t>
      </w:r>
      <w:r>
        <w:t>ыла знать об отсутствии предварительного согласия учредителя бюджетного учреждения.</w:t>
      </w:r>
    </w:p>
    <w:p w:rsidR="00000000" w:rsidRDefault="00F57EC1">
      <w: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w:t>
      </w:r>
      <w:r>
        <w:t>елки с нарушением установленных требований, независимо от того, была ли эта сделка признана недействительной.</w:t>
      </w:r>
    </w:p>
    <w:p w:rsidR="00000000" w:rsidRDefault="00F57EC1">
      <w:r>
        <w:t>Бюджетные учреждения не вправе размещать денежные средства на депозитах в кредитных организациях, а также совершать сделки с ценными бумагами, есл</w:t>
      </w:r>
      <w:r>
        <w:t>и иное не предусмотрено федеральными законами.</w:t>
      </w:r>
    </w:p>
    <w:p w:rsidR="00000000" w:rsidRDefault="00F57EC1">
      <w:r>
        <w:t xml:space="preserve">Основным условием осуществления бюджетным учреждением закупок в соответствии с </w:t>
      </w:r>
      <w:hyperlink r:id="rId108" w:history="1">
        <w:r>
          <w:rPr>
            <w:rStyle w:val="a4"/>
          </w:rPr>
          <w:t>Федеральным законом</w:t>
        </w:r>
      </w:hyperlink>
      <w:r>
        <w:t xml:space="preserve"> N 223-ФЗ является обязательное наличие По</w:t>
      </w:r>
      <w:r>
        <w:t>ложения о закупках, которое должно быть размещено в единой информационной системе.</w:t>
      </w:r>
    </w:p>
    <w:p w:rsidR="00000000" w:rsidRDefault="00F57EC1">
      <w:r>
        <w:t xml:space="preserve">Согласно </w:t>
      </w:r>
      <w:hyperlink r:id="rId109" w:history="1">
        <w:r>
          <w:rPr>
            <w:rStyle w:val="a4"/>
          </w:rPr>
          <w:t>статье 4</w:t>
        </w:r>
      </w:hyperlink>
      <w:r>
        <w:t xml:space="preserve"> Федерального закона N 44-ФЗ от 05.04.2013 N 44-ФЗ "О контрактной системе в сфере за</w:t>
      </w:r>
      <w:r>
        <w:t>купок товаров, работ, услуг для обеспечения государственных и муниципальных нужд",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w:t>
      </w:r>
      <w:r>
        <w:t>темами обеспечивает:</w:t>
      </w:r>
    </w:p>
    <w:p w:rsidR="00000000" w:rsidRDefault="00F57EC1">
      <w:r>
        <w:t>1) формирование, обработку, хранение и предоставление данных (в том числе автоматизированные) участникам контрактной системы в сфере закупок;</w:t>
      </w:r>
    </w:p>
    <w:p w:rsidR="00000000" w:rsidRDefault="00F57EC1">
      <w:r>
        <w:t>2) контроль за соответствием:</w:t>
      </w:r>
    </w:p>
    <w:p w:rsidR="00000000" w:rsidRDefault="00F57EC1">
      <w:r>
        <w:t>а) информации об объеме финансового обеспечения, включенной в п</w:t>
      </w:r>
      <w:r>
        <w:t>ланы закупок, информации об объеме финансового обеспечения для осуществления закупок, утвержденном и доведенном до заказчика;</w:t>
      </w:r>
    </w:p>
    <w:p w:rsidR="00000000" w:rsidRDefault="00F57EC1">
      <w:r>
        <w:t>б) информации, включенной в планы-графики закупок (далее также - планы-графики), информации, содержащейся в планах закупок;</w:t>
      </w:r>
    </w:p>
    <w:p w:rsidR="00000000" w:rsidRDefault="00F57EC1">
      <w:r>
        <w:t>в) инф</w:t>
      </w:r>
      <w:r>
        <w:t>ормации, содержащейся в извещениях об осуществлении закупок, в документации о закупках, информации, содержащейся в планах-графиках;</w:t>
      </w:r>
    </w:p>
    <w:p w:rsidR="00000000" w:rsidRDefault="00F57EC1">
      <w:r>
        <w:t>г) информации, содержащейся в протоколах определения поставщиков (подрядчиков, исполнителей), информации, содержащейся в док</w:t>
      </w:r>
      <w:r>
        <w:t>ументации о закупках;</w:t>
      </w:r>
    </w:p>
    <w:p w:rsidR="00000000" w:rsidRDefault="00F57EC1">
      <w:r>
        <w:lastRenderedPageBreak/>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000000" w:rsidRDefault="00F57EC1">
      <w:r>
        <w:t>е) информации о контр</w:t>
      </w:r>
      <w:r>
        <w:t>акте, включенной в реестр контрактов, заключенных заказчиками, условиям контракта;</w:t>
      </w:r>
    </w:p>
    <w:p w:rsidR="00000000" w:rsidRDefault="00F57EC1">
      <w:r>
        <w:t>3) использование усиленной квалифицированной электронной подписи (далее - усиленная электронная подпись) для подписания электронных документов.</w:t>
      </w:r>
    </w:p>
    <w:p w:rsidR="00000000" w:rsidRDefault="00F57EC1">
      <w:r>
        <w:t>Единая информационная система</w:t>
      </w:r>
      <w:r>
        <w:t xml:space="preserve"> содержит:</w:t>
      </w:r>
    </w:p>
    <w:p w:rsidR="00000000" w:rsidRDefault="00F57EC1">
      <w:r>
        <w:t>1) планы-графики;</w:t>
      </w:r>
    </w:p>
    <w:p w:rsidR="00000000" w:rsidRDefault="00F57EC1">
      <w:r>
        <w:t>2) информацию о реализации планов-графиков;</w:t>
      </w:r>
    </w:p>
    <w:p w:rsidR="00000000" w:rsidRDefault="00F57EC1">
      <w:r>
        <w:t>3)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w:t>
      </w:r>
      <w:r>
        <w:t xml:space="preserve">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F57EC1">
      <w:r>
        <w:t>4) информацию о закупках, предусм</w:t>
      </w:r>
      <w:r>
        <w:t xml:space="preserve">отренную </w:t>
      </w:r>
      <w:hyperlink r:id="rId110" w:history="1">
        <w:r>
          <w:rPr>
            <w:rStyle w:val="a4"/>
          </w:rPr>
          <w:t>Федеральным законом</w:t>
        </w:r>
      </w:hyperlink>
      <w:r>
        <w:t xml:space="preserve"> N 44-ФЗ, </w:t>
      </w:r>
      <w:hyperlink r:id="rId111" w:history="1">
        <w:r>
          <w:rPr>
            <w:rStyle w:val="a4"/>
          </w:rPr>
          <w:t>Федеральным законом</w:t>
        </w:r>
      </w:hyperlink>
      <w:r>
        <w:t xml:space="preserve"> N 223-ФЗ, об исполнении контрактов и договоров;</w:t>
      </w:r>
    </w:p>
    <w:p w:rsidR="00000000" w:rsidRDefault="00F57EC1">
      <w:r>
        <w:t>5) реестр ко</w:t>
      </w:r>
      <w:r>
        <w:t>нтрактов, реестр договоров, заключенных заказчиками;</w:t>
      </w:r>
    </w:p>
    <w:p w:rsidR="00000000" w:rsidRDefault="00F57EC1">
      <w:r>
        <w:t>6) единый реестр участников закупок;</w:t>
      </w:r>
    </w:p>
    <w:p w:rsidR="00000000" w:rsidRDefault="00F57EC1">
      <w:r>
        <w:t>7) реестр недобросовестных поставщиков (подрядчиков, исполнителей);</w:t>
      </w:r>
    </w:p>
    <w:p w:rsidR="00000000" w:rsidRDefault="00F57EC1">
      <w:r>
        <w:t>8) библиотеку типовых контрактов, типовых условий контрактов;</w:t>
      </w:r>
    </w:p>
    <w:p w:rsidR="00000000" w:rsidRDefault="00F57EC1">
      <w:r>
        <w:t>9) реестр банковских гарантий;</w:t>
      </w:r>
    </w:p>
    <w:p w:rsidR="00000000" w:rsidRDefault="00F57EC1">
      <w:r>
        <w:t>10) р</w:t>
      </w:r>
      <w:r>
        <w:t>еестр жалоб, плановых и внеплановых проверок, их результатов и выданных предписаний;</w:t>
      </w:r>
    </w:p>
    <w:p w:rsidR="00000000" w:rsidRDefault="00F57EC1">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F57EC1">
      <w:r>
        <w:t>11) перечень межд</w:t>
      </w:r>
      <w:r>
        <w:t>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000000" w:rsidRDefault="00F57EC1">
      <w:r>
        <w:t>12) ре</w:t>
      </w:r>
      <w:r>
        <w:t>зультаты мониторинга закупок, аудита в сфере закупок, а также контроля в сфере закупок;</w:t>
      </w:r>
    </w:p>
    <w:p w:rsidR="00000000" w:rsidRDefault="00F57EC1">
      <w:r>
        <w:t>13) отчеты заказчиков;</w:t>
      </w:r>
    </w:p>
    <w:p w:rsidR="00000000" w:rsidRDefault="00F57EC1">
      <w:r>
        <w:t>14) каталог товаров, работ, услуг для обеспечения государственных и муниципальных нужд;</w:t>
      </w:r>
    </w:p>
    <w:p w:rsidR="00000000" w:rsidRDefault="00F57EC1">
      <w:r>
        <w:t>15) нормативные правовые акты, регулирующие отношения в с</w:t>
      </w:r>
      <w:r>
        <w:t>фере закупок;</w:t>
      </w:r>
    </w:p>
    <w:p w:rsidR="00000000" w:rsidRDefault="00F57EC1">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r:id="rId112" w:history="1">
        <w:r>
          <w:rPr>
            <w:rStyle w:val="a4"/>
          </w:rPr>
          <w:t>частью 5 статьи 22</w:t>
        </w:r>
      </w:hyperlink>
      <w:r>
        <w:t xml:space="preserve"> Федерального закона N 44-ФЗ запросах цен товаров, работ, услуг;</w:t>
      </w:r>
    </w:p>
    <w:p w:rsidR="00000000" w:rsidRDefault="00F57EC1">
      <w:r>
        <w:t xml:space="preserve">17) иные информацию и документы, размещение которых в единой информационной системе предусмотрено </w:t>
      </w:r>
      <w:hyperlink r:id="rId113" w:history="1">
        <w:r>
          <w:rPr>
            <w:rStyle w:val="a4"/>
          </w:rPr>
          <w:t>Федеральным законом</w:t>
        </w:r>
      </w:hyperlink>
      <w:r>
        <w:t xml:space="preserve"> N 44-ФЗ, </w:t>
      </w:r>
      <w:hyperlink r:id="rId114"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и принятыми в соотве</w:t>
      </w:r>
      <w:r>
        <w:t>тствии с ними иными нормативными правовыми актами.</w:t>
      </w:r>
    </w:p>
    <w:p w:rsidR="00000000" w:rsidRDefault="00F57EC1">
      <w:r>
        <w:t>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r>
        <w:t>.</w:t>
      </w:r>
    </w:p>
    <w:p w:rsidR="00000000" w:rsidRDefault="00F57EC1">
      <w:r>
        <w:t>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000000" w:rsidRDefault="00F57EC1">
      <w:r>
        <w:lastRenderedPageBreak/>
        <w:t>В случае, если информация, предусмотренная выше и размещенна</w:t>
      </w:r>
      <w:r>
        <w:t>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000000" w:rsidRDefault="00F57EC1">
      <w:r>
        <w:t xml:space="preserve">При этом, </w:t>
      </w:r>
      <w:hyperlink r:id="rId115" w:history="1">
        <w:r>
          <w:rPr>
            <w:rStyle w:val="a4"/>
          </w:rPr>
          <w:t>часть 2 статьи 15</w:t>
        </w:r>
      </w:hyperlink>
      <w:r>
        <w:t xml:space="preserve"> Закона о контрактной системе предусматривает, что бюджетное учреждение вправе осуществлять вышеуказанные виды закупок товаров, работ, услуг в соответствии с требованиями Закона о закупках исключительно в случае утвер</w:t>
      </w:r>
      <w:r>
        <w:t>ждения бюджетным учреждением и размещения им в единой информационной системе положения о закупке до начала соответствующего года.</w:t>
      </w:r>
    </w:p>
    <w:p w:rsidR="00000000" w:rsidRDefault="00F57EC1">
      <w:r>
        <w:t xml:space="preserve">Согласно </w:t>
      </w:r>
      <w:hyperlink r:id="rId116" w:history="1">
        <w:r>
          <w:rPr>
            <w:rStyle w:val="a4"/>
          </w:rPr>
          <w:t>части 3 статьи 15</w:t>
        </w:r>
      </w:hyperlink>
      <w:r>
        <w:t xml:space="preserve"> Федерального закона N 44-ФЗ,</w:t>
      </w:r>
      <w:r>
        <w:t xml:space="preserve"> принятое бюджетным учреждением или государственным, муниципальным унитарными предприятиями Положение о закупках не может быть изменено в текущем году.</w:t>
      </w:r>
    </w:p>
    <w:p w:rsidR="00000000" w:rsidRDefault="00F57EC1">
      <w:r>
        <w:t>До 01.10.2019 государственные, муниципальные унитарные предприятия были вправе изменить или утвердить пр</w:t>
      </w:r>
      <w:r>
        <w:t>авовой акт для осуществления закупок в 2019 году.</w:t>
      </w:r>
    </w:p>
    <w:p w:rsidR="00000000" w:rsidRDefault="00F57EC1">
      <w:r>
        <w:t xml:space="preserve">В случае, если бюджетным учреждением в сроки, предусмотренные </w:t>
      </w:r>
      <w:hyperlink r:id="rId117" w:history="1">
        <w:r>
          <w:rPr>
            <w:rStyle w:val="a4"/>
          </w:rPr>
          <w:t>Законом</w:t>
        </w:r>
      </w:hyperlink>
      <w:r>
        <w:t xml:space="preserve"> о закупках, не размещено в единой информационной системе положение </w:t>
      </w:r>
      <w:r>
        <w:t xml:space="preserve">о закупке, такие закупки осуществляются им в соответствии с положениями </w:t>
      </w:r>
      <w:hyperlink r:id="rId118" w:history="1">
        <w:r>
          <w:rPr>
            <w:rStyle w:val="a4"/>
          </w:rPr>
          <w:t>Закона</w:t>
        </w:r>
      </w:hyperlink>
      <w:r>
        <w:t xml:space="preserve"> о контрактной системе (</w:t>
      </w:r>
      <w:hyperlink r:id="rId119" w:history="1">
        <w:r>
          <w:rPr>
            <w:rStyle w:val="a4"/>
          </w:rPr>
          <w:t>Стандарт</w:t>
        </w:r>
      </w:hyperlink>
      <w:r>
        <w:t xml:space="preserve"> осущест</w:t>
      </w:r>
      <w:r>
        <w:t>вления закупочной деятельности отдельных видов юридических лиц).</w:t>
      </w:r>
    </w:p>
    <w:p w:rsidR="00000000" w:rsidRDefault="00F57EC1">
      <w:r>
        <w:t xml:space="preserve">Таким образом, если у всех остальных заказчиков, кроме государственных и муниципальных унитарных предприятий, осуществляющих закупки по </w:t>
      </w:r>
      <w:hyperlink r:id="rId120" w:history="1">
        <w:r>
          <w:rPr>
            <w:rStyle w:val="a4"/>
          </w:rPr>
          <w:t>Федеральному закону</w:t>
        </w:r>
      </w:hyperlink>
      <w:r>
        <w:t xml:space="preserve"> N 223-ФЗ, положение о закупке вступает в силу с момента размещения в единой информационной системе, то в отношении бюджетных учреждений есть правило, согласно которому положение о закупке такого учреждения должно быть разм</w:t>
      </w:r>
      <w:r>
        <w:t xml:space="preserve">ещено в единой информационной системе до начала года, с которого учреждение будет вправе его применять. Таким образом, может возникнуть ситуация, когда бюджетное учреждение, созданное, например, в середине года путем преобразования унитарного предприятия, </w:t>
      </w:r>
      <w:r>
        <w:t>не сможет продолжать осуществлять закупки по 223-ФЗ до конца текущего года, а будет вынуждено проводить все закупки до наступления следующего года только по Федеральному закону N 44-ФЗ (</w:t>
      </w:r>
      <w:hyperlink r:id="rId121" w:history="1">
        <w:r>
          <w:rPr>
            <w:rStyle w:val="a4"/>
          </w:rPr>
          <w:t>ч.</w:t>
        </w:r>
        <w:r>
          <w:rPr>
            <w:rStyle w:val="a4"/>
          </w:rPr>
          <w:t> 2 ст. 15</w:t>
        </w:r>
      </w:hyperlink>
      <w:r>
        <w:t xml:space="preserve"> Федерального закона N 44-ФЗ, </w:t>
      </w:r>
      <w:hyperlink r:id="rId122" w:history="1">
        <w:r>
          <w:rPr>
            <w:rStyle w:val="a4"/>
          </w:rPr>
          <w:t>Решение</w:t>
        </w:r>
      </w:hyperlink>
      <w:r>
        <w:t xml:space="preserve"> Московского УФАС России от 09.12.2015 по делу N 1-00-2028/77-15).</w:t>
      </w:r>
    </w:p>
    <w:p w:rsidR="00000000" w:rsidRDefault="00F57EC1">
      <w:r>
        <w:t xml:space="preserve">Итак, бюджетное учреждение может осуществлять закупки по </w:t>
      </w:r>
      <w:hyperlink r:id="rId123" w:history="1">
        <w:r>
          <w:rPr>
            <w:rStyle w:val="a4"/>
          </w:rPr>
          <w:t>223-ФЗ</w:t>
        </w:r>
      </w:hyperlink>
      <w:r>
        <w:t xml:space="preserve"> в том числе за счет средств, полученных в качестве дара, пожертвования (благотворительного пожертвования), по завещанию, грантов, передаваемых безвозмездно и безвозвратно гражданами и юридически</w:t>
      </w:r>
      <w:r>
        <w:t>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w:t>
      </w:r>
      <w:r>
        <w:t>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F57EC1">
      <w:r>
        <w:t>Гранты - денежные и иные средства, передаваемые безвозм</w:t>
      </w:r>
      <w:r>
        <w:t>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w:t>
      </w:r>
      <w:r>
        <w:t>ном Правительством Российской Федерации порядке,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 (</w:t>
      </w:r>
      <w:hyperlink r:id="rId124" w:history="1">
        <w:r>
          <w:rPr>
            <w:rStyle w:val="a4"/>
          </w:rPr>
          <w:t>Федеральный закон</w:t>
        </w:r>
      </w:hyperlink>
      <w:r>
        <w:t xml:space="preserve"> от 23.08.1996 N 127-ФЗ "О науке и государственной научно-технической политике").</w:t>
      </w:r>
    </w:p>
    <w:p w:rsidR="00000000" w:rsidRDefault="00F57EC1">
      <w:r>
        <w:t xml:space="preserve">Согласно </w:t>
      </w:r>
      <w:hyperlink r:id="rId125" w:history="1">
        <w:r>
          <w:rPr>
            <w:rStyle w:val="a4"/>
          </w:rPr>
          <w:t>письму</w:t>
        </w:r>
      </w:hyperlink>
      <w:r>
        <w:t xml:space="preserve"> Пенсионного Фонда РФ от</w:t>
      </w:r>
      <w:r>
        <w:t xml:space="preserve"> 27 мая 1999 г. N ЕВ-16-26/4987, грант (денежные и иные средства, передаваемые безвозмездно и безвозвратно) является предметом гражданско-правового договора пожертвования, и отношения, возникающие с его заключением, регулируются нормами </w:t>
      </w:r>
      <w:hyperlink r:id="rId126" w:history="1">
        <w:r>
          <w:rPr>
            <w:rStyle w:val="a4"/>
          </w:rPr>
          <w:t>статьи 582</w:t>
        </w:r>
      </w:hyperlink>
      <w:r>
        <w:t xml:space="preserve"> Гражданского кодекса Российской Федерации.</w:t>
      </w:r>
    </w:p>
    <w:p w:rsidR="00000000" w:rsidRDefault="00F57EC1">
      <w:r>
        <w:lastRenderedPageBreak/>
        <w:t xml:space="preserve">Так, согласно </w:t>
      </w:r>
      <w:hyperlink r:id="rId127" w:history="1">
        <w:r>
          <w:rPr>
            <w:rStyle w:val="a4"/>
          </w:rPr>
          <w:t>статье 582</w:t>
        </w:r>
      </w:hyperlink>
      <w:r>
        <w:t xml:space="preserve"> ГК РФ,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w:t>
      </w:r>
      <w:r>
        <w:t>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субъектам Российской Федерации: республикам, краям, областям, города</w:t>
      </w:r>
      <w:r>
        <w:t>м, а также городским, сельским поселениям и другим муниципальным образованиям.</w:t>
      </w:r>
    </w:p>
    <w:p w:rsidR="00000000" w:rsidRDefault="00F57EC1">
      <w:r>
        <w:t>На принятие пожертвования не требуется чьего-либо разрешения или согласия.</w:t>
      </w:r>
    </w:p>
    <w:p w:rsidR="00000000" w:rsidRDefault="00F57EC1">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000000" w:rsidRDefault="00F57EC1">
      <w:hyperlink r:id="rId128" w:history="1">
        <w:r>
          <w:rPr>
            <w:rStyle w:val="a4"/>
          </w:rPr>
          <w:t>Правила</w:t>
        </w:r>
      </w:hyperlink>
      <w:r>
        <w:t xml:space="preserve">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w:t>
      </w:r>
      <w:r>
        <w:t xml:space="preserve">ых исследований на условиях, предусмотренных грантодателями, утверждены </w:t>
      </w:r>
      <w:hyperlink r:id="rId129" w:history="1">
        <w:r>
          <w:rPr>
            <w:rStyle w:val="a4"/>
          </w:rPr>
          <w:t>Постановлением</w:t>
        </w:r>
      </w:hyperlink>
      <w:r>
        <w:t xml:space="preserve"> Правительства РФ от 23 апреля 2013 года N 367.</w:t>
      </w:r>
    </w:p>
    <w:p w:rsidR="00000000" w:rsidRDefault="00F57EC1">
      <w:r>
        <w:t>Право на предоставление грантов без учета требований,</w:t>
      </w:r>
      <w:r>
        <w:t xml:space="preserve"> предусмотренных выше, также предоставляется международным организациям, если они включены в </w:t>
      </w:r>
      <w:hyperlink r:id="rId130" w:history="1">
        <w:r>
          <w:rPr>
            <w:rStyle w:val="a4"/>
          </w:rPr>
          <w:t>перечень</w:t>
        </w:r>
      </w:hyperlink>
      <w:r>
        <w:t xml:space="preserve"> международных и иностранных организаций, получаемые налогоплательщиками гранты (бе</w:t>
      </w:r>
      <w:r>
        <w:t xml:space="preserve">звозмездная помощь) которых не подлежат налогообложению и не учитываются в целях налогообложения в доходах российских организаций - получателей грантов, утвержденный </w:t>
      </w:r>
      <w:hyperlink r:id="rId131" w:history="1">
        <w:r>
          <w:rPr>
            <w:rStyle w:val="a4"/>
          </w:rPr>
          <w:t>постановлением</w:t>
        </w:r>
      </w:hyperlink>
      <w:r>
        <w:t xml:space="preserve"> Правит</w:t>
      </w:r>
      <w:r>
        <w:t>ельства Российской Федерации от 28 июня 2008 г. N 485 "О перечне международных и иностранных организаций, получаемые налогоплательщиками гранты (безвозмездная помощь) которых не подлежат налогообложению и не учитываются в целях налогообложения в доходах ро</w:t>
      </w:r>
      <w:r>
        <w:t>ссийских организаций - получателей грантов", или предоставляют гранты в соответствии с международными договорами, участником которых является Российская Федерация, или являются международными финансовыми организациями, созданными в соответствии с междунаро</w:t>
      </w:r>
      <w:r>
        <w:t>дными договорами, участником которых является Российская Федерация и (или) с которыми Российская Федерация заключила международные договоры.</w:t>
      </w:r>
    </w:p>
    <w:p w:rsidR="00000000" w:rsidRDefault="00F57EC1">
      <w:r>
        <w:t xml:space="preserve">Следует отметить, что согласно </w:t>
      </w:r>
      <w:hyperlink r:id="rId132" w:history="1">
        <w:r>
          <w:rPr>
            <w:rStyle w:val="a4"/>
          </w:rPr>
          <w:t>части 2 статьи 1</w:t>
        </w:r>
        <w:r>
          <w:rPr>
            <w:rStyle w:val="a4"/>
          </w:rPr>
          <w:t>5</w:t>
        </w:r>
      </w:hyperlink>
      <w:r>
        <w:t xml:space="preserve"> Закона N 44-ФЗ при наличии правового акта (положения о закупке, являющегося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w:t>
      </w:r>
      <w:r>
        <w:t xml:space="preserve">ючая способы закупки) и условия их применения, порядок заключения и исполнения договоров, а также иные связанные с обеспечением закупки положения), принятого бюджетным учреждением в соответствии с </w:t>
      </w:r>
      <w:hyperlink r:id="rId133" w:history="1">
        <w:r>
          <w:rPr>
            <w:rStyle w:val="a4"/>
          </w:rPr>
          <w:t>частью 3 статьи 2</w:t>
        </w:r>
      </w:hyperlink>
      <w:r>
        <w:t xml:space="preserve"> Федерального закона N 223-ФЗ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w:t>
      </w:r>
      <w:r>
        <w:t>купки (</w:t>
      </w:r>
      <w:hyperlink r:id="rId134" w:history="1">
        <w:r>
          <w:rPr>
            <w:rStyle w:val="a4"/>
          </w:rPr>
          <w:t>письмо</w:t>
        </w:r>
      </w:hyperlink>
      <w:r>
        <w:t xml:space="preserve"> Минэкономразвития России от 11 сентября 2013 года N Д28и-1045 "О разъяснении положений Федерального закона от 5 апреля 2013 года N 44-ФЗ "О контрактной системе в сфере закуп</w:t>
      </w:r>
      <w:r>
        <w:t>ок товаров, работ, услуг для обеспечения государственных и муниципальных нужд").</w:t>
      </w:r>
    </w:p>
    <w:p w:rsidR="00000000" w:rsidRDefault="00F57EC1">
      <w:r>
        <w:t xml:space="preserve">При этом следует отметить, что в рамках </w:t>
      </w:r>
      <w:hyperlink r:id="rId135" w:history="1">
        <w:r>
          <w:rPr>
            <w:rStyle w:val="a4"/>
          </w:rPr>
          <w:t>части 2 статьи 15</w:t>
        </w:r>
      </w:hyperlink>
      <w:r>
        <w:t xml:space="preserve"> Закона N 44-ФЗ под средствами, полученными бюд</w:t>
      </w:r>
      <w:r>
        <w:t>жетным учреждением от осуществления им иной приносящей доход деятельности, понимаются все средства, полученные бюджетным учреждением, за исключением грантов, средств, полученных в качестве оплаты исполнения контракта, средств, полученных на оказание и опла</w:t>
      </w:r>
      <w:r>
        <w:t>ту медицинской помощи по обязательному медицинскому страхованию, а также субсидий, предоставленных из бюджетов бюджетной системы Российской Федерации.</w:t>
      </w:r>
    </w:p>
    <w:p w:rsidR="00000000" w:rsidRDefault="00F57EC1">
      <w:r>
        <w:t>Таким образом, у бюджетных учреждений существует возможность воспользоваться правом осуществления закупок</w:t>
      </w:r>
      <w:r>
        <w:t xml:space="preserve"> в соответствии с положениями </w:t>
      </w:r>
      <w:hyperlink r:id="rId136" w:history="1">
        <w:r>
          <w:rPr>
            <w:rStyle w:val="a4"/>
          </w:rPr>
          <w:t>Закона</w:t>
        </w:r>
      </w:hyperlink>
      <w:r>
        <w:t xml:space="preserve"> N 223-ФЗ только случаях, установленных в </w:t>
      </w:r>
      <w:hyperlink r:id="rId137" w:history="1">
        <w:r>
          <w:rPr>
            <w:rStyle w:val="a4"/>
          </w:rPr>
          <w:t>части 2 статьи 15</w:t>
        </w:r>
      </w:hyperlink>
      <w:r>
        <w:t xml:space="preserve"> Закона N 44-ФЗ в том</w:t>
      </w:r>
      <w:r>
        <w:t xml:space="preserve"> числе в целях исполнения договоров, </w:t>
      </w:r>
      <w:r>
        <w:lastRenderedPageBreak/>
        <w:t>заключенных в рамках Закона N 223-ФЗ.</w:t>
      </w:r>
    </w:p>
    <w:p w:rsidR="00000000" w:rsidRDefault="00F57EC1">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r:id="rId138" w:history="1">
        <w:r>
          <w:rPr>
            <w:rStyle w:val="a4"/>
          </w:rPr>
          <w:t>частью 3 статьи 2</w:t>
        </w:r>
      </w:hyperlink>
      <w:r>
        <w:t xml:space="preserve"> Федерального закона N 223-ФЗ (положение о закупках)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w:t>
      </w:r>
      <w:r>
        <w:t xml:space="preserve"> в соответствии с </w:t>
      </w:r>
      <w:hyperlink r:id="rId139" w:history="1">
        <w:r>
          <w:rPr>
            <w:rStyle w:val="a4"/>
          </w:rPr>
          <w:t>частью 1 статьи 4</w:t>
        </w:r>
      </w:hyperlink>
      <w:r>
        <w:t xml:space="preserve"> Федерального закона N 223-ФЗ, при осуществлении закупок:</w:t>
      </w:r>
    </w:p>
    <w:p w:rsidR="00000000" w:rsidRDefault="00F57EC1">
      <w:r>
        <w:t>а) за счет средств, полученных в качестве дара, в том числе пожертвования, по завещанию, гран</w:t>
      </w:r>
      <w:r>
        <w:t>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w:t>
      </w:r>
      <w:r>
        <w:t>тствующих бюджетов бюджетной системы Российской Федерации, если условиями, определенными грантодателями, не установлено иное;</w:t>
      </w:r>
    </w:p>
    <w:p w:rsidR="00000000" w:rsidRDefault="00F57EC1">
      <w:r>
        <w:t>б) в качестве исполнителя по контракту в случае привлечения на основании договора в ходе исполнения данного контракта иных лиц для</w:t>
      </w:r>
      <w:r>
        <w:t xml:space="preserve">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40" w:history="1">
        <w:r>
          <w:rPr>
            <w:rStyle w:val="a4"/>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RDefault="00F57EC1">
      <w:r>
        <w:t>в) без привле</w:t>
      </w:r>
      <w:r>
        <w:t>чения средств соответствующих бюджетов бюджетной системы Российской Федерации.</w:t>
      </w:r>
    </w:p>
    <w:p w:rsidR="00000000" w:rsidRDefault="00F57EC1">
      <w:r>
        <w:t>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w:t>
      </w:r>
      <w:r>
        <w:t>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w:t>
      </w:r>
      <w:hyperlink r:id="rId141" w:history="1">
        <w:r>
          <w:rPr>
            <w:rStyle w:val="a4"/>
          </w:rPr>
          <w:t>статья 2</w:t>
        </w:r>
      </w:hyperlink>
      <w:r>
        <w:t xml:space="preserve"> Федерального закона от 14.11.2002 N 161-ФЗ "О государственных и муниципальных унитарных предприятиях").</w:t>
      </w:r>
    </w:p>
    <w:p w:rsidR="00000000" w:rsidRDefault="00F57EC1">
      <w:r>
        <w:t>От имени Российской Федерации или субъекта Российской Федерации права собственника имущества унитарного предпр</w:t>
      </w:r>
      <w:r>
        <w:t>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 От имени Российской Федерации права собс</w:t>
      </w:r>
      <w:r>
        <w:t>твенника имущества федерального государственного предприятия может осуществлять Государственная корпорация по атомной энергии "Росатом" в порядке, установленном Федеральным законом "О Государственной корпорации по атомной энергии "Росатом". От имени Россий</w:t>
      </w:r>
      <w:r>
        <w:t xml:space="preserve">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"Институт имени Н.Е. Жуковского" в соответствии с Федеральным законом </w:t>
      </w:r>
      <w:r>
        <w:t>"О Национальном исследовательском центре "Институт имени Н.Е. Жуковского". От имени Российской Федерации права собственника имущества государственного унитарного предприятия может осуществлять Государственная корпорация по космической деятельности "Роскосм</w:t>
      </w:r>
      <w:r>
        <w:t>ос" в порядке, установленном Федеральным законом "О Государственной корпорации по космической деятельности "Роскосмос". От имени Российской Федерации права собственника имущества федерального унитарного предприятия может осуществлять федеральное государств</w:t>
      </w:r>
      <w:r>
        <w:t>енное бюджетное учреждение "Национальный исследовательский центр "Курчатовский институт" в соответствии с Федеральным законом "О национальном исследовательском центре "Курчатовский институт".</w:t>
      </w:r>
    </w:p>
    <w:p w:rsidR="00000000" w:rsidRDefault="00F57EC1">
      <w:r>
        <w:t>От имени муниципального образования права собственника имущества</w:t>
      </w:r>
      <w:r>
        <w:t xml:space="preserve">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000000" w:rsidRDefault="00F57EC1">
      <w:r>
        <w:lastRenderedPageBreak/>
        <w:t>Имущество унитарного предприятия принадлежит ему на праве хозяйственного ведения или на праве оперативного</w:t>
      </w:r>
      <w:r>
        <w:t xml:space="preserve"> управления, является неделимым и не может быть распределено по вкладам (долям, паям), в том числе между работниками унитарного предприятия.</w:t>
      </w:r>
    </w:p>
    <w:p w:rsidR="00000000" w:rsidRDefault="00F57EC1">
      <w:r>
        <w:t xml:space="preserve">Унитарное предприятие не вправе создавать в качестве юридического лица другое унитарное предприятие путем передачи </w:t>
      </w:r>
      <w:r>
        <w:t>ему части своего имущества (дочернее предприятие).</w:t>
      </w:r>
    </w:p>
    <w:p w:rsidR="00000000" w:rsidRDefault="00F57EC1">
      <w: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00000" w:rsidRDefault="00F57EC1">
      <w:r>
        <w:t>Унитарное предприятие должно иметь с</w:t>
      </w:r>
      <w:r>
        <w:t>амостоятельный баланс.</w:t>
      </w:r>
    </w:p>
    <w:p w:rsidR="00000000" w:rsidRDefault="00F57EC1">
      <w:r>
        <w:t>В Российской Федерации создаются и действуют следующие виды унитарных предприятий:</w:t>
      </w:r>
    </w:p>
    <w:p w:rsidR="00000000" w:rsidRDefault="00F57EC1">
      <w:r>
        <w:t xml:space="preserve">- унитарные предприятия, основанные на праве хозяйственного ведения, - федеральное государственное предприятие и государственное предприятие субъекта </w:t>
      </w:r>
      <w:r>
        <w:t>Российской Федерации (далее также - государственное предприятие), муниципальное предприятие;</w:t>
      </w:r>
    </w:p>
    <w:p w:rsidR="00000000" w:rsidRDefault="00F57EC1">
      <w:r>
        <w:t>- 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w:t>
      </w:r>
      <w:r>
        <w:t>ипальное казенное предприятие (далее также - казенное предприятие).</w:t>
      </w:r>
    </w:p>
    <w:p w:rsidR="00000000" w:rsidRDefault="00F57EC1">
      <w:r>
        <w:t>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w:t>
      </w:r>
      <w:r>
        <w:t>едприятия может содержать также его фирменное наименование на языках народов Российской Федерации и (или) иностранном языке.</w:t>
      </w:r>
    </w:p>
    <w:p w:rsidR="00000000" w:rsidRDefault="00F57EC1">
      <w:r>
        <w:t>Унитарное предприятие вправе иметь штампы и бланки со своим фирменным наименованием, собственную эмблему, а также зарегистрированны</w:t>
      </w:r>
      <w:r>
        <w:t>й в установленном порядке товарный знак и другие средства индивидуализации.</w:t>
      </w:r>
    </w:p>
    <w:p w:rsidR="00000000" w:rsidRDefault="00F57EC1">
      <w:r>
        <w:t xml:space="preserve">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w:t>
      </w:r>
      <w:r>
        <w:t>допускается.</w:t>
      </w:r>
    </w:p>
    <w:p w:rsidR="00000000" w:rsidRDefault="00F57EC1">
      <w:r>
        <w:t xml:space="preserve">Государственные унитарные предприятия, муниципальные унитарные предприятия не могут осуществлять закупки по </w:t>
      </w:r>
      <w:hyperlink r:id="rId142" w:history="1">
        <w:r>
          <w:rPr>
            <w:rStyle w:val="a4"/>
          </w:rPr>
          <w:t>Федеральному закону</w:t>
        </w:r>
      </w:hyperlink>
      <w:r>
        <w:t xml:space="preserve"> N 223-ФЗ в случае исполнения предприятием конт</w:t>
      </w:r>
      <w:r>
        <w:t xml:space="preserve">ракта, заключенного в целях осуществление закупки для государственных нужд у единственного поставщика (подрядчика, исполнителя), определенного </w:t>
      </w:r>
      <w:hyperlink r:id="rId143" w:history="1">
        <w:r>
          <w:rPr>
            <w:rStyle w:val="a4"/>
          </w:rPr>
          <w:t>указом</w:t>
        </w:r>
      </w:hyperlink>
      <w:r>
        <w:t xml:space="preserve"> Президента РФ от 01.01.2016 N 1 "О ме</w:t>
      </w:r>
      <w:r>
        <w:t>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или Киргизской Республики через территорию Росси</w:t>
      </w:r>
      <w:r>
        <w:t>йской Федерации"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w:t>
      </w:r>
      <w:r>
        <w:t>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w:t>
      </w:r>
      <w:r>
        <w:t>казанных правовых актов к таким проектам прилагается обоснование цены контракта</w:t>
      </w:r>
    </w:p>
    <w:p w:rsidR="00000000" w:rsidRDefault="00F57EC1">
      <w:r>
        <w:t xml:space="preserve">Таким образом, аналогично бюджетным учреждениям (см. выше) если у всех остальных заказчиков, кроме бюджетных учреждений, осуществляющих закупки по </w:t>
      </w:r>
      <w:hyperlink r:id="rId144" w:history="1">
        <w:r>
          <w:rPr>
            <w:rStyle w:val="a4"/>
          </w:rPr>
          <w:t>Федеральному закону</w:t>
        </w:r>
      </w:hyperlink>
      <w:r>
        <w:t xml:space="preserve"> N 223-ФЗ, положение о закупке вступает в силу с момента размещения в единой информационной системе, то в отношении унитарных предприятий есть правило, согласно которому положение о закупке такого </w:t>
      </w:r>
      <w:r>
        <w:t>предприятия должно быть размещено в единой информационной системе до начала года, с которого предприятие будет вправе его применять. Таким образом, аналогично с бюджетными учреждениями может возникнуть ситуация, когда унитарное предприятие, созданное, напр</w:t>
      </w:r>
      <w:r>
        <w:t>имер, в середине года, не сможет осуществлять закупки по 223-ФЗ до конца текущего года, а будет вынуждено проводить все закупки до наступления следующего года только по Федеральному закону N 44-ФЗ (</w:t>
      </w:r>
      <w:hyperlink r:id="rId145" w:history="1">
        <w:r>
          <w:rPr>
            <w:rStyle w:val="a4"/>
          </w:rPr>
          <w:t>ч. 2 ст. 15</w:t>
        </w:r>
      </w:hyperlink>
      <w:r>
        <w:t xml:space="preserve"> Федерального закона N 44-ФЗ).</w:t>
      </w:r>
    </w:p>
    <w:p w:rsidR="00000000" w:rsidRDefault="00F57EC1">
      <w:r>
        <w:lastRenderedPageBreak/>
        <w:t>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w:t>
      </w:r>
      <w:r>
        <w:t xml:space="preserve">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w:t>
      </w:r>
      <w:r>
        <w:t>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w:t>
      </w:r>
      <w:r>
        <w:t>ва в государственную собственность Российской Федерации.</w:t>
      </w:r>
    </w:p>
    <w:p w:rsidR="00000000" w:rsidRDefault="00F57EC1">
      <w:r>
        <w:t>Под федеральным унитарным предприятием, имеющим стратегическое значение для оборонно-промышленного комплекса и безопасности Российской Федерации понимается (</w:t>
      </w:r>
      <w:hyperlink r:id="rId146" w:history="1">
        <w:r>
          <w:rPr>
            <w:rStyle w:val="a4"/>
          </w:rPr>
          <w:t>статья 2</w:t>
        </w:r>
      </w:hyperlink>
      <w:r>
        <w:t xml:space="preserve"> Федерального закона от 14.11.2002 N 161-ФЗ "О государственных и муниципальных унитарных предприятиях"):</w:t>
      </w:r>
    </w:p>
    <w:p w:rsidR="00000000" w:rsidRDefault="00F57EC1">
      <w:r>
        <w:t>1) федеральное государственное унитарное предприятие и федеральное казенное предприятие, включенные в перечень ст</w:t>
      </w:r>
      <w:r>
        <w:t xml:space="preserve">ратегических предприятий и стратегических акционерных обществ, утвержденный Президентом Российской Федерации в соответствии с </w:t>
      </w:r>
      <w:hyperlink r:id="rId147" w:history="1">
        <w:r>
          <w:rPr>
            <w:rStyle w:val="a4"/>
          </w:rPr>
          <w:t>Федеральным законом</w:t>
        </w:r>
      </w:hyperlink>
      <w:r>
        <w:t xml:space="preserve"> от 21 декабря 2001 года N 178-ФЗ "О прива</w:t>
      </w:r>
      <w:r>
        <w:t>тизации государственного и муниципального имущества";</w:t>
      </w:r>
    </w:p>
    <w:p w:rsidR="00000000" w:rsidRDefault="00F57EC1">
      <w:r>
        <w:t>2) федеральное государственное унитарное предприятие и федеральное казенное предп</w:t>
      </w:r>
      <w:r>
        <w:t xml:space="preserve">риятие, включенные в перечень стратегических предприятий и организаций, утвержденный Правительством Российской Федерации в соответствии с </w:t>
      </w:r>
      <w:hyperlink r:id="rId148" w:history="1">
        <w:r>
          <w:rPr>
            <w:rStyle w:val="a4"/>
          </w:rPr>
          <w:t>Федеральным законом</w:t>
        </w:r>
      </w:hyperlink>
      <w:r>
        <w:t xml:space="preserve"> от 26 октября 2002 года N 127-Ф</w:t>
      </w:r>
      <w:r>
        <w:t>З "О несостоятельности (банкротстве)";</w:t>
      </w:r>
    </w:p>
    <w:p w:rsidR="00000000" w:rsidRDefault="00F57EC1">
      <w:r>
        <w:t>3) федеральное государственное унитарное предприятие и федеральное казенное предприятие, определенные отдельным решением Президента Российской Федерации или Правительства Российской Федерации.</w:t>
      </w:r>
    </w:p>
    <w:p w:rsidR="00000000" w:rsidRDefault="00F57EC1">
      <w:r>
        <w:t xml:space="preserve">В </w:t>
      </w:r>
      <w:hyperlink r:id="rId149" w:history="1">
        <w:r>
          <w:rPr>
            <w:rStyle w:val="a4"/>
          </w:rPr>
          <w:t>Перечень</w:t>
        </w:r>
      </w:hyperlink>
      <w:r>
        <w:t xml:space="preserve">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w:t>
      </w:r>
      <w:r>
        <w:t xml:space="preserve">а (утв. </w:t>
      </w:r>
      <w:hyperlink r:id="rId150" w:history="1">
        <w:r>
          <w:rPr>
            <w:rStyle w:val="a4"/>
          </w:rPr>
          <w:t>распоряжением</w:t>
        </w:r>
      </w:hyperlink>
      <w:r>
        <w:t xml:space="preserve"> Правительства РФ от 31 декабря 2016 г. N 2931-р) входит 64 федеральных государственных унитарных предприятия.</w:t>
      </w:r>
    </w:p>
    <w:p w:rsidR="00000000" w:rsidRDefault="00F57EC1">
      <w:r>
        <w:t xml:space="preserve">2.1. </w:t>
      </w:r>
      <w:hyperlink r:id="rId151" w:history="1">
        <w:r>
          <w:rPr>
            <w:rStyle w:val="a4"/>
          </w:rPr>
          <w:t>Часть 2.1</w:t>
        </w:r>
      </w:hyperlink>
      <w:r>
        <w:t xml:space="preserve"> комментируемой статьи определяет случаи, при которых настоящий Федеральный закон не распространяет свое действие. Так, своё действие </w:t>
      </w:r>
      <w:hyperlink r:id="rId152" w:history="1">
        <w:r>
          <w:rPr>
            <w:rStyle w:val="a4"/>
          </w:rPr>
          <w:t>Федеральный закон</w:t>
        </w:r>
      </w:hyperlink>
      <w:r>
        <w:t xml:space="preserve"> N 223</w:t>
      </w:r>
      <w:r>
        <w:t>-ФЗ не распространяется на следующих лиц:</w:t>
      </w:r>
    </w:p>
    <w:p w:rsidR="00000000" w:rsidRDefault="00F57EC1">
      <w:r>
        <w:t>-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w:t>
      </w:r>
      <w:r>
        <w:t>нные общества и дочерние хозяйственные общества последних, а именно на:</w:t>
      </w:r>
    </w:p>
    <w:p w:rsidR="00000000" w:rsidRDefault="00F57EC1">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w:t>
      </w:r>
      <w:r>
        <w:t>истки сточных вод, обработки, утилизации, обезвреживания и захоронения твердых коммунальных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w:t>
      </w:r>
      <w:r>
        <w:t>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w:t>
      </w:r>
      <w:r>
        <w:t>пок товаров, работ, услуг для обеспечения государственных и муниципальных нужд (далее - единая информационная система);</w:t>
      </w:r>
    </w:p>
    <w:p w:rsidR="00000000" w:rsidRDefault="00F57EC1">
      <w:r>
        <w:t xml:space="preserve">2) дочерние хозяйственные общества субъектов естественных монополий, организаций, осуществляющих регулируемые виды деятельности в сфере </w:t>
      </w:r>
      <w:r>
        <w:t xml:space="preserve">электроснабжения, газоснабжения, </w:t>
      </w:r>
      <w:r>
        <w:lastRenderedPageBreak/>
        <w:t>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выручка от закупки товаров, работ, услуг основными хозяйственными общ</w:t>
      </w:r>
      <w:r>
        <w:t>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000000" w:rsidRDefault="00F57EC1">
      <w:r>
        <w:t xml:space="preserve">3) дочерние хозяйственные общества указанных в </w:t>
      </w:r>
      <w:hyperlink r:id="rId153" w:history="1">
        <w:r>
          <w:rPr>
            <w:rStyle w:val="a4"/>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w:t>
      </w:r>
      <w:r>
        <w:t>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w:t>
      </w:r>
      <w:r>
        <w:t>в осуществляемой ими деятельности, информация об объеме которой размещена в единой информационной системе.</w:t>
      </w:r>
    </w:p>
    <w:p w:rsidR="00000000" w:rsidRDefault="00F57EC1">
      <w:r>
        <w:t>Эти исключения действуют, если информация об объеме выручки субъектов естественных монополий, организаций, осуществляющих регулируемые виды деятельно</w:t>
      </w:r>
      <w:r>
        <w:t xml:space="preserve">сти, и упомянутых в данной норме дочерних хозяйственных обществ размещена в ЕИС. Порядок размещения этой информации определен </w:t>
      </w:r>
      <w:hyperlink r:id="rId154" w:history="1">
        <w:r>
          <w:rPr>
            <w:rStyle w:val="a4"/>
          </w:rPr>
          <w:t>Положением</w:t>
        </w:r>
      </w:hyperlink>
      <w:r>
        <w:t xml:space="preserve"> о размещении в единой информационной системе ин</w:t>
      </w:r>
      <w:r>
        <w:t xml:space="preserve">формации об объеме выручки отдельных видов юридических лиц и требованиях к такой информации (утв. </w:t>
      </w:r>
      <w:hyperlink r:id="rId155" w:history="1">
        <w:r>
          <w:rPr>
            <w:rStyle w:val="a4"/>
          </w:rPr>
          <w:t>Постановлением</w:t>
        </w:r>
      </w:hyperlink>
      <w:r>
        <w:t xml:space="preserve"> Правительства РФ от 11.06.2013 N 494).</w:t>
      </w:r>
    </w:p>
    <w:p w:rsidR="00000000" w:rsidRDefault="00F57EC1">
      <w:r>
        <w:t>Следует отметить, что кварталом явл</w:t>
      </w:r>
      <w:r>
        <w:t>яется 1/4 года, то есть 3 месяца: 1 квартал - с 1 января по 31 марта; 2 квартал - с 1 апреля по 30 июня, 3 квартал - с 1 июля по 30 сентября, 4 квартал - с 1 октября по 31 декабря.</w:t>
      </w:r>
    </w:p>
    <w:p w:rsidR="00000000" w:rsidRDefault="00F57EC1">
      <w:r>
        <w:t xml:space="preserve">Положения </w:t>
      </w:r>
      <w:hyperlink r:id="rId156" w:history="1">
        <w:r>
          <w:rPr>
            <w:rStyle w:val="a4"/>
          </w:rPr>
          <w:t>части 2.1 статьи 1</w:t>
        </w:r>
      </w:hyperlink>
      <w:r>
        <w:t xml:space="preserve"> Закона N 223-ФЗ распространяются на юридические лица, в уставном капитале которых доля участия Российской Федерации, субъекта Российской Федерации, муниципального образования отсутствует или в совокупности не превышает пятьдесят пр</w:t>
      </w:r>
      <w:r>
        <w:t>оцентов (</w:t>
      </w:r>
      <w:hyperlink r:id="rId157" w:history="1">
        <w:r>
          <w:rPr>
            <w:rStyle w:val="a4"/>
          </w:rPr>
          <w:t>письмо</w:t>
        </w:r>
      </w:hyperlink>
      <w:r>
        <w:t xml:space="preserve"> Минэкономразвития России от 29 марта 2013 года N Д28и-367).</w:t>
      </w:r>
    </w:p>
    <w:p w:rsidR="00000000" w:rsidRDefault="00F57EC1">
      <w:r>
        <w:t>При определении совокупной доли участия РФ, субъектов РФ, муниципальных образований, а также юридических лиц, у</w:t>
      </w:r>
      <w:r>
        <w:t xml:space="preserve">казанных выше, в уставном капитале хозяйственных обществ необходимо руководствоваться </w:t>
      </w:r>
      <w:hyperlink r:id="rId158" w:history="1">
        <w:r>
          <w:rPr>
            <w:rStyle w:val="a4"/>
          </w:rPr>
          <w:t>Приказом</w:t>
        </w:r>
      </w:hyperlink>
      <w:r>
        <w:t xml:space="preserve"> ФАС России от 16.06.2014 N 390/14.</w:t>
      </w:r>
    </w:p>
    <w:p w:rsidR="00000000" w:rsidRDefault="00F57EC1">
      <w:r>
        <w:t xml:space="preserve">А также при расчете долей юридических лиц, перечисленных </w:t>
      </w:r>
      <w:r>
        <w:t>выше, в уставных капиталах хозяйственных обществ не учитываются:</w:t>
      </w:r>
    </w:p>
    <w:p w:rsidR="00000000" w:rsidRDefault="00F57EC1">
      <w:r>
        <w:t xml:space="preserve">1) привилегированные акции банков, указанные в </w:t>
      </w:r>
      <w:hyperlink r:id="rId159" w:history="1">
        <w:r>
          <w:rPr>
            <w:rStyle w:val="a4"/>
          </w:rPr>
          <w:t>ч. 1 ст. 3.2</w:t>
        </w:r>
      </w:hyperlink>
      <w:r>
        <w:t xml:space="preserve"> Федерального закона от 29.12.2014 N 451-ФЗ "О внесении измен</w:t>
      </w:r>
      <w:r>
        <w:t xml:space="preserve">ений в статью 11 Федерального закона "О страховании вкладов физических лиц в банках Российской Федерации" и </w:t>
      </w:r>
      <w:hyperlink r:id="rId160" w:history="1">
        <w:r>
          <w:rPr>
            <w:rStyle w:val="a4"/>
          </w:rPr>
          <w:t>статью 46</w:t>
        </w:r>
      </w:hyperlink>
      <w:r>
        <w:t xml:space="preserve"> Федерального закона "О Центральном банке Российской Федерации (Банке России)" (</w:t>
      </w:r>
      <w:hyperlink r:id="rId161" w:history="1">
        <w:r>
          <w:rPr>
            <w:rStyle w:val="a4"/>
          </w:rPr>
          <w:t>ч. 5 ст. 3.2</w:t>
        </w:r>
      </w:hyperlink>
      <w:r>
        <w:t xml:space="preserve"> Федерального закона от 29.12.2014 N 451-ФЗ);</w:t>
      </w:r>
    </w:p>
    <w:p w:rsidR="00000000" w:rsidRDefault="00F57EC1">
      <w:r>
        <w:t>2) привилегированные акции кредитных организаци</w:t>
      </w:r>
      <w:r>
        <w:t xml:space="preserve">й, которые приобретаются за счет средств, определенных в </w:t>
      </w:r>
      <w:hyperlink r:id="rId162" w:history="1">
        <w:r>
          <w:rPr>
            <w:rStyle w:val="a4"/>
          </w:rPr>
          <w:t>ч. 3 ст. 4</w:t>
        </w:r>
      </w:hyperlink>
      <w:r>
        <w:t xml:space="preserve"> Федерального закона от 13.10.2008 N 173-ФЗ "О дополнительных мерах по поддержке финансовой системы Российской Федераци</w:t>
      </w:r>
      <w:r>
        <w:t>и".</w:t>
      </w:r>
    </w:p>
    <w:p w:rsidR="00000000" w:rsidRDefault="00F57EC1">
      <w:r>
        <w:t>3. </w:t>
      </w:r>
      <w:hyperlink r:id="rId163" w:history="1">
        <w:r>
          <w:rPr>
            <w:rStyle w:val="a4"/>
          </w:rPr>
          <w:t>Часть 3</w:t>
        </w:r>
      </w:hyperlink>
      <w:r>
        <w:t xml:space="preserve"> комментируемой статьи регламентирует, что федеральным органом исполнительной власти, уполномоченным Правительством Российской Федерации, по согласованию с федеральным орга</w:t>
      </w:r>
      <w:r>
        <w:t>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утверждаются следующие документы:</w:t>
      </w:r>
    </w:p>
    <w:p w:rsidR="00000000" w:rsidRDefault="00F57EC1">
      <w:r>
        <w:t>- пор</w:t>
      </w:r>
      <w:r>
        <w:t xml:space="preserve">ядок определения совокупной доли участия Российской Федерации, субъекта Российской Федерации, муниципального образования, указанных в </w:t>
      </w:r>
      <w:hyperlink r:id="rId164" w:history="1">
        <w:r>
          <w:rPr>
            <w:rStyle w:val="a4"/>
          </w:rPr>
          <w:t>пунктах 1</w:t>
        </w:r>
      </w:hyperlink>
      <w:r>
        <w:t xml:space="preserve"> и </w:t>
      </w:r>
      <w:hyperlink r:id="rId165" w:history="1">
        <w:r>
          <w:rPr>
            <w:rStyle w:val="a4"/>
          </w:rPr>
          <w:t>2 части 2</w:t>
        </w:r>
      </w:hyperlink>
      <w:r>
        <w:t xml:space="preserve"> настоящей статьи юридических лиц в уставном капитале хозяйственных обществ;</w:t>
      </w:r>
    </w:p>
    <w:p w:rsidR="00000000" w:rsidRDefault="00F57EC1">
      <w:r>
        <w:t>- </w:t>
      </w:r>
      <w:hyperlink r:id="rId166" w:history="1">
        <w:r>
          <w:rPr>
            <w:rStyle w:val="a4"/>
          </w:rPr>
          <w:t>порядок</w:t>
        </w:r>
      </w:hyperlink>
      <w:r>
        <w:t xml:space="preserve"> уведомления заказчиков об изменении совокупной доли тако</w:t>
      </w:r>
      <w:r>
        <w:t xml:space="preserve">го участия утверждаются федеральным органом исполнительной власти, уполномоченным Правительством </w:t>
      </w:r>
      <w:r>
        <w:lastRenderedPageBreak/>
        <w:t>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w:t>
      </w:r>
      <w:r>
        <w:t>авовому регулированию в сфере закупок товаров, работ, услуг для обеспечения государственных и муниципальных нужд.</w:t>
      </w:r>
    </w:p>
    <w:p w:rsidR="00000000" w:rsidRDefault="00F57EC1">
      <w:hyperlink r:id="rId167" w:history="1">
        <w:r>
          <w:rPr>
            <w:rStyle w:val="a4"/>
          </w:rPr>
          <w:t>Порядок</w:t>
        </w:r>
      </w:hyperlink>
      <w:r>
        <w:t xml:space="preserve"> определения совокупной доли участия Российской Федерации, субъ</w:t>
      </w:r>
      <w:r>
        <w:t>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w:t>
      </w:r>
      <w:r>
        <w:t xml:space="preserve">апитале их дочерних хозяйственных обществ, а также </w:t>
      </w:r>
      <w:hyperlink r:id="rId168" w:history="1">
        <w:r>
          <w:rPr>
            <w:rStyle w:val="a4"/>
          </w:rPr>
          <w:t>Порядок</w:t>
        </w:r>
      </w:hyperlink>
      <w:r>
        <w:t xml:space="preserve"> уведомления заказчиков об изменении совокупной доли участия Российской Федерации, субъекта Российской Федерации, муниципально</w:t>
      </w:r>
      <w:r>
        <w:t>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w:t>
      </w:r>
      <w:r>
        <w:t xml:space="preserve">тв утверждены </w:t>
      </w:r>
      <w:hyperlink r:id="rId169" w:history="1">
        <w:r>
          <w:rPr>
            <w:rStyle w:val="a4"/>
          </w:rPr>
          <w:t>приказом</w:t>
        </w:r>
      </w:hyperlink>
      <w:r>
        <w:t xml:space="preserve"> ФАС России от 16.06.2014 N 390/14.</w:t>
      </w:r>
    </w:p>
    <w:p w:rsidR="00000000" w:rsidRDefault="00F57EC1">
      <w:hyperlink r:id="rId170" w:history="1">
        <w:r>
          <w:rPr>
            <w:rStyle w:val="a4"/>
          </w:rPr>
          <w:t>Постановлением</w:t>
        </w:r>
      </w:hyperlink>
      <w:r>
        <w:t xml:space="preserve"> Правительства Российской Федерации от 26 авгу</w:t>
      </w:r>
      <w:r>
        <w:t>ста 2013 г.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оп</w:t>
      </w:r>
      <w:r>
        <w:t>ределено, что Министерство экономического развития Российской Федерации является федеральным органом исполнительной власти по регулированию контрактной системы в сфере закупок товаров, работ, услуг для обеспечения государственных и муниципальных нужд.</w:t>
      </w:r>
    </w:p>
    <w:p w:rsidR="00000000" w:rsidRDefault="00F57EC1">
      <w:r>
        <w:t>Феде</w:t>
      </w:r>
      <w:r>
        <w:t>ральная антимонопольная служба является федеральным органом исполнительной власти, уполномоченным на осуществление контроля (надзора) в сфере государственного оборонного заказа и в сфере закупок товаров, работ, услуг для обеспечения государственных и муниц</w:t>
      </w:r>
      <w:r>
        <w:t>ипальных нужд, а также согласование применения закрытых способов определения поставщиков (подрядчиков, исполнителей)</w:t>
      </w:r>
    </w:p>
    <w:p w:rsidR="00000000" w:rsidRDefault="00F57EC1">
      <w:r>
        <w:t xml:space="preserve">4) </w:t>
      </w:r>
      <w:hyperlink r:id="rId171" w:history="1">
        <w:r>
          <w:rPr>
            <w:rStyle w:val="a4"/>
          </w:rPr>
          <w:t>Часть 4</w:t>
        </w:r>
      </w:hyperlink>
      <w:r>
        <w:t xml:space="preserve"> комментируемой статьи регламентирует отношения, которые не</w:t>
      </w:r>
      <w:r>
        <w:t xml:space="preserve"> могут регулироваться </w:t>
      </w:r>
      <w:hyperlink r:id="rId172" w:history="1">
        <w:r>
          <w:rPr>
            <w:rStyle w:val="a4"/>
          </w:rPr>
          <w:t>Федеральным законом</w:t>
        </w:r>
      </w:hyperlink>
      <w:r>
        <w:t xml:space="preserve"> N 223-ФЗ. К таким отношениям относятся:</w:t>
      </w:r>
    </w:p>
    <w:p w:rsidR="00000000" w:rsidRDefault="00F57EC1">
      <w:r>
        <w:t>1. Купля-продажа ценных бумаг, приобретение долей в уставном (складочном) капитале хозяйственных товарище</w:t>
      </w:r>
      <w:r>
        <w:t>ств, обществ и паев в паевых фондах производственных кооперативов, валютных ценностей, драгоценных металлов, а также заключение договоров, являющихся производными финансовыми инструментами (за исключением договоров, которые заключаются вне сферы биржевой т</w:t>
      </w:r>
      <w:r>
        <w:t>орговли и исполнение обязательств по которым предусматривает поставки товаров).</w:t>
      </w:r>
    </w:p>
    <w:p w:rsidR="00000000" w:rsidRDefault="00F57EC1">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w:t>
      </w:r>
      <w:r>
        <w:t>ить за него определенную денежную сумму (цену) (</w:t>
      </w:r>
      <w:hyperlink r:id="rId173" w:history="1">
        <w:r>
          <w:rPr>
            <w:rStyle w:val="a4"/>
          </w:rPr>
          <w:t>статья 454</w:t>
        </w:r>
      </w:hyperlink>
      <w:r>
        <w:t xml:space="preserve"> ГК РФ).</w:t>
      </w:r>
    </w:p>
    <w:p w:rsidR="00000000" w:rsidRDefault="00F57EC1">
      <w:hyperlink r:id="rId174" w:history="1">
        <w:r>
          <w:rPr>
            <w:rStyle w:val="a4"/>
          </w:rPr>
          <w:t>Федеральным законом</w:t>
        </w:r>
      </w:hyperlink>
      <w:r>
        <w:t xml:space="preserve"> от 22.04.1996 N 39-ФЗ "О рын</w:t>
      </w:r>
      <w:r>
        <w:t>ке ценных бумаг" регулируются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w:t>
      </w:r>
      <w:r>
        <w:t xml:space="preserve"> профессиональных участников рынка ценных бумаг.</w:t>
      </w:r>
    </w:p>
    <w:p w:rsidR="00000000" w:rsidRDefault="00F57EC1">
      <w:r>
        <w:t>Эмиссионная ценная бумага - любая ценная бумага, в том числе бездокументарная, которая характеризуется одновременно следующими признаками (</w:t>
      </w:r>
      <w:hyperlink r:id="rId175" w:history="1">
        <w:r>
          <w:rPr>
            <w:rStyle w:val="a4"/>
          </w:rPr>
          <w:t>статья 2</w:t>
        </w:r>
      </w:hyperlink>
      <w:r>
        <w:t xml:space="preserve"> Федерального закона N 39-ФЗ):</w:t>
      </w:r>
    </w:p>
    <w:p w:rsidR="00000000" w:rsidRDefault="00F57EC1">
      <w: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формы и порядка;</w:t>
      </w:r>
    </w:p>
    <w:p w:rsidR="00000000" w:rsidRDefault="00F57EC1">
      <w:r>
        <w:t>- размещается выпусками;</w:t>
      </w:r>
    </w:p>
    <w:p w:rsidR="00000000" w:rsidRDefault="00F57EC1">
      <w:r>
        <w:t>- имеет равные об</w:t>
      </w:r>
      <w:r>
        <w:t>ъем и сроки осуществления прав внутри одного выпуска вне зависимости от времени приобретения ценной бумаги.</w:t>
      </w:r>
    </w:p>
    <w:p w:rsidR="00000000" w:rsidRDefault="00F57EC1">
      <w:r>
        <w:lastRenderedPageBreak/>
        <w:t>Акция - эмиссионная цен</w:t>
      </w:r>
      <w:r>
        <w:t xml:space="preserve">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w:t>
      </w:r>
      <w:r>
        <w:t>бумагой.</w:t>
      </w:r>
    </w:p>
    <w:p w:rsidR="00000000" w:rsidRDefault="00F57EC1">
      <w:r>
        <w:t>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w:t>
      </w:r>
      <w:r>
        <w:t>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000000" w:rsidRDefault="00F57EC1">
      <w:r>
        <w:t>Эмитент - юридическое лицо, исполнительный орган государственной власти, орган местног</w:t>
      </w:r>
      <w:r>
        <w:t>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rsidR="00000000" w:rsidRDefault="00F57EC1">
      <w:r>
        <w:t>Именные эмиссионные ценные бумаги - ценные бумаги, информац</w:t>
      </w:r>
      <w:r>
        <w:t>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000000" w:rsidRDefault="00F57EC1">
      <w:r>
        <w:t>Эмиссионные ценные бумаги на предъявителя - ценные бу</w:t>
      </w:r>
      <w:r>
        <w:t>маги, переход прав на которые и осуществление закрепленных ими прав не требуют идентификации владельца.</w:t>
      </w:r>
    </w:p>
    <w:p w:rsidR="00000000" w:rsidRDefault="00F57EC1">
      <w:r>
        <w:t xml:space="preserve">Согласно </w:t>
      </w:r>
      <w:hyperlink r:id="rId176" w:history="1">
        <w:r>
          <w:rPr>
            <w:rStyle w:val="a4"/>
          </w:rPr>
          <w:t>статье 142</w:t>
        </w:r>
      </w:hyperlink>
      <w:r>
        <w:t xml:space="preserve"> ГК РФ, ценными бумагами являются документы, соответствующие </w:t>
      </w:r>
      <w:r>
        <w:t>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000000" w:rsidRDefault="00F57EC1">
      <w:r>
        <w:t>Ценными бумагами признаются также обязательственные и ины</w:t>
      </w:r>
      <w:r>
        <w:t xml:space="preserve">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r:id="rId177" w:history="1">
        <w:r>
          <w:rPr>
            <w:rStyle w:val="a4"/>
          </w:rPr>
          <w:t>статьей 149</w:t>
        </w:r>
      </w:hyperlink>
      <w:r>
        <w:t xml:space="preserve"> ГК РФ (бездокументарные ценные бумаги).</w:t>
      </w:r>
    </w:p>
    <w:p w:rsidR="00000000" w:rsidRDefault="00F57EC1">
      <w:r>
        <w:t>Ценными бумагами являются акция, вексель, закладная, инвестиционный пай паевого инвестиционного фонда, коносамент, облигация, чек и иные ценные бумаги</w:t>
      </w:r>
      <w:r>
        <w:t>, названные в таком качестве в законе или признанные таковыми в установленном законом порядке.</w:t>
      </w:r>
    </w:p>
    <w:p w:rsidR="00000000" w:rsidRDefault="00F57EC1">
      <w:r>
        <w:t>Выпуск или выдача ценных бумаг подлежит государственной регистрации в случаях, установленных законом.</w:t>
      </w:r>
    </w:p>
    <w:p w:rsidR="00000000" w:rsidRDefault="00F57EC1">
      <w:r>
        <w:t>Виды ценных бумаг (</w:t>
      </w:r>
      <w:hyperlink r:id="rId178" w:history="1">
        <w:r>
          <w:rPr>
            <w:rStyle w:val="a4"/>
          </w:rPr>
          <w:t>статья 143</w:t>
        </w:r>
      </w:hyperlink>
      <w:r>
        <w:t xml:space="preserve"> ГК РФ):</w:t>
      </w:r>
    </w:p>
    <w:p w:rsidR="00000000" w:rsidRDefault="00F57EC1">
      <w:r>
        <w:t>- Документарные ценные бумаги могут быть предъявительскими (ценными бумагами на предъявителя), ордерными и именными.</w:t>
      </w:r>
    </w:p>
    <w:p w:rsidR="00000000" w:rsidRDefault="00F57EC1">
      <w:r>
        <w:t>- Предъявительской является документарная ценная бумага, по которой лицом, уполномоченным</w:t>
      </w:r>
      <w:r>
        <w:t xml:space="preserve"> требовать исполнения по ней, признается ее владелец.</w:t>
      </w:r>
    </w:p>
    <w:p w:rsidR="00000000" w:rsidRDefault="00F57EC1">
      <w:r>
        <w:t>-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w:t>
      </w:r>
      <w:r>
        <w:t>ального владельца по непрерывному ряду индоссаментов.</w:t>
      </w:r>
    </w:p>
    <w:p w:rsidR="00000000" w:rsidRDefault="00F57EC1">
      <w:r>
        <w:t>-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00000" w:rsidRDefault="00F57EC1">
      <w:r>
        <w:t xml:space="preserve">1) владелец ценной бумаги, указанный в качестве </w:t>
      </w:r>
      <w:r>
        <w:t>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000000" w:rsidRDefault="00F57EC1">
      <w:r>
        <w:t>2) вла</w:t>
      </w:r>
      <w:r>
        <w:t>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w:t>
      </w:r>
      <w:r>
        <w:t>равилами, установленными для уступки требования (цессии).</w:t>
      </w:r>
    </w:p>
    <w:p w:rsidR="00000000" w:rsidRDefault="00F57EC1">
      <w:r>
        <w:lastRenderedPageBreak/>
        <w:t>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w:t>
      </w:r>
      <w:r>
        <w:t>циям), по принадлежащим акционеру (участнику) акциям (долям) пропорционально долям акционеров (участников) в уставном (складочном) капитале этой организации (</w:t>
      </w:r>
      <w:hyperlink r:id="rId179" w:history="1">
        <w:r>
          <w:rPr>
            <w:rStyle w:val="a4"/>
          </w:rPr>
          <w:t>статья 43</w:t>
        </w:r>
      </w:hyperlink>
      <w:r>
        <w:t xml:space="preserve"> Налогового кодекса</w:t>
      </w:r>
      <w:r>
        <w:t xml:space="preserve"> РФ).</w:t>
      </w:r>
    </w:p>
    <w:p w:rsidR="00000000" w:rsidRDefault="00F57EC1">
      <w:r>
        <w:t>Не признаются дивидендами:</w:t>
      </w:r>
    </w:p>
    <w:p w:rsidR="00000000" w:rsidRDefault="00F57EC1">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000000" w:rsidRDefault="00F57EC1">
      <w:r>
        <w:t>2) выплаты акцион</w:t>
      </w:r>
      <w:r>
        <w:t>ерам (участникам) организации в виде передачи акций этой же организации в собственность;</w:t>
      </w:r>
    </w:p>
    <w:p w:rsidR="00000000" w:rsidRDefault="00F57EC1">
      <w: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w:t>
      </w:r>
      <w:r>
        <w:t>ми обществами, уставный капитал которых состоит полностью из вкладов этой некоммерческой организации.</w:t>
      </w:r>
    </w:p>
    <w:p w:rsidR="00000000" w:rsidRDefault="00F57EC1">
      <w:r>
        <w:t>Процентами признается любой заранее заявленный (установленный) доход, в том числе в виде дисконта, полученный по долговому обязательству любого вида (неза</w:t>
      </w:r>
      <w:r>
        <w:t>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000000" w:rsidRDefault="00F57EC1">
      <w:r>
        <w:t>Валютные ценности - иностранная валюта и внешние ценные бумаги (</w:t>
      </w:r>
      <w:hyperlink r:id="rId180" w:history="1">
        <w:r>
          <w:rPr>
            <w:rStyle w:val="a4"/>
          </w:rPr>
          <w:t>статья 1</w:t>
        </w:r>
      </w:hyperlink>
      <w:r>
        <w:t xml:space="preserve"> Федерального закона от 10.12.2003 N 173-ФЗ "О валютном регулировании и валютном контроле").</w:t>
      </w:r>
    </w:p>
    <w:p w:rsidR="00000000" w:rsidRDefault="00F57EC1">
      <w:r>
        <w:t>Правовые основы и принципы валютного регулирования и валютного контроля в Российской Федерации, полномочия органов валютного регу</w:t>
      </w:r>
      <w:r>
        <w:t>лирования, а также определяет права и обязанности резидентов в отношении владения, пользования и распоряжения валютой Российской Федерации и внутренними ценными бумагами за пределами территории Российской Федерации, а также валютными ценностями, права и об</w:t>
      </w:r>
      <w:r>
        <w:t>язанности нерезидентов в отношении владения, пользования и распоряжения валютными ценностями на территории Российской Федерации, а также валютой Российской Федерации и внутренними ценными бумагами, права и обязанности органов валютного контроля и агентов в</w:t>
      </w:r>
      <w:r>
        <w:t xml:space="preserve">алютного контроля установлены </w:t>
      </w:r>
      <w:hyperlink r:id="rId181" w:history="1">
        <w:r>
          <w:rPr>
            <w:rStyle w:val="a4"/>
          </w:rPr>
          <w:t>Федеральным законом</w:t>
        </w:r>
      </w:hyperlink>
      <w:r>
        <w:t xml:space="preserve"> от 10.12.2003 N 173-ФЗ "О валютном регулировании и валютном контроле".</w:t>
      </w:r>
    </w:p>
    <w:p w:rsidR="00000000" w:rsidRDefault="00F57EC1">
      <w:hyperlink r:id="rId182" w:history="1">
        <w:r>
          <w:rPr>
            <w:rStyle w:val="a4"/>
          </w:rPr>
          <w:t>Федеральный закон</w:t>
        </w:r>
      </w:hyperlink>
      <w:r>
        <w:t xml:space="preserve"> "О драгоценных металлах и драгоценных камнях" от 26.03.1998 N 41-ФЗ устанавливает правовые основы регулирования отношений, возникающих в области геологического изучения и разведки месторождений драгоценных металлов и драгоценных камней</w:t>
      </w:r>
      <w:r>
        <w:t>, их добычи, производства, использования и обращения (гражданского оборота), в том числе:</w:t>
      </w:r>
    </w:p>
    <w:p w:rsidR="00000000" w:rsidRDefault="00F57EC1">
      <w:r>
        <w:t>- устанавливает область действия государственной монополии;</w:t>
      </w:r>
    </w:p>
    <w:p w:rsidR="00000000" w:rsidRDefault="00F57EC1">
      <w:r>
        <w:t>- устанавливает цели, принципы и особенности государственного регулирования деятельности юридических и физ</w:t>
      </w:r>
      <w:r>
        <w:t>ических лиц;</w:t>
      </w:r>
    </w:p>
    <w:p w:rsidR="00000000" w:rsidRDefault="00F57EC1">
      <w:r>
        <w:t>- устанавливает полномочия органов государственной власти Российской Федерации и органов государственной власти субъектов Российской Федерации;</w:t>
      </w:r>
    </w:p>
    <w:p w:rsidR="00000000" w:rsidRDefault="00F57EC1">
      <w:r>
        <w:t>- определяет условия функционирования рынка драгоценных металлов и драгоценных камней на территории</w:t>
      </w:r>
      <w:r>
        <w:t xml:space="preserve"> Российской Федерации;</w:t>
      </w:r>
    </w:p>
    <w:p w:rsidR="00000000" w:rsidRDefault="00F57EC1">
      <w:r>
        <w:t>- определяет статус Г</w:t>
      </w:r>
      <w:r>
        <w:t>осударственного фонда драгоценных металлов и драгоценных камней Российской Федерации, золотого запаса Российской Федерации, государственных фондов драгоценных металлов и драгоценных камней субъектов Российской Федерации;</w:t>
      </w:r>
    </w:p>
    <w:p w:rsidR="00000000" w:rsidRDefault="00F57EC1">
      <w:r>
        <w:t>- определяет цели, виды, формы госу</w:t>
      </w:r>
      <w:r>
        <w:t>дарственного контроля (надзора) за производством, использованием и обращением драгоценных металлов, а также за добычей (в части сортировки, первичной классификации и первичной оценки драгоценных камней), использованием и обращением драгоценных камней, поря</w:t>
      </w:r>
      <w:r>
        <w:t>док его организации и осуществления.</w:t>
      </w:r>
    </w:p>
    <w:p w:rsidR="00000000" w:rsidRDefault="00F57EC1">
      <w:r>
        <w:t xml:space="preserve">Драгоценные металлы - золото, серебро, платина и металлы платиновой группы (палладий, иридий, родий, рутений и осмий). Драгоценные металлы могут находиться в любом состоянии, </w:t>
      </w:r>
      <w:r>
        <w:lastRenderedPageBreak/>
        <w:t>виде, в том числе в самородном и аффинирован</w:t>
      </w:r>
      <w:r>
        <w:t>ном виде, а также в сырье, сплавах, полуфабрикатах, промышленных продуктах, химических соединениях, ювелирных и других изделиях, монетах, ломе и отходах производства и потребления (</w:t>
      </w:r>
      <w:hyperlink r:id="rId183" w:history="1">
        <w:r>
          <w:rPr>
            <w:rStyle w:val="a4"/>
          </w:rPr>
          <w:t>статья</w:t>
        </w:r>
        <w:r>
          <w:rPr>
            <w:rStyle w:val="a4"/>
          </w:rPr>
          <w:t xml:space="preserve"> 1</w:t>
        </w:r>
      </w:hyperlink>
      <w:r>
        <w:t xml:space="preserve"> Федерального закона "О драгоценных металлах и драгоценных камнях" от 26.03.1998 N 41-ФЗ).</w:t>
      </w:r>
    </w:p>
    <w:p w:rsidR="00000000" w:rsidRDefault="00F57EC1">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w:t>
      </w:r>
      <w:r>
        <w:t xml:space="preserve">ым камням приравниваются уникальные янтарные образования в </w:t>
      </w:r>
      <w:hyperlink r:id="rId184" w:history="1">
        <w:r>
          <w:rPr>
            <w:rStyle w:val="a4"/>
          </w:rPr>
          <w:t>порядке</w:t>
        </w:r>
      </w:hyperlink>
      <w:r>
        <w:t xml:space="preserve">, установленном </w:t>
      </w:r>
      <w:hyperlink r:id="rId185" w:history="1">
        <w:r>
          <w:rPr>
            <w:rStyle w:val="a4"/>
          </w:rPr>
          <w:t>Постановлением</w:t>
        </w:r>
      </w:hyperlink>
      <w:r>
        <w:t xml:space="preserve"> Правительства РФ о</w:t>
      </w:r>
      <w:r>
        <w:t>т 05.01.1999 N 8 "Об утверждении Порядка отнесения уникальных янтарных образований к драгоценным камням". Не являются драгоценными камнями материалы искусственного происхождения, обладающие характеристиками (свойствами) драгоценных камней.</w:t>
      </w:r>
    </w:p>
    <w:p w:rsidR="00000000" w:rsidRDefault="00F57EC1">
      <w:r>
        <w:t>Ценности - драго</w:t>
      </w:r>
      <w:r>
        <w:t>ценные металлы и (или) драгоценные камни.</w:t>
      </w:r>
    </w:p>
    <w:p w:rsidR="00000000" w:rsidRDefault="00F57EC1">
      <w:r>
        <w:t>Производный финансовый инструмент - договор, за исключением договора репо, предусматривающий одну или несколько из следующих обязанностей:</w:t>
      </w:r>
    </w:p>
    <w:p w:rsidR="00000000" w:rsidRDefault="00F57EC1">
      <w:r>
        <w:t>1) обязанность сторон или стороны договора периодически или единовременно у</w:t>
      </w:r>
      <w:r>
        <w:t>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w:t>
      </w:r>
      <w:r>
        <w:t>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w:t>
      </w:r>
      <w:r>
        <w:t>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w:t>
      </w:r>
      <w:r>
        <w:t xml:space="preserve"> предусмотрено федеральным законом или нормативными актами Центрального банка Российской Федерации (далее - Банк России) и относительно которого неизвестно, наступит оно или не наступит, а также от изменения значений, рассчитываемых на основании одного или</w:t>
      </w:r>
      <w:r>
        <w:t xml:space="preserve">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w:t>
      </w:r>
      <w:r>
        <w:t>ийся производным финансовым инструментом;</w:t>
      </w:r>
    </w:p>
    <w:p w:rsidR="00000000" w:rsidRDefault="00F57EC1">
      <w:r>
        <w:t>2) 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w:t>
      </w:r>
      <w:r>
        <w:t>щийся производным финансовым инструментом;</w:t>
      </w:r>
    </w:p>
    <w:p w:rsidR="00000000" w:rsidRDefault="00F57EC1">
      <w:r>
        <w:t>3) 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w:t>
      </w:r>
      <w:r>
        <w:t>щество и указание на то, что такой договор является производным финансовым инструментом (</w:t>
      </w:r>
      <w:hyperlink r:id="rId186" w:history="1">
        <w:r>
          <w:rPr>
            <w:rStyle w:val="a4"/>
          </w:rPr>
          <w:t>статья 2</w:t>
        </w:r>
      </w:hyperlink>
      <w:r>
        <w:t xml:space="preserve"> Федерального закона от 22.04.1996 N 39-ФЗ "О рынке ценных бумаг").</w:t>
      </w:r>
    </w:p>
    <w:p w:rsidR="00000000" w:rsidRDefault="00F57EC1">
      <w:r>
        <w:t>2) приобретением заказ</w:t>
      </w:r>
      <w:r>
        <w:t>чиком биржевых товаров на товарной бирже в соответствии с законодательством о товарных биржах и биржевой торговле.</w:t>
      </w:r>
    </w:p>
    <w:p w:rsidR="00000000" w:rsidRDefault="00F57EC1">
      <w:hyperlink r:id="rId187" w:history="1">
        <w:r>
          <w:rPr>
            <w:rStyle w:val="a4"/>
          </w:rPr>
          <w:t>Федеральный закон</w:t>
        </w:r>
      </w:hyperlink>
      <w:r>
        <w:t xml:space="preserve"> от 21.11.2011 N 325-ФЗ "Об организованных торгах" регу</w:t>
      </w:r>
      <w:r>
        <w:t>лирует отношения, возникающие на организованных торгах на товарном и (или) финансовом рынках, устанавливает требования к организаторам и участникам таких торгов, определяет основы государственного регулирования указанной деятельности и контроля за ее осуще</w:t>
      </w:r>
      <w:r>
        <w:t>ствлением.</w:t>
      </w:r>
    </w:p>
    <w:p w:rsidR="00000000" w:rsidRDefault="00F57EC1">
      <w:r>
        <w:t xml:space="preserve">Действие указанного </w:t>
      </w:r>
      <w:hyperlink r:id="rId188" w:history="1">
        <w:r>
          <w:rPr>
            <w:rStyle w:val="a4"/>
          </w:rPr>
          <w:t>Федерального закона</w:t>
        </w:r>
      </w:hyperlink>
      <w:r>
        <w:t xml:space="preserve"> не распространяется на отношения, возникающие при заключении договоров путем проведения торгов в форме аукциона или конкурса в соответст</w:t>
      </w:r>
      <w:r>
        <w:t xml:space="preserve">вии с законодательством Российской Федерации, а также на отношения на оптовом рынке электрической энергии (мощности), регулируемые </w:t>
      </w:r>
      <w:hyperlink r:id="rId189" w:history="1">
        <w:r>
          <w:rPr>
            <w:rStyle w:val="a4"/>
          </w:rPr>
          <w:t>Федеральным законом</w:t>
        </w:r>
      </w:hyperlink>
      <w:r>
        <w:t xml:space="preserve"> от 26 марта 2003 года N 35-ФЗ "Об элек</w:t>
      </w:r>
      <w:r>
        <w:t>троэнергетике".</w:t>
      </w:r>
    </w:p>
    <w:p w:rsidR="00000000" w:rsidRDefault="00F57EC1">
      <w:r>
        <w:t>Биржевые торги - организованные торги, проводимые биржей (</w:t>
      </w:r>
      <w:hyperlink r:id="rId190" w:history="1">
        <w:r>
          <w:rPr>
            <w:rStyle w:val="a4"/>
          </w:rPr>
          <w:t>статья 1</w:t>
        </w:r>
      </w:hyperlink>
      <w:r>
        <w:t xml:space="preserve"> Федерального закона от 21.11.2011 N 325-ФЗ "Об организованных торгах").</w:t>
      </w:r>
    </w:p>
    <w:p w:rsidR="00000000" w:rsidRDefault="00F57EC1">
      <w:r>
        <w:lastRenderedPageBreak/>
        <w:t>3) осуществлением заказчиком зак</w:t>
      </w:r>
      <w:r>
        <w:t xml:space="preserve">упок товаров, работ, услуг в соответствии с </w:t>
      </w:r>
      <w:hyperlink r:id="rId191"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w:t>
      </w:r>
      <w:r>
        <w:t>и муниципальных нужд".</w:t>
      </w:r>
    </w:p>
    <w:p w:rsidR="00000000" w:rsidRDefault="00F57EC1">
      <w:hyperlink r:id="rId192" w:history="1">
        <w:r>
          <w:rPr>
            <w:rStyle w:val="a4"/>
          </w:rPr>
          <w:t>Федеральный закон</w:t>
        </w:r>
      </w:hyperlink>
      <w:r>
        <w:t xml:space="preserve"> N </w:t>
      </w:r>
      <w:r>
        <w:t>44-ФЗ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w:t>
      </w:r>
      <w:r>
        <w:t>едотвращения коррупции и других злоупотреблений в сфере таких закупок, в части, касающейся:</w:t>
      </w:r>
    </w:p>
    <w:p w:rsidR="00000000" w:rsidRDefault="00F57EC1">
      <w:r>
        <w:t>1) планирования закупок товаров, работ, услуг;</w:t>
      </w:r>
    </w:p>
    <w:p w:rsidR="00000000" w:rsidRDefault="00F57EC1">
      <w:r>
        <w:t>2) определения поставщиков (подрядчиков, исполнителей);</w:t>
      </w:r>
    </w:p>
    <w:p w:rsidR="00000000" w:rsidRDefault="00F57EC1">
      <w:r>
        <w:t>3) заключения гражданско-правового договора, предметом которо</w:t>
      </w:r>
      <w:r>
        <w:t>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w:t>
      </w:r>
      <w:r>
        <w:t xml:space="preserve">м, государственным, муниципальным унитарными предприятиями, либо иным юридическим лицом в соответствии с </w:t>
      </w:r>
      <w:hyperlink r:id="rId193" w:history="1">
        <w:r>
          <w:rPr>
            <w:rStyle w:val="a4"/>
          </w:rPr>
          <w:t>частями 1</w:t>
        </w:r>
      </w:hyperlink>
      <w:r>
        <w:t xml:space="preserve">, </w:t>
      </w:r>
      <w:hyperlink r:id="rId194" w:history="1">
        <w:r>
          <w:rPr>
            <w:rStyle w:val="a4"/>
          </w:rPr>
          <w:t>2.1</w:t>
        </w:r>
      </w:hyperlink>
      <w:r>
        <w:t xml:space="preserve">, </w:t>
      </w:r>
      <w:hyperlink r:id="rId195" w:history="1">
        <w:r>
          <w:rPr>
            <w:rStyle w:val="a4"/>
          </w:rPr>
          <w:t>4</w:t>
        </w:r>
      </w:hyperlink>
      <w:r>
        <w:t xml:space="preserve"> и </w:t>
      </w:r>
      <w:hyperlink r:id="rId196" w:history="1">
        <w:r>
          <w:rPr>
            <w:rStyle w:val="a4"/>
          </w:rPr>
          <w:t>5 статьи 15</w:t>
        </w:r>
      </w:hyperlink>
      <w:r>
        <w:t xml:space="preserve"> Федерального закона N 44-ФЗ (далее - контракт);</w:t>
      </w:r>
    </w:p>
    <w:p w:rsidR="00000000" w:rsidRDefault="00F57EC1">
      <w:r>
        <w:t>4) особенностей исполнения контрактов;</w:t>
      </w:r>
    </w:p>
    <w:p w:rsidR="00000000" w:rsidRDefault="00F57EC1">
      <w:r>
        <w:t>5)</w:t>
      </w:r>
      <w:r>
        <w:t xml:space="preserve"> мониторинга закупок товаров, работ, услуг;</w:t>
      </w:r>
    </w:p>
    <w:p w:rsidR="00000000" w:rsidRDefault="00F57EC1">
      <w:r>
        <w:t>6) аудита в сфере закупок товаров, работ, услуг;</w:t>
      </w:r>
    </w:p>
    <w:p w:rsidR="00000000" w:rsidRDefault="00F57EC1">
      <w: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w:t>
      </w:r>
      <w:r>
        <w:t>обеспечения государственных и муниципальных нужд</w:t>
      </w:r>
    </w:p>
    <w:p w:rsidR="00000000" w:rsidRDefault="00F57EC1">
      <w:hyperlink r:id="rId197" w:history="1">
        <w:r>
          <w:rPr>
            <w:rStyle w:val="a4"/>
          </w:rPr>
          <w:t>Федеральный закон</w:t>
        </w:r>
      </w:hyperlink>
      <w:r>
        <w:t xml:space="preserve"> N 44-ФЗ не применяется к отношениям, связанным с:</w:t>
      </w:r>
    </w:p>
    <w:p w:rsidR="00000000" w:rsidRDefault="00F57EC1">
      <w:r>
        <w:t>1) оказанием услуг международными финансовыми организациями, созданным</w:t>
      </w:r>
      <w:r>
        <w:t>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00000" w:rsidRDefault="00F57EC1">
      <w:r>
        <w:t>2) закупкой товаров, работ, услуг для обеспе</w:t>
      </w:r>
      <w:r>
        <w:t xml:space="preserve">чения безопасности лиц, подлежащих государственной защите, в соответствии с </w:t>
      </w:r>
      <w:hyperlink r:id="rId198" w:history="1">
        <w:r>
          <w:rPr>
            <w:rStyle w:val="a4"/>
          </w:rPr>
          <w:t>Федеральным законом</w:t>
        </w:r>
      </w:hyperlink>
      <w:r>
        <w:t xml:space="preserve"> от 20 августа 2004 года N 119-ФЗ "О государственной защите потерпевших, свидетелей и иных у</w:t>
      </w:r>
      <w:r>
        <w:t xml:space="preserve">частников уголовного судопроизводства" и </w:t>
      </w:r>
      <w:hyperlink r:id="rId199" w:history="1">
        <w:r>
          <w:rPr>
            <w:rStyle w:val="a4"/>
          </w:rPr>
          <w:t>Федеральным 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000000" w:rsidRDefault="00F57EC1">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w:t>
      </w:r>
      <w:r>
        <w:t>ой Федерации, на территориях которых были добыты драгоценные металлы и драгоценные камни;</w:t>
      </w:r>
    </w:p>
    <w:p w:rsidR="00000000" w:rsidRDefault="00F57EC1">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w:t>
      </w:r>
      <w:hyperlink r:id="rId200" w:history="1">
        <w:r>
          <w:rPr>
            <w:rStyle w:val="a4"/>
          </w:rPr>
          <w:t>Уголовно-процессуальным кодексом</w:t>
        </w:r>
      </w:hyperlink>
      <w:r>
        <w:t xml:space="preserve"> Российской Федерации либо судом для участия в качестве представителя в гражданском судопроизводстве в соответствии с </w:t>
      </w:r>
      <w:hyperlink r:id="rId201" w:history="1">
        <w:r>
          <w:rPr>
            <w:rStyle w:val="a4"/>
          </w:rPr>
          <w:t>Гражданским процессуальным кодексом</w:t>
        </w:r>
      </w:hyperlink>
      <w:r>
        <w:t xml:space="preserve"> Российской Федерации или в административном судопроизводстве в соответствии с </w:t>
      </w:r>
      <w:hyperlink r:id="rId202" w:history="1">
        <w:r>
          <w:rPr>
            <w:rStyle w:val="a4"/>
          </w:rPr>
          <w:t>Кодексом</w:t>
        </w:r>
      </w:hyperlink>
      <w:r>
        <w:t xml:space="preserve"> административного судопроизводства </w:t>
      </w:r>
      <w:r>
        <w:t>Российской Федерации;</w:t>
      </w:r>
    </w:p>
    <w:p w:rsidR="00000000" w:rsidRDefault="00F57EC1">
      <w:r>
        <w:t xml:space="preserve">5) привлечением адвоката к оказанию гражданам юридической помощи бесплатно в соответствии с </w:t>
      </w:r>
      <w:hyperlink r:id="rId203" w:history="1">
        <w:r>
          <w:rPr>
            <w:rStyle w:val="a4"/>
          </w:rPr>
          <w:t>Федеральным законом</w:t>
        </w:r>
      </w:hyperlink>
      <w:r>
        <w:t xml:space="preserve"> от 21 ноября 2011 года N 324-ФЗ "О бесплатной юридиче</w:t>
      </w:r>
      <w:r>
        <w:t>ской помощи в Российской Федерации";</w:t>
      </w:r>
    </w:p>
    <w:p w:rsidR="00000000" w:rsidRDefault="00F57EC1">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w:t>
      </w:r>
      <w:r>
        <w:t xml:space="preserve">иссиями, избирательными комиссиями муниципальных образований (за исключением избирательных комиссий </w:t>
      </w:r>
      <w:r>
        <w:lastRenderedPageBreak/>
        <w:t>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w:t>
      </w:r>
      <w:r>
        <w:t>одательством Российской Федерации о выборах и референдумах;</w:t>
      </w:r>
    </w:p>
    <w:p w:rsidR="00000000" w:rsidRDefault="00F57EC1">
      <w: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w:t>
      </w:r>
      <w:r>
        <w:t xml:space="preserve">нско-правовым договорам, заключаемым с физическими лицами, в соответствии с </w:t>
      </w:r>
      <w:hyperlink r:id="rId204" w:history="1">
        <w:r>
          <w:rPr>
            <w:rStyle w:val="a4"/>
          </w:rPr>
          <w:t>Федеральным законом</w:t>
        </w:r>
      </w:hyperlink>
      <w:r>
        <w:t xml:space="preserve"> от 12 июня 2002 года N 67-ФЗ "Об основных гарантиях избирательных прав и права на участие в р</w:t>
      </w:r>
      <w:r>
        <w:t>еферендуме граждан Российской Федерации";</w:t>
      </w:r>
    </w:p>
    <w:p w:rsidR="00000000" w:rsidRDefault="00F57EC1">
      <w:r>
        <w:t>8)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w:t>
      </w:r>
      <w:r>
        <w:t>ной комиссии, при проведении выборов в федеральные органы государственной власти.</w:t>
      </w:r>
    </w:p>
    <w:p w:rsidR="00000000" w:rsidRDefault="00F57EC1">
      <w:r>
        <w:t xml:space="preserve">10) взиманием оператором электронной площадки, оператором специализированной электронной площадки платы в соответствии с </w:t>
      </w:r>
      <w:hyperlink r:id="rId205" w:history="1">
        <w:r>
          <w:rPr>
            <w:rStyle w:val="a4"/>
          </w:rPr>
          <w:t>частью 4 статьи 24.1</w:t>
        </w:r>
      </w:hyperlink>
      <w:r>
        <w:t xml:space="preserve"> Федерального закона N 44-ФЗ.</w:t>
      </w:r>
    </w:p>
    <w:p w:rsidR="00000000" w:rsidRDefault="00F57EC1">
      <w:r>
        <w:t xml:space="preserve">Государственным заказчиком для целей применений </w:t>
      </w:r>
      <w:hyperlink r:id="rId206" w:history="1">
        <w:r>
          <w:rPr>
            <w:rStyle w:val="a4"/>
          </w:rPr>
          <w:t>Федерального закона</w:t>
        </w:r>
      </w:hyperlink>
      <w:r>
        <w:t xml:space="preserve"> N 44-ФЗ является государственный орган (в том числ</w:t>
      </w:r>
      <w:r>
        <w:t>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w:t>
      </w:r>
      <w:r>
        <w:t>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w:t>
      </w:r>
      <w:r>
        <w:t>существляющие закупки.</w:t>
      </w:r>
    </w:p>
    <w:p w:rsidR="00000000" w:rsidRDefault="00F57EC1">
      <w:r>
        <w:t>Муниципальным заказчиком является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w:t>
      </w:r>
      <w:r>
        <w:t>ом Российской Федерации от имени муниципального образования и осуществляющие закупки.</w:t>
      </w:r>
    </w:p>
    <w:p w:rsidR="00000000" w:rsidRDefault="00F57EC1">
      <w:r>
        <w:t xml:space="preserve">Заказчиком является государственный или муниципальный заказчик либо в соответствии с </w:t>
      </w:r>
      <w:hyperlink r:id="rId207" w:history="1">
        <w:r>
          <w:rPr>
            <w:rStyle w:val="a4"/>
          </w:rPr>
          <w:t>частями 1</w:t>
        </w:r>
      </w:hyperlink>
      <w:r>
        <w:t xml:space="preserve"> и </w:t>
      </w:r>
      <w:hyperlink r:id="rId208" w:history="1">
        <w:r>
          <w:rPr>
            <w:rStyle w:val="a4"/>
          </w:rPr>
          <w:t>2.1 статьи 15</w:t>
        </w:r>
      </w:hyperlink>
      <w:r>
        <w:t xml:space="preserve"> Федерального закона N 44-ФЗ бюджетное учреждение, государственное, муниципальное унитарные предприятия, осуществляющие закупки (</w:t>
      </w:r>
      <w:hyperlink r:id="rId209" w:history="1">
        <w:r>
          <w:rPr>
            <w:rStyle w:val="a4"/>
          </w:rPr>
          <w:t>статья 3</w:t>
        </w:r>
      </w:hyperlink>
      <w:r>
        <w:t xml:space="preserve"> Федерального закона N 44-ФЗ).</w:t>
      </w:r>
    </w:p>
    <w:p w:rsidR="00000000" w:rsidRDefault="00F57EC1">
      <w:r>
        <w:t>Осуществление заказчиками закупок в соответствии с положениями Федерального закона N 44-ФЗ происходит для достижения целей и реализации мероприятий, предусмотренных государственными программа</w:t>
      </w:r>
      <w:r>
        <w:t>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w:t>
      </w:r>
      <w:r>
        <w:t>ыми программами, иными документами стратегического и программно-целевого планирования субъектов Российской Федерации), муниципальными программами; для исполнения международных обязательств Российской Федерации, реализации межгосударственных целевых програм</w:t>
      </w:r>
      <w:r>
        <w:t>м, участником которых является Российская Федерация; для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w:t>
      </w:r>
      <w:r>
        <w:t>кой Федерации, органов управления территориальными внебюджетными фондами, муниципальных органов (</w:t>
      </w:r>
      <w:hyperlink r:id="rId210" w:history="1">
        <w:r>
          <w:rPr>
            <w:rStyle w:val="a4"/>
          </w:rPr>
          <w:t>статья 13</w:t>
        </w:r>
      </w:hyperlink>
      <w:r>
        <w:t xml:space="preserve"> Федерального закона N 44-ФЗ).</w:t>
      </w:r>
    </w:p>
    <w:p w:rsidR="00000000" w:rsidRDefault="00F57EC1">
      <w:r>
        <w:t>4) закупкой в области военно-технического сотрудн</w:t>
      </w:r>
      <w:r>
        <w:t>ичества;</w:t>
      </w:r>
    </w:p>
    <w:p w:rsidR="00000000" w:rsidRDefault="00F57EC1">
      <w:hyperlink r:id="rId211" w:history="1">
        <w:r>
          <w:rPr>
            <w:rStyle w:val="a4"/>
          </w:rPr>
          <w:t>Федеральный закон</w:t>
        </w:r>
      </w:hyperlink>
      <w:r>
        <w:t xml:space="preserve"> от 19.07.1998 N 114-ФЗ "О военно-техническом сотрудничестве Российской Федерации с иностранными государствами" устанавливает принципы государственной политики в о</w:t>
      </w:r>
      <w:r>
        <w:t xml:space="preserve">бласти военно-технического сотрудничества Российской Федерации с иностранными государствами, правовые и организационные основы деятельности органов государственной власти Российской Федерации, государственное регулирование и финансирование работ в области </w:t>
      </w:r>
      <w:r>
        <w:lastRenderedPageBreak/>
        <w:t>военно-технического сотрудничества, устанавливает порядок участия в осуществлении военно-технического сотрудничества разработчиков, производителей продукции военного назначения и других субъектов военно-технического сотрудничества и определяет их права в э</w:t>
      </w:r>
      <w:r>
        <w:t>той области.</w:t>
      </w:r>
    </w:p>
    <w:p w:rsidR="00000000" w:rsidRDefault="00F57EC1">
      <w:r>
        <w:t>Военно-техническое сотрудничество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w:t>
      </w:r>
      <w:r>
        <w:t>начения (</w:t>
      </w:r>
      <w:hyperlink r:id="rId212" w:history="1">
        <w:r>
          <w:rPr>
            <w:rStyle w:val="a4"/>
          </w:rPr>
          <w:t>статья 1</w:t>
        </w:r>
      </w:hyperlink>
      <w:r>
        <w:t xml:space="preserve"> Федерального закона N 114-ФЗ).</w:t>
      </w:r>
    </w:p>
    <w:p w:rsidR="00000000" w:rsidRDefault="00F57EC1">
      <w:r>
        <w:t>Продукция военного назначения - вооружение, военная техника, работы, услуги, результаты интеллектуальной деятельности, в том числе исключите</w:t>
      </w:r>
      <w:r>
        <w:t>льные права на них (интеллектуальная собственность) и информация в военно-технической области, за исключением информации, которая может быть опубликована в соответствии с законодательством Российской Федерации в средствах массовой информации, произведениях</w:t>
      </w:r>
      <w:r>
        <w:t xml:space="preserve"> науки, литературы и искусства, рекламных материалах.</w:t>
      </w:r>
    </w:p>
    <w:p w:rsidR="00000000" w:rsidRDefault="00F57EC1">
      <w:r>
        <w:t>К продукции военного назначения относятся:</w:t>
      </w:r>
    </w:p>
    <w:p w:rsidR="00000000" w:rsidRDefault="00F57EC1">
      <w:r>
        <w:t>- вооружение и военная техника - комплексы различных видов оружия и средств обеспечения его боевого применения, в том числе средств доставки, системы наведения</w:t>
      </w:r>
      <w:r>
        <w:t>, пуска, управления, а также другие специальные технические средства, предназначенные для оснащения вооруженных сил, боеприпасы и их компоненты, запасные части, приборы и комплектующие изделия к приборам, учебное оружие (макеты, тренажеры и имитаторы разли</w:t>
      </w:r>
      <w:r>
        <w:t>чных видов вооружения и военной техники);</w:t>
      </w:r>
    </w:p>
    <w:p w:rsidR="00000000" w:rsidRDefault="00F57EC1">
      <w:r>
        <w:t>- системы связи и управления войсками, вооружением и военной техникой;</w:t>
      </w:r>
    </w:p>
    <w:p w:rsidR="00000000" w:rsidRDefault="00F57EC1">
      <w:r>
        <w:t>- взрывчатые вещества, предметы и устройства взрывания, пороха (за исключением охотничьих), ракетное топливо для боевых ракет, материалы специа</w:t>
      </w:r>
      <w:r>
        <w:t>льного назначения и специальное оборудование для их производства:</w:t>
      </w:r>
    </w:p>
    <w:p w:rsidR="00000000" w:rsidRDefault="00F57EC1">
      <w:r>
        <w:t>- инженерно-технические сооружения, оборудование для боевого применения вооружения и военной техники;</w:t>
      </w:r>
    </w:p>
    <w:p w:rsidR="00000000" w:rsidRDefault="00F57EC1">
      <w:r>
        <w:t xml:space="preserve">- специальное оборудование и технологии для производства, ремонта, модернизации и (или) </w:t>
      </w:r>
      <w:r>
        <w:t>уничтожения (утилизации) вооружения и военной техники;</w:t>
      </w:r>
    </w:p>
    <w:p w:rsidR="00000000" w:rsidRDefault="00F57EC1">
      <w:r>
        <w:t>- объекты для производства, эксплуатации, ремонта, модернизации и (или) уничтожения (утилизации) вооружения и военной техники;</w:t>
      </w:r>
    </w:p>
    <w:p w:rsidR="00000000" w:rsidRDefault="00F57EC1">
      <w:r>
        <w:t>- системы обеспечения жизнедеятельности личного состава вооруженных сил, с</w:t>
      </w:r>
      <w:r>
        <w:t>пециальные оборудование и материалы для их производства;</w:t>
      </w:r>
    </w:p>
    <w:p w:rsidR="00000000" w:rsidRDefault="00F57EC1">
      <w:r>
        <w:t>-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w:t>
      </w:r>
    </w:p>
    <w:p w:rsidR="00000000" w:rsidRDefault="00F57EC1">
      <w:r>
        <w:t>- специальное тыловое оборудование, в</w:t>
      </w:r>
      <w:r>
        <w:t>оенная форма одежды и ее атрибуты;</w:t>
      </w:r>
    </w:p>
    <w:p w:rsidR="00000000" w:rsidRDefault="00F57EC1">
      <w:r>
        <w:t>- техническая документация (нормативно-техническая, конструкторская, проектная, технологическая, эксплуатационная, программная, инструктивно-методическая), регламентирующая создание, производство, эксплуатацию, боевое при</w:t>
      </w:r>
      <w:r>
        <w:t>менение, модернизацию, ремонт и уничтожение (утилизацию) продукции военного назначения;</w:t>
      </w:r>
    </w:p>
    <w:p w:rsidR="00000000" w:rsidRDefault="00F57EC1">
      <w:r>
        <w:t>- научно-техническая (нормативно-техническая) документация, регламентирующая безопасность, в том числе экологическую безопасность, производства продукции военного назна</w:t>
      </w:r>
      <w:r>
        <w:t>чения;</w:t>
      </w:r>
    </w:p>
    <w:p w:rsidR="00000000" w:rsidRDefault="00F57EC1">
      <w:r>
        <w:t>- стандарты безопасности для человека и объектов окружающей среды;</w:t>
      </w:r>
    </w:p>
    <w:p w:rsidR="00000000" w:rsidRDefault="00F57EC1">
      <w:r>
        <w:t>- результаты научно-исследовательских и опытно-конструкторских работ по созданию, модернизации и (или) уничтожению (утилизации) вооружения и военной техники;</w:t>
      </w:r>
    </w:p>
    <w:p w:rsidR="00000000" w:rsidRDefault="00F57EC1">
      <w:r>
        <w:t>- научно-техническая инф</w:t>
      </w:r>
      <w:r>
        <w:t>ормация на материальных носителях, а также изобретения, полезные модели и промышленные образцы и другие результаты интеллектуальной деятельности военного, военно-технического назначения;</w:t>
      </w:r>
    </w:p>
    <w:p w:rsidR="00000000" w:rsidRDefault="00F57EC1">
      <w:r>
        <w:t>- специальное программно-математическое обеспечение систем автоматизи</w:t>
      </w:r>
      <w:r>
        <w:t xml:space="preserve">рованного </w:t>
      </w:r>
      <w:r>
        <w:lastRenderedPageBreak/>
        <w:t>управления войсками, оружием и военной техникой, научно-исследовательских и опытно-конструкторских работ военного назначения;</w:t>
      </w:r>
    </w:p>
    <w:p w:rsidR="00000000" w:rsidRDefault="00F57EC1">
      <w:r>
        <w:t>- обучение разработке, производству, эксплуатации, боевому применению, ремонту, модернизации и обслуживанию вооружения и</w:t>
      </w:r>
      <w:r>
        <w:t xml:space="preserve"> военной техники;</w:t>
      </w:r>
    </w:p>
    <w:p w:rsidR="00000000" w:rsidRDefault="00F57EC1">
      <w:r>
        <w:t>- создание, дооборудование и модернизация объектов, предназначенных для производства, размещения, ремонта, эксплуатации и боевого применения и (или) уничтожения (утилизации) вооружения и военной техники, а также обеспечение функционирован</w:t>
      </w:r>
      <w:r>
        <w:t>ия этих объектов;</w:t>
      </w:r>
    </w:p>
    <w:p w:rsidR="00000000" w:rsidRDefault="00F57EC1">
      <w:r>
        <w:t>- подготовка и обучение военных и военно-технических кадров иностранных государств;</w:t>
      </w:r>
    </w:p>
    <w:p w:rsidR="00000000" w:rsidRDefault="00F57EC1">
      <w:r>
        <w:t>- </w:t>
      </w:r>
      <w:r>
        <w:t>передача (продажа) лицензий, проектной, конструкторской и научно-технической документации на создание, производство, модернизацию, эксплуатацию, боевое применение, ремонт и (или) уничтожение (утилизацию) вооружения и военной техники и оказание технического</w:t>
      </w:r>
      <w:r>
        <w:t xml:space="preserve"> содействия в организации этих работ;</w:t>
      </w:r>
    </w:p>
    <w:p w:rsidR="00000000" w:rsidRDefault="00F57EC1">
      <w:r>
        <w:t>- проведение и (или) участие в проведении научно-исследовательских и опытно-конструкторских работ по созданию, модернизации и (или) уничтожению (утилизации) продукции военного назначения, средств и способов защиты от о</w:t>
      </w:r>
      <w:r>
        <w:t>ружия массового поражения и обычных вооружений;</w:t>
      </w:r>
    </w:p>
    <w:p w:rsidR="00000000" w:rsidRDefault="00F57EC1">
      <w:r>
        <w:t>- предоставление транспортных средств, в том числе военных, для доставки и перемещения продукции военного назначения;</w:t>
      </w:r>
    </w:p>
    <w:p w:rsidR="00000000" w:rsidRDefault="00F57EC1">
      <w:r>
        <w:t>- передача продукции военного назначения иностранным государствам в аренду (лизинг) или дл</w:t>
      </w:r>
      <w:r>
        <w:t>я проведения испытаний;</w:t>
      </w:r>
    </w:p>
    <w:p w:rsidR="00000000" w:rsidRDefault="00F57EC1">
      <w:r>
        <w:t>- проведение по просьбам иностранных государств учений, стрельб, испытаний вооружения и военной техники на полигонах Российской Федерации;</w:t>
      </w:r>
    </w:p>
    <w:p w:rsidR="00000000" w:rsidRDefault="00F57EC1">
      <w:r>
        <w:t>- показы и выставки образцов продукции военного назначения на территории Российской Федерации</w:t>
      </w:r>
      <w:r>
        <w:t xml:space="preserve"> и за пределами территории Российской Федерации;</w:t>
      </w:r>
    </w:p>
    <w:p w:rsidR="00000000" w:rsidRDefault="00F57EC1">
      <w:r>
        <w:t>- услуги инвестиционного, маркетингового, рекламного и иного характера в области военно-технического сотрудничества;</w:t>
      </w:r>
    </w:p>
    <w:p w:rsidR="00000000" w:rsidRDefault="00F57EC1">
      <w:r>
        <w:t>- создание организаций с иностранными инвестициями по разработке и производству продукции,</w:t>
      </w:r>
      <w:r>
        <w:t xml:space="preserve"> проведению работ и оказанию услуг военного назначения;</w:t>
      </w:r>
    </w:p>
    <w:p w:rsidR="00000000" w:rsidRDefault="00F57EC1">
      <w:r>
        <w:t>- исследования и испытания, освидетельствование, продление срока эксплуатации вооружения и военной техники, эталонирование контрольно-измерительной аппаратуры;</w:t>
      </w:r>
    </w:p>
    <w:p w:rsidR="00000000" w:rsidRDefault="00F57EC1">
      <w:r>
        <w:t>- ремонт вооружения и военной техники;</w:t>
      </w:r>
    </w:p>
    <w:p w:rsidR="00000000" w:rsidRDefault="00F57EC1">
      <w:r>
        <w:t>-</w:t>
      </w:r>
      <w:r>
        <w:t> консультации по вопросам строительства вооруженных сил, боевого применения вооружения и военной техники и другим военным и военно-техническим вопросам;</w:t>
      </w:r>
    </w:p>
    <w:p w:rsidR="00000000" w:rsidRDefault="00F57EC1">
      <w:r>
        <w:t>- иная деятельность в области военно-технического сотрудничества, не противоречащая законодательству Ро</w:t>
      </w:r>
      <w:r>
        <w:t>ссийской Федерации.</w:t>
      </w:r>
    </w:p>
    <w:p w:rsidR="00000000" w:rsidRDefault="00F57EC1">
      <w:r>
        <w:t>Все закупки, предмет которых не связан с указанными выше основаниями, не являются закупками в области военно-технического сотрудничества.</w:t>
      </w:r>
    </w:p>
    <w:p w:rsidR="00000000" w:rsidRDefault="00F57EC1">
      <w:r>
        <w:t>5) закупкой товаров, работ, услуг в соответствии с международным договором Российской Федерации, е</w:t>
      </w:r>
      <w:r>
        <w:t>сли таким договором предусмотрен иной порядок определения поставщиков (подрядчиков, исполнителей) таких товаров, работ, услуг.</w:t>
      </w:r>
    </w:p>
    <w:p w:rsidR="00000000" w:rsidRDefault="00F57EC1">
      <w:r>
        <w:t>Общепризнанные принципы и нормы международного права и международные договоры Российской Федерации являются составной частью ее п</w:t>
      </w:r>
      <w:r>
        <w:t>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hyperlink r:id="rId213" w:history="1">
        <w:r>
          <w:rPr>
            <w:rStyle w:val="a4"/>
          </w:rPr>
          <w:t>статья 15</w:t>
        </w:r>
      </w:hyperlink>
      <w:r>
        <w:t xml:space="preserve"> Конс</w:t>
      </w:r>
      <w:r>
        <w:t>титуции РФ).</w:t>
      </w:r>
    </w:p>
    <w:p w:rsidR="00000000" w:rsidRDefault="00F57EC1">
      <w: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214" w:history="1">
        <w:r>
          <w:rPr>
            <w:rStyle w:val="a4"/>
          </w:rPr>
          <w:t>статьей 5</w:t>
        </w:r>
      </w:hyperlink>
      <w:r>
        <w:t xml:space="preserve"> Фе</w:t>
      </w:r>
      <w:r>
        <w:t>дерального закона от 30 декабря 2008 года N 307-ФЗ "Об аудиторской деятельности".</w:t>
      </w:r>
    </w:p>
    <w:p w:rsidR="00000000" w:rsidRDefault="00F57EC1">
      <w:r>
        <w:t>Аудит - независимая проверка бухгалтерской (финансовой) отчетности аудируемого лица в целях выражения мнения о достоверности такой отчетности (</w:t>
      </w:r>
      <w:hyperlink r:id="rId215" w:history="1">
        <w:r>
          <w:rPr>
            <w:rStyle w:val="a4"/>
          </w:rPr>
          <w:t>статья 1</w:t>
        </w:r>
      </w:hyperlink>
      <w:r>
        <w:t xml:space="preserve"> Федерального закона N 307-ФЗ).</w:t>
      </w:r>
    </w:p>
    <w:p w:rsidR="00000000" w:rsidRDefault="00F57EC1">
      <w:r>
        <w:lastRenderedPageBreak/>
        <w:t xml:space="preserve">Согласно </w:t>
      </w:r>
      <w:hyperlink r:id="rId216" w:history="1">
        <w:r>
          <w:rPr>
            <w:rStyle w:val="a4"/>
          </w:rPr>
          <w:t>статье 5</w:t>
        </w:r>
      </w:hyperlink>
      <w:r>
        <w:t xml:space="preserve"> Федерального закона N 307-ФЗ, обязательный аудит проводится в случаях:</w:t>
      </w:r>
    </w:p>
    <w:p w:rsidR="00000000" w:rsidRDefault="00F57EC1">
      <w:r>
        <w:t>1) если организац</w:t>
      </w:r>
      <w:r>
        <w:t>ия имеет организационно-правовую форму акционерного общества;</w:t>
      </w:r>
    </w:p>
    <w:p w:rsidR="00000000" w:rsidRDefault="00F57EC1">
      <w:r>
        <w:t>2) если ценные бумаги организации допущены к организованным торгам;</w:t>
      </w:r>
    </w:p>
    <w:p w:rsidR="00000000" w:rsidRDefault="00F57EC1">
      <w:r>
        <w:t>3) если организация является кредитной организацией, бюро кредитных историй, организацией, являющейся профессиональным участни</w:t>
      </w:r>
      <w:r>
        <w:t>ком рынка ценных бумаг, страховой организацией, клиринговой организацией, обществом взаимного страхования, организатором торговли, негосударственным пенсионным или иным фондом, акционерным инвестиционным фондом, управляющей компанией акционерного инвестици</w:t>
      </w:r>
      <w:r>
        <w:t>онного фонда, паевого инвестиционного фонда или негосударственного пенсионного фонда (за исключением государственных внебюджетных фондов);</w:t>
      </w:r>
    </w:p>
    <w:p w:rsidR="00000000" w:rsidRDefault="00F57EC1">
      <w:r>
        <w:t>4) если объем выручки от продажи продукции (продажи товаров, выполнения работ, оказания услуг) организации (за исключ</w:t>
      </w:r>
      <w:r>
        <w:t>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w:t>
      </w:r>
      <w:r>
        <w:t>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p>
    <w:p w:rsidR="00000000" w:rsidRDefault="00F57EC1">
      <w:r>
        <w:t>5) если организация (за исключением органа государственной власти, органа местного самоуп</w:t>
      </w:r>
      <w:r>
        <w:t>равления, государственного внебюджетного фонда, а также государственного и муниципального учреждения) представляет и (или) раскрывает годовую сводную (консолидированную) бухгалтерскую (финансовую) отчетность;</w:t>
      </w:r>
    </w:p>
    <w:p w:rsidR="00000000" w:rsidRDefault="00F57EC1">
      <w:r>
        <w:t>6) в иных случаях, установленных федеральными з</w:t>
      </w:r>
      <w:r>
        <w:t>аконами.</w:t>
      </w:r>
    </w:p>
    <w:p w:rsidR="00000000" w:rsidRDefault="00F57EC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64"/>
        <w:gridCol w:w="6682"/>
      </w:tblGrid>
      <w:tr w:rsidR="00000000">
        <w:tblPrEx>
          <w:tblCellMar>
            <w:top w:w="0" w:type="dxa"/>
            <w:bottom w:w="0" w:type="dxa"/>
          </w:tblCellMar>
        </w:tblPrEx>
        <w:tc>
          <w:tcPr>
            <w:tcW w:w="11146" w:type="dxa"/>
            <w:gridSpan w:val="2"/>
            <w:tcBorders>
              <w:top w:val="single" w:sz="4" w:space="0" w:color="auto"/>
              <w:bottom w:val="single" w:sz="4" w:space="0" w:color="auto"/>
            </w:tcBorders>
          </w:tcPr>
          <w:p w:rsidR="00000000" w:rsidRDefault="00F57EC1">
            <w:pPr>
              <w:pStyle w:val="a6"/>
              <w:jc w:val="center"/>
            </w:pPr>
            <w:r>
              <w:t>Иные организации, обязанные проводить аудит</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Банковские группы и банковские холдинги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02.12.1990 N 395-1 "О банках и банковской деятельности" (</w:t>
            </w:r>
            <w:hyperlink r:id="rId217" w:history="1">
              <w:r>
                <w:rPr>
                  <w:rStyle w:val="a4"/>
                </w:rPr>
                <w:t>статья 42</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Банк России (внешний аудит)</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10.07.2002 N 86-ФЗ "О Центральном банке Российской Федерации" (</w:t>
            </w:r>
            <w:hyperlink r:id="rId218" w:history="1">
              <w:r>
                <w:rPr>
                  <w:rStyle w:val="a4"/>
                </w:rPr>
                <w:t>глава XV</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Государственные компании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12.01.1996 N 7-</w:t>
            </w:r>
            <w:r>
              <w:t>ФЗ "О некоммерческих организациях" (</w:t>
            </w:r>
            <w:hyperlink r:id="rId219" w:history="1">
              <w:r>
                <w:rPr>
                  <w:rStyle w:val="a4"/>
                </w:rPr>
                <w:t>статья 7.2</w:t>
              </w:r>
            </w:hyperlink>
            <w:r>
              <w:t>);</w:t>
            </w:r>
          </w:p>
          <w:p w:rsidR="00000000" w:rsidRDefault="00F57EC1">
            <w:pPr>
              <w:pStyle w:val="a7"/>
            </w:pPr>
            <w:r>
              <w:t>Федеральный закон от 17.07.2009 N </w:t>
            </w:r>
            <w:r>
              <w:t>145-ФЗ "О государственной компании "Российские автомобильные дороги" и о внесении изменений в отдельные законодательные акты Российской Федерации" (</w:t>
            </w:r>
            <w:hyperlink r:id="rId220" w:history="1">
              <w:r>
                <w:rPr>
                  <w:rStyle w:val="a4"/>
                </w:rPr>
                <w:t>статья 18</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Государственные корпораци</w:t>
            </w:r>
            <w:r>
              <w:t>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12.01.1996 N 7-ФЗ "О некоммерческих организациях" (</w:t>
            </w:r>
            <w:hyperlink r:id="rId221" w:history="1">
              <w:r>
                <w:rPr>
                  <w:rStyle w:val="a4"/>
                </w:rPr>
                <w:t>статья 7.1</w:t>
              </w:r>
            </w:hyperlink>
            <w:r>
              <w:t>);</w:t>
            </w:r>
          </w:p>
          <w:p w:rsidR="00000000" w:rsidRDefault="00F57EC1">
            <w:pPr>
              <w:pStyle w:val="a7"/>
            </w:pPr>
            <w:r>
              <w:t xml:space="preserve">Федеральный закон от 23.12.2003 N 177-ФЗ "О страховании вкладов физических лиц в банках Российской </w:t>
            </w:r>
            <w:r>
              <w:t>Федерации" (</w:t>
            </w:r>
            <w:hyperlink r:id="rId222" w:history="1">
              <w:r>
                <w:rPr>
                  <w:rStyle w:val="a4"/>
                </w:rPr>
                <w:t>статья 25</w:t>
              </w:r>
            </w:hyperlink>
            <w:r>
              <w:t>);</w:t>
            </w:r>
          </w:p>
          <w:p w:rsidR="00000000" w:rsidRDefault="00F57EC1">
            <w:pPr>
              <w:pStyle w:val="a7"/>
            </w:pPr>
            <w:r>
              <w:t>Федеральный закон от 01.12.2007 N 317-ФЗ "О Государственной корпорации по атомной энергии "Росатом" (</w:t>
            </w:r>
            <w:hyperlink r:id="rId223" w:history="1">
              <w:r>
                <w:rPr>
                  <w:rStyle w:val="a4"/>
                </w:rPr>
                <w:t>статья 35</w:t>
              </w:r>
            </w:hyperlink>
            <w:r>
              <w:t>);</w:t>
            </w:r>
          </w:p>
          <w:p w:rsidR="00000000" w:rsidRDefault="00F57EC1">
            <w:pPr>
              <w:pStyle w:val="a7"/>
            </w:pPr>
            <w:r>
              <w:t>Федеральный закон от 23.11.2007 N 270-ФЗ "О Государственной корпорации по содействию разработке, производству и экспорту высокотехнологичной промышленной продукции "Ростех" (</w:t>
            </w:r>
            <w:hyperlink r:id="rId224" w:history="1">
              <w:r>
                <w:rPr>
                  <w:rStyle w:val="a4"/>
                </w:rPr>
                <w:t>статья 9</w:t>
              </w:r>
            </w:hyperlink>
            <w:r>
              <w:t>);</w:t>
            </w:r>
          </w:p>
          <w:p w:rsidR="00000000" w:rsidRDefault="00F57EC1">
            <w:pPr>
              <w:pStyle w:val="a7"/>
            </w:pPr>
            <w:r>
              <w:t>Федеральный закон от 17.05.2007 N 82-ФЗ "О банке развития" (</w:t>
            </w:r>
            <w:hyperlink r:id="rId225" w:history="1">
              <w:r>
                <w:rPr>
                  <w:rStyle w:val="a4"/>
                </w:rPr>
                <w:t>статья 8</w:t>
              </w:r>
            </w:hyperlink>
            <w:r>
              <w:t>);</w:t>
            </w:r>
          </w:p>
          <w:p w:rsidR="00000000" w:rsidRDefault="00F57EC1">
            <w:pPr>
              <w:pStyle w:val="a7"/>
            </w:pPr>
            <w:r>
              <w:t>Федеральный закон от 21.07.2007 N </w:t>
            </w:r>
            <w:r>
              <w:t xml:space="preserve">185-ФЗ "О Фонде </w:t>
            </w:r>
            <w:r>
              <w:lastRenderedPageBreak/>
              <w:t>содействия реформированию жилищно-коммунального хозяйства" (</w:t>
            </w:r>
            <w:hyperlink r:id="rId226" w:history="1">
              <w:r>
                <w:rPr>
                  <w:rStyle w:val="a4"/>
                </w:rPr>
                <w:t>статья 13</w:t>
              </w:r>
            </w:hyperlink>
            <w:r>
              <w:t>);</w:t>
            </w:r>
          </w:p>
          <w:p w:rsidR="00000000" w:rsidRDefault="00F57EC1">
            <w:pPr>
              <w:pStyle w:val="a7"/>
            </w:pPr>
            <w:r>
              <w:t>Федеральный закон от 13.07.2015 N 215-ФЗ "О Государственной корпорации по космической деятельности</w:t>
            </w:r>
            <w:r>
              <w:t xml:space="preserve"> "Роскосмос" (</w:t>
            </w:r>
            <w:hyperlink r:id="rId227" w:history="1">
              <w:r>
                <w:rPr>
                  <w:rStyle w:val="a4"/>
                </w:rPr>
                <w:t>статья 35</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lastRenderedPageBreak/>
              <w:t>Государственные и муниципальные унитарные предприятия (в случаях, определенных собственником имущества унитарного предприятия)</w:t>
            </w:r>
          </w:p>
        </w:tc>
        <w:tc>
          <w:tcPr>
            <w:tcW w:w="6682" w:type="dxa"/>
            <w:tcBorders>
              <w:top w:val="single" w:sz="4" w:space="0" w:color="auto"/>
              <w:left w:val="single" w:sz="4" w:space="0" w:color="auto"/>
              <w:bottom w:val="single" w:sz="4" w:space="0" w:color="auto"/>
            </w:tcBorders>
          </w:tcPr>
          <w:p w:rsidR="00000000" w:rsidRDefault="00F57EC1">
            <w:pPr>
              <w:pStyle w:val="a7"/>
            </w:pPr>
            <w:r>
              <w:t xml:space="preserve">Федеральный закон от 14.11.2002 </w:t>
            </w:r>
            <w:r>
              <w:t>N 161-ФЗ "О государственных и муниципальных унитарных предприятиях" (</w:t>
            </w:r>
            <w:hyperlink r:id="rId228" w:history="1">
              <w:r>
                <w:rPr>
                  <w:rStyle w:val="a4"/>
                </w:rPr>
                <w:t>статья 26</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Единый институт развития в жилищной сфере</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13.07.2015 N 225-ФЗ "О содействии развитию</w:t>
            </w:r>
            <w:r>
              <w:t xml:space="preserve"> и повышению эффективности управления в жилищной сфере и о внесении изменений в отдельные законодательные акты Российской Федерации" (</w:t>
            </w:r>
            <w:hyperlink r:id="rId229" w:history="1">
              <w:r>
                <w:rPr>
                  <w:rStyle w:val="a4"/>
                </w:rPr>
                <w:t>статья 5</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Жилищные накопительные кооперативы</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30.12.2004 N 215-ФЗ "О жилищных накопительных кооперативах" (</w:t>
            </w:r>
            <w:hyperlink r:id="rId230" w:history="1">
              <w:r>
                <w:rPr>
                  <w:rStyle w:val="a4"/>
                </w:rPr>
                <w:t>статья 54</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Застройщики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30.12.2004 N 214-ФЗ "Об участии в долевом строительстве мно</w:t>
            </w:r>
            <w:r>
              <w:t>гоквартирных домов и иных объектов недвижимости и о внесении изменений в некоторые законодательные акты Российской Федерации" (</w:t>
            </w:r>
            <w:hyperlink r:id="rId231" w:history="1">
              <w:r>
                <w:rPr>
                  <w:rStyle w:val="a4"/>
                </w:rPr>
                <w:t>статья 3</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Кредитные потребительские кооперативы (за исключе</w:t>
            </w:r>
            <w:r>
              <w:t>нием сельскохозяйственных кредитных потребительских кооперативов и их объединений)</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18.07.2009 N 190-ФЗ "О кредитной кооперации" (</w:t>
            </w:r>
            <w:hyperlink r:id="rId232" w:history="1">
              <w:r>
                <w:rPr>
                  <w:rStyle w:val="a4"/>
                </w:rPr>
                <w:t>статьи 28</w:t>
              </w:r>
            </w:hyperlink>
            <w:r>
              <w:t xml:space="preserve">, </w:t>
            </w:r>
            <w:hyperlink r:id="rId233" w:history="1">
              <w:r>
                <w:rPr>
                  <w:rStyle w:val="a4"/>
                </w:rPr>
                <w:t>31</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Микрофинансовые компании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02.07.2010 N 151-ФЗ "О микрофинансовой деятельности и микрофинансовых организациях" (</w:t>
            </w:r>
            <w:hyperlink r:id="rId234" w:history="1">
              <w:r>
                <w:rPr>
                  <w:rStyle w:val="a4"/>
                </w:rPr>
                <w:t>статья 1</w:t>
              </w:r>
              <w:r>
                <w:rPr>
                  <w:rStyle w:val="a4"/>
                </w:rPr>
                <w:t>5</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Московский фонд реновации жилой застройки</w:t>
            </w:r>
          </w:p>
        </w:tc>
        <w:tc>
          <w:tcPr>
            <w:tcW w:w="6682" w:type="dxa"/>
            <w:tcBorders>
              <w:top w:val="single" w:sz="4" w:space="0" w:color="auto"/>
              <w:left w:val="single" w:sz="4" w:space="0" w:color="auto"/>
              <w:bottom w:val="single" w:sz="4" w:space="0" w:color="auto"/>
            </w:tcBorders>
          </w:tcPr>
          <w:p w:rsidR="00000000" w:rsidRDefault="00F57EC1">
            <w:pPr>
              <w:pStyle w:val="a7"/>
            </w:pPr>
            <w:r>
              <w:t>Закон РФ от 15.04.1993 N 4802-1 "О статусе столицы Российской Федерации" (</w:t>
            </w:r>
            <w:hyperlink r:id="rId235" w:history="1">
              <w:r>
                <w:rPr>
                  <w:rStyle w:val="a4"/>
                </w:rPr>
                <w:t>статья 7.8</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Некоммерческая организация, выполняющая функции ино</w:t>
            </w:r>
            <w:r>
              <w:t>странного агента, и (если иное не предусмотрено международным договором Российской Федерации) структурное подразделение иностранной некоммерческой неправительственной организации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12.01.1996 N 7-ФЗ "О некоммерческих организациях" (</w:t>
            </w:r>
            <w:hyperlink r:id="rId236" w:history="1">
              <w:r>
                <w:rPr>
                  <w:rStyle w:val="a4"/>
                </w:rPr>
                <w:t>статья 32</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Некоммерческая организация, связанная с формированием целевого капитала, использованием, распределением дохода от целевого капитала, есл</w:t>
            </w:r>
            <w:r>
              <w:t xml:space="preserve">и балансовая стоимость имущества, составляющего целевой капитал, превышает на конец отчетного года 20 миллионов рублей; не являющийся собственником целевого капитала получатель дохода от целевого капитала в части использования дохода от целевого капитала, </w:t>
            </w:r>
            <w:r>
              <w:t xml:space="preserve">если размер финансирования этого получателя дохода от целевого капитала за счет дохода от целевого капитала в течение </w:t>
            </w:r>
            <w:r>
              <w:lastRenderedPageBreak/>
              <w:t>отчетного года составляет более 5 миллионов рублей</w:t>
            </w:r>
          </w:p>
        </w:tc>
        <w:tc>
          <w:tcPr>
            <w:tcW w:w="6682" w:type="dxa"/>
            <w:tcBorders>
              <w:top w:val="single" w:sz="4" w:space="0" w:color="auto"/>
              <w:left w:val="single" w:sz="4" w:space="0" w:color="auto"/>
              <w:bottom w:val="single" w:sz="4" w:space="0" w:color="auto"/>
            </w:tcBorders>
          </w:tcPr>
          <w:p w:rsidR="00000000" w:rsidRDefault="00F57EC1">
            <w:pPr>
              <w:pStyle w:val="a7"/>
            </w:pPr>
            <w:r>
              <w:lastRenderedPageBreak/>
              <w:t>Федеральный закон от 30.12.2006 N 275-ФЗ "О порядке формирования и использования целево</w:t>
            </w:r>
            <w:r>
              <w:t>го капитала некоммерческих организаций" (</w:t>
            </w:r>
            <w:hyperlink r:id="rId237" w:history="1">
              <w:r>
                <w:rPr>
                  <w:rStyle w:val="a4"/>
                </w:rPr>
                <w:t>статьи 6</w:t>
              </w:r>
            </w:hyperlink>
            <w:r>
              <w:t xml:space="preserve">, </w:t>
            </w:r>
            <w:hyperlink r:id="rId238" w:history="1">
              <w:r>
                <w:rPr>
                  <w:rStyle w:val="a4"/>
                </w:rPr>
                <w:t>7</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lastRenderedPageBreak/>
              <w:t>Организатор азартных игр</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29.12.2006 N 244-</w:t>
            </w:r>
            <w:r>
              <w:t>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239" w:history="1">
              <w:r>
                <w:rPr>
                  <w:rStyle w:val="a4"/>
                </w:rPr>
                <w:t>статья 6</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Организ</w:t>
            </w:r>
            <w:r>
              <w:t>ации по управлению правами на коллективной основе</w:t>
            </w:r>
          </w:p>
        </w:tc>
        <w:tc>
          <w:tcPr>
            <w:tcW w:w="6682" w:type="dxa"/>
            <w:tcBorders>
              <w:top w:val="single" w:sz="4" w:space="0" w:color="auto"/>
              <w:left w:val="single" w:sz="4" w:space="0" w:color="auto"/>
              <w:bottom w:val="single" w:sz="4" w:space="0" w:color="auto"/>
            </w:tcBorders>
          </w:tcPr>
          <w:p w:rsidR="00000000" w:rsidRDefault="00F57EC1">
            <w:pPr>
              <w:pStyle w:val="a7"/>
            </w:pPr>
            <w:r>
              <w:t>Гражданский кодекс РФ (часть четвертая) (</w:t>
            </w:r>
            <w:hyperlink r:id="rId240" w:history="1">
              <w:r>
                <w:rPr>
                  <w:rStyle w:val="a4"/>
                </w:rPr>
                <w:t>часть 6 статьи 1244</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Объединения субъектов страхового дела (имеющие в качестве одной из це</w:t>
            </w:r>
            <w:r>
              <w:t>лей деятельности осуществление компенсационных выплат)</w:t>
            </w:r>
          </w:p>
        </w:tc>
        <w:tc>
          <w:tcPr>
            <w:tcW w:w="6682" w:type="dxa"/>
            <w:tcBorders>
              <w:top w:val="single" w:sz="4" w:space="0" w:color="auto"/>
              <w:left w:val="single" w:sz="4" w:space="0" w:color="auto"/>
              <w:bottom w:val="single" w:sz="4" w:space="0" w:color="auto"/>
            </w:tcBorders>
          </w:tcPr>
          <w:p w:rsidR="00000000" w:rsidRDefault="00F57EC1">
            <w:pPr>
              <w:pStyle w:val="a7"/>
            </w:pPr>
            <w:r>
              <w:t>Закон РФ от 27.11.1992 N 4015-1 "Об организации страхового дела в Российской Федерации" (</w:t>
            </w:r>
            <w:hyperlink r:id="rId241" w:history="1">
              <w:r>
                <w:rPr>
                  <w:rStyle w:val="a4"/>
                </w:rPr>
                <w:t>статьи 14</w:t>
              </w:r>
            </w:hyperlink>
            <w:r>
              <w:t xml:space="preserve"> и </w:t>
            </w:r>
            <w:hyperlink r:id="rId242" w:history="1">
              <w:r>
                <w:rPr>
                  <w:rStyle w:val="a4"/>
                </w:rPr>
                <w:t>29</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Общества взаимного страхования</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29.11.2007 N 286-ФЗ "О взаимном страховании" (</w:t>
            </w:r>
            <w:hyperlink r:id="rId243" w:history="1">
              <w:r>
                <w:rPr>
                  <w:rStyle w:val="a4"/>
                </w:rPr>
                <w:t>статья 22</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Объединения страховщиков</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244" w:history="1">
              <w:r>
                <w:rPr>
                  <w:rStyle w:val="a4"/>
                </w:rPr>
                <w:t>с</w:t>
              </w:r>
              <w:r>
                <w:rPr>
                  <w:rStyle w:val="a4"/>
                </w:rPr>
                <w:t>татья 9</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Объединение туроператоров в сфере выездного туризма</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24.11.1996 N 132-ФЗ "Об основах туристской деятельности в Российской Федерации" (</w:t>
            </w:r>
            <w:hyperlink r:id="rId245" w:history="1">
              <w:r>
                <w:rPr>
                  <w:rStyle w:val="a4"/>
                </w:rPr>
                <w:t>статья 11.1</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Органи</w:t>
            </w:r>
            <w:r>
              <w:t>затор лотереи и оператор лотереи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11.11.2003 N 138-ФЗ "О лотереях" (</w:t>
            </w:r>
            <w:hyperlink r:id="rId246" w:history="1">
              <w:r>
                <w:rPr>
                  <w:rStyle w:val="a4"/>
                </w:rPr>
                <w:t>статья 23</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Организатор торговли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21.11.2011 N 325-ФЗ "Об организованных торгах"</w:t>
            </w:r>
            <w:r>
              <w:t xml:space="preserve"> (</w:t>
            </w:r>
            <w:hyperlink r:id="rId247" w:history="1">
              <w:r>
                <w:rPr>
                  <w:rStyle w:val="a4"/>
                </w:rPr>
                <w:t>статья 5</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Политические партии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11.07.2001 N 95-ФЗ "О политических партиях" (</w:t>
            </w:r>
            <w:hyperlink r:id="rId248" w:history="1">
              <w:r>
                <w:rPr>
                  <w:rStyle w:val="a4"/>
                </w:rPr>
                <w:t>статья 35</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Предприя</w:t>
            </w:r>
            <w:r>
              <w:t>тия, имущество которых передается в ипотеку</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16.07.1998 N 102-ФЗ "Об ипотеке (залоге недвижимости)" (</w:t>
            </w:r>
            <w:hyperlink r:id="rId249" w:history="1">
              <w:r>
                <w:rPr>
                  <w:rStyle w:val="a4"/>
                </w:rPr>
                <w:t>статья 70</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Профессиональные объединения страховщиков</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25.04.2002 N 40-ФЗ "Об обязательном страховании гражданской ответственности владельцев транспортных средств" (</w:t>
            </w:r>
            <w:hyperlink r:id="rId250" w:history="1">
              <w:r>
                <w:rPr>
                  <w:rStyle w:val="a4"/>
                </w:rPr>
                <w:t>статья 28</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Публично-правовые компании</w:t>
            </w:r>
          </w:p>
        </w:tc>
        <w:tc>
          <w:tcPr>
            <w:tcW w:w="6682" w:type="dxa"/>
            <w:tcBorders>
              <w:top w:val="single" w:sz="4" w:space="0" w:color="auto"/>
              <w:left w:val="single" w:sz="4" w:space="0" w:color="auto"/>
              <w:bottom w:val="single" w:sz="4" w:space="0" w:color="auto"/>
            </w:tcBorders>
          </w:tcPr>
          <w:p w:rsidR="00000000" w:rsidRDefault="00F57EC1">
            <w:pPr>
              <w:pStyle w:val="a7"/>
            </w:pPr>
            <w:r>
              <w:t xml:space="preserve">Федеральный закон </w:t>
            </w:r>
            <w:r>
              <w:t>от 03.07.2016 N 236-ФЗ (</w:t>
            </w:r>
            <w:hyperlink r:id="rId251" w:history="1">
              <w:r>
                <w:rPr>
                  <w:rStyle w:val="a4"/>
                </w:rPr>
                <w:t>статья 16</w:t>
              </w:r>
            </w:hyperlink>
            <w:r>
              <w:t>) "О публично-правовых компаниях в Российской Федерации и о внесении изменений в отдельные законодательные акты Российской Федерации"</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 xml:space="preserve">Публично-правовая </w:t>
            </w:r>
            <w:r>
              <w:t>компания "Фонд защиты прав граждан - участников долевого строительства"</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29.07.2017 N 218-ФЗ (</w:t>
            </w:r>
            <w:hyperlink r:id="rId252" w:history="1">
              <w:r>
                <w:rPr>
                  <w:rStyle w:val="a4"/>
                </w:rPr>
                <w:t>часть 3 статьи 3</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Региональный оператор</w:t>
            </w:r>
          </w:p>
        </w:tc>
        <w:tc>
          <w:tcPr>
            <w:tcW w:w="6682" w:type="dxa"/>
            <w:tcBorders>
              <w:top w:val="single" w:sz="4" w:space="0" w:color="auto"/>
              <w:left w:val="single" w:sz="4" w:space="0" w:color="auto"/>
              <w:bottom w:val="single" w:sz="4" w:space="0" w:color="auto"/>
            </w:tcBorders>
          </w:tcPr>
          <w:p w:rsidR="00000000" w:rsidRDefault="00F57EC1">
            <w:pPr>
              <w:pStyle w:val="a7"/>
            </w:pPr>
            <w:r>
              <w:t>Жилищный кодекс РФ (</w:t>
            </w:r>
            <w:hyperlink r:id="rId253" w:history="1">
              <w:r>
                <w:rPr>
                  <w:rStyle w:val="a4"/>
                </w:rPr>
                <w:t>часть 1 статьи 187</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Российский научный фонд</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02.11.2013 N 291-ФЗ "О Российском научном фонде и внесении изменений в отдельные законодательные акты Российской Федерации" (</w:t>
            </w:r>
            <w:hyperlink r:id="rId254" w:history="1">
              <w:r>
                <w:rPr>
                  <w:rStyle w:val="a4"/>
                </w:rPr>
                <w:t>статья 17</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Саморегулируемые организации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01.12.2007 N 315-ФЗ "О саморегулируемых организациях" (</w:t>
            </w:r>
            <w:hyperlink r:id="rId255" w:history="1">
              <w:r>
                <w:rPr>
                  <w:rStyle w:val="a4"/>
                </w:rPr>
                <w:t>стать</w:t>
              </w:r>
              <w:r>
                <w:rPr>
                  <w:rStyle w:val="a4"/>
                </w:rPr>
                <w:t>я 12</w:t>
              </w:r>
            </w:hyperlink>
            <w:r>
              <w:t>);</w:t>
            </w:r>
          </w:p>
          <w:p w:rsidR="00000000" w:rsidRDefault="00F57EC1">
            <w:pPr>
              <w:pStyle w:val="a7"/>
            </w:pPr>
            <w:r>
              <w:t xml:space="preserve">Федеральный закон от 13.07.2015 N 223-ФЗ "О саморегулируемых организациях в сфере финансового рынка и о внесении изменений в статьи 2 и 6 Федерального закона </w:t>
            </w:r>
            <w:r>
              <w:lastRenderedPageBreak/>
              <w:t>"О внесении изменений в отдельные законодательные акты Российской Федерации" (</w:t>
            </w:r>
            <w:hyperlink r:id="rId256" w:history="1">
              <w:r>
                <w:rPr>
                  <w:rStyle w:val="a4"/>
                </w:rPr>
                <w:t>статья 18</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lastRenderedPageBreak/>
              <w:t xml:space="preserve">Специализированные депозитарии и управляющие компании, осуществляющие деятельность, предусмотренную </w:t>
            </w:r>
            <w:hyperlink r:id="rId257" w:history="1">
              <w:r>
                <w:rPr>
                  <w:rStyle w:val="a4"/>
                </w:rPr>
                <w:t>Федеральн</w:t>
              </w:r>
              <w:r>
                <w:rPr>
                  <w:rStyle w:val="a4"/>
                </w:rPr>
                <w:t>ым законом</w:t>
              </w:r>
            </w:hyperlink>
            <w:r>
              <w:t xml:space="preserve"> от 24.07.2002 N 111-ФЗ</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24.07.2002 N 111-ФЗ "Об инвестировании средств для финансирования накопительной части трудовой пенсии в Российской Федерации" (</w:t>
            </w:r>
            <w:hyperlink r:id="rId258" w:history="1">
              <w:r>
                <w:rPr>
                  <w:rStyle w:val="a4"/>
                </w:rPr>
                <w:t>статья 9</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Субъекты, представляющие консолидированную финансовую отчетность</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27.07.2010 N 208-ФЗ (</w:t>
            </w:r>
            <w:hyperlink r:id="rId259" w:history="1">
              <w:r>
                <w:rPr>
                  <w:rStyle w:val="a4"/>
                </w:rPr>
                <w:t>статья 5</w:t>
              </w:r>
            </w:hyperlink>
            <w:r>
              <w:t>) "О консолидированной финансовой отчетности"</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Туроператор</w:t>
            </w:r>
            <w:r>
              <w:t>, осуществляющий деятельность в сфере выездного туризма (если общая цена туристского продукта в сфере выездного туризма за предыдущий год составила более 400 миллионов рублей)</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24.11.1996 N 132-ФЗ (</w:t>
            </w:r>
            <w:hyperlink r:id="rId260" w:history="1">
              <w:r>
                <w:rPr>
                  <w:rStyle w:val="a4"/>
                </w:rPr>
                <w:t>статья 17.7</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Управляющая компания Российского Фонда Прямых Инвестиций</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02.06.2016 N 154-ФЗ "О Российском Фонде Прямых Инвестиций" (</w:t>
            </w:r>
            <w:hyperlink r:id="rId261" w:history="1">
              <w:r>
                <w:rPr>
                  <w:rStyle w:val="a4"/>
                </w:rPr>
                <w:t xml:space="preserve">статья </w:t>
              </w:r>
              <w:r>
                <w:rPr>
                  <w:rStyle w:val="a4"/>
                </w:rPr>
                <w:t>7</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 xml:space="preserve">Фонд, созданный в соответствии с </w:t>
            </w:r>
            <w:hyperlink r:id="rId262" w:history="1">
              <w:r>
                <w:rPr>
                  <w:rStyle w:val="a4"/>
                </w:rPr>
                <w:t>Федеральным законом</w:t>
              </w:r>
            </w:hyperlink>
            <w:r>
              <w:t xml:space="preserve"> от 29.07.2017 N 216-ФЗ "Об инновационных научно-технологических центрах и о внесении изменений в отдельные законодательные акты</w:t>
            </w:r>
            <w:r>
              <w:t xml:space="preserve"> Российской Федерации"</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29.07.2017 N 216-ФЗ (</w:t>
            </w:r>
            <w:hyperlink r:id="rId263" w:history="1">
              <w:r>
                <w:rPr>
                  <w:rStyle w:val="a4"/>
                </w:rPr>
                <w:t>статья 9</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Фонд перспективных исследований</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16.10.2012 N 174-ФЗ "О Фонде перспективных исследований" (</w:t>
            </w:r>
            <w:hyperlink r:id="rId264" w:history="1">
              <w:r>
                <w:rPr>
                  <w:rStyle w:val="a4"/>
                </w:rPr>
                <w:t>статья 18</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Фонд содействия кредитованию</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24.07.2007 N 209-ФЗ "О развитии малого и среднего предпринимательства в Российской Федерации" (</w:t>
            </w:r>
            <w:hyperlink r:id="rId265" w:history="1">
              <w:r>
                <w:rPr>
                  <w:rStyle w:val="a4"/>
                </w:rPr>
                <w:t>статья 15.2</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Центр исторического наследия Президента Российской Федерации, прекратившего исполнение своих полномочий</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13.05.2008 N 68-ФЗ "О Центрах исторического наследия Президентов Российской</w:t>
            </w:r>
            <w:r>
              <w:t xml:space="preserve"> Федерации, прекративших исполнение своих полномочий" (</w:t>
            </w:r>
            <w:hyperlink r:id="rId266" w:history="1">
              <w:r>
                <w:rPr>
                  <w:rStyle w:val="a4"/>
                </w:rPr>
                <w:t>статья 17</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Центральный депозитарий</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07.12.2011 N 414-ФЗ "О центральном депозитарии" (</w:t>
            </w:r>
            <w:hyperlink r:id="rId267" w:history="1">
              <w:r>
                <w:rPr>
                  <w:rStyle w:val="a4"/>
                </w:rPr>
                <w:t>статья 18</w:t>
              </w:r>
            </w:hyperlink>
            <w:r>
              <w:t>)</w:t>
            </w:r>
          </w:p>
        </w:tc>
      </w:tr>
      <w:tr w:rsidR="00000000">
        <w:tblPrEx>
          <w:tblCellMar>
            <w:top w:w="0" w:type="dxa"/>
            <w:bottom w:w="0" w:type="dxa"/>
          </w:tblCellMar>
        </w:tblPrEx>
        <w:tc>
          <w:tcPr>
            <w:tcW w:w="4464" w:type="dxa"/>
            <w:tcBorders>
              <w:top w:val="single" w:sz="4" w:space="0" w:color="auto"/>
              <w:bottom w:val="single" w:sz="4" w:space="0" w:color="auto"/>
              <w:right w:val="single" w:sz="4" w:space="0" w:color="auto"/>
            </w:tcBorders>
          </w:tcPr>
          <w:p w:rsidR="00000000" w:rsidRDefault="00F57EC1">
            <w:pPr>
              <w:pStyle w:val="a7"/>
            </w:pPr>
            <w:r>
              <w:t>Юридические лица, участвующие в накопительно-ипотечной системе</w:t>
            </w:r>
          </w:p>
        </w:tc>
        <w:tc>
          <w:tcPr>
            <w:tcW w:w="6682" w:type="dxa"/>
            <w:tcBorders>
              <w:top w:val="single" w:sz="4" w:space="0" w:color="auto"/>
              <w:left w:val="single" w:sz="4" w:space="0" w:color="auto"/>
              <w:bottom w:val="single" w:sz="4" w:space="0" w:color="auto"/>
            </w:tcBorders>
          </w:tcPr>
          <w:p w:rsidR="00000000" w:rsidRDefault="00F57EC1">
            <w:pPr>
              <w:pStyle w:val="a7"/>
            </w:pPr>
            <w:r>
              <w:t>Федеральный закон от 20.08.2004 N 117-ФЗ "О накопительно-ипотечной системе жилищного обеспечения военнослужащих" (</w:t>
            </w:r>
            <w:hyperlink r:id="rId268" w:history="1">
              <w:r>
                <w:rPr>
                  <w:rStyle w:val="a4"/>
                </w:rPr>
                <w:t>статья 29</w:t>
              </w:r>
            </w:hyperlink>
            <w:r>
              <w:t>)</w:t>
            </w:r>
          </w:p>
        </w:tc>
      </w:tr>
    </w:tbl>
    <w:p w:rsidR="00000000" w:rsidRDefault="00F57EC1"/>
    <w:p w:rsidR="00000000" w:rsidRDefault="00F57EC1">
      <w:r>
        <w:t>Обязательный аудит проводится ежегодно.</w:t>
      </w:r>
    </w:p>
    <w:p w:rsidR="00000000" w:rsidRDefault="00F57EC1">
      <w:hyperlink r:id="rId269" w:history="1">
        <w:r>
          <w:rPr>
            <w:rStyle w:val="a4"/>
          </w:rPr>
          <w:t>Рекомендации</w:t>
        </w:r>
      </w:hyperlink>
      <w:r>
        <w:t xml:space="preserve"> по проведению аудита консолидированной финансовой отчетности (одобрены Советом по аудиторской деятельности 26 марта 2013 г., протокол N 8) определяют порядок совместно проводимого разными аудиторами аудита, включая особенности работы аудиторов компонентов</w:t>
      </w:r>
      <w:r>
        <w:t>. Данные рекомендации могут быть применены в случаях проведения аудита, как консолидированной финансовой отчетности (далее - аудит отчетности Группы), так и индивидуальной бухгалтерской отчетности. Например, в случае, когда аудитор может привлечь другого а</w:t>
      </w:r>
      <w:r>
        <w:t>удитора для присутствия при проведении инвентаризации материально-производственных запасов, или для инспектирования физического наличия объектов основных средств в отдаленно расположенных структурных подразделениях аудируемого лица.</w:t>
      </w:r>
    </w:p>
    <w:p w:rsidR="00000000" w:rsidRDefault="00F57EC1">
      <w:r>
        <w:lastRenderedPageBreak/>
        <w:t>Обязательный аудит бухг</w:t>
      </w:r>
      <w:r>
        <w:t xml:space="preserve">алтерской (финансовой) отчетности организаций, ценные бумаги которых 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w:t>
      </w:r>
      <w:r>
        <w:t>собственности составляет не менее 25 процентов, государственных корпораций, государственных компаний, публично-правовых компаний, а также бухгалтерской (финансовой) отчетности, включаемой в проспект ценных бумаг, и консолидированной финансовой отчетности п</w:t>
      </w:r>
      <w:r>
        <w:t>роводится только аудиторскими организациями.</w:t>
      </w:r>
    </w:p>
    <w:p w:rsidR="00000000" w:rsidRDefault="00F57EC1">
      <w:r>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w:t>
      </w:r>
      <w:r>
        <w:t xml:space="preserve"> на проведение аудита бухгалтерской (финансовой) отчетности государственной корпорации, государственной компании, публично-правовой компании, государственного унитарного предприятия или муниципального унитарного предприятия заключается по результатам прове</w:t>
      </w:r>
      <w:r>
        <w:t>дения не реже чем один раз в пять лет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w:t>
      </w:r>
      <w:r>
        <w:t>е требования к обеспечению заявок на участие в конкурсе и (или) к обеспечению исполнения контракта не является обязательным.</w:t>
      </w:r>
    </w:p>
    <w:p w:rsidR="00000000" w:rsidRDefault="00F57EC1">
      <w:hyperlink r:id="rId270" w:history="1">
        <w:r>
          <w:rPr>
            <w:rStyle w:val="a4"/>
          </w:rPr>
          <w:t>Примерный договор</w:t>
        </w:r>
      </w:hyperlink>
      <w:r>
        <w:t xml:space="preserve"> на проведение аудита бухгалтерской (финансов</w:t>
      </w:r>
      <w:r>
        <w:t>ой) отчетности организации одобрен Советом по аудиторской деятельности 18.09.2014, протокол N 14.</w:t>
      </w:r>
    </w:p>
    <w:p w:rsidR="00000000" w:rsidRDefault="00F57EC1">
      <w:r>
        <w:t>В открытом конкурсе на заключение контракта на проведение аудита бухгалтерской (финансовой) отчетности организации, объем выручки от продажи продукции (продаж</w:t>
      </w:r>
      <w:r>
        <w:t>и товаров, выполнения работ, оказания услуг) которой за предшествующий отчетному год не превышает 1 миллиарда рублей, обязательным является участие аудиторских организаций, являющихся субъектами малого и среднего предпринимательства.</w:t>
      </w:r>
    </w:p>
    <w:p w:rsidR="00000000" w:rsidRDefault="00F57EC1">
      <w:r>
        <w:t>Сведения о результатах</w:t>
      </w:r>
      <w:r>
        <w:t xml:space="preserve"> обязательного аудита подлежат внесению в Единый федеральный реестр сведений о фактах деятельности юридических лиц заказчиком аудита с указанием в сообщении аудируемого лица, идентифицирующих аудируемое лицо данных (идентификационный номер налогоплательщик</w:t>
      </w:r>
      <w:r>
        <w:t>а, основной государственный регистрационный номер для юридических лиц, страховой номер индивидуального лицевого счета при их наличии), наименования (фамилии, имени, отчества) аудитора, идентифицирующих аудитора данных (идентификационный номер налогоплатель</w:t>
      </w:r>
      <w:r>
        <w:t>щика, основной государственный регистрационный номер для юридических лиц, страховой номер индивидуального лицевого счета при их наличии), перечня бухгалтерской (финансовой) отчетности, в отношении которой проводился аудит, периода, за который она составлен</w:t>
      </w:r>
      <w:r>
        <w:t>а, даты заключения, мнения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w:t>
      </w:r>
      <w:r>
        <w:t>тчетности, за исключением случаев, если подлежащие раскрытию в соответствии с настоящей частью сведения составляют государственную тайну или коммерческую тайну, а также в иных случаях, установленных федеральным законом.</w:t>
      </w:r>
    </w:p>
    <w:p w:rsidR="00000000" w:rsidRDefault="00F57EC1">
      <w:r>
        <w:t xml:space="preserve">Согласно </w:t>
      </w:r>
      <w:hyperlink r:id="rId271" w:history="1">
        <w:r>
          <w:rPr>
            <w:rStyle w:val="a4"/>
          </w:rPr>
          <w:t>Информации</w:t>
        </w:r>
      </w:hyperlink>
      <w:r>
        <w:t xml:space="preserve"> Минфина России в Перечень случаев проведения обязательного аудита бухгалтерской (финансовой) отчетности за 2018 год (согласно законодательству Российской Федерации) входят:</w:t>
      </w:r>
    </w:p>
    <w:p w:rsidR="00000000" w:rsidRDefault="00F57EC1">
      <w:r>
        <w:t>- Организация имеет определенн</w:t>
      </w:r>
      <w:r>
        <w:t>ую организационно-правовую форму</w:t>
      </w:r>
    </w:p>
    <w:p w:rsidR="00000000" w:rsidRDefault="00F57EC1">
      <w:r>
        <w:t>- Организация осуществляет определенный вид деятельности</w:t>
      </w:r>
    </w:p>
    <w:p w:rsidR="00000000" w:rsidRDefault="00F57EC1">
      <w:r>
        <w:t>- Конкретные организации</w:t>
      </w:r>
    </w:p>
    <w:p w:rsidR="00000000" w:rsidRDefault="00F57EC1">
      <w:r>
        <w:t>- Организация имеет определенные финансовые показатели</w:t>
      </w:r>
    </w:p>
    <w:p w:rsidR="00000000" w:rsidRDefault="00F57EC1">
      <w:r>
        <w:t>- Организация составляет консолидированную отчетность.</w:t>
      </w:r>
    </w:p>
    <w:p w:rsidR="00000000" w:rsidRDefault="00F57EC1">
      <w:r>
        <w:t>7) Заключением и исполнением до</w:t>
      </w:r>
      <w:r>
        <w:t>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000000" w:rsidRDefault="00F57EC1">
      <w:r>
        <w:lastRenderedPageBreak/>
        <w:t>Правовые основы экономических отношений в сфере электроэнергетики, определ</w:t>
      </w:r>
      <w:r>
        <w:t>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w:t>
      </w:r>
      <w:r>
        <w:t xml:space="preserve">ектрической и тепловой энергии) и потребителей электрической энергии устанавливает </w:t>
      </w:r>
      <w:hyperlink r:id="rId272" w:history="1">
        <w:r>
          <w:rPr>
            <w:rStyle w:val="a4"/>
          </w:rPr>
          <w:t>Федеральный закон</w:t>
        </w:r>
      </w:hyperlink>
      <w:r>
        <w:t xml:space="preserve"> от 26.03.2003 N 35-ФЗ "Об электроэнергетике".</w:t>
      </w:r>
    </w:p>
    <w:p w:rsidR="00000000" w:rsidRDefault="00F57EC1">
      <w:r>
        <w:t>Электроэнергетика - отрасль экономики Росс</w:t>
      </w:r>
      <w:r>
        <w:t>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w:t>
      </w:r>
      <w:r>
        <w:t>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w:t>
      </w:r>
      <w:r>
        <w:t>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 (</w:t>
      </w:r>
      <w:hyperlink r:id="rId273" w:history="1">
        <w:r>
          <w:rPr>
            <w:rStyle w:val="a4"/>
          </w:rPr>
          <w:t>статья 3</w:t>
        </w:r>
      </w:hyperlink>
      <w:r>
        <w:t xml:space="preserve"> Федера</w:t>
      </w:r>
      <w:r>
        <w:t>льного закона от 26.03.2003 N 35-ФЗ "Об электроэнергетике").</w:t>
      </w:r>
    </w:p>
    <w:p w:rsidR="00000000" w:rsidRDefault="00F57EC1">
      <w:r>
        <w:t xml:space="preserve">Согласно </w:t>
      </w:r>
      <w:hyperlink r:id="rId274" w:history="1">
        <w:r>
          <w:rPr>
            <w:rStyle w:val="a4"/>
          </w:rPr>
          <w:t>Постановлению</w:t>
        </w:r>
      </w:hyperlink>
      <w:r>
        <w:t xml:space="preserve"> Правительства РФ от 27.12.2010 N 1172 "Об утверждении Правил оптового рынка электрической энергии </w:t>
      </w:r>
      <w:r>
        <w:t>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участниками оптового рынка являются поставщики электрической энергии и мощности</w:t>
      </w:r>
      <w:r>
        <w:t xml:space="preserve"> и покупатели электрической энергии и мощности, получившие статус субъектов оптового рынка, заключившие обязательные для участников оптового рынка договоры и совершившие иные необходимые для осуществления торговли электрической энергией и мощностью на опто</w:t>
      </w:r>
      <w:r>
        <w:t>вом рынке действия в соответствии с договором о присоединении к торговой системе оптового рынка.</w:t>
      </w:r>
    </w:p>
    <w:p w:rsidR="00000000" w:rsidRDefault="00F57EC1">
      <w:r>
        <w:t xml:space="preserve">Участник с регулируемым потреблением - это участник оптового рынка, который имеет на оптовом рынке группу точек поставки, к которым отнесены энергопринимающие </w:t>
      </w:r>
      <w:r>
        <w:t>устройства и (или) генерирующие объекты (если в отношении этих генерирующих объектов не зарегистрированы на оптовом рынке отдельные группы точек поставки), и в силу режимов работы указанных устройств и (или) объектов влияет на качество электрической энерги</w:t>
      </w:r>
      <w:r>
        <w:t>и и надежность работы ЕЭС России, если в отношении таких устройств и (или) объектов участник в соответствии с договором о присоединении к торговой системе оптового рынка имеет возможность принимать и в определенный указанным договором срок (не более 1 часа</w:t>
      </w:r>
      <w:r>
        <w:t>) исполнять диспетчерские команды об изменении объемов потребления (производства) электрической энергии</w:t>
      </w:r>
    </w:p>
    <w:p w:rsidR="00000000" w:rsidRDefault="00F57EC1">
      <w:r>
        <w:t>Следовательно, можно сделать вывод, что участниками рынка обращения электрической энергии и (или) мощности являются поставщики электрической энергии и м</w:t>
      </w:r>
      <w:r>
        <w:t>ощности и покупатели электрической энергии и мощности, заключившие обязательные для участников договоры и совершившие иные необходимые для осуществления торговли электрической энергией и мощностью действия. Договоры присоединения к электрическим сетям в да</w:t>
      </w:r>
      <w:r>
        <w:t xml:space="preserve">нном случае являются обязательными для участников и не могут регулироваться положениями </w:t>
      </w:r>
      <w:hyperlink r:id="rId275" w:history="1">
        <w:r>
          <w:rPr>
            <w:rStyle w:val="a4"/>
          </w:rPr>
          <w:t>Федерального закона</w:t>
        </w:r>
      </w:hyperlink>
      <w:r>
        <w:t xml:space="preserve"> N 223-ФЗ.</w:t>
      </w:r>
    </w:p>
    <w:p w:rsidR="00000000" w:rsidRDefault="00F57EC1">
      <w:r>
        <w:t xml:space="preserve">В соответствии с </w:t>
      </w:r>
      <w:hyperlink r:id="rId276" w:history="1">
        <w:r>
          <w:rPr>
            <w:rStyle w:val="a4"/>
          </w:rPr>
          <w:t>ч. 1 ст. 37</w:t>
        </w:r>
      </w:hyperlink>
      <w:r>
        <w:t xml:space="preserve"> Федерального закона N 35-ФЗ, субъектами розничных рынков являются:</w:t>
      </w:r>
    </w:p>
    <w:p w:rsidR="00000000" w:rsidRDefault="00F57EC1">
      <w:r>
        <w:t>- потребители электрической энергии;</w:t>
      </w:r>
    </w:p>
    <w:p w:rsidR="00000000" w:rsidRDefault="00F57EC1">
      <w:r>
        <w:t>- поставщики электрической энергии (энергосбытовые организации, гарантирующие поставщики, производители электрической энерг</w:t>
      </w:r>
      <w:r>
        <w:t>ии, не имеющие права на участие в оптовом рынке в соответствии со статьей 35 настоящего Федерального закона);</w:t>
      </w:r>
    </w:p>
    <w:p w:rsidR="00000000" w:rsidRDefault="00F57EC1">
      <w:r>
        <w:t>- территориальные сетевые организации, осуществляющие услуги по передаче электрической энергии;</w:t>
      </w:r>
    </w:p>
    <w:p w:rsidR="00000000" w:rsidRDefault="00F57EC1">
      <w:r>
        <w:t xml:space="preserve">- субъекты оперативно-диспетчерского управления в </w:t>
      </w:r>
      <w:r>
        <w:t xml:space="preserve">электроэнергетике, осуществляющие </w:t>
      </w:r>
      <w:r>
        <w:lastRenderedPageBreak/>
        <w:t>указанное управление на уровне розничных рынков.</w:t>
      </w:r>
    </w:p>
    <w:p w:rsidR="00000000" w:rsidRDefault="00F57EC1">
      <w:r>
        <w:t xml:space="preserve">Согласно </w:t>
      </w:r>
      <w:hyperlink r:id="rId277" w:history="1">
        <w:r>
          <w:rPr>
            <w:rStyle w:val="a4"/>
          </w:rPr>
          <w:t>п. 32</w:t>
        </w:r>
      </w:hyperlink>
      <w:r>
        <w:t xml:space="preserve"> Основных положений функционирования розничных рынков электрической энергии, утверждённ</w:t>
      </w:r>
      <w:r>
        <w:t xml:space="preserve">ых </w:t>
      </w:r>
      <w:hyperlink r:id="rId278" w:history="1">
        <w:r>
          <w:rPr>
            <w:rStyle w:val="a4"/>
          </w:rPr>
          <w:t>постановлением</w:t>
        </w:r>
      </w:hyperlink>
      <w:r>
        <w:t xml:space="preserve"> Правительства РФ от 4 мая 2012 г. N 442, гарантирующий поставщик реализует электрическую энергию (мощность) потребителям (покупателям) на территории своей зоны деятельно</w:t>
      </w:r>
      <w:r>
        <w:t>сти по публичным договорам энергоснабжения или купли-продажи (поставки) электрической энергии (мощности). Гарантирующий поставщик обязан заключить договор энергоснабжения (купли-продажи (поставки) электрической энергии (мощности)) с любым обратившимся к не</w:t>
      </w:r>
      <w:r>
        <w:t>му потребителем.</w:t>
      </w:r>
    </w:p>
    <w:p w:rsidR="00000000" w:rsidRDefault="00F57EC1">
      <w:r>
        <w:t xml:space="preserve">Договоры энергоснабжения или купли-продажи (поставки) электрической энергии (мощности), заключаемые заказчиками с гарантирующими поставщиками, не регулируются положениями </w:t>
      </w:r>
      <w:hyperlink r:id="rId279" w:history="1">
        <w:r>
          <w:rPr>
            <w:rStyle w:val="a4"/>
          </w:rPr>
          <w:t>Фе</w:t>
        </w:r>
        <w:r>
          <w:rPr>
            <w:rStyle w:val="a4"/>
          </w:rPr>
          <w:t>дерального закона</w:t>
        </w:r>
      </w:hyperlink>
      <w:r>
        <w:t xml:space="preserve"> N 223-ФЗ.</w:t>
      </w:r>
    </w:p>
    <w:p w:rsidR="00000000" w:rsidRDefault="00F57EC1">
      <w:hyperlink r:id="rId280" w:history="1">
        <w:r>
          <w:rPr>
            <w:rStyle w:val="a4"/>
          </w:rPr>
          <w:t>Федеральным законом</w:t>
        </w:r>
      </w:hyperlink>
      <w:r>
        <w:t xml:space="preserve"> от 31.12.2017 N 505-ФЗ "О внесении изменений в отдельные законодательные акты Российской Федерации" еще с 2018 года из-под действия </w:t>
      </w:r>
      <w:hyperlink r:id="rId281" w:history="1">
        <w:r>
          <w:rPr>
            <w:rStyle w:val="a4"/>
          </w:rPr>
          <w:t>Федерального закона</w:t>
        </w:r>
      </w:hyperlink>
      <w:r>
        <w:t xml:space="preserve"> N 223-ФЗ были выведены отношения, связанные с заключением и исполнением договоров в соответствии с законодательством Российской Федерации об электроэнергетике, являющихся </w:t>
      </w:r>
      <w:r>
        <w:t>обязательными для участников рынка обращения электрической энергии и (или) мощности для всех участников рынка обращения электрической энергии и (или) мощности.</w:t>
      </w:r>
    </w:p>
    <w:p w:rsidR="00000000" w:rsidRDefault="00F57EC1">
      <w:r>
        <w:t>8) осуществлением кредитной организацией и государственной корпорацией "ВЭБ.РФ" лизинговых опера</w:t>
      </w:r>
      <w:r>
        <w:t>ций и межбанковских операций, в том числе с иностранными банками.</w:t>
      </w:r>
    </w:p>
    <w:p w:rsidR="00000000" w:rsidRDefault="00F57EC1">
      <w:r>
        <w:t>Рассмотрим подробнее каждое из представленных понятий.</w:t>
      </w:r>
    </w:p>
    <w:p w:rsidR="00000000" w:rsidRDefault="00F57EC1">
      <w:r>
        <w:t>Кредитная организация - юридическое лицо, которое для извлечения прибыли как основной цели</w:t>
      </w:r>
      <w:r>
        <w:t xml:space="preserve">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от 02.12.1990 N 395-1 "О банках и банковской деятел</w:t>
      </w:r>
      <w:r>
        <w:t>ьности". Кредитная организация образуется на основе любой формы собственности как хозяйственное общество (</w:t>
      </w:r>
      <w:hyperlink r:id="rId282" w:history="1">
        <w:r>
          <w:rPr>
            <w:rStyle w:val="a4"/>
          </w:rPr>
          <w:t>статья 1</w:t>
        </w:r>
      </w:hyperlink>
      <w:r>
        <w:t xml:space="preserve"> Федерального закона от 02.12.1990 N 395-1 "О банках и банковской деятель</w:t>
      </w:r>
      <w:r>
        <w:t>ности").</w:t>
      </w:r>
    </w:p>
    <w:p w:rsidR="00000000" w:rsidRDefault="00F57EC1">
      <w:r>
        <w:t>Иностранный банк - банк, признанный таковым по законодательству иностранного государства, на территории которого он зарегистрирован.</w:t>
      </w:r>
    </w:p>
    <w:p w:rsidR="00000000" w:rsidRDefault="00F57EC1">
      <w:r>
        <w:t>Правовое положение, принципы организации, цели создания и деятельности, порядок реорганизации и ликвидации банка р</w:t>
      </w:r>
      <w:r>
        <w:t xml:space="preserve">азвития - государственной корпорации "ВЭБ.РФ" (далее - ВЭБ.РФ) устанавливает </w:t>
      </w:r>
      <w:hyperlink r:id="rId283" w:history="1">
        <w:r>
          <w:rPr>
            <w:rStyle w:val="a4"/>
          </w:rPr>
          <w:t>Федеральный закон</w:t>
        </w:r>
      </w:hyperlink>
      <w:r>
        <w:t xml:space="preserve"> от 17.05.2007 N 82-ФЗ "О государственной корпорации развития "ВЭБ.РФ".</w:t>
      </w:r>
    </w:p>
    <w:p w:rsidR="00000000" w:rsidRDefault="00F57EC1">
      <w:r>
        <w:t>ВЭБ.РФ является госуд</w:t>
      </w:r>
      <w:r>
        <w:t>арственной корпорацией, созданной Российской Федерацией (</w:t>
      </w:r>
      <w:hyperlink r:id="rId284" w:history="1">
        <w:r>
          <w:rPr>
            <w:rStyle w:val="a4"/>
          </w:rPr>
          <w:t>статья 2</w:t>
        </w:r>
      </w:hyperlink>
      <w:r>
        <w:t xml:space="preserve"> Федерального закона от 17.05.2007 N 82-ФЗ).</w:t>
      </w:r>
    </w:p>
    <w:p w:rsidR="00000000" w:rsidRDefault="00F57EC1">
      <w:r>
        <w:t>Полное наименование государственной корпорации - государственная корпорация р</w:t>
      </w:r>
      <w:r>
        <w:t>азвития "ВЭБ.РФ". Сокращенные наименования государственной корпорации - ВЭБ.РФ, ВЭБ.</w:t>
      </w:r>
    </w:p>
    <w:p w:rsidR="00000000" w:rsidRDefault="00F57EC1">
      <w:r>
        <w:t>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контроль и надз</w:t>
      </w:r>
      <w:r>
        <w:t>ор в отношении ВЭБ.РФ, а также в отношении институтов развития, которым ВЭБ.РФ оказывает поддержку, источником финансового обеспечения которой являются средства федерального бюджета.</w:t>
      </w:r>
    </w:p>
    <w:p w:rsidR="00000000" w:rsidRDefault="00F57EC1">
      <w:r>
        <w:t xml:space="preserve">ВЭБ.РФ открывает лицевые счета в Федеральном казначействе в соответствии </w:t>
      </w:r>
      <w:r>
        <w:t>с бюджетным законодательством Российской Федерации.</w:t>
      </w:r>
    </w:p>
    <w:p w:rsidR="00000000" w:rsidRDefault="00F57EC1">
      <w:r>
        <w:t>ВЭБ.РФ действует в целях содействия в обеспечении долгосрочного социально-экономического развития Российской Федерации и создании условий для устойчивого экономического роста, повышения эффективности инве</w:t>
      </w:r>
      <w:r>
        <w:t>стиционной деятельности и расширения инвестирования средств в национальную экономику посредством реализации проектов в Российской Федерации и за рубежом, в том числе с участием иностранного капитала, направленных на развитие инфраструктуры, промышленности,</w:t>
      </w:r>
      <w:r>
        <w:t xml:space="preserve"> инноваций, особых экономических </w:t>
      </w:r>
      <w:r>
        <w:lastRenderedPageBreak/>
        <w:t>зон, защиту окружающей среды, повышение энергоэффективности, поддержку экспорта и расширение доступа российской промышленной продукции (товаров, работ, услуг) на зарубежные рынки, а также иных проектов и (или) сделок в рамк</w:t>
      </w:r>
      <w:r>
        <w:t>ах осуществления инвестиционной, внешнеэкономической, консультационной и иной деятельности (проекты ВЭБ.РФ) (</w:t>
      </w:r>
      <w:hyperlink r:id="rId285" w:history="1">
        <w:r>
          <w:rPr>
            <w:rStyle w:val="a4"/>
          </w:rPr>
          <w:t>статья 3</w:t>
        </w:r>
      </w:hyperlink>
      <w:r>
        <w:t xml:space="preserve"> Федерального закона от 17.05.2007 N 82-ФЗ).</w:t>
      </w:r>
    </w:p>
    <w:p w:rsidR="00000000" w:rsidRDefault="00F57EC1">
      <w:r>
        <w:t>Лизинг - совокупность эко</w:t>
      </w:r>
      <w:r>
        <w:t>номических и правовых отношений, возникающих в связи с реализацией договора лизинга, в том числе приобретением предмета лизинга.</w:t>
      </w:r>
    </w:p>
    <w:p w:rsidR="00000000" w:rsidRDefault="00F57EC1">
      <w:r>
        <w:t>Договор лизинга - договор, в соответствии с которым арендодатель (далее - лизингодатель) обязуется приобрести в собственность у</w:t>
      </w:r>
      <w:r>
        <w:t>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w:t>
      </w:r>
      <w:r>
        <w:t>ого имущества осуществляется лизингодателем.</w:t>
      </w:r>
    </w:p>
    <w:p w:rsidR="00000000" w:rsidRDefault="00F57EC1">
      <w:r>
        <w:t>Лизинговая деятельность - вид инвестиционной деятельности по приобретению имущества и передаче его в лизинг (</w:t>
      </w:r>
      <w:hyperlink r:id="rId286" w:history="1">
        <w:r>
          <w:rPr>
            <w:rStyle w:val="a4"/>
          </w:rPr>
          <w:t>статья 2</w:t>
        </w:r>
      </w:hyperlink>
      <w:r>
        <w:t xml:space="preserve"> Федерального закона от</w:t>
      </w:r>
      <w:r>
        <w:t xml:space="preserve"> 29.10.1998 N 164-ФЗ "О финансовой аренде (лизинге)").</w:t>
      </w:r>
    </w:p>
    <w:p w:rsidR="00000000" w:rsidRDefault="00F57EC1">
      <w:r>
        <w:t xml:space="preserve">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w:t>
      </w:r>
      <w:r>
        <w:t>имущество.</w:t>
      </w:r>
    </w:p>
    <w:p w:rsidR="00000000" w:rsidRDefault="00F57EC1">
      <w: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за исключением продукции воен</w:t>
      </w:r>
      <w:r>
        <w:t xml:space="preserve">ного назначения, лизинг которой осуществляется в соответствии с международными договорами Российской Федерации, </w:t>
      </w:r>
      <w:hyperlink r:id="rId287" w:history="1">
        <w:r>
          <w:rPr>
            <w:rStyle w:val="a4"/>
          </w:rPr>
          <w:t>Федеральным законом</w:t>
        </w:r>
      </w:hyperlink>
      <w:r>
        <w:t xml:space="preserve"> от 19 июля 1998 года N 114-ФЗ "О военно-техническом сотру</w:t>
      </w:r>
      <w:r>
        <w:t>дничестве Российской Федерации с иностранными государствами" и технологического оборудования иностранного производства, лизинг которого осуществляется в порядке, установленном Президентом Российской Федерации (</w:t>
      </w:r>
      <w:hyperlink r:id="rId288" w:history="1">
        <w:r>
          <w:rPr>
            <w:rStyle w:val="a4"/>
          </w:rPr>
          <w:t>статья 3</w:t>
        </w:r>
      </w:hyperlink>
      <w:r>
        <w:t xml:space="preserve"> Федерального закона от 29.10.1998 N 164-ФЗ "О финансовой аренде (лизинге)").</w:t>
      </w:r>
    </w:p>
    <w:p w:rsidR="00000000" w:rsidRDefault="00F57EC1">
      <w:r>
        <w:t>Субъектами лизинга являются:</w:t>
      </w:r>
    </w:p>
    <w:p w:rsidR="00000000" w:rsidRDefault="00F57EC1">
      <w:r>
        <w:t xml:space="preserve">лизингодатель - физическое или юридическое лицо, которое за счет привлеченных и (или) собственных средств приобретает </w:t>
      </w:r>
      <w:r>
        <w:t xml:space="preserve">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w:t>
      </w:r>
      <w:r>
        <w:t>перехода к лизингополучателю права собственности на предмет лизинга;</w:t>
      </w:r>
    </w:p>
    <w:p w:rsidR="00000000" w:rsidRDefault="00F57EC1">
      <w: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w:t>
      </w:r>
      <w:r>
        <w:t>ых условиях во временное владение и в пользование в соответствии с договором лизинга;</w:t>
      </w:r>
    </w:p>
    <w:p w:rsidR="00000000" w:rsidRDefault="00F57EC1">
      <w:r>
        <w:t>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w:t>
      </w:r>
      <w:r>
        <w:t>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w:t>
      </w:r>
      <w:r>
        <w:t>ношения (</w:t>
      </w:r>
      <w:hyperlink r:id="rId289" w:history="1">
        <w:r>
          <w:rPr>
            <w:rStyle w:val="a4"/>
          </w:rPr>
          <w:t>статья 4</w:t>
        </w:r>
      </w:hyperlink>
      <w:r>
        <w:t xml:space="preserve"> Федерального закона от 29.10.1998 N 164-ФЗ "О финансовой аренде (лизинге)").</w:t>
      </w:r>
    </w:p>
    <w:p w:rsidR="00000000" w:rsidRDefault="00F57EC1">
      <w:r>
        <w:t>Кредитные организации на договорных началах могут привлекать и размещать друг у друга средст</w:t>
      </w:r>
      <w:r>
        <w:t>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000000" w:rsidRDefault="00F57EC1">
      <w:r>
        <w:t>Кредитная организация ежемесячно сообщает в Б</w:t>
      </w:r>
      <w:r>
        <w:t>анк России о вновь открытых корреспондентских счетах на территории Российской Федерации и за рубежом.</w:t>
      </w:r>
    </w:p>
    <w:p w:rsidR="00000000" w:rsidRDefault="00F57EC1">
      <w:r>
        <w:lastRenderedPageBreak/>
        <w:t>Кредитные организации устанавливают корреспондентские отношения с иностранными банками, зарегистрированными на территориях оффшорных зон иностранных госуд</w:t>
      </w:r>
      <w:r>
        <w:t>арств, в порядке, определяемом Банком России.</w:t>
      </w:r>
    </w:p>
    <w:p w:rsidR="00000000" w:rsidRDefault="00F57EC1">
      <w:r>
        <w:t>Корреспондентские отношения между кредитной организацией и Банком России осуществляются на договорных началах.</w:t>
      </w:r>
    </w:p>
    <w:p w:rsidR="00000000" w:rsidRDefault="00F57EC1">
      <w:r>
        <w:t>Списание средств со счетов кредитной организации производится по ее распоряжению либо с ее согласия</w:t>
      </w:r>
      <w:r>
        <w:t>, за исключением случаев, предусмотренных федеральным законом.</w:t>
      </w:r>
    </w:p>
    <w:p w:rsidR="00000000" w:rsidRDefault="00F57EC1">
      <w:r>
        <w:t>При недостатке средств для осуществления кредитования клиентов и выполнения принятых на себя обязательств кредитная организация может обращаться за получением кредитов в Банк России на определя</w:t>
      </w:r>
      <w:r>
        <w:t>емых им условиях.</w:t>
      </w:r>
    </w:p>
    <w:p w:rsidR="00000000" w:rsidRDefault="00F57EC1">
      <w:r>
        <w:t xml:space="preserve">Кредитные организации вправе осуществлять переводы денежных средств в рамках платежных систем, соответствующих требованиям </w:t>
      </w:r>
      <w:hyperlink r:id="rId290" w:history="1">
        <w:r>
          <w:rPr>
            <w:rStyle w:val="a4"/>
          </w:rPr>
          <w:t>Федерального закона</w:t>
        </w:r>
      </w:hyperlink>
      <w:r>
        <w:t xml:space="preserve"> "О национальной платежной системе" (</w:t>
      </w:r>
      <w:hyperlink r:id="rId291" w:history="1">
        <w:r>
          <w:rPr>
            <w:rStyle w:val="a4"/>
          </w:rPr>
          <w:t>статья 28</w:t>
        </w:r>
      </w:hyperlink>
      <w:r>
        <w:t xml:space="preserve"> Федерального закона от 02.12.1990 N 395-1 "О банках и банковской деятельности").</w:t>
      </w:r>
    </w:p>
    <w:p w:rsidR="00000000" w:rsidRDefault="00F57EC1">
      <w:r>
        <w:t>9) определением, избранием и деятельностью представителя в</w:t>
      </w:r>
      <w:r>
        <w:t>ладельцев облигаций в соответствии с законодательством Российской Федерации о ценных бумагах.</w:t>
      </w:r>
    </w:p>
    <w:p w:rsidR="00000000" w:rsidRDefault="00F57EC1">
      <w:r>
        <w:t>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w:t>
      </w:r>
      <w:r>
        <w:t>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 (</w:t>
      </w:r>
      <w:hyperlink r:id="rId292" w:history="1">
        <w:r>
          <w:rPr>
            <w:rStyle w:val="a4"/>
          </w:rPr>
          <w:t>статья 2</w:t>
        </w:r>
      </w:hyperlink>
      <w:r>
        <w:t xml:space="preserve"> Федерального закона от 22.04.1996 N 39-ФЗ "О рынке ценных бумаг").</w:t>
      </w:r>
    </w:p>
    <w:p w:rsidR="00000000" w:rsidRDefault="00F57EC1">
      <w:r>
        <w:t>Владелец - лицо, которому ценные бумаги принадлежат на праве собственности или ином вещном праве.</w:t>
      </w:r>
    </w:p>
    <w:p w:rsidR="00000000" w:rsidRDefault="00F57EC1">
      <w:r>
        <w:t xml:space="preserve">Согласно </w:t>
      </w:r>
      <w:hyperlink r:id="rId293" w:history="1">
        <w:r>
          <w:rPr>
            <w:rStyle w:val="a4"/>
          </w:rPr>
          <w:t>статье 29.1</w:t>
        </w:r>
      </w:hyperlink>
      <w:r>
        <w:t xml:space="preserve"> Федерального закона от 22.04.1996 N 39-ФЗ "О рынке ценных бумаг", эмитент облигаций вправе определить представителя владельцев облигаций.</w:t>
      </w:r>
    </w:p>
    <w:p w:rsidR="00000000" w:rsidRDefault="00F57EC1">
      <w:r>
        <w:t>Однако эмитент облигаций обязан опред</w:t>
      </w:r>
      <w:r>
        <w:t>елить представителя владельцев облигаций в следующих случаях:</w:t>
      </w:r>
    </w:p>
    <w:p w:rsidR="00000000" w:rsidRDefault="00F57EC1">
      <w:r>
        <w:t>1) в случае размещения облигаций с обеспечением, за исключением облигаций, обеспеченных государственной, муниципальной либо независимой гарантией или поручительством государственной корпорации либо коммерческой организации, которые в соответствии с федерал</w:t>
      </w:r>
      <w:r>
        <w:t>ьными законами являются институтами развития, путем открытой подписки или путем закрытой подписки среди лиц, число которых без учета лиц, являющихся квалифицированными инвесторами, а в случае размещения облигаций, конвертируемых в акции, также без учета ли</w:t>
      </w:r>
      <w:r>
        <w:t>ц, имеющих преимущественное право приобретения таких облигаций, превышает 150;</w:t>
      </w:r>
    </w:p>
    <w:p w:rsidR="00000000" w:rsidRDefault="00F57EC1">
      <w:r>
        <w:t>2) в случае допуска облигаций с обеспечением к организованным торгам, за исключением облигаций, обеспеченных государственной, муниципальной либо независимой гарантией или поручи</w:t>
      </w:r>
      <w:r>
        <w:t>тельством государственной корпорации либо коммерческой организации, которые в соответствии с федеральными законами являются институтами развития, а также облигаций, предназначенных для квалифицированных инвесторов.</w:t>
      </w:r>
    </w:p>
    <w:p w:rsidR="00000000" w:rsidRDefault="00F57EC1">
      <w:r>
        <w:t>К эмитентам государственных и муниципальн</w:t>
      </w:r>
      <w:r>
        <w:t>ых ценных бумаг обязанность определения представителя владельцев облигаций не применяется.</w:t>
      </w:r>
    </w:p>
    <w:p w:rsidR="00000000" w:rsidRDefault="00F57EC1">
      <w:r>
        <w:t>Определение эмитентом облигаций представителя владельцев облигаций, если такой представитель не был определен до размещения облигаций, осуществляется при условии одо</w:t>
      </w:r>
      <w:r>
        <w:t>брения такого представителя решением общего собрания владельцев облигаций.</w:t>
      </w:r>
    </w:p>
    <w:p w:rsidR="00000000" w:rsidRDefault="00F57EC1">
      <w:r>
        <w:t>Общее собрание владельцев облигаций вправе в любое время избрать представителя владельцев облигаций, в том числе взамен ранее определенного эмитентом облигаций или взамен ранее избр</w:t>
      </w:r>
      <w:r>
        <w:t>анного общим собранием владельцев облигаций.</w:t>
      </w:r>
    </w:p>
    <w:p w:rsidR="00000000" w:rsidRDefault="00F57EC1">
      <w:r>
        <w:t xml:space="preserve">Полное фирменное наименование, место нахождения и данные, позволяющие идентифицировать представителя владельцев облигаций (далее - сведения о представителе </w:t>
      </w:r>
      <w:r>
        <w:lastRenderedPageBreak/>
        <w:t xml:space="preserve">владельцев облигаций), указываются в решении о выпуске </w:t>
      </w:r>
      <w:r>
        <w:t>облигаций.</w:t>
      </w:r>
    </w:p>
    <w:p w:rsidR="00000000" w:rsidRDefault="00F57EC1">
      <w:r>
        <w:t>Представитель владельцев облигаций представляет интересы владельцев облигаций перед эмитентом, лицом, предоставившим обеспечение по облигациям эмитента, иными лицами, а также в органах государственной власти Российской Федерации (в том числе в с</w:t>
      </w:r>
      <w:r>
        <w:t>удах), органах государственной власти субъектов Российской Федерации, органах местного самоуправления. Представитель владельцев облигаций осуществляет свои полномочия, в том числе связанные с подписанием искового заявления, отзыва на исковое заявление и за</w:t>
      </w:r>
      <w:r>
        <w:t>явления об обеспечении иска, передачей дела в третейский суд, полным или частичным отказом от исковых требований и признанием иска, изменением основания или предмета иска, заключением мирового соглашения и соглашения по фактическим обстоятельствам, подписа</w:t>
      </w:r>
      <w:r>
        <w:t>нием заявления о пересмотре судебных актов по новым или вновь открывшимся обстоятельствам, обжалованием судебного акта арбитражного суда, получением присужденных денежных средств или иного имущества, на основании решения о выпуске облигаций без доверенност</w:t>
      </w:r>
      <w:r>
        <w:t>и.</w:t>
      </w:r>
    </w:p>
    <w:p w:rsidR="00000000" w:rsidRDefault="00F57EC1">
      <w:r>
        <w:t>Представитель владельцев облигаций при осуществлении своих прав и исполнении обязанностей должен действовать в интересах всех владельцев облигаций соответствующего выпуска добросовестно и разумно. Представитель владельцев облигаций вправе привлекать ины</w:t>
      </w:r>
      <w:r>
        <w:t>х лиц для исполнения своих обязанностей. В этом случае представитель владельцев облигаций отвечает за действия указанных лиц как за свои собственные.</w:t>
      </w:r>
    </w:p>
    <w:p w:rsidR="00000000" w:rsidRDefault="00F57EC1">
      <w:r>
        <w:t>Представитель владельцев облигаций обязан:</w:t>
      </w:r>
    </w:p>
    <w:p w:rsidR="00000000" w:rsidRDefault="00F57EC1">
      <w:r>
        <w:t>1) исполнять решения, принятые общим собранием владельцев облиг</w:t>
      </w:r>
      <w:r>
        <w:t>аций;</w:t>
      </w:r>
    </w:p>
    <w:p w:rsidR="00000000" w:rsidRDefault="00F57EC1">
      <w:r>
        <w:t>2) выявлять обстоятельства, которые могут повлечь за собой нарушение прав и законных интересов владельцев облигаций;</w:t>
      </w:r>
    </w:p>
    <w:p w:rsidR="00000000" w:rsidRDefault="00F57EC1">
      <w:r>
        <w:t>3) контролировать исполнение эмитентом обязательств по облигациям;</w:t>
      </w:r>
    </w:p>
    <w:p w:rsidR="00000000" w:rsidRDefault="00F57EC1">
      <w:r>
        <w:t>4) принимать меры, направленные на защиту прав и законных интересо</w:t>
      </w:r>
      <w:r>
        <w:t>в владельцев облигаций;</w:t>
      </w:r>
    </w:p>
    <w:p w:rsidR="00000000" w:rsidRDefault="00F57EC1">
      <w:r>
        <w:t>5) в порядке, предусмотренном нормативными актами Банка России и решением о выпуске облигаций, информировать владельцев облигаций:</w:t>
      </w:r>
    </w:p>
    <w:p w:rsidR="00000000" w:rsidRDefault="00F57EC1">
      <w:r>
        <w:t>о выявлении обстоятельств, которые могут повлечь за собой нарушение прав и законных интересов владель</w:t>
      </w:r>
      <w:r>
        <w:t>цев облигаций, а также о принятых им мерах, направленных на защиту прав и законных интересов владельцев облигаций;</w:t>
      </w:r>
    </w:p>
    <w:p w:rsidR="00000000" w:rsidRDefault="00F57EC1">
      <w:r>
        <w:t>о случаях неисполнения (ненадлежащего исполнения) эмитентом своих обязательств по облигациям;</w:t>
      </w:r>
    </w:p>
    <w:p w:rsidR="00000000" w:rsidRDefault="00F57EC1">
      <w:r>
        <w:t>о наступлении обстоятельств, в силу которых вла</w:t>
      </w:r>
      <w:r>
        <w:t>дельцы облигаций вправе требовать их досрочного погашения;</w:t>
      </w:r>
    </w:p>
    <w:p w:rsidR="00000000" w:rsidRDefault="00F57EC1">
      <w:r>
        <w:t>о наличии или возможности возникновения конфликта между интересами представителя владельцев облигаций и интересами владельцев облигаций (далее - конфликт интересов представителя владельцев облигаци</w:t>
      </w:r>
      <w:r>
        <w:t>й) и о принимаемых в связи с этим мерах;</w:t>
      </w:r>
    </w:p>
    <w:p w:rsidR="00000000" w:rsidRDefault="00F57EC1">
      <w:r>
        <w:t>о приобретении определенного количества облигаций, для владельцев которых он является представителем, владении или прекращении владения этими облигациями, если такое количество составляет 10 и более процентов либо с</w:t>
      </w:r>
      <w:r>
        <w:t>тало больше или меньше 10, 50 или 75 процентов общего количества находящихся в обращении облигаций соответствующего выпуска;</w:t>
      </w:r>
    </w:p>
    <w:p w:rsidR="00000000" w:rsidRDefault="00F57EC1">
      <w:r>
        <w:t>6) извещать владельцев облигаций, эмитента, лицо, предоставившее обеспечение по облигациям эмитента, и Банк России о наступлении об</w:t>
      </w:r>
      <w:r>
        <w:t>стоятельств, в силу которых представитель владельцев облигаций перестает соответствовать необходимым требованиям;</w:t>
      </w:r>
    </w:p>
    <w:p w:rsidR="00000000" w:rsidRDefault="00F57EC1">
      <w:r>
        <w:t>7) представлять годовой отчет о деятельности представителя владельцев облигаций, а по требованию владельцев облигаций, составляющих не менее 1</w:t>
      </w:r>
      <w:r>
        <w:t>0 процентов общего количества находящихся в обращении облигаций соответствующего выпуска, отчет за период менее одного года;</w:t>
      </w:r>
    </w:p>
    <w:p w:rsidR="00000000" w:rsidRDefault="00F57EC1">
      <w:r>
        <w:t xml:space="preserve">8) не использовать в своих интересах конфиденциальную информацию, полученную им при осуществлении функций представителя владельцев </w:t>
      </w:r>
      <w:r>
        <w:t>облигаций;</w:t>
      </w:r>
    </w:p>
    <w:p w:rsidR="00000000" w:rsidRDefault="00F57EC1">
      <w:r>
        <w:lastRenderedPageBreak/>
        <w:t>8.1) заявлять требования от имени владельцев облигаций в деле о банкротстве эмитента облигаций и (или) лица, предоставившего обеспечение по таким облигациям;</w:t>
      </w:r>
    </w:p>
    <w:p w:rsidR="00000000" w:rsidRDefault="00F57EC1">
      <w:r>
        <w:t>9) исполнять иные обязанности, предусмотренные настоящим Федеральным законом, иными фед</w:t>
      </w:r>
      <w:r>
        <w:t>еральными законами о ценных бумагах, решением о выпуске облигаций или решением общего собрания владельцев облигаций.</w:t>
      </w:r>
    </w:p>
    <w:p w:rsidR="00000000" w:rsidRDefault="00F57EC1">
      <w:r>
        <w:t>Оплата услуг представителя владельцев облигаций осуществляется эмитентом облигаций на основании договора, заключаемого с представителем вла</w:t>
      </w:r>
      <w:r>
        <w:t>дельцев облигаций.</w:t>
      </w:r>
    </w:p>
    <w:p w:rsidR="00000000" w:rsidRDefault="00F57EC1">
      <w:r>
        <w:t>Эмитент и представитель владельцев облигаций обязаны предоставлять владельцу облигаций по его требованию копию договора, предусмотренного настоящим пунктом, в срок не позднее семи дней с даты предъявления требования.</w:t>
      </w:r>
    </w:p>
    <w:p w:rsidR="00000000" w:rsidRDefault="00F57EC1">
      <w:r>
        <w:t>Представитель владел</w:t>
      </w:r>
      <w:r>
        <w:t>ьцев облигаций вправе в одностороннем порядке отказаться от исполнения обязанностей по договору с эмитентом, предварительно уведомив об этом эмитента не менее чем за три месяца до расторжения договора, если таким договором не предусмотрен иной срок уведомл</w:t>
      </w:r>
      <w:r>
        <w:t>ения. Расторжение указанного договора по соглашению сторон допускается, если такое соглашение одобрено общим собранием владельцев облигаций с одновременным избранием нового представителя владельцев облигаций.</w:t>
      </w:r>
    </w:p>
    <w:p w:rsidR="00000000" w:rsidRDefault="00F57EC1">
      <w:r>
        <w:t>Условия договора, освобождающие представителя в</w:t>
      </w:r>
      <w:r>
        <w:t>ладельцев облигаций от исполнения всех обязанностей или их части, а также ограничивающие его права, ничтожны.</w:t>
      </w:r>
    </w:p>
    <w:p w:rsidR="00000000" w:rsidRDefault="00F57EC1">
      <w:r>
        <w:t>Расходы представителя владельцев облигаций, связанные с обращением в арбитражный суд, осуществляются за счет эмитента облигаций, если это предусмо</w:t>
      </w:r>
      <w:r>
        <w:t>трено решением об их выпуске, и (или) за счет владельцев облигаций.</w:t>
      </w:r>
    </w:p>
    <w:p w:rsidR="00000000" w:rsidRDefault="00F57EC1">
      <w:r>
        <w:t>В случае, если расходы представителя владельцев облигаций, связанные с обращением в арбитражный суд, были оплачены отдельными владельцем или владельцами облигаций, указанные расходы возмещаются за счет денежных средств, присужденных владельцам облигаций су</w:t>
      </w:r>
      <w:r>
        <w:t>дом по иску к эмитенту облигаций и (или) к лицу, предоставившему обеспечение по облигациям эмитента.</w:t>
      </w:r>
    </w:p>
    <w:p w:rsidR="00000000" w:rsidRDefault="00F57EC1">
      <w:r>
        <w:t xml:space="preserve">В случае принятия общим собранием владельцев облигаций решения об осуществлении (реализации) права на обращение в суд с требованием к эмитенту облигаций и </w:t>
      </w:r>
      <w:r>
        <w:t>(или) к лицу, предоставившему обеспечение по облигациям эмитента, представитель владельцев облигаций вправе не исполнять указанное решение до оплаты владельцами облигаций или эмитентом облигаций расходов представителя владельцев облигаций, связанных с обра</w:t>
      </w:r>
      <w:r>
        <w:t>щением в суд с таким требованием.</w:t>
      </w:r>
    </w:p>
    <w:p w:rsidR="00000000" w:rsidRDefault="00F57EC1">
      <w:r>
        <w:t>Представитель владельцев облигаций обязан по требованию владельцев облигаций возместить причиненные им убытки. Договором, на основании которого действует представитель владельцев облигаций, размер ответственности представи</w:t>
      </w:r>
      <w:r>
        <w:t>теля владельцев облигаций за убытки, причиненные владельцам облигаций в результате его неосторожных действий (бездействия), может быть ограничен определенной суммой, которая не может быть менее размера его десятикратного годового вознаграждения.</w:t>
      </w:r>
    </w:p>
    <w:p w:rsidR="00000000" w:rsidRDefault="00F57EC1">
      <w:r>
        <w:t xml:space="preserve">Владельцы </w:t>
      </w:r>
      <w:r>
        <w:t>облигаций не вправе в индивидуальном порядке осуществлять действия, которые отнесены к полномочиям их представителя, если иное не предусмотрено законом, решением о выпуске облигаций или решением общего собрания владельцев облигаций.</w:t>
      </w:r>
    </w:p>
    <w:p w:rsidR="00000000" w:rsidRDefault="00F57EC1">
      <w:r>
        <w:t>Владельцы облигаций впр</w:t>
      </w:r>
      <w:r>
        <w:t>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облигаций не обратился в арбитражный суд с соответствующ</w:t>
      </w:r>
      <w:r>
        <w:t>им требованием или в указанный срок общим собранием владельцев облигаций не принято решение об отказе от права обращаться в суд с таким требованием.</w:t>
      </w:r>
    </w:p>
    <w:p w:rsidR="00000000" w:rsidRDefault="00F57EC1">
      <w:r>
        <w:t>Функции представителя владельцев облигаций с ипотечным покрытием может осуществлять специализированный депо</w:t>
      </w:r>
      <w:r>
        <w:t>зитарий ипотечного покрытия.</w:t>
      </w:r>
    </w:p>
    <w:p w:rsidR="00000000" w:rsidRDefault="00F57EC1">
      <w: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w:t>
      </w:r>
      <w:r>
        <w:t xml:space="preserve">ючением ими с </w:t>
      </w:r>
      <w:r>
        <w:lastRenderedPageBreak/>
        <w:t xml:space="preserve">уполномоченным банком договоров о банковском сопровождении сопровождаемой сделки в соответствии с </w:t>
      </w:r>
      <w:hyperlink r:id="rId294" w:history="1">
        <w:r>
          <w:rPr>
            <w:rStyle w:val="a4"/>
          </w:rPr>
          <w:t>Федеральным законом</w:t>
        </w:r>
      </w:hyperlink>
      <w:r>
        <w:t xml:space="preserve"> от 29 декабря 2012 года N 275-ФЗ "О государственном обо</w:t>
      </w:r>
      <w:r>
        <w:t>ронном заказе".</w:t>
      </w:r>
    </w:p>
    <w:p w:rsidR="00000000" w:rsidRDefault="00F57EC1">
      <w:r>
        <w:t>Государственный оборонный заказ - установленные нормативным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w:t>
      </w:r>
      <w:r>
        <w:t>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 (</w:t>
      </w:r>
      <w:hyperlink r:id="rId295" w:history="1">
        <w:r>
          <w:rPr>
            <w:rStyle w:val="a4"/>
          </w:rPr>
          <w:t>статья 3</w:t>
        </w:r>
      </w:hyperlink>
      <w:r>
        <w:t xml:space="preserve"> Федерального закона от 29 декабря 2012 года N 275-ФЗ "О государственном оборонном заказе").</w:t>
      </w:r>
    </w:p>
    <w:p w:rsidR="00000000" w:rsidRDefault="00F57EC1">
      <w:r>
        <w:t>Головной исполнитель поставок продукции по государственному оборонному заказу (далее - головной исполнитель) - юридическое лицо, с</w:t>
      </w:r>
      <w:r>
        <w:t>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p>
    <w:p w:rsidR="00000000" w:rsidRDefault="00F57EC1">
      <w:r>
        <w:t>Исполнитель, участвующий в поставках продукции по государственному оборонному заказу</w:t>
      </w:r>
      <w:r>
        <w:t xml:space="preserve"> (далее - исполнитель), - лицо, входящее в кооперацию головного исполнителя и заключившее контракт с головным исполнителем или исполнителем.</w:t>
      </w:r>
    </w:p>
    <w:p w:rsidR="00000000" w:rsidRDefault="00F57EC1">
      <w:r>
        <w:t xml:space="preserve">Уполномоченный банк - банк, выбранный головным исполнителем или определенный в соответствии с </w:t>
      </w:r>
      <w:hyperlink r:id="rId296" w:history="1">
        <w:r>
          <w:rPr>
            <w:rStyle w:val="a4"/>
          </w:rPr>
          <w:t>Федеральным законом</w:t>
        </w:r>
      </w:hyperlink>
      <w:r>
        <w:t xml:space="preserve"> от 29 декабря 2012 года N 275-ФЗ "О государственном оборонном заказе" и созданный в соответствии с </w:t>
      </w:r>
      <w:hyperlink r:id="rId297" w:history="1">
        <w:r>
          <w:rPr>
            <w:rStyle w:val="a4"/>
          </w:rPr>
          <w:t>Федеральным законом</w:t>
        </w:r>
      </w:hyperlink>
      <w:r>
        <w:t xml:space="preserve"> </w:t>
      </w:r>
      <w:r>
        <w:t>от 02.12.1990 N 395-1 "О банках и банковской деятельности".</w:t>
      </w:r>
    </w:p>
    <w:p w:rsidR="00000000" w:rsidRDefault="00F57EC1">
      <w:r>
        <w:t>Головной исполнитель (</w:t>
      </w:r>
      <w:hyperlink r:id="rId298" w:history="1">
        <w:r>
          <w:rPr>
            <w:rStyle w:val="a4"/>
          </w:rPr>
          <w:t>статья 8</w:t>
        </w:r>
      </w:hyperlink>
      <w:r>
        <w:t xml:space="preserve"> Федерального закона от 29 декабря 2012 года N 275-ФЗ "О государственном оборонном заказе"):</w:t>
      </w:r>
    </w:p>
    <w:p w:rsidR="00000000" w:rsidRDefault="00F57EC1">
      <w:r>
        <w:t>1)</w:t>
      </w:r>
      <w:r>
        <w:t xml:space="preserve"> определяет состав исполнителей, обосновывает с их участием цену на продукцию по государственному оборонному заказу, сроки и условия финансирования, в том числе авансирования, поставок такой продукции (в целом и по отдельным этапам). При формировании, уточ</w:t>
      </w:r>
      <w:r>
        <w:t>нении государственного оборонного заказа (до заключения государственного контракта) головной исполнитель, определенный в установленном порядке, раскрывает с соблюдением требований законодательства Российской Федерации о государственной тайне информацию о е</w:t>
      </w:r>
      <w:r>
        <w:t>го кооперации, а также обосновывает цену на такую продукцию (в том числе на каждом этапе исполнения государственного контракта), возможные сроки и порядок формирования ее поставок. Порядок формирования кооперации устанавливается Правительством Российской Ф</w:t>
      </w:r>
      <w:r>
        <w:t>едерации;</w:t>
      </w:r>
    </w:p>
    <w:p w:rsidR="00000000" w:rsidRDefault="00F57EC1">
      <w:r>
        <w:t>2) заключает договор о банковском сопровождении с уполномоченным банком;</w:t>
      </w:r>
    </w:p>
    <w:p w:rsidR="00000000" w:rsidRDefault="00F57EC1">
      <w:r>
        <w:t>3) уведомляет (до заключения контрактов) исполнителей, входящих в его кооперацию, о необходимости заключения с уполномоченным банком договора о банковском сопровождении, пре</w:t>
      </w:r>
      <w:r>
        <w:t>дусматривающего в том числе обязательное условие об открытии для каждого контракта отдельного счета;</w:t>
      </w:r>
    </w:p>
    <w:p w:rsidR="00000000" w:rsidRDefault="00F57EC1">
      <w:r>
        <w:t>4) включает идентификатор государственного контракта в контракты, заключаемые с исполнителями;</w:t>
      </w:r>
    </w:p>
    <w:p w:rsidR="00000000" w:rsidRDefault="00F57EC1">
      <w:r>
        <w:t>5) соблюдает режим использования отдельного счета;</w:t>
      </w:r>
    </w:p>
    <w:p w:rsidR="00000000" w:rsidRDefault="00F57EC1">
      <w:r>
        <w:t>6) опреде</w:t>
      </w:r>
      <w:r>
        <w:t>ляет в контрактах, заключаемых с исполнителями, обязательное условие об осуществлении расчетов с использованием отдельного счета, открытого в уполномоченном банке;</w:t>
      </w:r>
    </w:p>
    <w:p w:rsidR="00000000" w:rsidRDefault="00F57EC1">
      <w:r>
        <w:t>7) использует для расчетов по контрактам только отдельные счета, открытые исполнителям, с ко</w:t>
      </w:r>
      <w:r>
        <w:t>торыми у головного исполнителя заключены контракты, в уполномоченном банке, при наличии у таких исполнителей договора о банковском сопровождении, заключенного с уполномоченным банком;</w:t>
      </w:r>
    </w:p>
    <w:p w:rsidR="00000000" w:rsidRDefault="00F57EC1">
      <w:r>
        <w:t>8) предоставляет по запросу государственного заказчика, органа финансово</w:t>
      </w:r>
      <w:r>
        <w:t>го мониторинга, уполномоченного банка, с которым у головного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головным исполнителем исполнителе (полное</w:t>
      </w:r>
      <w:r>
        <w:t xml:space="preserve"> наименование исполнителя, </w:t>
      </w:r>
      <w:r>
        <w:lastRenderedPageBreak/>
        <w:t>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законодательством;</w:t>
      </w:r>
    </w:p>
    <w:p w:rsidR="00000000" w:rsidRDefault="00F57EC1">
      <w:r>
        <w:t>9) указывает в распоряжении идентификатор государственного контракта;</w:t>
      </w:r>
    </w:p>
    <w:p w:rsidR="00000000" w:rsidRDefault="00F57EC1">
      <w:r>
        <w:t>10) обеспечивает исполнение обязанности по предоставлению информации, необходимой для осуществления контроля распоряжений;</w:t>
      </w:r>
    </w:p>
    <w:p w:rsidR="00000000" w:rsidRDefault="00F57EC1">
      <w:r>
        <w:t>11) принимает при заключении контрактов с исполнителями необхо</w:t>
      </w:r>
      <w:r>
        <w:t>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000000" w:rsidRDefault="00F57EC1">
      <w:r>
        <w:t xml:space="preserve">12) обеспечивает поставки продукции по государственному оборонному заказу в соответствии с условиями </w:t>
      </w:r>
      <w:r>
        <w:t>государственного контракта;</w:t>
      </w:r>
    </w:p>
    <w:p w:rsidR="00000000" w:rsidRDefault="00F57EC1">
      <w:r>
        <w:t>13) организует и проводит предусмотренные технической документацией испытания опытных и серийных образцов (комплексов, систем) вооружения, военной и специальной техники, военного имущества, а также материалов и комплектующих изд</w:t>
      </w:r>
      <w:r>
        <w:t>елий;</w:t>
      </w:r>
    </w:p>
    <w:p w:rsidR="00000000" w:rsidRDefault="00F57EC1">
      <w:r>
        <w:t>14) обеспечивает соответствие продукции, поставляемой по государственному оборонному заказу, обязательным требованиям, установленным государственным заказчиком в соответствии с законодательством Российской Федерации о техническом регулировании и (или</w:t>
      </w:r>
      <w:r>
        <w:t>) государственным контрактом;</w:t>
      </w:r>
    </w:p>
    <w:p w:rsidR="00000000" w:rsidRDefault="00F57EC1">
      <w:r>
        <w:t>15)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нормативных и и</w:t>
      </w:r>
      <w:r>
        <w:t>ных актов государственного заказчика, условиями государственного контракта;</w:t>
      </w:r>
    </w:p>
    <w:p w:rsidR="00000000" w:rsidRDefault="00F57EC1">
      <w:r>
        <w:t>16) обеспечивает осуществление государственным заказчиком и контролирующим органом контроля за исполнением государственного контракта, в том числе на отдельных этапах его исполнени</w:t>
      </w:r>
      <w:r>
        <w:t>я;</w:t>
      </w:r>
    </w:p>
    <w:p w:rsidR="00000000" w:rsidRDefault="00F57EC1">
      <w:r>
        <w:t>17) обеспечивает возможность осуществления государственным заказчиком контроля за соответствием качества товаров, работ, услуг, соответственно поставляемых, выполняемых, оказываемых по государственному оборонному заказу, требованиям законодательства Рос</w:t>
      </w:r>
      <w:r>
        <w:t>сийской Федерации, нормативных и иных актов государственного заказчика, условиям государственного контракта;</w:t>
      </w:r>
    </w:p>
    <w:p w:rsidR="00000000" w:rsidRDefault="00F57EC1">
      <w:r>
        <w:t>18) ведет раздельный учет результатов финансово-хозяйственной деятельности по каждому государственному контракту и предста</w:t>
      </w:r>
      <w:r>
        <w:t>вляет государственному заказчику информацию об исполнении каждого государственного контракта в случаях и порядке, установленных Правительством Российской Федерации;</w:t>
      </w:r>
    </w:p>
    <w:p w:rsidR="00000000" w:rsidRDefault="00F57EC1">
      <w:r>
        <w:t>19) представляет по запросу государственного заказчика, контролирующего органа информацию о</w:t>
      </w:r>
      <w:r>
        <w:t xml:space="preserve"> цене предлагаемой к поставке продукции, соответствующие расчетно-калькуляционные материалы, а также информацию о затратах по исполненным государственным контрактам, контрактам;</w:t>
      </w:r>
    </w:p>
    <w:p w:rsidR="00000000" w:rsidRDefault="00F57EC1">
      <w:r>
        <w:t>20) представляет государственному заказчику подготовленные совместно с исполни</w:t>
      </w:r>
      <w:r>
        <w:t>телями обоснования, необходимые для изменения цены государственного контракта, а в случае увеличения цены государственного контракта представляет также перечень мер, направленных на сокращение издержек;</w:t>
      </w:r>
    </w:p>
    <w:p w:rsidR="00000000" w:rsidRDefault="00F57EC1">
      <w:r>
        <w:t>21) представляет (после полного исполнения государств</w:t>
      </w:r>
      <w:r>
        <w:t>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такому государственному контракту;</w:t>
      </w:r>
    </w:p>
    <w:p w:rsidR="00000000" w:rsidRDefault="00F57EC1">
      <w:r>
        <w:t>22) исполняет иные обязанности в соо</w:t>
      </w:r>
      <w:r>
        <w:t>тветствии с законодательством Российской Федерации.</w:t>
      </w:r>
    </w:p>
    <w:p w:rsidR="00000000" w:rsidRDefault="00F57EC1">
      <w:r>
        <w:t>Исполнитель:</w:t>
      </w:r>
    </w:p>
    <w:p w:rsidR="00000000" w:rsidRDefault="00F57EC1">
      <w:r>
        <w:t xml:space="preserve">1) обеспечивает соответствие поставок продукции по государственному оборонному заказу, </w:t>
      </w:r>
      <w:r>
        <w:lastRenderedPageBreak/>
        <w:t>в том числе материалов и комплектующих изделий, требованиям, установленным контрактом;</w:t>
      </w:r>
    </w:p>
    <w:p w:rsidR="00000000" w:rsidRDefault="00F57EC1">
      <w:r>
        <w:t>2) заключает дого</w:t>
      </w:r>
      <w:r>
        <w:t>вор о банковском сопровождении с уполномоченным банком;</w:t>
      </w:r>
    </w:p>
    <w:p w:rsidR="00000000" w:rsidRDefault="00F57EC1">
      <w:r>
        <w:t>3) уведомляет (до заключения контрактов) других исполнителей о необходимости заключения с уполномоченным банком договора о банковском сопровождении, предусматривающего в том числе обязательное условие</w:t>
      </w:r>
      <w:r>
        <w:t xml:space="preserve"> открытия для каждого контракта отдельного счета;</w:t>
      </w:r>
    </w:p>
    <w:p w:rsidR="00000000" w:rsidRDefault="00F57EC1">
      <w:r>
        <w:t>4) включает идентификатор государственного контракта в контракты, заключаемые с другими исполнителями;</w:t>
      </w:r>
    </w:p>
    <w:p w:rsidR="00000000" w:rsidRDefault="00F57EC1">
      <w:r>
        <w:t>5) соблюдает режим использования отдельного счета;</w:t>
      </w:r>
    </w:p>
    <w:p w:rsidR="00000000" w:rsidRDefault="00F57EC1">
      <w:r>
        <w:t>6) определяет в контрактах, заключаемых с другими ис</w:t>
      </w:r>
      <w:r>
        <w:t>полнителями, обязательное условие об осуществлении расчетов по таким контрактам с использованием для каждого контракта отдельного счета, открытого в уполномоченном банке;</w:t>
      </w:r>
    </w:p>
    <w:p w:rsidR="00000000" w:rsidRDefault="00F57EC1">
      <w:r>
        <w:t>7) использует для расчетов по контрактам только отдельные счета, открытые в уполномоч</w:t>
      </w:r>
      <w:r>
        <w:t>енном банке другим исполнителям, с которыми у исполнителя заключены контракты, при наличии у исполнителей договоров о банковском сопровождении, заключенных с уполномоченным банком;</w:t>
      </w:r>
    </w:p>
    <w:p w:rsidR="00000000" w:rsidRDefault="00F57EC1">
      <w:r>
        <w:t xml:space="preserve">8) предоставляет по запросу государственного заказчика, органа финансового </w:t>
      </w:r>
      <w:r>
        <w:t xml:space="preserve">мониторинга, головного исполнителя, другого исполнителя, с которым у исполнителя заключен контракт, уполномоченного банка, с которым у исполнителя заключен договор о банковском сопровождении, в течение пяти рабочих дней со дня получения указанного запроса </w:t>
      </w:r>
      <w:r>
        <w:t>информацию о каждом привлеченном им в целях исполнения контракта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w:t>
      </w:r>
      <w:r>
        <w:t>м органе) и иную информацию, предоставление которой предусмотрено законодательством;</w:t>
      </w:r>
    </w:p>
    <w:p w:rsidR="00000000" w:rsidRDefault="00F57EC1">
      <w:r>
        <w:t>9) указывает в распоряжении идентификатор государственного контракта;</w:t>
      </w:r>
    </w:p>
    <w:p w:rsidR="00000000" w:rsidRDefault="00F57EC1">
      <w:r>
        <w:t>10) обеспечивает исполнение обязанности по предоставлению информации, необходимой для осуществления к</w:t>
      </w:r>
      <w:r>
        <w:t>онтроля распоряжений;</w:t>
      </w:r>
    </w:p>
    <w:p w:rsidR="00000000" w:rsidRDefault="00F57EC1">
      <w:r>
        <w:t>11) предоставляет головному исполнителю информацию о каждом случае заключения в рамках кооперации контракта с другими исполнителями;</w:t>
      </w:r>
    </w:p>
    <w:p w:rsidR="00000000" w:rsidRDefault="00F57EC1">
      <w:r>
        <w:t>12) принимает при заключении контрактов с другими исполнителями необходимые меры по их исполнению, ин</w:t>
      </w:r>
      <w:r>
        <w:t>формирует исполнителей о том, что контракты заключаются, исполняются в целях выполнения государственного оборонного заказа;</w:t>
      </w:r>
    </w:p>
    <w:p w:rsidR="00000000" w:rsidRDefault="00F57EC1">
      <w:r>
        <w:t>13) организует и проводит предусмотренные технической документацией испытания опытных и серийных образцов материалов и комплектующих</w:t>
      </w:r>
      <w:r>
        <w:t xml:space="preserve"> изделий;</w:t>
      </w:r>
    </w:p>
    <w:p w:rsidR="00000000" w:rsidRDefault="00F57EC1">
      <w:r>
        <w:t>14)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и условиями контракта;</w:t>
      </w:r>
    </w:p>
    <w:p w:rsidR="00000000" w:rsidRDefault="00F57EC1">
      <w:r>
        <w:t>15) обеспечив</w:t>
      </w:r>
      <w:r>
        <w:t>ает возможность осуществления государственным заказчиком, головным исполнителем (при включении в государственный контракт и контракт положений о праве контроля) и контролирующим органом контроля за исполнением контракта, в том числе на отдельных этапах его</w:t>
      </w:r>
      <w:r>
        <w:t xml:space="preserve"> исполнения;</w:t>
      </w:r>
    </w:p>
    <w:p w:rsidR="00000000" w:rsidRDefault="00F57EC1">
      <w:r>
        <w:t>16) ведет раздельный учет результатов финансово-хозяйственной деятельности по каждому контракту и представляет государственному заказчику информацию об исполнении каждого контракта в случаях и порядке, установленных Правительством Российской Ф</w:t>
      </w:r>
      <w:r>
        <w:t>едерации;</w:t>
      </w:r>
    </w:p>
    <w:p w:rsidR="00000000" w:rsidRDefault="00F57EC1">
      <w:r>
        <w:t>17) предоставляет по запросу головного исполнителя информацию о затратах по исполненным контрактам;</w:t>
      </w:r>
    </w:p>
    <w:p w:rsidR="00000000" w:rsidRDefault="00F57EC1">
      <w:r>
        <w:t>18) представляет (после полного исполнения государственного контракта и получения соответствующего уведомления от уполномоченного банка) в уполном</w:t>
      </w:r>
      <w:r>
        <w:t>оченный банк заявление о закрытии отдельного счета, открытого для осуществления расчетов по контракту;</w:t>
      </w:r>
    </w:p>
    <w:p w:rsidR="00000000" w:rsidRDefault="00F57EC1">
      <w:r>
        <w:t xml:space="preserve">19) исполняет иные обязанности, предусмотренные законодательством Российской </w:t>
      </w:r>
      <w:r>
        <w:lastRenderedPageBreak/>
        <w:t>Федерации.</w:t>
      </w:r>
    </w:p>
    <w:p w:rsidR="00000000" w:rsidRDefault="00F57EC1">
      <w:r>
        <w:t>Открытие отдельных счетов для расчетов по гособоронзаказу осущест</w:t>
      </w:r>
      <w:r>
        <w:t xml:space="preserve">вляется в соответствии с </w:t>
      </w:r>
      <w:hyperlink r:id="rId299" w:history="1">
        <w:r>
          <w:rPr>
            <w:rStyle w:val="a4"/>
          </w:rPr>
          <w:t>Федеральным законом</w:t>
        </w:r>
      </w:hyperlink>
      <w:r>
        <w:t xml:space="preserve"> от 29.12.2012 N 275-ФЗ "О государственном оборонном заказе" без учета требований к уполномоченным банкам, установленных в соответствии с норма</w:t>
      </w:r>
      <w:r>
        <w:t xml:space="preserve">ми </w:t>
      </w:r>
      <w:hyperlink r:id="rId300" w:history="1">
        <w:r>
          <w:rPr>
            <w:rStyle w:val="a4"/>
          </w:rPr>
          <w:t>п. 12 ст. 17</w:t>
        </w:r>
      </w:hyperlink>
      <w:r>
        <w:t xml:space="preserve"> Федерального закона от 29.07.2017 N 267-ФЗ.</w:t>
      </w:r>
    </w:p>
    <w:p w:rsidR="00000000" w:rsidRDefault="00F57EC1">
      <w:r>
        <w:t xml:space="preserve">Согласно </w:t>
      </w:r>
      <w:hyperlink r:id="rId301" w:history="1">
        <w:r>
          <w:rPr>
            <w:rStyle w:val="a4"/>
          </w:rPr>
          <w:t>статье 8.1</w:t>
        </w:r>
      </w:hyperlink>
      <w:r>
        <w:t xml:space="preserve"> Федерального закона от 29.12.2012</w:t>
      </w:r>
      <w:r>
        <w:t xml:space="preserve"> N 275-ФЗ "О государственном оборонном заказе", банковское сопровождение осуществляется банком,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w:t>
      </w:r>
      <w:r>
        <w:t>х государственную тайну, и в отношении которого Правительством Российской Федерации по согласованию с Президентом Российской Федерации принято решение об отнесении к категории уполномоченных банков.</w:t>
      </w:r>
    </w:p>
    <w:p w:rsidR="00000000" w:rsidRDefault="00F57EC1">
      <w:r>
        <w:t>В случае, если Правительством Российской Федерации принят</w:t>
      </w:r>
      <w:r>
        <w:t>о решение, предусмотренное выше, Банк России включает соответствующий банк в перечень уполномоченных банков на основании уведомления Правительства Российской Федерации не позднее чем в течение одного рабочего дня, следующего за днем получения указанного ув</w:t>
      </w:r>
      <w:r>
        <w:t>едомления, а также информирует уполномоченный банк и соответствующего государственного заказчика о принятом решении.</w:t>
      </w:r>
    </w:p>
    <w:p w:rsidR="00000000" w:rsidRDefault="00F57EC1">
      <w:r>
        <w:t>Каждый головной исполнитель в целях исполнения государственного контракта (отдельно по каждому государственному контракту) обязан выбрать и</w:t>
      </w:r>
      <w:r>
        <w:t>з направленного ему государственным заказчиком перечня уполномоченных банков один банк, который будет осуществлять банковское сопровождение, за исключением случая принятия Правительством Российской Федерации решения о переводе сопровождаемой сделки (сопров</w:t>
      </w:r>
      <w:r>
        <w:t>ождаемых сделок) в иной уполномоченный банк, определенный таким решением.</w:t>
      </w:r>
    </w:p>
    <w:p w:rsidR="00000000" w:rsidRDefault="00F57EC1">
      <w:r>
        <w:t>В случае окончания срока действия лицензии, указанной выше, банк, включенный в перечень уполномоченных банков, уведомляет Банк России об этом обстоятельстве не поздн</w:t>
      </w:r>
      <w:r>
        <w:t>ее, чем за тридцать календарных дней до окончания срока действия лицензии.</w:t>
      </w:r>
    </w:p>
    <w:p w:rsidR="00000000" w:rsidRDefault="00F57EC1">
      <w:r>
        <w:t>Уполномоченный банк вправе (</w:t>
      </w:r>
      <w:hyperlink r:id="rId302" w:history="1">
        <w:r>
          <w:rPr>
            <w:rStyle w:val="a4"/>
          </w:rPr>
          <w:t>статья 8.2</w:t>
        </w:r>
      </w:hyperlink>
      <w:r>
        <w:t xml:space="preserve"> Федерального закона от 29.12.2012 N 275-ФЗ "О государственном оборонном</w:t>
      </w:r>
      <w:r>
        <w:t xml:space="preserve"> заказе"):</w:t>
      </w:r>
    </w:p>
    <w:p w:rsidR="00000000" w:rsidRDefault="00F57EC1">
      <w:r>
        <w:t>1) запрашивать у головного исполнителя, исполнителя документы и сведения, предусмотренные настоящим Федеральным законом;</w:t>
      </w:r>
    </w:p>
    <w:p w:rsidR="00000000" w:rsidRDefault="00F57EC1">
      <w:r>
        <w:t>2) получать от федерального органа в области обороны с соблюдением требований законодательства Российской Федерации о защите</w:t>
      </w:r>
      <w:r>
        <w:t xml:space="preserve"> государственной тайны доступ к содержащейся в единой информационной системе государственного оборонного заказа информации о государственных контрактах, контрактах, банковское сопровождение которых он осуществляет;</w:t>
      </w:r>
    </w:p>
    <w:p w:rsidR="00000000" w:rsidRDefault="00F57EC1">
      <w:r>
        <w:t>3) приостанавливать операции по отдельном</w:t>
      </w:r>
      <w:r>
        <w:t xml:space="preserve">у счету в определённых случаях, установленных </w:t>
      </w:r>
      <w:hyperlink r:id="rId303" w:history="1">
        <w:r>
          <w:rPr>
            <w:rStyle w:val="a4"/>
          </w:rPr>
          <w:t>статьей 8.6</w:t>
        </w:r>
      </w:hyperlink>
      <w:r>
        <w:t xml:space="preserve"> Федерального закона от 29.12.2012 N 275-ФЗ "О государственном оборонном заказе";</w:t>
      </w:r>
    </w:p>
    <w:p w:rsidR="00000000" w:rsidRDefault="00F57EC1">
      <w:r>
        <w:t>4) осуществлять иные права в соответствии с зак</w:t>
      </w:r>
      <w:r>
        <w:t>онодательством Российской Федерации.</w:t>
      </w:r>
    </w:p>
    <w:p w:rsidR="00000000" w:rsidRDefault="00F57EC1">
      <w:r>
        <w:t>Уполномоченный банк обязан:</w:t>
      </w:r>
    </w:p>
    <w:p w:rsidR="00000000" w:rsidRDefault="00F57EC1">
      <w:r>
        <w:t>1) заключить с головным исполнителем, исполнителем договоры о банковском сопровождении и открыть им отдельные счета. В договор о банковском сопровождении включается условие о согласии клиента</w:t>
      </w:r>
      <w:r>
        <w:t xml:space="preserve"> на предоставление уполномоченным банком необходимой информации государственному заказчику, головному исполнителю, исполнителю и ее передачу в единую информационную систему государственного оборонного заказа;</w:t>
      </w:r>
    </w:p>
    <w:p w:rsidR="00000000" w:rsidRDefault="00F57EC1">
      <w:r>
        <w:t>2) передавать в единую информационную систему г</w:t>
      </w:r>
      <w:r>
        <w:t>осударственного оборонного заказа, в том числе по запросу федерального органа в области обороны, информацию о каждом открытии, закрытии отдельного счета, об изменении его реквизитов, данных об участниках расчетов по государственному оборонному заказу, об и</w:t>
      </w:r>
      <w:r>
        <w:t>сполненных распоряжениях, включая документы, представленные головным исполнителем, исполнителем и являющиеся основанием для составления распоряжений. Указанная информация предоставляется уполномоченным банком не позднее одного рабочего дня, следующего за д</w:t>
      </w:r>
      <w:r>
        <w:t xml:space="preserve">нем соответственно исполнения распоряжения, открытия, закрытия отдельного счета, изменения его реквизитов, получения соответствующего </w:t>
      </w:r>
      <w:r>
        <w:lastRenderedPageBreak/>
        <w:t xml:space="preserve">запроса. В случае, если распоряжение составлено на основании документов, которые ранее передавались уполномоченным банком </w:t>
      </w:r>
      <w:r>
        <w:t xml:space="preserve">в единую информационную систему государственного оборонного заказа, повторного представления таких документов не требуется. В этом случае уполномоченный банк уведомляет федеральный орган в области обороны о том, что такие документы уже содержатся в единой </w:t>
      </w:r>
      <w:r>
        <w:t>информационной системе государственного оборонного заказа, и указывает в уведомлении их реквизиты и дату их представления. Порядок, состав и формат представления, направления информации и документов уполномоченным банком определяются Банком России по согла</w:t>
      </w:r>
      <w:r>
        <w:t>сованию с федеральным органом в области обороны и органом финансового мониторинга;</w:t>
      </w:r>
    </w:p>
    <w:p w:rsidR="00000000" w:rsidRDefault="00F57EC1">
      <w:r>
        <w:t>3) осуществлять мониторинг расчетов по государственному оборонному заказу;</w:t>
      </w:r>
    </w:p>
    <w:p w:rsidR="00000000" w:rsidRDefault="00F57EC1">
      <w:r>
        <w:t>4) осуществлять контроль распоряжений;</w:t>
      </w:r>
    </w:p>
    <w:p w:rsidR="00000000" w:rsidRDefault="00F57EC1">
      <w:r>
        <w:t>5) отказывать головному исполнителю, исполнителю в принятии</w:t>
      </w:r>
      <w:r>
        <w:t xml:space="preserve"> к исполнению распоряжений о совершении операций;</w:t>
      </w:r>
    </w:p>
    <w:p w:rsidR="00000000" w:rsidRDefault="00F57EC1">
      <w:r>
        <w:t>6) соблюдать установленный режим использования отдельного счета и осуществлять контроль за его соблюдением;</w:t>
      </w:r>
    </w:p>
    <w:p w:rsidR="00000000" w:rsidRDefault="00F57EC1">
      <w:r>
        <w:t>7) уведомлять головного исполнителя о поступивших распоряжениях исполнителей о совершении операций</w:t>
      </w:r>
      <w:r>
        <w:t xml:space="preserve"> по отдельному счету, не соответствующих режиму использования данного счета.</w:t>
      </w:r>
    </w:p>
    <w:p w:rsidR="00000000" w:rsidRDefault="00F57EC1">
      <w:r>
        <w:t xml:space="preserve">8) отвечать на запросы государственного заказчика, направляемые в соответствии с </w:t>
      </w:r>
      <w:hyperlink r:id="rId304" w:history="1">
        <w:r>
          <w:rPr>
            <w:rStyle w:val="a4"/>
          </w:rPr>
          <w:t>пунктом 3 статьи 6.2</w:t>
        </w:r>
      </w:hyperlink>
      <w:r>
        <w:t xml:space="preserve"> Федера</w:t>
      </w:r>
      <w:r>
        <w:t>льного закона N 275-ФЗ;</w:t>
      </w:r>
    </w:p>
    <w:p w:rsidR="00000000" w:rsidRDefault="00F57EC1">
      <w:r>
        <w:t>9) уведомлять головного исполнителя, исполнителя о необходимости закрытия отдельного счета в связи с получением уведомления от государственного заказчика о полном исполнении государственного контракта;</w:t>
      </w:r>
    </w:p>
    <w:p w:rsidR="00000000" w:rsidRDefault="00F57EC1">
      <w:r>
        <w:t>10) исполнять другие обязаннос</w:t>
      </w:r>
      <w:r>
        <w:t>ти.</w:t>
      </w:r>
    </w:p>
    <w:p w:rsidR="00000000" w:rsidRDefault="00F57EC1">
      <w:r>
        <w:t>Банковское сопровождение осуществляется уполномоченным банком безвозмездно.</w:t>
      </w:r>
    </w:p>
    <w:p w:rsidR="00000000" w:rsidRDefault="00F57EC1">
      <w:r>
        <w:t xml:space="preserve">Неисполнение уполномоченным банком обязанностей, установленных выше, является основанием для применения к нему мер, предусмотренных </w:t>
      </w:r>
      <w:hyperlink r:id="rId305" w:history="1">
        <w:r>
          <w:rPr>
            <w:rStyle w:val="a4"/>
          </w:rPr>
          <w:t>Федеральным 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к ответственности, установленной </w:t>
      </w:r>
      <w:hyperlink r:id="rId306" w:history="1">
        <w:r>
          <w:rPr>
            <w:rStyle w:val="a4"/>
          </w:rPr>
          <w:t>Кодексом</w:t>
        </w:r>
      </w:hyperlink>
      <w:r>
        <w:t xml:space="preserve"> Российской Федерации об административных правонарушениях.</w:t>
      </w:r>
    </w:p>
    <w:p w:rsidR="00000000" w:rsidRDefault="00F57EC1">
      <w:r>
        <w:t xml:space="preserve">Орган финансового мониторинга анализирует информацию об операциях, полученную им на основании </w:t>
      </w:r>
      <w:hyperlink r:id="rId307" w:history="1">
        <w:r>
          <w:rPr>
            <w:rStyle w:val="a4"/>
          </w:rPr>
          <w:t>Федерального закона</w:t>
        </w:r>
      </w:hyperlink>
      <w:r>
        <w:t xml:space="preserve"> от 29.12.2012 N 275-ФЗ "О государственном оборонном заказе" и </w:t>
      </w:r>
      <w:hyperlink r:id="rId308" w:history="1">
        <w:r>
          <w:rPr>
            <w:rStyle w:val="a4"/>
          </w:rPr>
          <w:t>Федерального закона</w:t>
        </w:r>
      </w:hyperlink>
      <w:r>
        <w:t xml:space="preserve"> от 7 августа 2001 года N 115-ФЗ "О противодействии легализации (отмыванию) д</w:t>
      </w:r>
      <w:r>
        <w:t>оходов, полученных преступным путем, и финансированию терроризма", и при наличии информации о рисках неисполнения государственного контракта сообщает об этом государственному заказчику, в том числе по его запросу.</w:t>
      </w:r>
    </w:p>
    <w:p w:rsidR="00000000" w:rsidRDefault="00F57EC1">
      <w:r>
        <w:t>Режим использования отдельного счета преду</w:t>
      </w:r>
      <w:r>
        <w:t>сматривает (</w:t>
      </w:r>
      <w:hyperlink r:id="rId309" w:history="1">
        <w:r>
          <w:rPr>
            <w:rStyle w:val="a4"/>
          </w:rPr>
          <w:t>статья 8.3</w:t>
        </w:r>
      </w:hyperlink>
      <w:r>
        <w:t xml:space="preserve"> Федеральный закон от 29.12.2012 N 275-ФЗ "О государственном оборонном заказе"):</w:t>
      </w:r>
    </w:p>
    <w:p w:rsidR="00000000" w:rsidRDefault="00F57EC1">
      <w:r>
        <w:t>1) списание денежных средств только при указании в распоряжении идентификатора госу</w:t>
      </w:r>
      <w:r>
        <w:t>дарственного контракта;</w:t>
      </w:r>
    </w:p>
    <w:p w:rsidR="00000000" w:rsidRDefault="00F57EC1">
      <w:r>
        <w:t>2) списание денежных средств только на отдельный счет, за исключением списания денежных средств с такого счета на иные банковские счета в целях:</w:t>
      </w:r>
    </w:p>
    <w:p w:rsidR="00000000" w:rsidRDefault="00F57EC1">
      <w:r>
        <w:t>а) уплаты налогов и сборов, таможенных платежей, страховых взносов в Пенсионный фонд Ро</w:t>
      </w:r>
      <w:r>
        <w:t>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000000" w:rsidRDefault="00F57EC1">
      <w:r>
        <w:t>б) о</w:t>
      </w:r>
      <w:r>
        <w:t>платы расходов на поставки товаров, выполнение работ, оказание услуг по ценам (тарифам), подлежащим государственному регулированию. Перечень таких товаров, работ, услуг утверждается Правительством Российской Федерации;</w:t>
      </w:r>
    </w:p>
    <w:p w:rsidR="00000000" w:rsidRDefault="00F57EC1">
      <w:r>
        <w:t>б.1) оплаты расходов на электрическую</w:t>
      </w:r>
      <w:r>
        <w:t xml:space="preserve"> энергию (мощность), поставляемую по ценам, </w:t>
      </w:r>
      <w:r>
        <w:lastRenderedPageBreak/>
        <w:t>рассчитанным в порядке, установленном законодательством Российской Федерации;</w:t>
      </w:r>
    </w:p>
    <w:p w:rsidR="00000000" w:rsidRDefault="00F57EC1">
      <w:r>
        <w:t xml:space="preserve">в) перечисления прибыли в размере, согласованном сторонами при заключении контракта и предусмотренном его условиями, после исполнения </w:t>
      </w:r>
      <w:r>
        <w:t>контракта и представления в уполномоченный банк акта приема-передачи товара (акта выполненных работ, оказанных услуг);</w:t>
      </w:r>
    </w:p>
    <w:p w:rsidR="00000000" w:rsidRDefault="00F57EC1">
      <w:r>
        <w:t>г) перечисления головным исполнителем денежных средств при частичном исполнении им государственного контракта, если результатом такого ча</w:t>
      </w:r>
      <w:r>
        <w:t>стичного исполнения является принятая государственным заказчиком продукция, в размере, согласованном с государственным заказчиком и не превышающем размера прибыли, подлежащего применению государственным заказчиком в составе цены продукции в порядке, устано</w:t>
      </w:r>
      <w:r>
        <w:t>вленном Правительством Российской Федерации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О согласованном размере прибыли, подлежащем перечис</w:t>
      </w:r>
      <w:r>
        <w:t>лению головным исполнителем при частичном исполнении им государственного контракта, государственный заказчик уведомляет уполномоченный банк. Порядок уведомления определяется государственным заказчиком;</w:t>
      </w:r>
    </w:p>
    <w:p w:rsidR="00000000" w:rsidRDefault="00F57EC1">
      <w:r>
        <w:t>д) расчетов с иностранными исполнителями, участвующими</w:t>
      </w:r>
      <w:r>
        <w:t xml:space="preserve"> в поставках продукции по государственному оборонному заказу и входящими в кооперацию в рамках сопровождаемой сделки. Перечень таких иностранных исполнителей по каждой сопровождаемой сделке составляется головным исполнителем, согласуется и представляется г</w:t>
      </w:r>
      <w:r>
        <w:t>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000000" w:rsidRDefault="00F57EC1">
      <w:r>
        <w:t>е) перечисления денежных средств в размере, согласованном сторонами при заключении государственного контракта и предусмотренном его условиями, направленных на возмещение (компенсацию) в пределах цены государственного контракта понесенных головным исполните</w:t>
      </w:r>
      <w:r>
        <w:t>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w:t>
      </w:r>
      <w:r>
        <w:t>ри условии подтверждения головным исполнителем обоснованности фактических расходов, связанных с формированием такого запаса;</w:t>
      </w:r>
    </w:p>
    <w:p w:rsidR="00000000" w:rsidRDefault="00F57EC1">
      <w:r>
        <w:t>е.1) перечисления денежных средств в размере, согласованном сторонами при заключении контракта и предусмотренном его условиями, нап</w:t>
      </w:r>
      <w:r>
        <w:t>равленных на возмещение (компенсацию) после исполнения контракта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w:t>
      </w:r>
      <w:r>
        <w:t xml:space="preserve">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после исполнения контракта и </w:t>
      </w:r>
      <w:r>
        <w:t>представления исполнителем в уполномоченный банк акта приема-передачи товара (акта выполненных работ, оказанных услуг);</w:t>
      </w:r>
    </w:p>
    <w:p w:rsidR="00000000" w:rsidRDefault="00F57EC1">
      <w:r>
        <w:t>е.2) перечисления денежных средств в размере, согласованном сторонами при заключении контракта и предусмотренном его условиями, направле</w:t>
      </w:r>
      <w:r>
        <w:t>нных на возмещение (компенсацию)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w:t>
      </w:r>
      <w:r>
        <w:t>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w:t>
      </w:r>
      <w:r>
        <w:t>ием такого запаса;</w:t>
      </w:r>
    </w:p>
    <w:p w:rsidR="00000000" w:rsidRDefault="00F57EC1">
      <w:r>
        <w:t>ж) совершения разрешенных операций;</w:t>
      </w:r>
    </w:p>
    <w:p w:rsidR="00000000" w:rsidRDefault="00F57EC1">
      <w:r>
        <w:t>з) оплаты головным исполнителем расходов на сумму не более пяти миллионов рублей в месяц и оплаты исполнителем расходов на сумму не более трех миллионов рублей в месяц.</w:t>
      </w:r>
    </w:p>
    <w:p w:rsidR="00000000" w:rsidRDefault="00F57EC1">
      <w:r>
        <w:t>2.1) единовременное списание ден</w:t>
      </w:r>
      <w:r>
        <w:t xml:space="preserve">ежных средств при закрытии отдельного счета, открытого </w:t>
      </w:r>
      <w:r>
        <w:lastRenderedPageBreak/>
        <w:t>по государственному контракту, контракту, относящемуся к сопровождаемой сделке, переводимой в иной уполномоченный банк в установленном порядке, на отдельный счет, открытый в ином уполномоченном банке п</w:t>
      </w:r>
      <w:r>
        <w:t>о такому государственному контракту, контракту.</w:t>
      </w:r>
    </w:p>
    <w:p w:rsidR="00000000" w:rsidRDefault="00F57EC1">
      <w:r>
        <w:t xml:space="preserve">3) запрет совершения операций, предусмотренных </w:t>
      </w:r>
      <w:hyperlink r:id="rId310" w:history="1">
        <w:r>
          <w:rPr>
            <w:rStyle w:val="a4"/>
          </w:rPr>
          <w:t>статьей 8.4</w:t>
        </w:r>
      </w:hyperlink>
      <w:r>
        <w:t xml:space="preserve"> Федерального закона N 275-ФЗ.</w:t>
      </w:r>
    </w:p>
    <w:p w:rsidR="00000000" w:rsidRDefault="00F57EC1">
      <w:r>
        <w:t>Отдельные счета головного исполнителя, исполнител</w:t>
      </w:r>
      <w:r>
        <w:t>ей подлежат закрытию головным исполнителем, исполнителями после получения уполномоченным банком от государственного заказчика уведомления об исполнении государственного контракта. На операции по списанию денежных средств с отдельного счета при его закрытии</w:t>
      </w:r>
      <w:r>
        <w:t xml:space="preserve"> не распространяются требования, предусмотренные выше.</w:t>
      </w:r>
    </w:p>
    <w:p w:rsidR="00000000" w:rsidRDefault="00F57EC1">
      <w:r>
        <w:t>По отдельному счету не допускается совершение следующих операций (</w:t>
      </w:r>
      <w:hyperlink r:id="rId311" w:history="1">
        <w:r>
          <w:rPr>
            <w:rStyle w:val="a4"/>
          </w:rPr>
          <w:t>статья 8.4</w:t>
        </w:r>
      </w:hyperlink>
      <w:r>
        <w:t xml:space="preserve"> Федерального закона от 29.12.2012 N 275-ФЗ "О государ</w:t>
      </w:r>
      <w:r>
        <w:t>ственном оборонном заказе"):</w:t>
      </w:r>
    </w:p>
    <w:p w:rsidR="00000000" w:rsidRDefault="00F57EC1">
      <w:r>
        <w:t>1) предоставление ссуд, займов, кредитов;</w:t>
      </w:r>
    </w:p>
    <w:p w:rsidR="00000000" w:rsidRDefault="00F57EC1">
      <w:r>
        <w:t>2) возврат сумм займов, кредитов и процентов по ним, за исключением:</w:t>
      </w:r>
    </w:p>
    <w:p w:rsidR="00000000" w:rsidRDefault="00F57EC1">
      <w:r>
        <w:t>а) возврата суммы кредита, согласованного с государственным заказчиком и перечисленного уполномоченным банком или ин</w:t>
      </w:r>
      <w:r>
        <w:t>ой кредитной организацией головному исполнителю для исполнения государственного контракта, и суммы кредита, перечисленного уполномоченным банком или иной кредитной организацией исполнителю для исполнения контракта, с отдельного счета, открытого в уполномоч</w:t>
      </w:r>
      <w:r>
        <w:t xml:space="preserve">енном банке для осуществления расчетов по такому государственному контракту, контракту, на который данный кредит был перечислен, а также процентов по данным кредитам при отсутствии (недостаточности) собственных средств у головного исполнителя, исполнителя </w:t>
      </w:r>
      <w:r>
        <w:t>и авансирования по государственному контракту, контракту;</w:t>
      </w:r>
    </w:p>
    <w:p w:rsidR="00000000" w:rsidRDefault="00F57EC1">
      <w:r>
        <w:t>б) возврата с отдельного счета головного исполнителя, исполнителя, открытого в уполномоченном банке для осуществления расчетов по государственному контракту, контракту, относящемуся к переведенной с</w:t>
      </w:r>
      <w:r>
        <w:t>опровождаемой сделке, суммы кредита, полученного на отдельный счет головного исполнителя, исполнителя по такому государственному контракту, контракту в уполномоченном банке, из которого переведена данная сопровождаемая сделка, а также процентов по такому к</w:t>
      </w:r>
      <w:r>
        <w:t>редиту;</w:t>
      </w:r>
    </w:p>
    <w:p w:rsidR="00000000" w:rsidRDefault="00F57EC1">
      <w:r>
        <w:t>в) перечисления денежных средств в качестве платы за установление права ограниченного пользования земельным участком (сервитута), принадлежащим физическому лицу на праве собственности, либо в качестве возмещения (компенсации) стоимости сносимых (пе</w:t>
      </w:r>
      <w:r>
        <w:t>реносимых) строений и насаждений, принадлежащих физическому лицу, а также убытков, причиненных изъятием или временным занятием земельных участков, ограничением принадлежащего физическому лицу права собственности, владения, пользования или распоряжения земе</w:t>
      </w:r>
      <w:r>
        <w:t>льным участком, производимого в установленном законодательством Российской Федерации порядке, на основании уведомления государственного заказчика. Перечень таких физических лиц по каждой сопровождаемой сделке составляется головным исполнителем, согласуется</w:t>
      </w:r>
      <w:r>
        <w:t xml:space="preserve">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000000" w:rsidRDefault="00F57EC1">
      <w:r>
        <w:t>3)</w:t>
      </w:r>
      <w:r>
        <w:t xml:space="preserve"> перечисление (выдача) денежных средств физическим лицам, за исключением:</w:t>
      </w:r>
    </w:p>
    <w:p w:rsidR="00000000" w:rsidRDefault="00F57EC1">
      <w:r>
        <w:t>а) оплаты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w:t>
      </w:r>
      <w:r>
        <w:t xml:space="preserve"> Федеральный фонд обязательного медицинского страхования;</w:t>
      </w:r>
    </w:p>
    <w:p w:rsidR="00000000" w:rsidRDefault="00F57EC1">
      <w:r>
        <w:t xml:space="preserve">б) денежных выплат, связанных с предоставлением работникам гарантий и компенсаций, предусмотренных </w:t>
      </w:r>
      <w:hyperlink r:id="rId312" w:history="1">
        <w:r>
          <w:rPr>
            <w:rStyle w:val="a4"/>
          </w:rPr>
          <w:t>Трудовым кодексом</w:t>
        </w:r>
      </w:hyperlink>
      <w:r>
        <w:t xml:space="preserve"> Российско</w:t>
      </w:r>
      <w:r>
        <w:t>й Федерации (за исключением компенсаций расходов на проезд и найм жилого помещения);</w:t>
      </w:r>
    </w:p>
    <w:p w:rsidR="00000000" w:rsidRDefault="00F57EC1">
      <w:r>
        <w:t>4) операции, связанные с формированием уставного (складочного) капитала других юридических лиц;</w:t>
      </w:r>
    </w:p>
    <w:p w:rsidR="00000000" w:rsidRDefault="00F57EC1">
      <w:r>
        <w:t>5) операции, связанные с осуществлением благотворительной деятельности и вн</w:t>
      </w:r>
      <w:r>
        <w:t xml:space="preserve">есением </w:t>
      </w:r>
      <w:r>
        <w:lastRenderedPageBreak/>
        <w:t>пожертвований;</w:t>
      </w:r>
    </w:p>
    <w:p w:rsidR="00000000" w:rsidRDefault="00F57EC1">
      <w:r>
        <w:t>6) приобретение иностранной валюты;</w:t>
      </w:r>
    </w:p>
    <w:p w:rsidR="00000000" w:rsidRDefault="00F57EC1">
      <w:r>
        <w:t>7) покупка ценных бумаг (в том числе векселей);</w:t>
      </w:r>
    </w:p>
    <w:p w:rsidR="00000000" w:rsidRDefault="00F57EC1">
      <w:r>
        <w:t>8) приобретение у кредитных организаций драгоценных металлов, драгоценных камней и монет из драгоценных металлов;</w:t>
      </w:r>
    </w:p>
    <w:p w:rsidR="00000000" w:rsidRDefault="00F57EC1">
      <w:r>
        <w:t>9) исполнение исполнительных докуме</w:t>
      </w:r>
      <w:r>
        <w:t>нтов, за исключением исполнительных документов, предусматривающих:</w:t>
      </w:r>
    </w:p>
    <w:p w:rsidR="00000000" w:rsidRDefault="00F57EC1">
      <w:r>
        <w:t>а) перечисление (выдачу) денежных средств для удовлетворения требований о возмещении вреда, причиненного жизни и здоровью;</w:t>
      </w:r>
    </w:p>
    <w:p w:rsidR="00000000" w:rsidRDefault="00F57EC1">
      <w:r>
        <w:t xml:space="preserve">б) перечисление (выдачу) денежных средств для расчетов по выплате </w:t>
      </w:r>
      <w:r>
        <w:t>выходных пособий лицам, работающим или работавшим по трудовому договору (контракту), и (или) по оплате их труда;</w:t>
      </w:r>
    </w:p>
    <w:p w:rsidR="00000000" w:rsidRDefault="00F57EC1">
      <w:r>
        <w:t>в) взыскание денежных средств в доход Российской Федерации;</w:t>
      </w:r>
    </w:p>
    <w:p w:rsidR="00000000" w:rsidRDefault="00F57EC1">
      <w:r>
        <w:t>10) размещение денежных средств на депозитах, в иные финансовые инструменты, за иск</w:t>
      </w:r>
      <w:r>
        <w:t>лючением операций, связанных с размещением денежных средств на депозитах в том же уполномоченном банке при обязательном условии перечисления размещенных денежных средств и процентов по депозитам на тот же отдельный счет в том же уполномоченном банке по ист</w:t>
      </w:r>
      <w:r>
        <w:t>ечении срока депозитного договора;</w:t>
      </w:r>
    </w:p>
    <w:p w:rsidR="00000000" w:rsidRDefault="00F57EC1">
      <w:r>
        <w:t>11) предоставление гарантий обеспечения исполнения обязательств, в том числе по государственному контракту, контракту;</w:t>
      </w:r>
    </w:p>
    <w:p w:rsidR="00000000" w:rsidRDefault="00F57EC1">
      <w:r>
        <w:t>12) исполнение договора об уступке (переуступке) права требования;</w:t>
      </w:r>
    </w:p>
    <w:p w:rsidR="00000000" w:rsidRDefault="00F57EC1">
      <w:r>
        <w:t>13) осуществление взаимозачетов;</w:t>
      </w:r>
    </w:p>
    <w:p w:rsidR="00000000" w:rsidRDefault="00F57EC1">
      <w:r>
        <w:t>14) осуществление операций с использованием электронных денежных средств;</w:t>
      </w:r>
    </w:p>
    <w:p w:rsidR="00000000" w:rsidRDefault="00F57EC1">
      <w:r>
        <w:t>15) списание денежных средств на иные счета, открытые в кредитных организациях, в том числе в уполномоченных банках, за исключением следующих операций:</w:t>
      </w:r>
    </w:p>
    <w:p w:rsidR="00000000" w:rsidRDefault="00F57EC1">
      <w:r>
        <w:t>а) возврат зачисленных на отде</w:t>
      </w:r>
      <w:r>
        <w:t>льный счет денежных средств в связи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с которого указанные денеж</w:t>
      </w:r>
      <w:r>
        <w:t>ные средства поступили;</w:t>
      </w:r>
    </w:p>
    <w:p w:rsidR="00000000" w:rsidRDefault="00F57EC1">
      <w:r>
        <w:t>б) возврат 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w:t>
      </w:r>
    </w:p>
    <w:p w:rsidR="00000000" w:rsidRDefault="00F57EC1">
      <w:r>
        <w:t>16) совершение любых оп</w:t>
      </w:r>
      <w:r>
        <w:t>ераций по отдельному счету, открытому по государственному контракту, контракту, относящемуся к переводимой сопровождаемой сделке, со дня вступления в силу решения Правительства Российской Федерации, или по истечении шестидесяти календарных дней со дня всту</w:t>
      </w:r>
      <w:r>
        <w:t>пления в силу решения Правительства Российской Федерации, за исключением единовременного списания денежных средств при закрытии данного отдельного счета в связи с переводом сопровождаемой сделки на отдельный счет, открытый по такому государственному контра</w:t>
      </w:r>
      <w:r>
        <w:t>кту, контракту в ином уполномоченном банке, в который переводится сопровождаемая сделка.</w:t>
      </w:r>
    </w:p>
    <w:p w:rsidR="00000000" w:rsidRDefault="00F57EC1">
      <w:r>
        <w:t>Уполномоченный банк вправе приостановить операцию по отдельному счету, соответствующую критериям, установленным Банком России по согласованию с органом финансового мон</w:t>
      </w:r>
      <w:r>
        <w:t>иторинга (</w:t>
      </w:r>
      <w:hyperlink r:id="rId313" w:history="1">
        <w:r>
          <w:rPr>
            <w:rStyle w:val="a4"/>
          </w:rPr>
          <w:t>статья 8.6</w:t>
        </w:r>
      </w:hyperlink>
      <w:r>
        <w:t xml:space="preserve"> Федерального закона от 29.12.2012 N 275-ФЗ "О государственном оборонном заказе").</w:t>
      </w:r>
    </w:p>
    <w:p w:rsidR="00000000" w:rsidRDefault="00F57EC1">
      <w:r>
        <w:t>Операция по отдельному счету приостанавливается уполномоченным банком на пять рабоч</w:t>
      </w:r>
      <w:r>
        <w:t>их дней со дня, когда распоряжение клиента о ее осуществлении должно быть выполнено.</w:t>
      </w:r>
    </w:p>
    <w:p w:rsidR="00000000" w:rsidRDefault="00F57EC1">
      <w:r>
        <w:t>Не позднее одного рабочего дня, следующего за днем приостановления операции по отдельному счету по необходимым основаниям уполномоченный банк в порядке, установленном дого</w:t>
      </w:r>
      <w:r>
        <w:t>вором о банковском сопровождении, уведомляет головного исполнителя о приостановлении операции по отдельному счету.</w:t>
      </w:r>
    </w:p>
    <w:p w:rsidR="00000000" w:rsidRDefault="00F57EC1">
      <w:r>
        <w:lastRenderedPageBreak/>
        <w:t>Головной исполнитель не позднее двух рабочих дней со дня получения от уполномоченного банка уведомления направляет в порядке, установленном д</w:t>
      </w:r>
      <w:r>
        <w:t>оговором о банковском сопровождении, в уполномоченный банк, принявший решение о приостановлении операции по отдельному счету, уведомление об обоснованности или о необоснованности проведения приостановленной операции.</w:t>
      </w:r>
    </w:p>
    <w:p w:rsidR="00000000" w:rsidRDefault="00F57EC1">
      <w:r>
        <w:t>На основании полученного от головного и</w:t>
      </w:r>
      <w:r>
        <w:t>сполнителя уведомления уполномоченный банк принимает одно из следующих решений:</w:t>
      </w:r>
    </w:p>
    <w:p w:rsidR="00000000" w:rsidRDefault="00F57EC1">
      <w:r>
        <w:t>1) отказать в проведении приостановленной операции;</w:t>
      </w:r>
    </w:p>
    <w:p w:rsidR="00000000" w:rsidRDefault="00F57EC1">
      <w:r>
        <w:t>2) провести приостановленную операцию в срок не позднее одного рабочего дня, следующего за днем получения такого уведомления</w:t>
      </w:r>
      <w:r>
        <w:t>.</w:t>
      </w:r>
    </w:p>
    <w:p w:rsidR="00000000" w:rsidRDefault="00F57EC1">
      <w:r>
        <w:t>В случае неполучения уполномоченным банком до окончания срока приостановления операции по отдельному счету уведомления головного исполнителя уполномоченный банк проводит приостановленную операцию.</w:t>
      </w:r>
    </w:p>
    <w:p w:rsidR="00000000" w:rsidRDefault="00F57EC1">
      <w:r>
        <w:t>Отказ в проведении приостановленной операции в случаях, у</w:t>
      </w:r>
      <w:r>
        <w:t>становленных выше, не является основанием для применения мер гражданско-правовой ответственности в отношении уполномоченного банка.</w:t>
      </w:r>
    </w:p>
    <w:p w:rsidR="00000000" w:rsidRDefault="00F57EC1"/>
    <w:p w:rsidR="00000000" w:rsidRDefault="00F57EC1">
      <w:r>
        <w:t>11) исполнением заказчиком заключенного с иностранным юридическим лицом договора, предметом которого являются поставка това</w:t>
      </w:r>
      <w:r>
        <w:t>ров, выполнение работ, оказание услуг за пределами Российской Федерации.</w:t>
      </w:r>
    </w:p>
    <w:p w:rsidR="00000000" w:rsidRDefault="00F57EC1">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w:t>
      </w:r>
      <w:r>
        <w:t>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w:t>
      </w:r>
      <w:r>
        <w:t>ридического лица;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w:t>
      </w:r>
      <w:r>
        <w:t>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 иностра</w:t>
      </w:r>
      <w:r>
        <w:t>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w:t>
      </w:r>
      <w:r>
        <w:t>рии Российской Федерации, за исключением иностранного гражданина, имеющего также гражданство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w:t>
      </w:r>
      <w:r>
        <w:t>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w:t>
      </w:r>
      <w:r>
        <w:t>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 (</w:t>
      </w:r>
      <w:hyperlink r:id="rId314" w:history="1">
        <w:r>
          <w:rPr>
            <w:rStyle w:val="a4"/>
          </w:rPr>
          <w:t>статья 2</w:t>
        </w:r>
      </w:hyperlink>
      <w:r>
        <w:t xml:space="preserve"> Федерального закона от 09.07.1999 N 160-ФЗ "Об иностранных инвестициях в Российской Федерации").</w:t>
      </w:r>
    </w:p>
    <w:p w:rsidR="00000000" w:rsidRDefault="00F57EC1">
      <w:r>
        <w:t>Консультационный отдел Информационного портала закупок указывает, что официальных разъяснений по поводу применени</w:t>
      </w:r>
      <w:r>
        <w:t>я данного пункта нет.</w:t>
      </w:r>
    </w:p>
    <w:p w:rsidR="00000000" w:rsidRDefault="00F57EC1">
      <w:r>
        <w:t>Если следовать буквальному прочтению закона, то норма касается именно процесса "исполнения" уже заключенного договора с иностранным юридическим лицом, а не регламентирует необходимость или отсутствие необходимости размещения информаци</w:t>
      </w:r>
      <w:r>
        <w:t xml:space="preserve">и об исполнении договора, заключенного заказчиком с иностранным юридическим лицом, предметом которого являются поставка товаров, выполнение работ, оказание услуг за пределами Российской </w:t>
      </w:r>
      <w:r>
        <w:lastRenderedPageBreak/>
        <w:t>Федерации.</w:t>
      </w:r>
    </w:p>
    <w:p w:rsidR="00000000" w:rsidRDefault="00F57EC1">
      <w:r>
        <w:t>Если заказчику для исполнения заключенного с иностранным ли</w:t>
      </w:r>
      <w:r>
        <w:t xml:space="preserve">цом за пределами Российской Федерации договора необходимо заключить договор на территории Российской Федерации, то на такой договор не будет распространяться действие Закона N 223-ФЗ в силу </w:t>
      </w:r>
      <w:hyperlink r:id="rId315" w:history="1">
        <w:r>
          <w:rPr>
            <w:rStyle w:val="a4"/>
          </w:rPr>
          <w:t>пункта 12 части 4 статьи 1</w:t>
        </w:r>
      </w:hyperlink>
      <w:r>
        <w:t xml:space="preserve"> Закона N 223-ФЗ.</w:t>
      </w:r>
    </w:p>
    <w:p w:rsidR="00000000" w:rsidRDefault="00F57EC1">
      <w:r>
        <w:t xml:space="preserve">Также, согласно </w:t>
      </w:r>
      <w:hyperlink r:id="rId316" w:history="1">
        <w:r>
          <w:rPr>
            <w:rStyle w:val="a4"/>
          </w:rPr>
          <w:t>статье 4</w:t>
        </w:r>
      </w:hyperlink>
      <w:r>
        <w:t xml:space="preserve"> ГК РФ: акты гражданского законодательства не имеют обратной силы и применяются к отношениям, возникшим после</w:t>
      </w:r>
      <w:r>
        <w:t xml:space="preserve">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 По отношениям, возникшим до введения в действие акта гражданского законодательства, он пр</w:t>
      </w:r>
      <w:r>
        <w:t>именяется к правам и обязанностям, возникшим после введения его в действие.</w:t>
      </w:r>
    </w:p>
    <w:p w:rsidR="00000000" w:rsidRDefault="00F57EC1">
      <w:r>
        <w:t xml:space="preserve">Это означает, что </w:t>
      </w:r>
      <w:hyperlink r:id="rId317" w:history="1">
        <w:r>
          <w:rPr>
            <w:rStyle w:val="a4"/>
          </w:rPr>
          <w:t>пункт 12 части 4 статьи 1</w:t>
        </w:r>
      </w:hyperlink>
      <w:r>
        <w:t xml:space="preserve"> Закона N 223-ФЗ будет применяться к договорам, заключенным после</w:t>
      </w:r>
      <w:r>
        <w:t xml:space="preserve"> введения в действия данной нормы.</w:t>
      </w:r>
    </w:p>
    <w:p w:rsidR="00000000" w:rsidRDefault="00F57EC1">
      <w:r>
        <w:t>Следует отметить, что последствиями контракта являются исполнение обязанностей перед друг другом обеих сторон. В частности, в обязанности заказчика входит оплата товаров, услуг, работ по контракту.</w:t>
      </w:r>
    </w:p>
    <w:p w:rsidR="00000000" w:rsidRDefault="00F57EC1">
      <w:r>
        <w:t>То есть, по смыслу данн</w:t>
      </w:r>
      <w:r>
        <w:t xml:space="preserve">ой статьи, заказчик имеет право заключить сам контракт по 223-ФЗ, но если поставка товаров, выполнение работ, оказание услуг осуществляется за пределами Российской Федерации, то по данному контракту заказчик не сможет исполнить свои обязательства по </w:t>
      </w:r>
      <w:hyperlink r:id="rId318" w:history="1">
        <w:r>
          <w:rPr>
            <w:rStyle w:val="a4"/>
          </w:rPr>
          <w:t>Федеральному закону</w:t>
        </w:r>
      </w:hyperlink>
      <w:r>
        <w:t xml:space="preserve"> N 223-ФЗ.</w:t>
      </w:r>
    </w:p>
    <w:p w:rsidR="00000000" w:rsidRDefault="00F57EC1">
      <w:r>
        <w:t xml:space="preserve">К указанным в </w:t>
      </w:r>
      <w:hyperlink r:id="rId319" w:history="1">
        <w:r>
          <w:rPr>
            <w:rStyle w:val="a4"/>
          </w:rPr>
          <w:t>п. 12 ч. 4 ст. 1</w:t>
        </w:r>
      </w:hyperlink>
      <w:r>
        <w:t xml:space="preserve"> ФЗ N 223-ФЗ случаям, очевидно, относятся закупки для обеспеч</w:t>
      </w:r>
      <w:r>
        <w:t>ения проведения разного рода мероприятий за рубежом, если такое мероприятие проводится по договору с иностранным юридическим лицом, тем более что такого рода закупки могут осуществляться в месте проведения мероприятия, на территории иностранного государств</w:t>
      </w:r>
      <w:r>
        <w:t>а и, соответственно, в соответствии с законодательством такого государства.</w:t>
      </w:r>
    </w:p>
    <w:p w:rsidR="00000000" w:rsidRDefault="00F57EC1">
      <w: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w:t>
      </w:r>
      <w:hyperlink r:id="rId320" w:history="1">
        <w:r>
          <w:rPr>
            <w:rStyle w:val="a4"/>
          </w:rPr>
          <w:t>Налоговым кодексом</w:t>
        </w:r>
      </w:hyperlink>
      <w:r>
        <w:t xml:space="preserve"> Российской Федерации и перечень которых определен правовыми актами, предусмотренными </w:t>
      </w:r>
      <w:hyperlink r:id="rId321" w:history="1">
        <w:r>
          <w:rPr>
            <w:rStyle w:val="a4"/>
          </w:rPr>
          <w:t>частью 1 статьи 2</w:t>
        </w:r>
      </w:hyperlink>
      <w:r>
        <w:t xml:space="preserve"> Федерального закона N 223-ФЗ и</w:t>
      </w:r>
      <w:r>
        <w:t xml:space="preserve"> регламентирующими правила закупок (Положение о закупках).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000000" w:rsidRDefault="00F57EC1">
      <w:r>
        <w:t xml:space="preserve">Согласно </w:t>
      </w:r>
      <w:hyperlink r:id="rId322" w:history="1">
        <w:r>
          <w:rPr>
            <w:rStyle w:val="a4"/>
          </w:rPr>
          <w:t>статье 105.1</w:t>
        </w:r>
      </w:hyperlink>
      <w:r>
        <w:t xml:space="preserve"> Налогового кодекса РФ,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w:t>
      </w:r>
      <w:r>
        <w:t xml:space="preserve">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rsidR="00000000" w:rsidRDefault="00F57EC1">
      <w:r>
        <w:t>Для признания взаимной зависимости лиц учитывается влияние, которое може</w:t>
      </w:r>
      <w:r>
        <w:t xml:space="preserve">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w:t>
      </w:r>
      <w:r>
        <w:t>от того, может ли оно оказываться одним лицом непосредственно и самостоятельно или совместно с его взаимозависимыми лицами, признаваемыми таковыми.</w:t>
      </w:r>
    </w:p>
    <w:p w:rsidR="00000000" w:rsidRDefault="00F57EC1">
      <w:r>
        <w:t>Взаимозависимыми лицами признаются:</w:t>
      </w:r>
    </w:p>
    <w:p w:rsidR="00000000" w:rsidRDefault="00F57EC1">
      <w: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000000" w:rsidRDefault="00F57EC1">
      <w:r>
        <w:t>2) физическое лицо и организация в случае, если такое физическое лицо прямо и (или) косвенно участвует</w:t>
      </w:r>
      <w:r>
        <w:t xml:space="preserve"> в такой организации и доля такого участия составляет более 25 процентов;</w:t>
      </w:r>
    </w:p>
    <w:p w:rsidR="00000000" w:rsidRDefault="00F57EC1">
      <w: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000000" w:rsidRDefault="00F57EC1">
      <w:r>
        <w:t>4) орга</w:t>
      </w:r>
      <w:r>
        <w:t xml:space="preserve">низация и лицо (в том числе физическое лицо совместно с его взаимозависимыми </w:t>
      </w:r>
      <w:r>
        <w:lastRenderedPageBreak/>
        <w:t>лицами),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w:t>
      </w:r>
      <w:r>
        <w:t xml:space="preserve"> исполнительного органа или совета директоров (наблюдательного совета) этой организации;</w:t>
      </w:r>
    </w:p>
    <w:p w:rsidR="00000000" w:rsidRDefault="00F57EC1">
      <w:r>
        <w:t>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w:t>
      </w:r>
      <w:r>
        <w:t>го совета) которых назначены или избраны по решению одного и того же лица (физического лица совместно с его взаимозависимыми лицами);</w:t>
      </w:r>
    </w:p>
    <w:p w:rsidR="00000000" w:rsidRDefault="00F57EC1">
      <w:r>
        <w:t>6) организации, в которых более 50 процентов состава коллегиального исполнительного органа или совета директоров (наблюдат</w:t>
      </w:r>
      <w:r>
        <w:t>ельного совета) составляют одни и те же физические лица совместно с взаимозависимыми лицами;</w:t>
      </w:r>
    </w:p>
    <w:p w:rsidR="00000000" w:rsidRDefault="00F57EC1">
      <w:r>
        <w:t>7) организация и лицо, осуществляющее полномочия ее единоличного исполнительного органа;</w:t>
      </w:r>
    </w:p>
    <w:p w:rsidR="00000000" w:rsidRDefault="00F57EC1">
      <w:r>
        <w:t>8) организации, в которых полномочия единоличного исполнительного органа о</w:t>
      </w:r>
      <w:r>
        <w:t>существляет одно и то же лицо;</w:t>
      </w:r>
    </w:p>
    <w:p w:rsidR="00000000" w:rsidRDefault="00F57EC1">
      <w: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000000" w:rsidRDefault="00F57EC1">
      <w:r>
        <w:t>10) физические лица в случае, если одно физическое лицо подчи</w:t>
      </w:r>
      <w:r>
        <w:t>няется другому физическому лицу по должностному положению;</w:t>
      </w:r>
    </w:p>
    <w:p w:rsidR="00000000" w:rsidRDefault="00F57EC1">
      <w: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000000" w:rsidRDefault="00F57EC1">
      <w:r>
        <w:t>В указ</w:t>
      </w:r>
      <w:r>
        <w:t>анных целях долей участия физического лица в организации признается совокупная доля участия этого физического лица и его взаимозависимых лиц в указанной организации.</w:t>
      </w:r>
    </w:p>
    <w:p w:rsidR="00000000" w:rsidRDefault="00F57EC1">
      <w:r>
        <w:t>Если влияние на условия и (или) результаты сделок, совершаемых лицами, и (или) экономическ</w:t>
      </w:r>
      <w:r>
        <w:t>ие результаты их деятельности оказывается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w:t>
      </w:r>
      <w:r>
        <w:t>ризнания лиц взаимозависимыми для целей налогообложения.</w:t>
      </w:r>
    </w:p>
    <w:p w:rsidR="00000000" w:rsidRDefault="00F57EC1">
      <w:r>
        <w:t>Прямое и (или) косвенное участие Российской Федерации, субъектов Российской Федерации, муниципальных образований в российских организациях само по себе не является основанием для признания таких орга</w:t>
      </w:r>
      <w:r>
        <w:t>низаций взаимозависимыми.</w:t>
      </w:r>
    </w:p>
    <w:p w:rsidR="00000000" w:rsidRDefault="00F57EC1">
      <w:r>
        <w:t xml:space="preserve">При наличии обстоятельств, указанных в </w:t>
      </w:r>
      <w:hyperlink r:id="rId323" w:history="1">
        <w:r>
          <w:rPr>
            <w:rStyle w:val="a4"/>
          </w:rPr>
          <w:t>пункте 1 статьи 105.1</w:t>
        </w:r>
      </w:hyperlink>
      <w:r>
        <w:t xml:space="preserve"> НК РФ,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r:id="rId324" w:history="1">
        <w:r>
          <w:rPr>
            <w:rStyle w:val="a4"/>
          </w:rPr>
          <w:t>пунктом 2 статьи 105.1</w:t>
        </w:r>
      </w:hyperlink>
      <w:r>
        <w:t xml:space="preserve"> НК РФ.</w:t>
      </w:r>
    </w:p>
    <w:p w:rsidR="00000000" w:rsidRDefault="00F57EC1">
      <w:r>
        <w:t>Суд может признать лица взаимозависимыми по иным основаниям, если отношения между этими лицами обладают признаками взаимозависимости.</w:t>
      </w:r>
    </w:p>
    <w:p w:rsidR="00000000" w:rsidRDefault="00F57EC1">
      <w:r>
        <w:t>Следует отметить, что заказчик в своем Положении о закупках должен подробно пере</w:t>
      </w:r>
      <w:r>
        <w:t xml:space="preserve">числить все лица, которые являются взаимозависимыми, и основания такого включения. В таком случае заключение контракта по </w:t>
      </w:r>
      <w:hyperlink r:id="rId325" w:history="1">
        <w:r>
          <w:rPr>
            <w:rStyle w:val="a4"/>
          </w:rPr>
          <w:t>223-ФЗ</w:t>
        </w:r>
      </w:hyperlink>
      <w:r>
        <w:t xml:space="preserve"> с указанными лицами будет невозможен.</w:t>
      </w:r>
    </w:p>
    <w:p w:rsidR="00000000" w:rsidRDefault="00F57EC1">
      <w:r>
        <w:t>13) закупкой товаров</w:t>
      </w:r>
      <w:r>
        <w:t>,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000000" w:rsidRDefault="00F57EC1">
      <w:r>
        <w:t xml:space="preserve">Согласно </w:t>
      </w:r>
      <w:hyperlink r:id="rId326" w:history="1">
        <w:r>
          <w:rPr>
            <w:rStyle w:val="a4"/>
          </w:rPr>
          <w:t>п. 3</w:t>
        </w:r>
        <w:r>
          <w:rPr>
            <w:rStyle w:val="a4"/>
          </w:rPr>
          <w:t xml:space="preserve"> ст. 55</w:t>
        </w:r>
      </w:hyperlink>
      <w:r>
        <w:t xml:space="preserve"> Гражданского кодекса Российской Федерации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 Поэтому, если головная организаци</w:t>
      </w:r>
      <w:r>
        <w:t xml:space="preserve">я находится на территории Российской Федерации, а филиал на территории иностранного государства, то филиал вполне может заключить договор по </w:t>
      </w:r>
      <w:hyperlink r:id="rId327" w:history="1">
        <w:r>
          <w:rPr>
            <w:rStyle w:val="a4"/>
          </w:rPr>
          <w:t>Федеральному закону</w:t>
        </w:r>
      </w:hyperlink>
      <w:r>
        <w:t xml:space="preserve"> N 223-ФЗ, к нему непримени</w:t>
      </w:r>
      <w:r>
        <w:t>мы положения данного пункта.</w:t>
      </w:r>
    </w:p>
    <w:p w:rsidR="00000000" w:rsidRDefault="00F57EC1">
      <w:r>
        <w:t xml:space="preserve">Особенности планирования и осуществления закупок на территории иностранного </w:t>
      </w:r>
      <w:r>
        <w:lastRenderedPageBreak/>
        <w:t xml:space="preserve">государства для обеспечения деятельности заказчиков, осуществляющих деятельность на территории иностранного государства регулируются </w:t>
      </w:r>
      <w:hyperlink r:id="rId328" w:history="1">
        <w:r>
          <w:rPr>
            <w:rStyle w:val="a4"/>
          </w:rPr>
          <w:t>статьёй 111.1</w:t>
        </w:r>
      </w:hyperlink>
      <w:r>
        <w:t xml:space="preserve"> Федерального закона N 44-ФЗ.</w:t>
      </w:r>
    </w:p>
    <w:p w:rsidR="00000000" w:rsidRDefault="00F57EC1">
      <w:r>
        <w:t>Так,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w:t>
      </w:r>
      <w:r>
        <w:t>раве:</w:t>
      </w:r>
    </w:p>
    <w:p w:rsidR="00000000" w:rsidRDefault="00F57EC1">
      <w:r>
        <w:t xml:space="preserve">1) не руководствоваться положениями </w:t>
      </w:r>
      <w:hyperlink r:id="rId329" w:history="1">
        <w:r>
          <w:rPr>
            <w:rStyle w:val="a4"/>
          </w:rPr>
          <w:t>статей 23</w:t>
        </w:r>
      </w:hyperlink>
      <w:r>
        <w:t xml:space="preserve">, </w:t>
      </w:r>
      <w:hyperlink r:id="rId330" w:history="1">
        <w:r>
          <w:rPr>
            <w:rStyle w:val="a4"/>
          </w:rPr>
          <w:t>28</w:t>
        </w:r>
      </w:hyperlink>
      <w:r>
        <w:t xml:space="preserve">, </w:t>
      </w:r>
      <w:hyperlink r:id="rId331" w:history="1">
        <w:r>
          <w:rPr>
            <w:rStyle w:val="a4"/>
          </w:rPr>
          <w:t>30</w:t>
        </w:r>
      </w:hyperlink>
      <w:r>
        <w:t xml:space="preserve">, </w:t>
      </w:r>
      <w:hyperlink r:id="rId332" w:history="1">
        <w:r>
          <w:rPr>
            <w:rStyle w:val="a4"/>
          </w:rPr>
          <w:t>34 - 37</w:t>
        </w:r>
      </w:hyperlink>
      <w:r>
        <w:t xml:space="preserve">, </w:t>
      </w:r>
      <w:hyperlink r:id="rId333" w:history="1">
        <w:r>
          <w:rPr>
            <w:rStyle w:val="a4"/>
          </w:rPr>
          <w:t>41</w:t>
        </w:r>
      </w:hyperlink>
      <w:r>
        <w:t xml:space="preserve">, </w:t>
      </w:r>
      <w:hyperlink r:id="rId334" w:history="1">
        <w:r>
          <w:rPr>
            <w:rStyle w:val="a4"/>
          </w:rPr>
          <w:t>44</w:t>
        </w:r>
      </w:hyperlink>
      <w:r>
        <w:t xml:space="preserve">, </w:t>
      </w:r>
      <w:hyperlink r:id="rId335" w:history="1">
        <w:r>
          <w:rPr>
            <w:rStyle w:val="a4"/>
          </w:rPr>
          <w:t>45</w:t>
        </w:r>
      </w:hyperlink>
      <w:r>
        <w:t xml:space="preserve">, </w:t>
      </w:r>
      <w:hyperlink r:id="rId336" w:history="1">
        <w:r>
          <w:rPr>
            <w:rStyle w:val="a4"/>
          </w:rPr>
          <w:t>103</w:t>
        </w:r>
      </w:hyperlink>
      <w:r>
        <w:t xml:space="preserve"> и </w:t>
      </w:r>
      <w:hyperlink r:id="rId337" w:history="1">
        <w:r>
          <w:rPr>
            <w:rStyle w:val="a4"/>
          </w:rPr>
          <w:t>частей 4-6 статьи 104</w:t>
        </w:r>
      </w:hyperlink>
      <w:r>
        <w:t xml:space="preserve"> Федерального закона N 44-</w:t>
      </w:r>
      <w:r>
        <w:t>ФЗ;</w:t>
      </w:r>
    </w:p>
    <w:p w:rsidR="00000000" w:rsidRDefault="00F57EC1">
      <w:r>
        <w:t xml:space="preserve">2) не размещать в единой информационной системе информацию, предусмотренную </w:t>
      </w:r>
      <w:hyperlink r:id="rId338" w:history="1">
        <w:r>
          <w:rPr>
            <w:rStyle w:val="a4"/>
          </w:rPr>
          <w:t>Федеральным законом</w:t>
        </w:r>
      </w:hyperlink>
      <w:r>
        <w:t xml:space="preserve"> N 44-ФЗ;</w:t>
      </w:r>
    </w:p>
    <w:p w:rsidR="00000000" w:rsidRDefault="00F57EC1">
      <w:r>
        <w:t>3) устанавливать требование обеспечения исполнения контракта в случаях, предус</w:t>
      </w:r>
      <w:r>
        <w:t xml:space="preserve">мотренных </w:t>
      </w:r>
      <w:hyperlink r:id="rId339" w:history="1">
        <w:r>
          <w:rPr>
            <w:rStyle w:val="a4"/>
          </w:rPr>
          <w:t>Федеральным законом</w:t>
        </w:r>
      </w:hyperlink>
      <w:r>
        <w:t xml:space="preserve"> N 44-ФЗ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w:t>
      </w:r>
      <w:r>
        <w:t>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000000" w:rsidRDefault="00F57EC1">
      <w:r>
        <w:t>Правительство Российской Федерации вправе определить:</w:t>
      </w:r>
    </w:p>
    <w:p w:rsidR="00000000" w:rsidRDefault="00F57EC1">
      <w:r>
        <w:t>1) особенности планирования и осу</w:t>
      </w:r>
      <w:r>
        <w:t>ществления закупок заказчиками, осуществляющими деятельность на территории иностранного государства;</w:t>
      </w:r>
    </w:p>
    <w:p w:rsidR="00000000" w:rsidRDefault="00F57EC1">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w:t>
      </w:r>
      <w:r>
        <w:t>енности планирования и осуществления закупок.</w:t>
      </w:r>
    </w:p>
    <w:p w:rsidR="00000000" w:rsidRDefault="00F57EC1">
      <w: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w:t>
      </w:r>
      <w:r>
        <w:t xml:space="preserve">й </w:t>
      </w:r>
      <w:hyperlink r:id="rId340" w:history="1">
        <w:r>
          <w:rPr>
            <w:rStyle w:val="a4"/>
          </w:rPr>
          <w:t>частью 5 статьи 99</w:t>
        </w:r>
      </w:hyperlink>
      <w:r>
        <w:t xml:space="preserve"> Федерального закона N 44-ФЗ, в отношении закупок на территории иностранного государства для обеспечения деятельности заказчиков, осуществляющих деятельность на терр</w:t>
      </w:r>
      <w:r>
        <w:t>итории иностранного государства.</w:t>
      </w:r>
    </w:p>
    <w:p w:rsidR="00000000" w:rsidRDefault="00F57EC1">
      <w:r>
        <w:t>14) осуществлением заказчиком отбора субъекта оценочной деятельности для проведения в соотв</w:t>
      </w:r>
      <w:r>
        <w:t>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000000" w:rsidRDefault="00F57EC1">
      <w:r>
        <w:t xml:space="preserve">Согласно </w:t>
      </w:r>
      <w:hyperlink r:id="rId341" w:history="1">
        <w:r>
          <w:rPr>
            <w:rStyle w:val="a4"/>
          </w:rPr>
          <w:t>статье 39.37</w:t>
        </w:r>
      </w:hyperlink>
      <w:r>
        <w:t xml:space="preserve"> Земельного кодекса РФ, публичный сервитут устанавливается для использования земельных участков и (или) земель в следующих целях:</w:t>
      </w:r>
    </w:p>
    <w:p w:rsidR="00000000" w:rsidRDefault="00F57EC1">
      <w:r>
        <w:t>1) размещение объектов электросетевого хозяйства, тепловых сетей, водопр</w:t>
      </w:r>
      <w:r>
        <w:t xml:space="preserve">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w:t>
      </w:r>
      <w:r>
        <w:t>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w:t>
      </w:r>
      <w:r>
        <w:t>тков, на которых они ранее располагались, для государственных или муниципальных нужд (далее также - инженерные сооружения);</w:t>
      </w:r>
    </w:p>
    <w:p w:rsidR="00000000" w:rsidRDefault="00F57EC1">
      <w:r>
        <w:t>2) складирование строительных и иных материалов, размещение временных или вспомогательных сооружений (включая ограждения, бытовки, н</w:t>
      </w:r>
      <w:r>
        <w:t>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00000" w:rsidRDefault="00F57EC1">
      <w:r>
        <w:t>3</w:t>
      </w:r>
      <w:r>
        <w:t>)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w:t>
      </w:r>
      <w:r>
        <w:t xml:space="preserve">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w:t>
      </w:r>
      <w:r>
        <w:lastRenderedPageBreak/>
        <w:t>автомоби</w:t>
      </w:r>
      <w:r>
        <w:t>льной дороги;</w:t>
      </w:r>
    </w:p>
    <w:p w:rsidR="00000000" w:rsidRDefault="00F57EC1">
      <w:r>
        <w:t>4) размещение автомобильных дорог и железнодорожных путей в туннелях;</w:t>
      </w:r>
    </w:p>
    <w:p w:rsidR="00000000" w:rsidRDefault="00F57EC1">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w:t>
      </w:r>
      <w:r>
        <w:t>местного значения, проведение инженерных изысканий для строительства, реконструкции указанных объектов, а также сооружений.</w:t>
      </w:r>
    </w:p>
    <w:p w:rsidR="00000000" w:rsidRDefault="00F57EC1">
      <w:r>
        <w:t xml:space="preserve">Согласно </w:t>
      </w:r>
      <w:hyperlink r:id="rId342" w:history="1">
        <w:r>
          <w:rPr>
            <w:rStyle w:val="a4"/>
          </w:rPr>
          <w:t>статье 39.46</w:t>
        </w:r>
      </w:hyperlink>
      <w:r>
        <w:t xml:space="preserve"> Земельного кодекса РФ, обладатель пуб</w:t>
      </w:r>
      <w:r>
        <w:t>личного сервитута обязан вносить плату за публичный сервитут.</w:t>
      </w:r>
    </w:p>
    <w:p w:rsidR="00000000" w:rsidRDefault="00F57EC1">
      <w:r>
        <w:t>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w:t>
      </w:r>
      <w:r>
        <w:t>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w:t>
      </w:r>
      <w:r>
        <w:t xml:space="preserve"> решения об установлении публичного сервитута.</w:t>
      </w:r>
    </w:p>
    <w:p w:rsidR="00000000" w:rsidRDefault="00F57EC1">
      <w:r>
        <w:t>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00000" w:rsidRDefault="00F57EC1">
      <w:r>
        <w:t>Плата за публичный сервитут в отношении земельного участка, н</w:t>
      </w:r>
      <w:r>
        <w:t>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w:t>
      </w:r>
      <w:r>
        <w:t>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00000" w:rsidRDefault="00F57EC1">
      <w:r>
        <w:t>Безвозмездным является публичный сервитут, установленный:</w:t>
      </w:r>
    </w:p>
    <w:p w:rsidR="00000000" w:rsidRDefault="00F57EC1">
      <w:r>
        <w:t>1) в отн</w:t>
      </w:r>
      <w:r>
        <w:t>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00000" w:rsidRDefault="00F57EC1">
      <w:r>
        <w:t>2) в отношении земельного участка, правообладатель которого является стороной договора о подключении (технологиче</w:t>
      </w:r>
      <w:r>
        <w:t>ском присоединении) к сетям инженерно-технического обеспечения, в целях исполнения которого установлен публичный сервитут.</w:t>
      </w:r>
    </w:p>
    <w:p w:rsidR="00000000" w:rsidRDefault="00F57EC1">
      <w:r>
        <w:t>В счет платы за публичный сервитут не засчитываются и возмещаются независимо от такой платы:</w:t>
      </w:r>
    </w:p>
    <w:p w:rsidR="00000000" w:rsidRDefault="00F57EC1">
      <w:r>
        <w:t>1) убытки, причиненные невозможностью ис</w:t>
      </w:r>
      <w:r>
        <w:t>полнения правообладателем земельного участка обязательств перед третьими лицами;</w:t>
      </w:r>
    </w:p>
    <w:p w:rsidR="00000000" w:rsidRDefault="00F57EC1">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w:t>
      </w:r>
      <w:r>
        <w:t xml:space="preserve"> причиненные повреждением имущества (в том числе вследствие аварии или в связи с предотвращением аварии).</w:t>
      </w:r>
    </w:p>
    <w:p w:rsidR="00000000" w:rsidRDefault="00F57EC1">
      <w:r>
        <w:t xml:space="preserve">Согласно </w:t>
      </w:r>
      <w:hyperlink r:id="rId343" w:history="1">
        <w:r>
          <w:rPr>
            <w:rStyle w:val="a4"/>
          </w:rPr>
          <w:t>статье 4</w:t>
        </w:r>
      </w:hyperlink>
      <w:r>
        <w:t xml:space="preserve"> Федерального закона от 29.07.1998 N 135-ФЗ "Об оценочной деят</w:t>
      </w:r>
      <w:r>
        <w:t>ельности в РФ", субъектами оценочной деятельности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закона (далее - оценщики).</w:t>
      </w:r>
    </w:p>
    <w:p w:rsidR="00000000" w:rsidRDefault="00F57EC1">
      <w:r>
        <w:t>Оценщик может ос</w:t>
      </w:r>
      <w:r>
        <w:t>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w:t>
      </w:r>
    </w:p>
    <w:p w:rsidR="00000000" w:rsidRDefault="00F57EC1">
      <w:r>
        <w:t xml:space="preserve">Согласно </w:t>
      </w:r>
      <w:hyperlink r:id="rId344" w:history="1">
        <w:r>
          <w:rPr>
            <w:rStyle w:val="a4"/>
          </w:rPr>
          <w:t>статье 8</w:t>
        </w:r>
      </w:hyperlink>
      <w:r>
        <w:t xml:space="preserve"> Федерально</w:t>
      </w:r>
      <w:r>
        <w:t>го закона от 29.07.1998 N 135-ФЗ "Об оценочной деятельности в РФ",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w:t>
      </w:r>
      <w:r>
        <w:t>ии либо муниципальным образованиям, в том числе:</w:t>
      </w:r>
    </w:p>
    <w:p w:rsidR="00000000" w:rsidRDefault="00F57EC1">
      <w:r>
        <w:t>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w:t>
      </w:r>
      <w:r>
        <w:t xml:space="preserve"> передачи в аренду;</w:t>
      </w:r>
    </w:p>
    <w:p w:rsidR="00000000" w:rsidRDefault="00F57EC1">
      <w:r>
        <w:t xml:space="preserve">при использовании объектов оценки, принадлежащих Российской Федерации, субъектам </w:t>
      </w:r>
      <w:r>
        <w:lastRenderedPageBreak/>
        <w:t>Российской Федерации либо муниципальным образованиям, в качестве предмета залога;</w:t>
      </w:r>
    </w:p>
    <w:p w:rsidR="00000000" w:rsidRDefault="00F57EC1">
      <w:r>
        <w:t>при продаже или ином отчуждении объектов оценки, принадлежащих Российской</w:t>
      </w:r>
      <w:r>
        <w:t xml:space="preserve"> Федерации, субъектам Российской Федерации или муниципальным образованиям;</w:t>
      </w:r>
    </w:p>
    <w:p w:rsidR="00000000" w:rsidRDefault="00F57EC1">
      <w:r>
        <w:t>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000000" w:rsidRDefault="00F57EC1">
      <w:r>
        <w:t>при передаче</w:t>
      </w:r>
      <w:r>
        <w:t xml:space="preserve">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rsidR="00000000" w:rsidRDefault="00F57EC1">
      <w:r>
        <w:t>а также при возникновении спора о стоимости объекта оценки, в том числе:</w:t>
      </w:r>
    </w:p>
    <w:p w:rsidR="00000000" w:rsidRDefault="00F57EC1">
      <w:r>
        <w:t xml:space="preserve">при </w:t>
      </w:r>
      <w:r>
        <w:t>национализации имущества;</w:t>
      </w:r>
    </w:p>
    <w:p w:rsidR="00000000" w:rsidRDefault="00F57EC1">
      <w:r>
        <w:t>при ипотечном кредитовании физических лиц и юридических лиц в случаях возникновения споров о величине стоимости предмета ипотеки;</w:t>
      </w:r>
    </w:p>
    <w:p w:rsidR="00000000" w:rsidRDefault="00F57EC1">
      <w:r>
        <w:t xml:space="preserve">при составлении брачных контрактов и разделе имущества разводящихся супругов по требованию одной из </w:t>
      </w:r>
      <w:r>
        <w:t>сторон или обеих сторон в случае возникновения спора о стоимости этого имущества;</w:t>
      </w:r>
    </w:p>
    <w:p w:rsidR="00000000" w:rsidRDefault="00F57EC1">
      <w:r>
        <w:t>при изъятии имущества для государственных или муниципальных нужд;</w:t>
      </w:r>
    </w:p>
    <w:p w:rsidR="00000000" w:rsidRDefault="00F57EC1">
      <w: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rsidR="00000000" w:rsidRDefault="00F57EC1">
      <w:r>
        <w:t>Указанные действия не распространяются на отношения, возникающие:</w:t>
      </w:r>
    </w:p>
    <w:p w:rsidR="00000000" w:rsidRDefault="00F57EC1">
      <w:r>
        <w:t>при распоряжении государственными и м</w:t>
      </w:r>
      <w:r>
        <w:t>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w:t>
      </w:r>
      <w:r>
        <w:t>вом Российской Федерации допускается с согласия собственника этого имущества;</w:t>
      </w:r>
    </w:p>
    <w:p w:rsidR="00000000" w:rsidRDefault="00F57EC1">
      <w: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w:t>
      </w:r>
      <w:r>
        <w:t>ений;</w:t>
      </w:r>
    </w:p>
    <w:p w:rsidR="00000000" w:rsidRDefault="00F57EC1">
      <w:r>
        <w:t xml:space="preserve">в случаях, установленных </w:t>
      </w:r>
      <w:hyperlink r:id="rId345" w:history="1">
        <w:r>
          <w:rPr>
            <w:rStyle w:val="a4"/>
          </w:rPr>
          <w:t>Федеральным законом</w:t>
        </w:r>
      </w:hyperlink>
      <w:r>
        <w:t xml:space="preserve"> от 27 февраля 2003 года N 29-ФЗ "Об особенностях управления и распоряжения имуществом железнодорожного транспорта", </w:t>
      </w:r>
      <w:hyperlink r:id="rId346" w:history="1">
        <w:r>
          <w:rPr>
            <w:rStyle w:val="a4"/>
          </w:rPr>
          <w:t>Федеральным 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w:t>
      </w:r>
      <w:r>
        <w:t xml:space="preserve"> изменений в отдельные законодательные акты Российской Федерации" и </w:t>
      </w:r>
      <w:hyperlink r:id="rId347" w:history="1">
        <w:r>
          <w:rPr>
            <w:rStyle w:val="a4"/>
          </w:rPr>
          <w:t>Федеральным законом</w:t>
        </w:r>
      </w:hyperlink>
      <w:r>
        <w:t xml:space="preserve"> "О Государственной корпорации по космической деятельности "Роскосмос";</w:t>
      </w:r>
    </w:p>
    <w:p w:rsidR="00000000" w:rsidRDefault="00F57EC1">
      <w:r>
        <w:t>в связи с передачей находящи</w:t>
      </w:r>
      <w:r>
        <w:t>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 находящегося в федеральной собственности другого имущества, и в отношении которых единый и</w:t>
      </w:r>
      <w:r>
        <w:t xml:space="preserve">нститут развития в жилищной сфере в соответствии с </w:t>
      </w:r>
      <w:hyperlink r:id="rId348" w:history="1">
        <w:r>
          <w:rPr>
            <w:rStyle w:val="a4"/>
          </w:rPr>
          <w:t>Федеральным законом</w:t>
        </w:r>
      </w:hyperlink>
      <w:r>
        <w:t xml:space="preserve"> от 24 июля 2008 года N 161-ФЗ "О содействии развитию жилищного строительства" выполняет функции агента Российской Фе</w:t>
      </w:r>
      <w:r>
        <w:t>дерации;</w:t>
      </w:r>
    </w:p>
    <w:p w:rsidR="00000000" w:rsidRDefault="00F57EC1">
      <w:r>
        <w:t>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Федеральным законом "О Госуда</w:t>
      </w:r>
      <w:r>
        <w:t>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F57EC1">
      <w:r>
        <w:t>в случае передачи в аренду находящегося в федеральной собственности аэродрома;</w:t>
      </w:r>
    </w:p>
    <w:p w:rsidR="00000000" w:rsidRDefault="00F57EC1">
      <w:r>
        <w:t>в отношении находящегося в федеральной собств</w:t>
      </w:r>
      <w:r>
        <w:t>енности недвижимого имущества аэропортов Московского авиационного узла при реализации концессионных соглашений, объектами которых являются объекты производственной и инженерной инфраструктур аэропортов, аэродромы или здания и (или) сооружения, предназначен</w:t>
      </w:r>
      <w:r>
        <w:t xml:space="preserve">ные для взлета, посадки, руления и </w:t>
      </w:r>
      <w:r>
        <w:lastRenderedPageBreak/>
        <w:t>стоянки воздушных судов, а также создаваемые и предназначенные для организации полетов гражданских воздушных судов инфраструктура воздушного транспорта и средства обслуживания воздушного движения, навигации, посадки и свя</w:t>
      </w:r>
      <w:r>
        <w:t>зи;</w:t>
      </w:r>
    </w:p>
    <w:p w:rsidR="00000000" w:rsidRDefault="00F57EC1">
      <w:r>
        <w:t>в случае передачи имущества, принадлежащего Российской Федерации, субъектам Российской Федерации либо муниципальным образованиям, в безвозмездное пользование органам власти Российской Федерации, субъектов Российской Федерации либо муниципальных образов</w:t>
      </w:r>
      <w:r>
        <w:t>аний, государственным, муниципальным унитарным предприятиям или государственным, муниципальным учреждениям.</w:t>
      </w:r>
    </w:p>
    <w:p w:rsidR="00000000" w:rsidRDefault="00F57EC1">
      <w:r>
        <w:t xml:space="preserve">В отношении государственного или муниципального имущества, передаваемого по концессионному соглашению концедентом концессионеру или по соглашению о </w:t>
      </w:r>
      <w:r>
        <w:t>государственно-частном партнерстве, соглашению о муниципально-частном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законом.</w:t>
      </w:r>
    </w:p>
    <w:p w:rsidR="00000000" w:rsidRDefault="00F57EC1">
      <w:r>
        <w:t>Если цена государственного</w:t>
      </w:r>
      <w:r>
        <w:t xml:space="preserve">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не устанавливается.</w:t>
      </w:r>
    </w:p>
    <w:p w:rsidR="00000000" w:rsidRDefault="00F57EC1">
      <w:r>
        <w:t>Согласн</w:t>
      </w:r>
      <w:r>
        <w:t xml:space="preserve">о </w:t>
      </w:r>
      <w:hyperlink r:id="rId349" w:history="1">
        <w:r>
          <w:rPr>
            <w:rStyle w:val="a4"/>
          </w:rPr>
          <w:t>статье 5</w:t>
        </w:r>
      </w:hyperlink>
      <w:r>
        <w:t xml:space="preserve"> Федерального закона N 135-ФЗ "Об оценочной деятельности в РФ", к объектам оценки относятся:</w:t>
      </w:r>
    </w:p>
    <w:p w:rsidR="00000000" w:rsidRDefault="00F57EC1">
      <w:r>
        <w:t>отдельные материальные объекты (вещи);</w:t>
      </w:r>
    </w:p>
    <w:p w:rsidR="00000000" w:rsidRDefault="00F57EC1">
      <w:r>
        <w:t>совокупность вещей, составляющих имущество л</w:t>
      </w:r>
      <w:r>
        <w:t>ица, в том числе имущество определенного вида (движимое или недвижимое, в том числе предприятия);</w:t>
      </w:r>
    </w:p>
    <w:p w:rsidR="00000000" w:rsidRDefault="00F57EC1">
      <w:r>
        <w:t>право собственности и иные вещные права на имущество или отдельные вещи из состава имущества;</w:t>
      </w:r>
    </w:p>
    <w:p w:rsidR="00000000" w:rsidRDefault="00F57EC1">
      <w:r>
        <w:t>права требования, обязательства (долги);</w:t>
      </w:r>
    </w:p>
    <w:p w:rsidR="00000000" w:rsidRDefault="00F57EC1">
      <w:r>
        <w:t>работы, услуги, информа</w:t>
      </w:r>
      <w:r>
        <w:t>ция;</w:t>
      </w:r>
    </w:p>
    <w:p w:rsidR="00000000" w:rsidRDefault="00F57EC1">
      <w:r>
        <w:t>иные объекты гражданских прав, в отношении которых законодательством Российской Федерации установлена возможность их участия в гражданском обороте.</w:t>
      </w:r>
    </w:p>
    <w:p w:rsidR="00000000" w:rsidRDefault="00F57EC1">
      <w:r>
        <w:t>15) совместной инвестиционной деятельностью, осуществляемой на основании договора инвестиционного товар</w:t>
      </w:r>
      <w:r>
        <w:t>ищества, предусматривающего возврат товарищу стоимости его вклада в общее имущество товарищей (в денежной форме).</w:t>
      </w:r>
    </w:p>
    <w:p w:rsidR="00000000" w:rsidRDefault="00F57EC1">
      <w:r>
        <w:t xml:space="preserve">Согласно </w:t>
      </w:r>
      <w:hyperlink r:id="rId350" w:history="1">
        <w:r>
          <w:rPr>
            <w:rStyle w:val="a4"/>
          </w:rPr>
          <w:t>статье 3</w:t>
        </w:r>
      </w:hyperlink>
      <w:r>
        <w:t xml:space="preserve"> Федерального закона от 28.11.2011 N 335-ФЗ "Об инвести</w:t>
      </w:r>
      <w:r>
        <w:t>ционном товариществе", по договору инвестиционного товарищества двое или несколько лиц (товарищей) обязуются соединить свои вклады и осуществлять совместную инвестиционную деятельность без образования юридического лица для извлечения прибыли.</w:t>
      </w:r>
    </w:p>
    <w:p w:rsidR="00000000" w:rsidRDefault="00F57EC1">
      <w:r>
        <w:t>В договоре ин</w:t>
      </w:r>
      <w:r>
        <w:t xml:space="preserve">вестиционного товарищества товарищи участвуют в пределах и в объеме, которые установлены </w:t>
      </w:r>
      <w:hyperlink r:id="rId351" w:history="1">
        <w:r>
          <w:rPr>
            <w:rStyle w:val="a4"/>
          </w:rPr>
          <w:t>Гражданским кодексом</w:t>
        </w:r>
      </w:hyperlink>
      <w:r>
        <w:t xml:space="preserve"> Российской Федерации, указанным Федеральным законом и договором инвестиционно</w:t>
      </w:r>
      <w:r>
        <w:t>го товарищества, при этом один или несколько товарищей (управляющие товарищи) осуществляют от имени всех товарищей ведение общих дел товарищей.</w:t>
      </w:r>
    </w:p>
    <w:p w:rsidR="00000000" w:rsidRDefault="00F57EC1">
      <w:r>
        <w:t>В случае участия в договоре инвестиционного товарищества двух и более управляющих товарищей все юридические и фа</w:t>
      </w:r>
      <w:r>
        <w:t>ктические действия каждого из управляющих товарищей, связанные с исполнением договора инвестиционного товарищества и осуществлением совместной инвестиционной деятельности, считаются совместными действиями всех управляющих товарищей и все управляющие товари</w:t>
      </w:r>
      <w:r>
        <w:t>щи несут солидарную ответственность за последствия таких действий (бездействия). В случае, если указанным Федеральным законом или договором инвестиционного товарищества право совершения определенного действия или обязанность совершения определенного действ</w:t>
      </w:r>
      <w:r>
        <w:t>ия возложены на определенного указанным Федеральным законом или данным договором управляющего товарища либо если совершение определенного действия относится к лицензируемому виду деятельности и оно может быть совершено только имеющим соответствующую лиценз</w:t>
      </w:r>
      <w:r>
        <w:t xml:space="preserve">ию управляющим товарищем, такое действие не является совместным </w:t>
      </w:r>
      <w:r>
        <w:lastRenderedPageBreak/>
        <w:t>действием всех участвующих в договоре инвестиционного товарищества управляющих товарищей, но не исключает их солидарную ответственность за последствия такого действия (бездействия) при условии</w:t>
      </w:r>
      <w:r>
        <w:t>, что оно связано с осуществлением совместной инвестиционной деятельности.</w:t>
      </w:r>
    </w:p>
    <w:p w:rsidR="00000000" w:rsidRDefault="00F57EC1">
      <w:r>
        <w:t>Сторонами договора инвестиционного товарищества могут быть коммерческие организации, а также в случаях, установленных федеральным законом, некоммерческие организации постольку, поск</w:t>
      </w:r>
      <w:r>
        <w:t>ольку осуществление инвестиционной деятельности служит достижению целей, ради которых они созданы, и соответствует этим целям. Физические лица не могут являться сторонами договора инвестиционного товарищества.</w:t>
      </w:r>
    </w:p>
    <w:p w:rsidR="00000000" w:rsidRDefault="00F57EC1">
      <w:r>
        <w:t>Иностранные юридические лица, а также иностран</w:t>
      </w:r>
      <w:r>
        <w:t>ные организации, не являющиеся юридическими лицами по иностранному праву, участвуют в качестве стороны договора инвестиционного товарищества с учетом установленных международными договорами Российской Федерации и законодательством Российской Федерации особ</w:t>
      </w:r>
      <w:r>
        <w:t>енностей правового положения этих лиц.</w:t>
      </w:r>
    </w:p>
    <w:p w:rsidR="00000000" w:rsidRDefault="00F57EC1">
      <w:r>
        <w:t>Управляющий товарищ не вправе участвовать одновременно в двух и более договорах инвестиционного товарищества, если хотя бы один из них содержит запрет на такое участие. Договор инвестиционного товарищества, заключенны</w:t>
      </w:r>
      <w:r>
        <w:t>й управляющим товарищем в нарушение указанного ограничения, может быть признан недействительным в судебном порядке по требованию любого другого участника данного договора с возложением на управляющего товарища обязанности по возмещению всем участникам данн</w:t>
      </w:r>
      <w:r>
        <w:t>ого договора причиненных им в связи с этим убытков.</w:t>
      </w:r>
    </w:p>
    <w:p w:rsidR="00000000" w:rsidRDefault="00F57EC1">
      <w:r>
        <w:t>Число участников договора инвестиционного товарищества не должно быть более пятидесяти.</w:t>
      </w:r>
    </w:p>
    <w:p w:rsidR="00000000" w:rsidRDefault="00F57EC1">
      <w:r>
        <w:t>Стороны договора инвестиционного товарищества и другие лица не вправе размещать рекламу совместной инвестиционной де</w:t>
      </w:r>
      <w:r>
        <w:t>ятельности, осуществляемой по договору инвестиционного товарищества, а также привлекать новых лиц к совместной инвестиционной деятельности посредством публичной оферты.</w:t>
      </w:r>
    </w:p>
    <w:p w:rsidR="00000000" w:rsidRDefault="00F57EC1">
      <w:r>
        <w:t>Не является рекламой совместной инвестиционной деятельности размещение информации о договоре инвестиционного товарищества на сайте инвестиционного товарищества в информационно-телекоммуникационной сети "Интернет", а также на других сайтах в информационно-т</w:t>
      </w:r>
      <w:r>
        <w:t>елекоммуникационной сети "Интернет".</w:t>
      </w:r>
    </w:p>
    <w:p w:rsidR="00000000" w:rsidRDefault="00F57EC1">
      <w:r>
        <w:t xml:space="preserve">В договоре инвестиционного товарищества в целях его индивидуализации указываются наименование (индивидуальное обозначение) данного договора (включающее в себя слова "инвестиционное товарищество"), регистрационный номер </w:t>
      </w:r>
      <w:r>
        <w:t>данного договора в реестре нотариальных действий единой информационной системы нотариата, фамилия, имя и отчество нотариуса, у которого данный договор был удостоверен, дата нотариального удостоверения данного договора (индивидуальные признаки).</w:t>
      </w:r>
    </w:p>
    <w:p w:rsidR="00000000" w:rsidRDefault="00F57EC1">
      <w:r>
        <w:t>Замена учас</w:t>
      </w:r>
      <w:r>
        <w:t>тника договора инвестиционного товарищества в связи с передачей прав и обязанностей по договору инвестиционного товарищества другому лицу, в том числе в результате правопреемства, а также присоединение к договору инвестиционного товарищества нового его уча</w:t>
      </w:r>
      <w:r>
        <w:t>стника не влечет за собой прекращение действующего договора инвестиционного товарищества и заключение между всеми его участниками нового договора инвестиционного товарищества. Если иное не предусмотрено договором инвестиционного товарищества, присоединение</w:t>
      </w:r>
      <w:r>
        <w:t xml:space="preserve"> к договору инвестиционного товарищества нового его участника осуществляется по решению управляющего товарища в порядке и на условиях, которые установлены данным договором.</w:t>
      </w:r>
    </w:p>
    <w:p w:rsidR="00000000" w:rsidRDefault="00F57EC1">
      <w:r>
        <w:t>Договор инвестиционного товарищества может быть заключен путем присоединения к данн</w:t>
      </w:r>
      <w:r>
        <w:t>ому договору в целом намеренного участвовать в нем лица. В этом случае между управляющим товарищем и таким лицом заключается соглашение о присоединении, определяющее условия, порядок и сроки внесения новым участником данного договора вклада в общее дело. П</w:t>
      </w:r>
      <w:r>
        <w:t>ри этом внесение изменений в договор инвестиционного товарищества не требуется.</w:t>
      </w:r>
    </w:p>
    <w:p w:rsidR="00000000" w:rsidRDefault="00F57EC1">
      <w:r>
        <w:t xml:space="preserve">Договор инвестиционного товарищества считается заключенным, а внесенные в данный </w:t>
      </w:r>
      <w:r>
        <w:lastRenderedPageBreak/>
        <w:t>договор изменения считаются вступившими в силу со дня нотариального удостоверения данного догов</w:t>
      </w:r>
      <w:r>
        <w:t>ора или внесенных в него изменений. Договор инвестиционного товарищества с новым его участником считается заключенным со дня нотариального удостоверения соглашения о присоединении.</w:t>
      </w:r>
    </w:p>
    <w:p w:rsidR="00000000" w:rsidRDefault="00F57EC1">
      <w:r>
        <w:t>В состав общего имущества товарищей вносится имущество, являющееся собствен</w:t>
      </w:r>
      <w:r>
        <w:t xml:space="preserve">ностью товарища, или имущество, находящееся в его доверительном управлении. При внесении в состав общего имущества товарищей имущества, находящегося в доверительном управлении, соответствующая вкладу доля в праве собственности на общее имущество товарищей </w:t>
      </w:r>
      <w:r>
        <w:t>и все связанные с ней права и обязанности товарища принадлежат учредителю управления, но эти права и обязанности осуществляются и исполняются в его интересах или в интересах указанного им выгодоприобретателя доверительным управляющим, являющимся по отношен</w:t>
      </w:r>
      <w:r>
        <w:t>ию к другим товарищам товарищем-вкладчиком (товарищем, не являющимся управляющим товарищем) или управляющим товарищем в зависимости от условий договора инвестиционного товарищества.</w:t>
      </w:r>
    </w:p>
    <w:p w:rsidR="00000000" w:rsidRDefault="00F57EC1">
      <w:r>
        <w:t xml:space="preserve">5. </w:t>
      </w:r>
      <w:hyperlink r:id="rId352" w:history="1">
        <w:r>
          <w:rPr>
            <w:rStyle w:val="a4"/>
          </w:rPr>
          <w:t>Пунк</w:t>
        </w:r>
        <w:r>
          <w:rPr>
            <w:rStyle w:val="a4"/>
          </w:rPr>
          <w:t>т 5 статьи 1</w:t>
        </w:r>
      </w:hyperlink>
      <w:r>
        <w:t xml:space="preserve"> Федерального закона N 223-ФЗ регламентирует, что действие настоящего Федерального закона в части предусмотренных статьей 3.1 настоящего Федерального закона особенностей осуществления закупок распространяется также на юридических лиц, реализ</w:t>
      </w:r>
      <w:r>
        <w:t>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w:t>
      </w:r>
      <w:r>
        <w:t>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w:t>
      </w:r>
      <w:r>
        <w:t xml:space="preserve">ерации на основании </w:t>
      </w:r>
      <w:hyperlink r:id="rId353" w:history="1">
        <w:r>
          <w:rPr>
            <w:rStyle w:val="a4"/>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w:t>
      </w:r>
      <w:r>
        <w:t xml:space="preserve"> финансовой аренды), условиями которых предусмотрено использование этих товаров.</w:t>
      </w:r>
    </w:p>
    <w:p w:rsidR="00000000" w:rsidRDefault="00F57EC1">
      <w:r>
        <w:t xml:space="preserve">Итак, под действие </w:t>
      </w:r>
      <w:hyperlink r:id="rId354" w:history="1">
        <w:r>
          <w:rPr>
            <w:rStyle w:val="a4"/>
          </w:rPr>
          <w:t>Федерального закона</w:t>
        </w:r>
      </w:hyperlink>
      <w:r>
        <w:t xml:space="preserve"> N 223-ФЗ попадают:</w:t>
      </w:r>
    </w:p>
    <w:p w:rsidR="00000000" w:rsidRDefault="00F57EC1">
      <w:r>
        <w:t>- юридические лица, реализующие инвестиционные п</w:t>
      </w:r>
      <w:r>
        <w:t>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000000" w:rsidRDefault="00F57EC1">
      <w:r>
        <w:t xml:space="preserve">Согласно </w:t>
      </w:r>
      <w:hyperlink r:id="rId355" w:history="1">
        <w:r>
          <w:rPr>
            <w:rStyle w:val="a4"/>
          </w:rPr>
          <w:t>статье 1</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инвестиционный проект - обоснование экономической целесообраз</w:t>
      </w:r>
      <w:r>
        <w:t>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w:t>
      </w:r>
      <w:r>
        <w:t>н).</w:t>
      </w:r>
    </w:p>
    <w:p w:rsidR="00000000" w:rsidRDefault="00F57EC1">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000000" w:rsidRDefault="00F57EC1">
      <w:hyperlink r:id="rId356" w:history="1">
        <w:r>
          <w:rPr>
            <w:rStyle w:val="a4"/>
          </w:rPr>
          <w:t>Правила</w:t>
        </w:r>
      </w:hyperlink>
      <w:r>
        <w:t xml:space="preserve"> отбора инвестиционных проектов для включения в реестр инвестиционных проектов и ведения реестра таких инвестиционных проектов утверждены </w:t>
      </w:r>
      <w:hyperlink r:id="rId357" w:history="1">
        <w:r>
          <w:rPr>
            <w:rStyle w:val="a4"/>
          </w:rPr>
          <w:t>Постановлением</w:t>
        </w:r>
      </w:hyperlink>
      <w:r>
        <w:t xml:space="preserve"> Правительства РФ от 30.12.2015 N 1516 "Об утверждении Правил отбора инвестиционных проектов для включения в реестр инвестиционных проектов и ведения реестра таких инвестици</w:t>
      </w:r>
      <w:r>
        <w:t>онных проектов".</w:t>
      </w:r>
    </w:p>
    <w:p w:rsidR="00000000" w:rsidRDefault="00F57EC1"/>
    <w:bookmarkStart w:id="1" w:name="sub_2"/>
    <w:p w:rsidR="00000000" w:rsidRDefault="00F57EC1">
      <w:pPr>
        <w:pStyle w:val="a5"/>
      </w:pPr>
      <w:r>
        <w:fldChar w:fldCharType="begin"/>
      </w:r>
      <w:r>
        <w:instrText>HYPERLINK "http://internet.garant.ru/document/redirect/12188083/2"</w:instrText>
      </w:r>
      <w:r>
        <w:fldChar w:fldCharType="separate"/>
      </w:r>
      <w:r>
        <w:rPr>
          <w:rStyle w:val="a4"/>
        </w:rPr>
        <w:t>Статья 2</w:t>
      </w:r>
      <w:r>
        <w:fldChar w:fldCharType="end"/>
      </w:r>
      <w:r>
        <w:t>. Правовая основа закупки товаров, работ, услуг</w:t>
      </w:r>
    </w:p>
    <w:bookmarkEnd w:id="1"/>
    <w:p w:rsidR="00000000" w:rsidRDefault="00F57EC1">
      <w:r>
        <w:t>1. </w:t>
      </w:r>
      <w:hyperlink r:id="rId358" w:history="1">
        <w:r>
          <w:rPr>
            <w:rStyle w:val="a4"/>
          </w:rPr>
          <w:t>Часть 1 статьи 2</w:t>
        </w:r>
      </w:hyperlink>
      <w:r>
        <w:t xml:space="preserve"> регламентируе</w:t>
      </w:r>
      <w:r>
        <w:t>т перечень источников норм права, на основании которых осуществляется регулирование осуществления закупок товаров, работ, услуг отдельными видами юридических лиц.</w:t>
      </w:r>
    </w:p>
    <w:p w:rsidR="00000000" w:rsidRDefault="00F57EC1">
      <w:r>
        <w:t>Данный перечень источников права перечисляется в списочном порядке по степени важности:</w:t>
      </w:r>
    </w:p>
    <w:p w:rsidR="00000000" w:rsidRDefault="00F57EC1">
      <w:r>
        <w:lastRenderedPageBreak/>
        <w:t>- </w:t>
      </w:r>
      <w:hyperlink r:id="rId359" w:history="1">
        <w:r>
          <w:rPr>
            <w:rStyle w:val="a4"/>
          </w:rPr>
          <w:t>Конституция</w:t>
        </w:r>
      </w:hyperlink>
      <w:r>
        <w:t xml:space="preserve"> Российской Федерации;</w:t>
      </w:r>
    </w:p>
    <w:p w:rsidR="00000000" w:rsidRDefault="00F57EC1">
      <w:r>
        <w:t>- </w:t>
      </w:r>
      <w:hyperlink r:id="rId360" w:history="1">
        <w:r>
          <w:rPr>
            <w:rStyle w:val="a4"/>
          </w:rPr>
          <w:t>Гражданский кодекс</w:t>
        </w:r>
      </w:hyperlink>
      <w:r>
        <w:t xml:space="preserve"> Российской Федерации;</w:t>
      </w:r>
    </w:p>
    <w:p w:rsidR="00000000" w:rsidRDefault="00F57EC1">
      <w:r>
        <w:t>- </w:t>
      </w:r>
      <w:hyperlink r:id="rId361" w:history="1">
        <w:r>
          <w:rPr>
            <w:rStyle w:val="a4"/>
          </w:rPr>
          <w:t>Федеральный закон</w:t>
        </w:r>
      </w:hyperlink>
      <w:r>
        <w:t xml:space="preserve"> N 223-ФЗ;</w:t>
      </w:r>
    </w:p>
    <w:p w:rsidR="00000000" w:rsidRDefault="00F57EC1">
      <w:r>
        <w:t>- другие федеральные законы;</w:t>
      </w:r>
    </w:p>
    <w:p w:rsidR="00000000" w:rsidRDefault="00F57EC1">
      <w:r>
        <w:t>- иные нормативные правовые акты Российской Федерации;</w:t>
      </w:r>
    </w:p>
    <w:p w:rsidR="00000000" w:rsidRDefault="00F57EC1">
      <w:r>
        <w:t xml:space="preserve">- принятые в соответствии с указанными НПА и утвержденными с учетом положений </w:t>
      </w:r>
      <w:hyperlink r:id="rId362" w:history="1">
        <w:r>
          <w:rPr>
            <w:rStyle w:val="a4"/>
          </w:rPr>
          <w:t>части 3</w:t>
        </w:r>
      </w:hyperlink>
      <w:r>
        <w:t xml:space="preserve"> настоящей статьи правовыми актами, регламентирующими правила закупки (далее - положение о закупке).</w:t>
      </w:r>
    </w:p>
    <w:p w:rsidR="00000000" w:rsidRDefault="00F57EC1">
      <w:r>
        <w:t>Каждый из указанных нормативно-правовых актов при закупке товаров, работ, услуг отдельными видами юридических лиц под</w:t>
      </w:r>
      <w:r>
        <w:t xml:space="preserve">чинен указанной иерархии. Главенствующим является </w:t>
      </w:r>
      <w:hyperlink r:id="rId363" w:history="1">
        <w:r>
          <w:rPr>
            <w:rStyle w:val="a4"/>
          </w:rPr>
          <w:t>Конституция</w:t>
        </w:r>
      </w:hyperlink>
      <w:r>
        <w:t xml:space="preserve"> РФ, все законы и подзаконные акты должны быть ей подчинены. Далее идёт </w:t>
      </w:r>
      <w:hyperlink r:id="rId364" w:history="1">
        <w:r>
          <w:rPr>
            <w:rStyle w:val="a4"/>
          </w:rPr>
          <w:t>Гражданский кодекс</w:t>
        </w:r>
      </w:hyperlink>
      <w:r>
        <w:t xml:space="preserve"> РФ, которому не должны противоречить остальные НПА. В неурегулированной части данного </w:t>
      </w:r>
      <w:hyperlink r:id="rId365" w:history="1">
        <w:r>
          <w:rPr>
            <w:rStyle w:val="a4"/>
          </w:rPr>
          <w:t>Федерального закона</w:t>
        </w:r>
      </w:hyperlink>
      <w:r>
        <w:t xml:space="preserve"> N 223-ФЗ необходимо руководствоваться Гражданск</w:t>
      </w:r>
      <w:r>
        <w:t>им кодексом РФ. Федеральный закон N 223-ФЗ имеет приоритет перед другими Федеральными законами в случае закупок товаров, работ, услуг отдельными видами юридических лиц. Положение о закупках должно быть основано с учётом норм действующего законодательства и</w:t>
      </w:r>
      <w:r>
        <w:t xml:space="preserve"> не противоречить ему.</w:t>
      </w:r>
    </w:p>
    <w:p w:rsidR="00000000" w:rsidRDefault="00F57EC1">
      <w:r>
        <w:t>Рассмотрим более подробно каждый из указанных элементов норм права.</w:t>
      </w:r>
    </w:p>
    <w:p w:rsidR="00000000" w:rsidRDefault="00F57EC1">
      <w:r>
        <w:t>1) </w:t>
      </w:r>
      <w:hyperlink r:id="rId366" w:history="1">
        <w:r>
          <w:rPr>
            <w:rStyle w:val="a4"/>
          </w:rPr>
          <w:t>Конституция</w:t>
        </w:r>
      </w:hyperlink>
      <w:r>
        <w:t xml:space="preserve"> РФ</w:t>
      </w:r>
    </w:p>
    <w:p w:rsidR="00000000" w:rsidRDefault="00F57EC1">
      <w:r>
        <w:t>Конституция Российской Федерации имеет высшую юридическую силу, прямое действи</w:t>
      </w:r>
      <w:r>
        <w:t>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w:t>
      </w:r>
      <w:hyperlink r:id="rId367" w:history="1">
        <w:r>
          <w:rPr>
            <w:rStyle w:val="a4"/>
          </w:rPr>
          <w:t>часть 1</w:t>
        </w:r>
        <w:r>
          <w:rPr>
            <w:rStyle w:val="a4"/>
          </w:rPr>
          <w:t xml:space="preserve"> статьи 15</w:t>
        </w:r>
      </w:hyperlink>
      <w:r>
        <w:t xml:space="preserve"> Конституции РФ).</w:t>
      </w:r>
    </w:p>
    <w:p w:rsidR="00000000" w:rsidRDefault="00F57EC1">
      <w:r>
        <w:t>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w:t>
      </w:r>
      <w:r>
        <w:t>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w:t>
      </w:r>
      <w:r>
        <w:t xml:space="preserve">в Российской Федерации не могут передаваться, исключаться или иным образом перераспределяться установленные </w:t>
      </w:r>
      <w:hyperlink r:id="rId368" w:history="1">
        <w:r>
          <w:rPr>
            <w:rStyle w:val="a4"/>
          </w:rPr>
          <w:t>Конституцией</w:t>
        </w:r>
      </w:hyperlink>
      <w:r>
        <w:t xml:space="preserve"> Российской Федерации предметы ведения Российской Федерации, предме</w:t>
      </w:r>
      <w:r>
        <w:t>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Конституции Российской Федерации положений указанных актов д</w:t>
      </w:r>
      <w:r>
        <w:t>ействуют положения Конституции Российской Федерации (</w:t>
      </w:r>
      <w:hyperlink r:id="rId369" w:history="1">
        <w:r>
          <w:rPr>
            <w:rStyle w:val="a4"/>
          </w:rPr>
          <w:t>статья 3</w:t>
        </w:r>
      </w:hyperlink>
      <w:r>
        <w:t xml:space="preserve"> Федерального закона от 06.10.1999 N 184-ФЗ "Об общих принципах организации законодательных (представительных) и исполнительны</w:t>
      </w:r>
      <w:r>
        <w:t>х органов государственной власти субъектов Российской Федерации").</w:t>
      </w:r>
    </w:p>
    <w:p w:rsidR="00000000" w:rsidRDefault="00F57EC1">
      <w:r>
        <w:t>В случае противоречия между федеральным законом и иным актом, изданным в Российской Федерации, действует федеральный закон.</w:t>
      </w:r>
    </w:p>
    <w:p w:rsidR="00000000" w:rsidRDefault="00F57EC1">
      <w:r>
        <w:t xml:space="preserve">Закрепленное в </w:t>
      </w:r>
      <w:hyperlink r:id="rId370" w:history="1">
        <w:r>
          <w:rPr>
            <w:rStyle w:val="a4"/>
          </w:rPr>
          <w:t>Конституции</w:t>
        </w:r>
      </w:hyperlink>
      <w:r>
        <w:t xml:space="preserve"> Российской Федерации положение о высшей юридической силе и прямом действии Конституции означает, что все конституционные нормы имеют верховенство над законами и подзаконными актами, в силу чего суды при разбирательстве конкре</w:t>
      </w:r>
      <w:r>
        <w:t>тных судебных дел должны руководствоваться Конституцией Российской Федерации (</w:t>
      </w:r>
      <w:hyperlink r:id="rId371" w:history="1">
        <w:r>
          <w:rPr>
            <w:rStyle w:val="a4"/>
          </w:rPr>
          <w:t>Постановление</w:t>
        </w:r>
      </w:hyperlink>
      <w:r>
        <w:t xml:space="preserve"> Пленума Верховного Суда РФ от 31 октября 1995 г. N 8 "О некоторых вопросах применения судами Ко</w:t>
      </w:r>
      <w:r>
        <w:t>нституции Российской Федерации при осуществлении правосудия").</w:t>
      </w:r>
    </w:p>
    <w:p w:rsidR="00000000" w:rsidRDefault="00F57EC1">
      <w:r>
        <w:t>В соответствии с этим конституци</w:t>
      </w:r>
      <w:r>
        <w:t xml:space="preserve">онным положением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применять </w:t>
      </w:r>
      <w:hyperlink r:id="rId372" w:history="1">
        <w:r>
          <w:rPr>
            <w:rStyle w:val="a4"/>
          </w:rPr>
          <w:t>Конституцию</w:t>
        </w:r>
      </w:hyperlink>
      <w:r>
        <w:t xml:space="preserve"> Российской Федерации в качестве акта прямого действия.</w:t>
      </w:r>
    </w:p>
    <w:p w:rsidR="00000000" w:rsidRDefault="00F57EC1">
      <w:r>
        <w:t>2) </w:t>
      </w:r>
      <w:hyperlink r:id="rId373" w:history="1">
        <w:r>
          <w:rPr>
            <w:rStyle w:val="a4"/>
          </w:rPr>
          <w:t>Гражданский кодекс</w:t>
        </w:r>
      </w:hyperlink>
      <w:r>
        <w:t xml:space="preserve"> РФ</w:t>
      </w:r>
    </w:p>
    <w:p w:rsidR="00000000" w:rsidRDefault="00F57EC1">
      <w:r>
        <w:lastRenderedPageBreak/>
        <w:t xml:space="preserve">В соответствии с </w:t>
      </w:r>
      <w:hyperlink r:id="rId374" w:history="1">
        <w:r>
          <w:rPr>
            <w:rStyle w:val="a4"/>
          </w:rPr>
          <w:t>Конституцией</w:t>
        </w:r>
      </w:hyperlink>
      <w:r>
        <w:t xml:space="preserve"> Российской Федерации гражданское законодательство находится в ведении Российской Федерации (</w:t>
      </w:r>
      <w:hyperlink r:id="rId375" w:history="1">
        <w:r>
          <w:rPr>
            <w:rStyle w:val="a4"/>
          </w:rPr>
          <w:t>статья 3</w:t>
        </w:r>
      </w:hyperlink>
      <w:r>
        <w:t xml:space="preserve"> ГК РФ).</w:t>
      </w:r>
    </w:p>
    <w:p w:rsidR="00000000" w:rsidRDefault="00F57EC1">
      <w:r>
        <w:t xml:space="preserve">Гражданское законодательство состоит из </w:t>
      </w:r>
      <w:hyperlink r:id="rId376" w:history="1">
        <w:r>
          <w:rPr>
            <w:rStyle w:val="a4"/>
          </w:rPr>
          <w:t>ГК</w:t>
        </w:r>
      </w:hyperlink>
      <w:r>
        <w:t xml:space="preserve"> РФ и принятых в соответствии с ним иных федеральных законов, регулирующих гражданские отношения.</w:t>
      </w:r>
    </w:p>
    <w:p w:rsidR="00000000" w:rsidRDefault="00F57EC1">
      <w:r>
        <w:t xml:space="preserve">Нормы гражданского права, содержащиеся в других законах, должны соответствовать </w:t>
      </w:r>
      <w:hyperlink r:id="rId377" w:history="1">
        <w:r>
          <w:rPr>
            <w:rStyle w:val="a4"/>
          </w:rPr>
          <w:t>ГК</w:t>
        </w:r>
      </w:hyperlink>
      <w:r>
        <w:t xml:space="preserve"> РФ.</w:t>
      </w:r>
    </w:p>
    <w:p w:rsidR="00000000" w:rsidRDefault="00F57EC1">
      <w:r>
        <w:t xml:space="preserve">Гражданские отношения могут регулироваться также указами Президента Российской Федерации, которые не должны противоречить </w:t>
      </w:r>
      <w:hyperlink r:id="rId378" w:history="1">
        <w:r>
          <w:rPr>
            <w:rStyle w:val="a4"/>
          </w:rPr>
          <w:t>ГК</w:t>
        </w:r>
      </w:hyperlink>
      <w:r>
        <w:t xml:space="preserve"> РФ </w:t>
      </w:r>
      <w:r>
        <w:t>и иным законам.</w:t>
      </w:r>
    </w:p>
    <w:p w:rsidR="00000000" w:rsidRDefault="00F57EC1">
      <w:r>
        <w:t xml:space="preserve">На основании и во исполнение </w:t>
      </w:r>
      <w:hyperlink r:id="rId379" w:history="1">
        <w:r>
          <w:rPr>
            <w:rStyle w:val="a4"/>
          </w:rPr>
          <w:t>ГК</w:t>
        </w:r>
      </w:hyperlink>
      <w:r>
        <w:t xml:space="preserve"> РФ и иных законов, указов Президента Российской Федерации Правительство Российской Федерации вправе принимать постановления, содержащие нор</w:t>
      </w:r>
      <w:r>
        <w:t>мы гражданского права.</w:t>
      </w:r>
    </w:p>
    <w:p w:rsidR="00000000" w:rsidRDefault="00F57EC1">
      <w:r>
        <w:t xml:space="preserve">В случае противоречия указа Президента Российской Федерации или постановления Правительства Российской Федерации </w:t>
      </w:r>
      <w:hyperlink r:id="rId380" w:history="1">
        <w:r>
          <w:rPr>
            <w:rStyle w:val="a4"/>
          </w:rPr>
          <w:t>ГК</w:t>
        </w:r>
      </w:hyperlink>
      <w:r>
        <w:t xml:space="preserve"> РФ или иному закону применяется ГК РФ или соотве</w:t>
      </w:r>
      <w:r>
        <w:t>тствующий закон.</w:t>
      </w:r>
    </w:p>
    <w:p w:rsidR="00000000" w:rsidRDefault="00F57EC1">
      <w:r>
        <w:t>Нормативный правовой акт - письменный официальный документ, принятый (изданный) в определенной форме субъектом правотворчества в пределах его компетенции и направленный на установление, изменение, разъяснение, введение в действие, прекраще</w:t>
      </w:r>
      <w:r>
        <w:t>ние или приостановление действия правовых норм, содержащих общеобязательные предписания постоянного или временного характера, распространяющиеся на неопределенный круг лиц и рассчитанные на многократное применение.</w:t>
      </w:r>
    </w:p>
    <w:p w:rsidR="00000000" w:rsidRDefault="00F57EC1">
      <w:r>
        <w:t xml:space="preserve">Нормативные правовые акты подразделяются </w:t>
      </w:r>
      <w:r>
        <w:t>на законы и подзаконные нормативные правовые акты.</w:t>
      </w:r>
    </w:p>
    <w:p w:rsidR="00000000" w:rsidRDefault="00F57EC1">
      <w:r>
        <w:t>Законы в Российской Федерации - федеральные конституционные законы, федеральные законы и законы субъектов Российской Федерации.</w:t>
      </w:r>
    </w:p>
    <w:p w:rsidR="00000000" w:rsidRDefault="00F57EC1">
      <w:r>
        <w:t>Подзаконные нормативные правовые акты принимаются (издаются) на основании и в</w:t>
      </w:r>
      <w:r>
        <w:t>о исполнение законов и не могут им противоречить.</w:t>
      </w:r>
    </w:p>
    <w:p w:rsidR="00000000" w:rsidRDefault="00F57EC1">
      <w:r>
        <w:t>Нормативными правовыми актами Российской Федерации являются:</w:t>
      </w:r>
    </w:p>
    <w:p w:rsidR="00000000" w:rsidRDefault="00F57EC1">
      <w:r>
        <w:t>- </w:t>
      </w:r>
      <w:hyperlink r:id="rId381" w:history="1">
        <w:r>
          <w:rPr>
            <w:rStyle w:val="a4"/>
          </w:rPr>
          <w:t>Конституция</w:t>
        </w:r>
      </w:hyperlink>
      <w:r>
        <w:t xml:space="preserve"> Российской Федерации;</w:t>
      </w:r>
    </w:p>
    <w:p w:rsidR="00000000" w:rsidRDefault="00F57EC1">
      <w:r>
        <w:t>- законы Российской Федерации о поправка</w:t>
      </w:r>
      <w:r>
        <w:t xml:space="preserve">х к </w:t>
      </w:r>
      <w:hyperlink r:id="rId382" w:history="1">
        <w:r>
          <w:rPr>
            <w:rStyle w:val="a4"/>
          </w:rPr>
          <w:t>Конституции</w:t>
        </w:r>
      </w:hyperlink>
      <w:r>
        <w:t xml:space="preserve"> Российской Федерации;</w:t>
      </w:r>
    </w:p>
    <w:p w:rsidR="00000000" w:rsidRDefault="00F57EC1">
      <w:r>
        <w:t>- федеральные конституционные законы;</w:t>
      </w:r>
    </w:p>
    <w:p w:rsidR="00000000" w:rsidRDefault="00F57EC1">
      <w:r>
        <w:t>- федеральные законы;</w:t>
      </w:r>
    </w:p>
    <w:p w:rsidR="00000000" w:rsidRDefault="00F57EC1">
      <w:r>
        <w:t>- нормативные правовые акты Совета Федерации и Государственной Думы Федерального Собрания</w:t>
      </w:r>
      <w:r>
        <w:t xml:space="preserve"> Российской Федерации;</w:t>
      </w:r>
    </w:p>
    <w:p w:rsidR="00000000" w:rsidRDefault="00F57EC1">
      <w:r>
        <w:t>- нормативные правовые акты Президента Российской Федерации;</w:t>
      </w:r>
    </w:p>
    <w:p w:rsidR="00000000" w:rsidRDefault="00F57EC1">
      <w:r>
        <w:t>- нормативные правовые акты Правительства Российской Федерации;</w:t>
      </w:r>
    </w:p>
    <w:p w:rsidR="00000000" w:rsidRDefault="00F57EC1">
      <w:r>
        <w:t>- нормативные правовые акты федеральных органов исполнительной власти;</w:t>
      </w:r>
    </w:p>
    <w:p w:rsidR="00000000" w:rsidRDefault="00F57EC1">
      <w:r>
        <w:t>- нормативные правовые акты иных госу</w:t>
      </w:r>
      <w:r>
        <w:t>дарственных органов Российской Федерации, их должностных лиц.</w:t>
      </w:r>
    </w:p>
    <w:p w:rsidR="00000000" w:rsidRDefault="00F57EC1">
      <w:r>
        <w:t xml:space="preserve">Федеральные конституционные законы принимаются по вопросам, предусмотренным </w:t>
      </w:r>
      <w:hyperlink r:id="rId383" w:history="1">
        <w:r>
          <w:rPr>
            <w:rStyle w:val="a4"/>
          </w:rPr>
          <w:t>Конституцией</w:t>
        </w:r>
      </w:hyperlink>
      <w:r>
        <w:t xml:space="preserve"> Российской Федерации.</w:t>
      </w:r>
    </w:p>
    <w:p w:rsidR="00000000" w:rsidRDefault="00F57EC1">
      <w:r>
        <w:t>Федеральные за</w:t>
      </w:r>
      <w:r>
        <w:t>коны могут приниматься в форме кодексов, уставов и технических регламентов.</w:t>
      </w:r>
    </w:p>
    <w:p w:rsidR="00000000" w:rsidRDefault="00F57EC1">
      <w:r>
        <w:t>В форме кодексов принимаются федеральные законы, содержащие все правовые нормы или большую часть правовых норм, регулирующих определенную сферу (отрасль) общественных отношений.</w:t>
      </w:r>
    </w:p>
    <w:p w:rsidR="00000000" w:rsidRDefault="00F57EC1">
      <w:r>
        <w:t xml:space="preserve">В </w:t>
      </w:r>
      <w:r>
        <w:t>форме уставов принимаются федеральные законы, регулирующие деятельность организаций в определенной сфере общественных отношений.</w:t>
      </w:r>
    </w:p>
    <w:p w:rsidR="00000000" w:rsidRDefault="00F57EC1">
      <w:r>
        <w:t>В форме технических регламентов принимаются федеральные законы, устанавливающие обязательные для применения и исполнения требов</w:t>
      </w:r>
      <w:r>
        <w:t>ания к объектам технического регулирования в порядке, установленном федеральным законом.</w:t>
      </w:r>
    </w:p>
    <w:p w:rsidR="00000000" w:rsidRDefault="00F57EC1">
      <w:r>
        <w:lastRenderedPageBreak/>
        <w:t>Совокупность федеральных законов составляет федеральное законодательство.</w:t>
      </w:r>
    </w:p>
    <w:p w:rsidR="00000000" w:rsidRDefault="00F57EC1">
      <w:r>
        <w:t>Основные нормативные правовые акты Президента Российской Федерации издаются в форме указов. У</w:t>
      </w:r>
      <w:r>
        <w:t xml:space="preserve">казы Президента Российской Федерации о введении военного положения и о введении чрезвычайного положения на всей территории Российской Федерации или в отдельных ее местностях подлежат утверждению Советом Федерации Федерального Собрания Российской Федерации </w:t>
      </w:r>
      <w:r>
        <w:t>в порядке, предусмотренном федеральными конституционными законами.</w:t>
      </w:r>
    </w:p>
    <w:p w:rsidR="00000000" w:rsidRDefault="00F57EC1">
      <w:r>
        <w:t>Основные нормативные правовые акты Совета Федерации Федерального Собрания Российской Федерации и Государственной Думы Федерального Собрания Российской Федерации принимаются в форме постановлений.</w:t>
      </w:r>
    </w:p>
    <w:p w:rsidR="00000000" w:rsidRDefault="00F57EC1">
      <w:r>
        <w:t xml:space="preserve">Основные нормативные правовые акты Правительства Российской </w:t>
      </w:r>
      <w:r>
        <w:t xml:space="preserve">Федерации издаются в форме постановлений. Нормативные правовые акты Правительства Российской Федерации издаются на основании и во исполнение </w:t>
      </w:r>
      <w:hyperlink r:id="rId384" w:history="1">
        <w:r>
          <w:rPr>
            <w:rStyle w:val="a4"/>
          </w:rPr>
          <w:t>Конституции</w:t>
        </w:r>
      </w:hyperlink>
      <w:r>
        <w:t xml:space="preserve"> Российской Федерации, федеральных </w:t>
      </w:r>
      <w:r>
        <w:t>законов, нормативных указов Президента Российской Федерации.</w:t>
      </w:r>
    </w:p>
    <w:p w:rsidR="00000000" w:rsidRDefault="00F57EC1">
      <w:r>
        <w:t>Основные нормативные правовые акты федеральных органов исполнительной власти издаются в форме постановлений и приказов. Нормативные правовые акты федеральных органов исполнительной власти издаютс</w:t>
      </w:r>
      <w:r>
        <w:t xml:space="preserve">я на основании и во исполнение </w:t>
      </w:r>
      <w:hyperlink r:id="rId385" w:history="1">
        <w:r>
          <w:rPr>
            <w:rStyle w:val="a4"/>
          </w:rPr>
          <w:t>Конституции</w:t>
        </w:r>
      </w:hyperlink>
      <w:r>
        <w:t xml:space="preserve"> Российской Федерации, федеральных законов, указов Президента Российской Федерации и постановлений Правительства Российской Федерации.</w:t>
      </w:r>
    </w:p>
    <w:p w:rsidR="00000000" w:rsidRDefault="00F57EC1">
      <w:r>
        <w:t>Нормативны</w:t>
      </w:r>
      <w:r>
        <w:t>е правовые акты иных государственных органов Российской Федерации и организаций, их должностных лиц издаются в форме, установленной федеральными законами.</w:t>
      </w:r>
    </w:p>
    <w:p w:rsidR="00000000" w:rsidRDefault="00F57EC1">
      <w:r>
        <w:t>Нормативными правовыми актами субъекта Российской Федерации являются:</w:t>
      </w:r>
    </w:p>
    <w:p w:rsidR="00000000" w:rsidRDefault="00F57EC1">
      <w:r>
        <w:t xml:space="preserve">- конституция (устав) субъекта </w:t>
      </w:r>
      <w:r>
        <w:t>Российской Федерации;</w:t>
      </w:r>
    </w:p>
    <w:p w:rsidR="00000000" w:rsidRDefault="00F57EC1">
      <w:r>
        <w:t>- законы субъекта Российской Федерации;</w:t>
      </w:r>
    </w:p>
    <w:p w:rsidR="00000000" w:rsidRDefault="00F57EC1">
      <w:r>
        <w:t>- нормативные правовые акты законодательного (представительного) органа государственной власти субъекта Российской Федерации;</w:t>
      </w:r>
    </w:p>
    <w:p w:rsidR="00000000" w:rsidRDefault="00F57EC1">
      <w:r>
        <w:t>- нормативные правовые акты высшего должностного лица субъекта Росси</w:t>
      </w:r>
      <w:r>
        <w:t>йской Федерации (руководителя высшего исполнительного органа государственной власти субъекта Российской Федерации);</w:t>
      </w:r>
    </w:p>
    <w:p w:rsidR="00000000" w:rsidRDefault="00F57EC1">
      <w:r>
        <w:t>- нормативные правовые акты высшего исполнительного органа государственной власти субъекта Российской Федерации;</w:t>
      </w:r>
    </w:p>
    <w:p w:rsidR="00000000" w:rsidRDefault="00F57EC1">
      <w:r>
        <w:t>- нормативные правовые акты</w:t>
      </w:r>
      <w:r>
        <w:t xml:space="preserve"> органов исполнительной власти субъекта Российской Федерации;</w:t>
      </w:r>
    </w:p>
    <w:p w:rsidR="00000000" w:rsidRDefault="00F57EC1">
      <w:r>
        <w:t>- нормативные правовые акты иных государственных органов субъекта Российской Федерации и должностных лиц субъекта Российской Федерации.</w:t>
      </w:r>
    </w:p>
    <w:p w:rsidR="00000000" w:rsidRDefault="00F57EC1">
      <w:r>
        <w:t>Конституцией (уставом) субъекта может быть предусмотрено п</w:t>
      </w:r>
      <w:r>
        <w:t>ринятие законов субъекта Российской Федерации также в форме законов субъекта Российской Федерации о поправке к конституции (уставу) субъекта Российской Федерации и конституционного (уставного) закона субъекта Российской Федерации.</w:t>
      </w:r>
    </w:p>
    <w:p w:rsidR="00000000" w:rsidRDefault="00F57EC1">
      <w:r>
        <w:t>Основные нормативные прав</w:t>
      </w:r>
      <w:r>
        <w:t>овые акты законодательного (представительного) органа государственной власти субъекта Российской Федерации принимаются в форме постановлений.</w:t>
      </w:r>
    </w:p>
    <w:p w:rsidR="00000000" w:rsidRDefault="00F57EC1">
      <w:r>
        <w:t>Основные нормативные правовые акты высшего должностного лица субъекта Российской Федерации (руководителя высшего и</w:t>
      </w:r>
      <w:r>
        <w:t>сполнительного органа государственной власти субъекта Российской Федерации) издаются в форме указов (постановлений). Основные нормативные правовые акты высшего должностного лица субъекта Российской Федерации (руководителя высшего исполнительного органа гос</w:t>
      </w:r>
      <w:r>
        <w:t xml:space="preserve">ударственной власти субъекта Российской Федерации) издаются на основании и во исполнение </w:t>
      </w:r>
      <w:hyperlink r:id="rId386" w:history="1">
        <w:r>
          <w:rPr>
            <w:rStyle w:val="a4"/>
          </w:rPr>
          <w:t>Конституции</w:t>
        </w:r>
      </w:hyperlink>
      <w:r>
        <w:t xml:space="preserve"> Российской Федерации, федеральных законов, нормативных правовых актов Президента Росси</w:t>
      </w:r>
      <w:r>
        <w:t>йской Федерации, постановлений Правительства Российской Федерации, конституции (устава) и законов субъекта Российской Федерации.</w:t>
      </w:r>
    </w:p>
    <w:p w:rsidR="00000000" w:rsidRDefault="00F57EC1">
      <w:r>
        <w:t xml:space="preserve">Основные нормативные правовые акты высшего исполнительного органа государственной </w:t>
      </w:r>
      <w:r>
        <w:lastRenderedPageBreak/>
        <w:t>власти субъекта Российской Федерации издаются</w:t>
      </w:r>
      <w:r>
        <w:t xml:space="preserve"> в форме постановлений. Нормативные правовые акты высшего исполнительного органа государственной власти субъекта Российской Федерации издаются на основании и во исполнение </w:t>
      </w:r>
      <w:hyperlink r:id="rId387" w:history="1">
        <w:r>
          <w:rPr>
            <w:rStyle w:val="a4"/>
          </w:rPr>
          <w:t>Конституции</w:t>
        </w:r>
      </w:hyperlink>
      <w:r>
        <w:t xml:space="preserve">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конституции (устава), законов субъекта Российской Федерации, указов (постановлений) и распоряжений выс</w:t>
      </w:r>
      <w:r>
        <w:t>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F57EC1">
      <w:r>
        <w:t>Основные нормативные правовые акты органов исполнительной власти субъекта Российской Федерации издаются</w:t>
      </w:r>
      <w:r>
        <w:t xml:space="preserve"> в форме постановлений и приказов. Нормативные правовые акты органов исполнительной власти субъекта Российской Федерации издаются на основании и во исполнение </w:t>
      </w:r>
      <w:hyperlink r:id="rId388" w:history="1">
        <w:r>
          <w:rPr>
            <w:rStyle w:val="a4"/>
          </w:rPr>
          <w:t>Конституции</w:t>
        </w:r>
      </w:hyperlink>
      <w:r>
        <w:t xml:space="preserve"> Российской Федер</w:t>
      </w:r>
      <w:r>
        <w:t xml:space="preserve">ации, федеральных законов, нормативных правовых актов Президента Российской Федерации, постановлений Правительства Российской Федерации, конституции (устава), законов субъекта Российской Федерации, указов, постановлений и распоряжений высшего должностного </w:t>
      </w:r>
      <w:r>
        <w:t>лица субъекта Российской Федерации (руководителя высшего исполнительного органа государственной власти субъекта Российской Федерации), нормативных правовых актов высшего исполнительного органа государственной власти субъекта Российской Федерации.</w:t>
      </w:r>
    </w:p>
    <w:p w:rsidR="00000000" w:rsidRDefault="00F57EC1">
      <w:r>
        <w:t>Муниципал</w:t>
      </w:r>
      <w:r>
        <w:t>ьными нормативными правовыми актами являются:</w:t>
      </w:r>
    </w:p>
    <w:p w:rsidR="00000000" w:rsidRDefault="00F57EC1">
      <w:r>
        <w:t>- устав муниципального образования;</w:t>
      </w:r>
    </w:p>
    <w:p w:rsidR="00000000" w:rsidRDefault="00F57EC1">
      <w:r>
        <w:t>- нормативные правовые акты, принятые на местном референдуме (сходе граждан);</w:t>
      </w:r>
    </w:p>
    <w:p w:rsidR="00000000" w:rsidRDefault="00F57EC1">
      <w:r>
        <w:t>- нормативные правовые акты представительного органа муниципального образования;</w:t>
      </w:r>
    </w:p>
    <w:p w:rsidR="00000000" w:rsidRDefault="00F57EC1">
      <w:r>
        <w:t>- нормативные п</w:t>
      </w:r>
      <w:r>
        <w:t>равовые акты главы муниципального образования;</w:t>
      </w:r>
    </w:p>
    <w:p w:rsidR="00000000" w:rsidRDefault="00F57EC1">
      <w:r>
        <w:t>- нормативные правовые акты местной администрации;</w:t>
      </w:r>
    </w:p>
    <w:p w:rsidR="00000000" w:rsidRDefault="00F57EC1">
      <w:r>
        <w:t>- нормативные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r>
        <w:t>.</w:t>
      </w:r>
    </w:p>
    <w:p w:rsidR="00000000" w:rsidRDefault="00F57EC1">
      <w:r>
        <w:t>Муниципальные нормативные правовые акты принимаются (издаются) по вопросам местного значения и являются обязательными для исполнения на территории муниципального образования.</w:t>
      </w:r>
    </w:p>
    <w:p w:rsidR="00000000" w:rsidRDefault="00F57EC1">
      <w:r>
        <w:t>По вопросам осуществления отдельных государственных полномочий, переданных орга</w:t>
      </w:r>
      <w:r>
        <w:t>нам местного самоуправления федеральными законами и законами субъектов Российской Федерации, муниципальные нормативные правовые акты могут приниматься (издаваться) на основании и во исполнение положений, установленных соответствующими федеральными законами</w:t>
      </w:r>
      <w:r>
        <w:t xml:space="preserve"> и (или) законами субъектов Российской Федерации.</w:t>
      </w:r>
    </w:p>
    <w:p w:rsidR="00000000" w:rsidRDefault="00F57EC1">
      <w:r>
        <w:t>На местном референдуме (сходе граждан) основные нормативные правовые акты принимаются в форме решений.</w:t>
      </w:r>
    </w:p>
    <w:p w:rsidR="00000000" w:rsidRDefault="00F57EC1">
      <w:r>
        <w:t>Основные нормативные правовые акты представительного органа муниципального образования принимаются в фо</w:t>
      </w:r>
      <w:r>
        <w:t>рме решений.</w:t>
      </w:r>
    </w:p>
    <w:p w:rsidR="00000000" w:rsidRDefault="00F57EC1">
      <w:r>
        <w:t>Основные нормативные правовые акты главы муниципального образования и основные нормативные правовые акты главы местной администрации (в случае, если глава муниципального образования является председателем представительного органа муниципальног</w:t>
      </w:r>
      <w:r>
        <w:t>о образования) принимаются в форме постановлений.</w:t>
      </w:r>
    </w:p>
    <w:p w:rsidR="00000000" w:rsidRDefault="00F57EC1">
      <w:r>
        <w:t>Основными нормативными правовыми актами других органов местного самоуправления и должностных лиц местного самоуправления являются приказы.</w:t>
      </w:r>
    </w:p>
    <w:p w:rsidR="00000000" w:rsidRDefault="00F57EC1">
      <w:r>
        <w:t>Иерархия нормативных правовых актов в Российской Федерации основывается на их юридической силе, а также их соподчиненности по отношению к иным нормативным правовым актам.</w:t>
      </w:r>
    </w:p>
    <w:p w:rsidR="00000000" w:rsidRDefault="00F57EC1">
      <w:hyperlink r:id="rId389" w:history="1">
        <w:r>
          <w:rPr>
            <w:rStyle w:val="a4"/>
          </w:rPr>
          <w:t>Конституция</w:t>
        </w:r>
      </w:hyperlink>
      <w:r>
        <w:t xml:space="preserve"> Росс</w:t>
      </w:r>
      <w:r>
        <w:t>ийской Федерации имеет высшую юридическую силу, прямое действие и применяется на всей территории Российской Федерации.</w:t>
      </w:r>
    </w:p>
    <w:p w:rsidR="00000000" w:rsidRDefault="00F57EC1">
      <w:r>
        <w:t xml:space="preserve">Законы и иные нормативные правовые акты, принимаемые (издаваемые) в Российской </w:t>
      </w:r>
      <w:r>
        <w:lastRenderedPageBreak/>
        <w:t xml:space="preserve">Федерации, не должны противоречить </w:t>
      </w:r>
      <w:hyperlink r:id="rId390" w:history="1">
        <w:r>
          <w:rPr>
            <w:rStyle w:val="a4"/>
          </w:rPr>
          <w:t>Конституции</w:t>
        </w:r>
      </w:hyperlink>
      <w:r>
        <w:t xml:space="preserve"> Российской Федерации.</w:t>
      </w:r>
    </w:p>
    <w:p w:rsidR="00000000" w:rsidRDefault="00F57EC1">
      <w:r>
        <w:t>Федеральные законы не могут противоречить федеральным конституционным законам.</w:t>
      </w:r>
    </w:p>
    <w:p w:rsidR="00000000" w:rsidRDefault="00F57EC1">
      <w:r>
        <w:t>Нормативные правовые акты Президента Российской Федерации, Совета Федерации и Государственной Дум</w:t>
      </w:r>
      <w:r>
        <w:t>ы Федерального Собрания Российской Федерации не должны противоречить федеральным законам.</w:t>
      </w:r>
    </w:p>
    <w:p w:rsidR="00000000" w:rsidRDefault="00F57EC1">
      <w:r>
        <w:t>Указы Президента Российской Федерации, восполняющие пробелы в сфере регулирования федеральными законами, не обладают юридической силой федерального закона и действуют</w:t>
      </w:r>
      <w:r>
        <w:t xml:space="preserve"> до принятия соответствующих федеральных законов.</w:t>
      </w:r>
    </w:p>
    <w:p w:rsidR="00000000" w:rsidRDefault="00F57EC1">
      <w:r>
        <w:t>В случае издания Президентом Российской Федерации указов, восполняющих пробелы в сфере регулирования федеральными законами, Президент Российской Федерации в месячный срок вносит в Государственную Думу Федер</w:t>
      </w:r>
      <w:r>
        <w:t>ального Собрания Российской Федерации в порядке законодательной инициативы соответствующие проекты федеральных законов. Государственная Дума Федерального Собрания Российской Федерации рассматривает такие законопроекты в первоочередном порядке.</w:t>
      </w:r>
    </w:p>
    <w:p w:rsidR="00000000" w:rsidRDefault="00F57EC1">
      <w:r>
        <w:t xml:space="preserve">Нормативные </w:t>
      </w:r>
      <w:r>
        <w:t>правовые акты Правительства Российской Федерации не могут противоречить федеральным законам и указам Президента Российской Федерации.</w:t>
      </w:r>
    </w:p>
    <w:p w:rsidR="00000000" w:rsidRDefault="00F57EC1">
      <w:r>
        <w:t xml:space="preserve">Нормативные правовые акты Правительства Российской Федерации в случае их противоречия </w:t>
      </w:r>
      <w:hyperlink r:id="rId391" w:history="1">
        <w:r>
          <w:rPr>
            <w:rStyle w:val="a4"/>
          </w:rPr>
          <w:t>Конституции</w:t>
        </w:r>
      </w:hyperlink>
      <w:r>
        <w:t xml:space="preserve"> Российской Федерации, федеральным конституционным законам, федеральным законам и указам Президента Российской Федерации могут быть отменены Президентом Российской Федерации.</w:t>
      </w:r>
    </w:p>
    <w:p w:rsidR="00000000" w:rsidRDefault="00F57EC1">
      <w:r>
        <w:t>Нормативные правовые акты федеральных</w:t>
      </w:r>
      <w:r>
        <w:t xml:space="preserve"> органов исполнительной власти не могут противоречить федеральным законам, нормативным правовым актам Президента Российской Федерации и Правительства Российской Федерации.</w:t>
      </w:r>
    </w:p>
    <w:p w:rsidR="00000000" w:rsidRDefault="00F57EC1">
      <w:r>
        <w:t>Правительство Российской Федерации вправе отменять нормативные правовые акты федерал</w:t>
      </w:r>
      <w:r>
        <w:t>ьных органов исполнительной власти или приостанавливать действие этих актов.</w:t>
      </w:r>
    </w:p>
    <w:p w:rsidR="00000000" w:rsidRDefault="00F57EC1">
      <w:r>
        <w:t>Конституция (устав) субъекта Российской Федерации и законы субъекта Российской Федерации, принятые на референдуме субъекта Российской Федерации, являются актами высшей юридической</w:t>
      </w:r>
      <w:r>
        <w:t xml:space="preserve"> силы в системе нормативных правовых актов субъекта Российской Федерации, имеют прямое действие и применяются на всей территории субъекта Российской Федерации.</w:t>
      </w:r>
    </w:p>
    <w:p w:rsidR="00000000" w:rsidRDefault="00F57EC1">
      <w:r>
        <w:t>Законы и иные нормативные правовые акты субъектов Российской Федерации не могут противоречить фе</w:t>
      </w:r>
      <w:r>
        <w:t>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w:t>
      </w:r>
    </w:p>
    <w:p w:rsidR="00000000" w:rsidRDefault="00F57EC1">
      <w:r>
        <w:t>В случае противоречия между федеральным законом и нормативным правовым актом субъекта Российской Фе</w:t>
      </w:r>
      <w:r>
        <w:t>дерации, принятым (изданным) вне пределов ведения Российской Федерации, совместного ведения Российской Федерации и субъектов Российской Федерации, действует нормативный правовой акт субъекта Российской Федерации.</w:t>
      </w:r>
    </w:p>
    <w:p w:rsidR="00000000" w:rsidRDefault="00F57EC1">
      <w:r>
        <w:t xml:space="preserve">Законы субъекта Российской Федерации, иные </w:t>
      </w:r>
      <w:r>
        <w:t>нормативные правовые акты субъекта Российской Федерации не могут противоречить конституции (уставу) субъекта Российской Федерации.</w:t>
      </w:r>
    </w:p>
    <w:p w:rsidR="00000000" w:rsidRDefault="00F57EC1">
      <w:r>
        <w:t>Нормативные правовые акты законодательного (представительного) органа государственной власти субъекта Российской Федерации не</w:t>
      </w:r>
      <w:r>
        <w:t xml:space="preserve"> могут противоречить федеральным законам и законам субъекта Российской Федерации.</w:t>
      </w:r>
    </w:p>
    <w:p w:rsidR="00000000" w:rsidRDefault="00F57EC1">
      <w:r>
        <w:t>Нормативные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w:t>
      </w:r>
      <w:r>
        <w:t>рации) не могут противоречить федеральным законам, нормативным правовым актам Президента Российской Федерации и Правительства Российской Федерации, законам субъекта Российской Федерации.</w:t>
      </w:r>
    </w:p>
    <w:p w:rsidR="00000000" w:rsidRDefault="00F57EC1">
      <w:r>
        <w:t>Нормативные правовые акты высшего исполнительного органа государствен</w:t>
      </w:r>
      <w:r>
        <w:t xml:space="preserve">ной власти субъекта Российской Федерации не могут противоречить федеральным законам, нормативным правовым актам Президента Российской Федерации и Правительства Российской Федерации, </w:t>
      </w:r>
      <w:r>
        <w:lastRenderedPageBreak/>
        <w:t>законам субъекта Российской Федерации, правовым актам высшего должностного</w:t>
      </w:r>
      <w:r>
        <w:t xml:space="preserve">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F57EC1">
      <w:r>
        <w:t>Президент Российской Федерации вправе приостановить действие акта высшего должностного лица субъекта Российской Федераци</w:t>
      </w:r>
      <w:r>
        <w:t xml:space="preserve">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392" w:history="1">
        <w:r>
          <w:rPr>
            <w:rStyle w:val="a4"/>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00000" w:rsidRDefault="00F57EC1">
      <w:r>
        <w:t>Нормативные правовые акт</w:t>
      </w:r>
      <w:r>
        <w:t>ы органов исполнительной власти субъекта Российской Федерации не могут противоречить федеральным законам, нормативным правовым актам Президента Российской Федерации и Правительства Российской Федерации, законам субъекта Российской Федерации, правовым актам</w:t>
      </w:r>
      <w:r>
        <w:t xml:space="preserve">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высшего исполнительного органа государственной власти субъекта Российской Федерации.</w:t>
      </w:r>
    </w:p>
    <w:p w:rsidR="00000000" w:rsidRDefault="00F57EC1">
      <w:r>
        <w:t>Президент Рос</w:t>
      </w:r>
      <w:r>
        <w:t xml:space="preserve">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w:t>
      </w:r>
      <w:hyperlink r:id="rId393" w:history="1">
        <w:r>
          <w:rPr>
            <w:rStyle w:val="a4"/>
          </w:rPr>
          <w:t>Конституции</w:t>
        </w:r>
      </w:hyperlink>
      <w:r>
        <w:t xml:space="preserve"> Российской Федерации и ф</w:t>
      </w:r>
      <w:r>
        <w:t>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00000" w:rsidRDefault="00F57EC1">
      <w:r>
        <w:t>Муниципальные нормативные правовые акты не должны противоречить федеральным законам и ин</w:t>
      </w:r>
      <w:r>
        <w:t>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00000" w:rsidRDefault="00F57EC1">
      <w:r>
        <w:t xml:space="preserve">Устав муниципального образования и оформленные в виде нормативных правовых актов решения, принятые </w:t>
      </w:r>
      <w:r>
        <w:t>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 муниципального образования.</w:t>
      </w:r>
    </w:p>
    <w:p w:rsidR="00000000" w:rsidRDefault="00F57EC1">
      <w:r>
        <w:t>Иные муниципальные нормативные правовые а</w:t>
      </w:r>
      <w:r>
        <w:t>кты не должны противоречить уставу муниципального образования и правовым актам, принятым на местном референдуме (сходе граждан).</w:t>
      </w:r>
    </w:p>
    <w:p w:rsidR="00000000" w:rsidRDefault="00F57EC1">
      <w:r>
        <w:t>Нормативные правовые акты главы муниципального образования, главы местной администрации, иных органов местного самоуправления и</w:t>
      </w:r>
      <w:r>
        <w:t xml:space="preserve"> должностных лиц местного самоуправления, предусмотренных уставом муниципального образования, не должны противоречить нормативным правовым актам представительного органа муниципального образования.</w:t>
      </w:r>
    </w:p>
    <w:p w:rsidR="00000000" w:rsidRDefault="00F57EC1">
      <w:r>
        <w:t>До вступления в силу решения суда о признании федерального</w:t>
      </w:r>
      <w:r>
        <w:t xml:space="preserve">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394"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w:t>
      </w:r>
      <w:r>
        <w:t>ов Российской Федерации, конституции (уставу), законам и иным нормативным правовым актам субъектов Российской Федерации принятие (издание) нормативных правовых актов субъектов Российской Федерации, муниципальных нормативных правовых актов, противоречащих с</w:t>
      </w:r>
      <w:r>
        <w:t>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F57EC1">
      <w:r>
        <w:t>Юридическая сила производного и вспомогательного норма</w:t>
      </w:r>
      <w:r>
        <w:t xml:space="preserve">тивного правового акта </w:t>
      </w:r>
      <w:r>
        <w:lastRenderedPageBreak/>
        <w:t>соответствует юридической силе основного нормативного правового акта.</w:t>
      </w:r>
    </w:p>
    <w:p w:rsidR="00000000" w:rsidRDefault="00F57EC1">
      <w:r>
        <w:t>Законы и иные нормативные правовые акты, принятые (изданные) правотворческими органами бывшего Союза ССР, РСФСР, иными правотворческими органами, прекратившими впо</w:t>
      </w:r>
      <w:r>
        <w:t xml:space="preserve">следствии свое существование, применяются на территории Российской Федерации в части, не противоречащей </w:t>
      </w:r>
      <w:hyperlink r:id="rId395" w:history="1">
        <w:r>
          <w:rPr>
            <w:rStyle w:val="a4"/>
          </w:rPr>
          <w:t>Конституции</w:t>
        </w:r>
      </w:hyperlink>
      <w:r>
        <w:t xml:space="preserve"> Российской Федерации, международным договорам Российской Федерации, фед</w:t>
      </w:r>
      <w:r>
        <w:t>еральным конституционным законам, федеральным законам и иным нормативным правовым актам Российской Федерации, до принятия (издания) соответствующих законов и иных нормативных правовых актов (Проект Федерального закона "О нормативных правовых актах в Россий</w:t>
      </w:r>
      <w:r>
        <w:t>ской Федерации").</w:t>
      </w:r>
    </w:p>
    <w:p w:rsidR="00000000" w:rsidRDefault="00F57EC1">
      <w:r>
        <w:t xml:space="preserve">2) </w:t>
      </w:r>
      <w:hyperlink r:id="rId396" w:history="1">
        <w:r>
          <w:rPr>
            <w:rStyle w:val="a4"/>
          </w:rPr>
          <w:t>Часть 2 статьи 2</w:t>
        </w:r>
      </w:hyperlink>
      <w:r>
        <w:t xml:space="preserve"> Федерального закона N 223-ФЗ вводит понятие Положения о закупке.</w:t>
      </w:r>
    </w:p>
    <w:p w:rsidR="00000000" w:rsidRDefault="00F57EC1">
      <w:r>
        <w:t xml:space="preserve">Положение о закупке - это документ,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397" w:history="1">
        <w:r>
          <w:rPr>
            <w:rStyle w:val="a4"/>
          </w:rPr>
          <w:t>частях 3.1</w:t>
        </w:r>
      </w:hyperlink>
      <w:r>
        <w:t xml:space="preserve"> и </w:t>
      </w:r>
      <w:hyperlink r:id="rId398" w:history="1">
        <w:r>
          <w:rPr>
            <w:rStyle w:val="a4"/>
          </w:rPr>
          <w:t>3.2 статьи 3</w:t>
        </w:r>
      </w:hyperlink>
      <w:r>
        <w:t xml:space="preserve"> Федерального закона N 223-ФЗ, порядок и условия их применения, порядок заключения и исполнения договоров, а также иные связанны</w:t>
      </w:r>
      <w:r>
        <w:t>е с обеспечением закупки положения.</w:t>
      </w:r>
    </w:p>
    <w:p w:rsidR="00000000" w:rsidRDefault="00F57EC1">
      <w:r>
        <w:t>Разработка и утверждение положения о закупке товаров, работ, услуг должны осуществляться заказчиком самостоятельно с учетом требований, установленных Законом. Требование о согласовании положения о закупках товаров, работ</w:t>
      </w:r>
      <w:r>
        <w:t xml:space="preserve">, услуг с каким-либо федеральным органом исполнительной власти или представление замечаний и предложений к положению будет являться вмешательством в хозяйственную деятельность юридического лица (Письмо Министерства экономического развития РФ от 21 декабря </w:t>
      </w:r>
      <w:r>
        <w:t>2011 г. N 28718-АС/Д28).</w:t>
      </w:r>
    </w:p>
    <w:p w:rsidR="00000000" w:rsidRDefault="00F57EC1">
      <w:r>
        <w:t xml:space="preserve">Положение о закупке является локальным нормативным правовым документом, который регламентирует закупочную деятельность заказчика, осуществляющего закупки в соответствии с </w:t>
      </w:r>
      <w:hyperlink r:id="rId399" w:history="1">
        <w:r>
          <w:rPr>
            <w:rStyle w:val="a4"/>
          </w:rPr>
          <w:t>Законом</w:t>
        </w:r>
      </w:hyperlink>
      <w:r>
        <w:t xml:space="preserve"> N 223-ФЗ, и подлежит размещению на Официальном сайте РФ в сети Интернет для размещения информации о размещении заказов на поставки товаров, выполнение работ, оказание услуг </w:t>
      </w:r>
      <w:hyperlink r:id="rId400" w:history="1">
        <w:r>
          <w:rPr>
            <w:rStyle w:val="a4"/>
          </w:rPr>
          <w:t>www.zakupki.gov.ru</w:t>
        </w:r>
      </w:hyperlink>
    </w:p>
    <w:p w:rsidR="00000000" w:rsidRDefault="00F57EC1">
      <w:r>
        <w:t>Положение о закупке должно содержать ряд обязательных элементов, в том числе:</w:t>
      </w:r>
    </w:p>
    <w:p w:rsidR="00000000" w:rsidRDefault="00F57EC1">
      <w:r>
        <w:t>1. Порядок размещения на Официальном сайте плана закупки товаров, работ, услуг, плана закупки инновационной продукции, высокотехнологичной продукции и лек</w:t>
      </w:r>
      <w:r>
        <w:t>арственных средств (</w:t>
      </w:r>
      <w:hyperlink r:id="rId401" w:history="1">
        <w:r>
          <w:rPr>
            <w:rStyle w:val="a4"/>
          </w:rPr>
          <w:t>ч. 3 ст. 4</w:t>
        </w:r>
      </w:hyperlink>
      <w:r>
        <w:t xml:space="preserve"> Закона N 223-ФЗ). </w:t>
      </w:r>
      <w:hyperlink r:id="rId402" w:history="1">
        <w:r>
          <w:rPr>
            <w:rStyle w:val="a4"/>
          </w:rPr>
          <w:t>Порядок</w:t>
        </w:r>
      </w:hyperlink>
      <w:r>
        <w:t xml:space="preserve"> формирования плана закупки, порядок и сроки размещения ег</w:t>
      </w:r>
      <w:r>
        <w:t xml:space="preserve">о на официальном сайте, требования к его форме установлены </w:t>
      </w:r>
      <w:hyperlink r:id="rId403" w:history="1">
        <w:r>
          <w:rPr>
            <w:rStyle w:val="a4"/>
          </w:rPr>
          <w:t>Постановлением</w:t>
        </w:r>
      </w:hyperlink>
      <w:r>
        <w:t xml:space="preserve"> Правительства Российской Федерации от 17.09.2012 N 932 "Об утверждении Правил формирования плана закупки товаров </w:t>
      </w:r>
      <w:r>
        <w:t>(работ, услуг) и требований к форме такого плана" (</w:t>
      </w:r>
      <w:hyperlink r:id="rId404" w:history="1">
        <w:r>
          <w:rPr>
            <w:rStyle w:val="a4"/>
          </w:rPr>
          <w:t>ч. 2 ст. 4</w:t>
        </w:r>
      </w:hyperlink>
      <w:r>
        <w:t xml:space="preserve"> Закона N 223-ФЗ). Также следует установить случаи и порядок внесения изменений в план закупок.</w:t>
      </w:r>
    </w:p>
    <w:p w:rsidR="00000000" w:rsidRDefault="00F57EC1">
      <w:r>
        <w:t>2. Порядок выбора способа зак</w:t>
      </w:r>
      <w:r>
        <w:t xml:space="preserve">упки, предусмотренный положением о закупке. В соответствии с </w:t>
      </w:r>
      <w:hyperlink r:id="rId405" w:history="1">
        <w:r>
          <w:rPr>
            <w:rStyle w:val="a4"/>
          </w:rPr>
          <w:t>ч. 2.3 ст. 2</w:t>
        </w:r>
      </w:hyperlink>
      <w:r>
        <w:t xml:space="preserve"> Закона N 223-ФЗ в положении о закупке помимо конкурса и аукциона могут быть предусмотрены иные способы закупки.</w:t>
      </w:r>
      <w:r>
        <w:t xml:space="preserve"> При этом заказчик должен установить в положении порядок закупки такими способами. В соответствии с </w:t>
      </w:r>
      <w:hyperlink r:id="rId406" w:history="1">
        <w:r>
          <w:rPr>
            <w:rStyle w:val="a4"/>
          </w:rPr>
          <w:t>ч. 4 ст. 3</w:t>
        </w:r>
      </w:hyperlink>
      <w:r>
        <w:t xml:space="preserve"> Закона N 223-ФЗ Правительство РФ установило перечень товаров, работ и услуг</w:t>
      </w:r>
      <w:r>
        <w:t xml:space="preserve">, закупка которых осуществляется только в электронной форме. Список таких товаров, работ и услуг приведен в </w:t>
      </w:r>
      <w:hyperlink r:id="rId407" w:history="1">
        <w:r>
          <w:rPr>
            <w:rStyle w:val="a4"/>
          </w:rPr>
          <w:t>Постановлении</w:t>
        </w:r>
      </w:hyperlink>
      <w:r>
        <w:t xml:space="preserve"> Правительства Российской Федерации от 21.06.2012 г. N 616 "Об утв</w:t>
      </w:r>
      <w:r>
        <w:t>ерждении перечня товаров, работ и услуг, закупка которых осуществляется в электронной форме".</w:t>
      </w:r>
    </w:p>
    <w:p w:rsidR="00000000" w:rsidRDefault="00F57EC1">
      <w:r>
        <w:t>3. Разработка и размещение на Официальном сайте извещения о закупке, закупочной документации, проекта договора, вносимых в эти документы изменений, разъяснений по</w:t>
      </w:r>
      <w:r>
        <w:t xml:space="preserve">ложений документации, протоколов и другой информации, предусмотренной </w:t>
      </w:r>
      <w:hyperlink r:id="rId408" w:history="1">
        <w:r>
          <w:rPr>
            <w:rStyle w:val="a4"/>
          </w:rPr>
          <w:t>Законом</w:t>
        </w:r>
      </w:hyperlink>
      <w:r>
        <w:t xml:space="preserve"> и положением о закупке.</w:t>
      </w:r>
    </w:p>
    <w:p w:rsidR="00000000" w:rsidRDefault="00F57EC1">
      <w:r>
        <w:t>4. Прием заявок на участие в закупке.</w:t>
      </w:r>
    </w:p>
    <w:p w:rsidR="00000000" w:rsidRDefault="00F57EC1">
      <w:r>
        <w:t>5. Порядок оценки заявок и порядок подведения и</w:t>
      </w:r>
      <w:r>
        <w:t>тогов закупки;</w:t>
      </w:r>
    </w:p>
    <w:p w:rsidR="00000000" w:rsidRDefault="00F57EC1">
      <w:r>
        <w:t>6. Подписание договора с победителем закупки;</w:t>
      </w:r>
    </w:p>
    <w:p w:rsidR="00000000" w:rsidRDefault="00F57EC1">
      <w:r>
        <w:t xml:space="preserve">7. Размещение на Официальном сайте не позднее 10-го числа месяца, следующего за </w:t>
      </w:r>
      <w:r>
        <w:lastRenderedPageBreak/>
        <w:t>отчетным, сведений о количестве и общей стоимости договоров, заключенных заказчиком по результатам закупки товаров,</w:t>
      </w:r>
      <w:r>
        <w:t xml:space="preserve"> работ, услуг; закупки у единственного поставщика (исполнителя, подрядчика); закупки, сведения о которой составляют государственную тайну или в отношении которой приняты решения Правительства РФ; закупки товаров, работ, услуг среди субъектов малого и средн</w:t>
      </w:r>
      <w:r>
        <w:t>его предпринимательства.</w:t>
      </w:r>
    </w:p>
    <w:p w:rsidR="00000000" w:rsidRDefault="00F57EC1">
      <w:r>
        <w:t xml:space="preserve">Утверждение положения о закупке регламентируется </w:t>
      </w:r>
      <w:hyperlink r:id="rId409" w:history="1">
        <w:r>
          <w:rPr>
            <w:rStyle w:val="a4"/>
          </w:rPr>
          <w:t>ч. 3 ст. 2</w:t>
        </w:r>
      </w:hyperlink>
      <w:r>
        <w:t xml:space="preserve"> Закона N 223-ФЗ.</w:t>
      </w:r>
    </w:p>
    <w:p w:rsidR="00000000" w:rsidRDefault="00F57EC1">
      <w:r>
        <w:t xml:space="preserve">Порядок размещения положения о закупке на Официальном сайте установлен </w:t>
      </w:r>
      <w:hyperlink r:id="rId410" w:history="1">
        <w:r>
          <w:rPr>
            <w:rStyle w:val="a4"/>
          </w:rPr>
          <w:t>Постановлением</w:t>
        </w:r>
      </w:hyperlink>
      <w:r>
        <w:t xml:space="preserve"> Правительства РФ от 10.09.2012 N 908 "Об утверждении Положения о размещении на официальном сайте информации о закупке".</w:t>
      </w:r>
    </w:p>
    <w:p w:rsidR="00000000" w:rsidRDefault="00F57EC1">
      <w:r>
        <w:t xml:space="preserve">В соответствии с ним заказчик должен разместить в закрытой части </w:t>
      </w:r>
      <w:r>
        <w:t>официального сайта положение о закупке в электронном виде и с помощью функционала официального сайта сформировать документ, содержащий сведения о положении о закупке:</w:t>
      </w:r>
    </w:p>
    <w:p w:rsidR="00000000" w:rsidRDefault="00F57EC1">
      <w:r>
        <w:t>а) наименование положения о закупке;</w:t>
      </w:r>
    </w:p>
    <w:p w:rsidR="00000000" w:rsidRDefault="00F57EC1">
      <w:r>
        <w:t>б) полное и сокращенное (при наличии) наименование з</w:t>
      </w:r>
      <w:r>
        <w:t>аказчика в соответствии с учредительными документами;</w:t>
      </w:r>
    </w:p>
    <w:p w:rsidR="00000000" w:rsidRDefault="00F57EC1">
      <w:r>
        <w:t>в) идентификационный номер налогоплательщика, основной государственный регистрационный номер заказчика;</w:t>
      </w:r>
    </w:p>
    <w:p w:rsidR="00000000" w:rsidRDefault="00F57EC1">
      <w:r>
        <w:t>г) даты утверждения и вступления в силу положения о закупке;</w:t>
      </w:r>
    </w:p>
    <w:p w:rsidR="00000000" w:rsidRDefault="00F57EC1">
      <w:r>
        <w:t xml:space="preserve">д) наименование органа, утвердившего </w:t>
      </w:r>
      <w:r>
        <w:t>положение о закупке.</w:t>
      </w:r>
    </w:p>
    <w:p w:rsidR="00000000" w:rsidRDefault="00F57EC1">
      <w:r>
        <w:t>Для размещения информации о внесении изменений в положение о закупке на Официальном сайте публикуется измененный электронный вид положения и при необходимости вносятся изменения в документ, содержащий основные сведения о положении о за</w:t>
      </w:r>
      <w:r>
        <w:t>купке (</w:t>
      </w:r>
      <w:hyperlink r:id="rId411" w:history="1">
        <w:r>
          <w:rPr>
            <w:rStyle w:val="a4"/>
          </w:rPr>
          <w:t>п. 10</w:t>
        </w:r>
      </w:hyperlink>
      <w:r>
        <w:t xml:space="preserve"> ПП РФ N 908), а также электронный вид документа, содержащего перечень внесенных изменений.</w:t>
      </w:r>
    </w:p>
    <w:p w:rsidR="00000000" w:rsidRDefault="00F57EC1">
      <w:r>
        <w:t>Изменения в положение о закупке считаются размещенными на официальном сайте надл</w:t>
      </w:r>
      <w:r>
        <w:t xml:space="preserve">ежащим образом после размещения в соответствии с </w:t>
      </w:r>
      <w:hyperlink r:id="rId412" w:history="1">
        <w:r>
          <w:rPr>
            <w:rStyle w:val="a4"/>
          </w:rPr>
          <w:t>п. 4</w:t>
        </w:r>
      </w:hyperlink>
      <w:r>
        <w:t xml:space="preserve"> ПП РФ N 908 в общедоступной части Официального сайта указанных выше документов.</w:t>
      </w:r>
    </w:p>
    <w:p w:rsidR="00000000" w:rsidRDefault="00F57EC1">
      <w:r>
        <w:t xml:space="preserve">Согласно </w:t>
      </w:r>
      <w:hyperlink r:id="rId413" w:history="1">
        <w:r>
          <w:rPr>
            <w:rStyle w:val="a4"/>
          </w:rPr>
          <w:t>части 1 статьи 2</w:t>
        </w:r>
      </w:hyperlink>
      <w:r>
        <w:t xml:space="preserve"> Федерального закона N 223-ФЗ при закупке товаров, работ, услуг заказчики руководствуются </w:t>
      </w:r>
      <w:hyperlink r:id="rId414" w:history="1">
        <w:r>
          <w:rPr>
            <w:rStyle w:val="a4"/>
          </w:rPr>
          <w:t>Конституцией</w:t>
        </w:r>
      </w:hyperlink>
      <w:r>
        <w:t xml:space="preserve"> Российской Федерации, </w:t>
      </w:r>
      <w:hyperlink r:id="rId415" w:history="1">
        <w:r>
          <w:rPr>
            <w:rStyle w:val="a4"/>
          </w:rPr>
          <w:t>Гражданским 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w:t>
      </w:r>
      <w:r>
        <w:t xml:space="preserve">и утвержденными с учетом положений </w:t>
      </w:r>
      <w:hyperlink r:id="rId416" w:history="1">
        <w:r>
          <w:rPr>
            <w:rStyle w:val="a4"/>
          </w:rPr>
          <w:t>части 3</w:t>
        </w:r>
      </w:hyperlink>
      <w:r>
        <w:t xml:space="preserve"> указанной статьи правовыми актами, регламентирующими правила закупки (далее - положение о закупке).</w:t>
      </w:r>
    </w:p>
    <w:p w:rsidR="00000000" w:rsidRDefault="00F57EC1">
      <w:r>
        <w:t xml:space="preserve">Таким образом, заказчик вправе разработать </w:t>
      </w:r>
      <w:r>
        <w:t>как один, так и несколько правовых актов, регламентирующих его закупочную деятельность.</w:t>
      </w:r>
    </w:p>
    <w:p w:rsidR="00000000" w:rsidRDefault="00F57EC1">
      <w:r>
        <w:t xml:space="preserve">Исходя из того, что положения </w:t>
      </w:r>
      <w:hyperlink r:id="rId417" w:history="1">
        <w:r>
          <w:rPr>
            <w:rStyle w:val="a4"/>
          </w:rPr>
          <w:t>Федерального закона</w:t>
        </w:r>
      </w:hyperlink>
      <w:r>
        <w:t xml:space="preserve"> N 223-ФЗ распространяются на все закупки товаров,</w:t>
      </w:r>
      <w:r>
        <w:t xml:space="preserve"> работ, услуг, заказчик должен разработать нормативные правовые акты, регулирующие процедуру проведения закупки, в отношении всех проводимых им закупок.</w:t>
      </w:r>
    </w:p>
    <w:p w:rsidR="00000000" w:rsidRDefault="00F57EC1">
      <w:r>
        <w:t xml:space="preserve">Согласно </w:t>
      </w:r>
      <w:hyperlink r:id="rId418" w:history="1">
        <w:r>
          <w:rPr>
            <w:rStyle w:val="a4"/>
          </w:rPr>
          <w:t>части 4 статьи 8</w:t>
        </w:r>
      </w:hyperlink>
      <w:r>
        <w:t xml:space="preserve"> Федерал</w:t>
      </w:r>
      <w:r>
        <w:t>ьного закона N 223-ФЗ в случае, если в течение трех месяцев со дня вступления в силу указанного закона заказчик (за исключением заказчиков, перечисленных в частях 5-8 указанной статьи) не разместил в порядке, установленном настоящим Федеральным законом, ут</w:t>
      </w:r>
      <w:r>
        <w:t xml:space="preserve">вержденное положение о закупке, заказчик при закупке руководствуется положениями </w:t>
      </w:r>
      <w:hyperlink r:id="rId419" w:history="1">
        <w:r>
          <w:rPr>
            <w:rStyle w:val="a4"/>
          </w:rPr>
          <w:t>Федерального закона</w:t>
        </w:r>
      </w:hyperlink>
      <w:r>
        <w:t xml:space="preserve"> N 44-ФЗ до дня размещения утвержденного положения о закупке.</w:t>
      </w:r>
    </w:p>
    <w:p w:rsidR="00000000" w:rsidRDefault="00F57EC1">
      <w:r>
        <w:t>Таким образом, если утвер</w:t>
      </w:r>
      <w:r>
        <w:t>жденными и размещенными на официальном сайте правовыми актами (правовым актом), устанавливающими правила закупки, не урегулированы отдельные виды закупок заказчика, в отношении таких закупок положение о закупке считается не размещенным в порядке, установле</w:t>
      </w:r>
      <w:r>
        <w:t xml:space="preserve">нном </w:t>
      </w:r>
      <w:hyperlink r:id="rId420" w:history="1">
        <w:r>
          <w:rPr>
            <w:rStyle w:val="a4"/>
          </w:rPr>
          <w:t>Федерального закона</w:t>
        </w:r>
      </w:hyperlink>
      <w:r>
        <w:t xml:space="preserve"> N 223-ФЗ. Следовательно, при проведении таких закупок заказчик должен руководствоваться положениями </w:t>
      </w:r>
      <w:hyperlink r:id="rId421" w:history="1">
        <w:r>
          <w:rPr>
            <w:rStyle w:val="a4"/>
          </w:rPr>
          <w:t>Федерального закона</w:t>
        </w:r>
      </w:hyperlink>
      <w:r>
        <w:t xml:space="preserve"> N 44-ФЗ.</w:t>
      </w:r>
    </w:p>
    <w:p w:rsidR="00000000" w:rsidRDefault="00F57EC1">
      <w:r>
        <w:t xml:space="preserve">В соответствии с </w:t>
      </w:r>
      <w:hyperlink r:id="rId422" w:history="1">
        <w:r>
          <w:rPr>
            <w:rStyle w:val="a4"/>
          </w:rPr>
          <w:t>частью 2 статьи 2</w:t>
        </w:r>
      </w:hyperlink>
      <w:r>
        <w:t xml:space="preserve"> Федерального закона N 223-ФЗ организации утверждают п</w:t>
      </w:r>
      <w:r>
        <w:t xml:space="preserve">оложение о закупке, которое регламентирует закупочную деятельность заказчика и должно </w:t>
      </w:r>
      <w:r>
        <w:lastRenderedPageBreak/>
        <w:t>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w:t>
      </w:r>
      <w:r>
        <w:t>нения договоров, а также иные связанные с обеспечением закупки положения.</w:t>
      </w:r>
    </w:p>
    <w:p w:rsidR="00000000" w:rsidRDefault="00F57EC1">
      <w:r>
        <w:t xml:space="preserve">Как уже отмечалось выше, согласно </w:t>
      </w:r>
      <w:hyperlink r:id="rId423" w:history="1">
        <w:r>
          <w:rPr>
            <w:rStyle w:val="a4"/>
          </w:rPr>
          <w:t>части 3 статьи 3</w:t>
        </w:r>
      </w:hyperlink>
      <w:r>
        <w:t xml:space="preserve"> Федерального закона N 44-ФЗ в положении о закупке могут быть п</w:t>
      </w:r>
      <w:r>
        <w:t>редусмотрены иные (помимо конкурса или аукциона) способы закупки. При этом заказчик обязан установить в положении о закупке порядок закупки указанными способами.</w:t>
      </w:r>
    </w:p>
    <w:p w:rsidR="00000000" w:rsidRDefault="00F57EC1">
      <w:r>
        <w:t>Таким образом, заказчик самостоятельно опр</w:t>
      </w:r>
      <w:r>
        <w:t>еделяет способы закупки товаров, работ, услуг, порядок подготовки и проведения которых должен быть установлен в положении о закупке.</w:t>
      </w:r>
    </w:p>
    <w:p w:rsidR="00000000" w:rsidRDefault="00F57EC1">
      <w:r>
        <w:t xml:space="preserve">Также выше указывалось, что в соответствии с </w:t>
      </w:r>
      <w:hyperlink r:id="rId424" w:history="1">
        <w:r>
          <w:rPr>
            <w:rStyle w:val="a4"/>
          </w:rPr>
          <w:t>частью 4 ст</w:t>
        </w:r>
        <w:r>
          <w:rPr>
            <w:rStyle w:val="a4"/>
          </w:rPr>
          <w:t>атьи 3</w:t>
        </w:r>
      </w:hyperlink>
      <w:r>
        <w:t xml:space="preserve"> Закона о закупках Правительство Российской Федерации вправе установить перечень товаров, работ, услуг, закупка которых осуществляется в электронной форме.</w:t>
      </w:r>
    </w:p>
    <w:p w:rsidR="00000000" w:rsidRDefault="00F57EC1">
      <w:r>
        <w:t xml:space="preserve">Во исполнение указанной </w:t>
      </w:r>
      <w:hyperlink r:id="rId425" w:history="1">
        <w:r>
          <w:rPr>
            <w:rStyle w:val="a4"/>
          </w:rPr>
          <w:t>части</w:t>
        </w:r>
      </w:hyperlink>
      <w:r>
        <w:t xml:space="preserve"> принято </w:t>
      </w:r>
      <w:hyperlink r:id="rId426" w:history="1">
        <w:r>
          <w:rPr>
            <w:rStyle w:val="a4"/>
          </w:rPr>
          <w:t>постановление</w:t>
        </w:r>
      </w:hyperlink>
      <w:r>
        <w:t xml:space="preserve"> Правительства Российской Федерации от 21.06.2012 N 616 "Об утверждении перечня товаров, работ и услуг, закупка которых осуществляется в электронной форме" (</w:t>
      </w:r>
      <w:r>
        <w:t>далее - Постановление N 616).</w:t>
      </w:r>
    </w:p>
    <w:p w:rsidR="00000000" w:rsidRDefault="00F57EC1">
      <w:r>
        <w:t xml:space="preserve">Таким образом, в случае закупки товаров, работ услуг, перечисленных в </w:t>
      </w:r>
      <w:hyperlink r:id="rId427" w:history="1">
        <w:r>
          <w:rPr>
            <w:rStyle w:val="a4"/>
          </w:rPr>
          <w:t>Перечне</w:t>
        </w:r>
      </w:hyperlink>
      <w:r>
        <w:t xml:space="preserve"> товаров, работ, услуг, закупка которых осуществляется в электронной форме, у</w:t>
      </w:r>
      <w:r>
        <w:t xml:space="preserve">твержденном </w:t>
      </w:r>
      <w:hyperlink r:id="rId428" w:history="1">
        <w:r>
          <w:rPr>
            <w:rStyle w:val="a4"/>
          </w:rPr>
          <w:t>Постановлением</w:t>
        </w:r>
      </w:hyperlink>
      <w:r>
        <w:t xml:space="preserve"> N 616, заказчик должен проводить такую закупку в электронной форме. При этом способ осуществления такой закупки (конкурс, аукцион, запрос предложения и иные), а</w:t>
      </w:r>
      <w:r>
        <w:t xml:space="preserve"> также порядок закупки указанным способом заказчик определяет самостоятельно в положении о закупке.</w:t>
      </w:r>
    </w:p>
    <w:p w:rsidR="00000000" w:rsidRDefault="00F57EC1">
      <w:r>
        <w:t>В случае, если товар, работа, услуга не включены в указанный перечень, заказчик не обязан, но может проводить закупку таких товаров, работ, услуг в электрон</w:t>
      </w:r>
      <w:r>
        <w:t>ной форме (</w:t>
      </w:r>
      <w:hyperlink r:id="rId429" w:history="1">
        <w:r>
          <w:rPr>
            <w:rStyle w:val="a4"/>
          </w:rPr>
          <w:t>Письмо</w:t>
        </w:r>
      </w:hyperlink>
      <w:r>
        <w:t xml:space="preserve"> Федеральной антимонопольной службы от 24 декабря 2012 г. N ИА/44025/12 "О направлении разъяснений по вопросам применения Федерального закона "О закупках товаров, работ, </w:t>
      </w:r>
      <w:r>
        <w:t>услуг отдельными видами юридических лиц").</w:t>
      </w:r>
    </w:p>
    <w:p w:rsidR="00000000" w:rsidRDefault="00F57EC1">
      <w:hyperlink r:id="rId430" w:history="1">
        <w:r>
          <w:rPr>
            <w:rStyle w:val="a4"/>
          </w:rPr>
          <w:t>Пункты 2.1-2.7 части 2 статьи 2</w:t>
        </w:r>
      </w:hyperlink>
      <w:r>
        <w:t xml:space="preserve"> настоящего Федерального закона содержат основные характеристики и параметры типового положения о закупках. Рас</w:t>
      </w:r>
      <w:r>
        <w:t>смотрим все их более подробно.</w:t>
      </w:r>
    </w:p>
    <w:p w:rsidR="00000000" w:rsidRDefault="00F57EC1">
      <w:r>
        <w:t xml:space="preserve">2.1. </w:t>
      </w:r>
      <w:hyperlink r:id="rId431" w:history="1">
        <w:r>
          <w:rPr>
            <w:rStyle w:val="a4"/>
          </w:rPr>
          <w:t>Часть 2.1</w:t>
        </w:r>
      </w:hyperlink>
      <w:r>
        <w:t xml:space="preserve"> предоставляет право утверждать типовое положение (шаблон) о закупке следующим субъектам:</w:t>
      </w:r>
    </w:p>
    <w:p w:rsidR="00000000" w:rsidRDefault="00F57EC1">
      <w:r>
        <w:t>- Федеральный орган исполнительной власти, осущест</w:t>
      </w:r>
      <w:r>
        <w:t>вляющий функции и полномочия учредителя бюджетного учреждения, автономного учреждения;</w:t>
      </w:r>
    </w:p>
    <w:p w:rsidR="00000000" w:rsidRDefault="00F57EC1">
      <w:r>
        <w:t>-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w:t>
      </w:r>
    </w:p>
    <w:p w:rsidR="00000000" w:rsidRDefault="00F57EC1">
      <w:r>
        <w:t>Указан</w:t>
      </w:r>
      <w:r>
        <w:t>ные субъекты также вправе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w:t>
      </w:r>
      <w:r>
        <w:t xml:space="preserve"> него изменений.</w:t>
      </w:r>
    </w:p>
    <w:p w:rsidR="00000000" w:rsidRDefault="00F57EC1">
      <w:r>
        <w:t xml:space="preserve">Также </w:t>
      </w:r>
      <w:hyperlink r:id="rId432" w:history="1">
        <w:r>
          <w:rPr>
            <w:rStyle w:val="a4"/>
          </w:rPr>
          <w:t>часть 2.1</w:t>
        </w:r>
      </w:hyperlink>
      <w:r>
        <w:t xml:space="preserve"> комментируемой статьи предоставляет право утверждать типовое положение о закупках следующим субъектам:</w:t>
      </w:r>
    </w:p>
    <w:p w:rsidR="00000000" w:rsidRDefault="00F57EC1">
      <w:r>
        <w:t>- Орган исполнительной власти субъекта Российской</w:t>
      </w:r>
      <w:r>
        <w:t xml:space="preserve">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w:t>
      </w:r>
      <w:r>
        <w:t>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w:t>
      </w:r>
    </w:p>
    <w:p w:rsidR="00000000" w:rsidRDefault="00F57EC1">
      <w:r>
        <w:t>- иной уполномоченный высшим исполнительным органом государственной власти субъ</w:t>
      </w:r>
      <w:r>
        <w:t>екта Российской Федерации, местной администрацией орган.</w:t>
      </w:r>
    </w:p>
    <w:p w:rsidR="00000000" w:rsidRDefault="00F57EC1">
      <w:r>
        <w:t xml:space="preserve">Указанные субъекты также вправе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w:t>
      </w:r>
      <w:r>
        <w:t xml:space="preserve">муниципальные автономные учреждения, </w:t>
      </w:r>
      <w:r>
        <w:lastRenderedPageBreak/>
        <w:t xml:space="preserve">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w:t>
      </w:r>
      <w:r>
        <w:t>закупке или внесении в него изменений.</w:t>
      </w:r>
    </w:p>
    <w:p w:rsidR="00000000" w:rsidRDefault="00F57EC1">
      <w:r>
        <w:t>Другими словами, указанные выше органы вправе создать шаблон для своих подотчетных корпораций, учреждений и организаций. Данный шаблон в случае наличия нормативно-правового акта, обязывающего принять его в качестве По</w:t>
      </w:r>
      <w:r>
        <w:t>ложения о закупках, должен быть принят в неизменном виде, с учётом изложенных в нём положений.</w:t>
      </w:r>
    </w:p>
    <w:p w:rsidR="00000000" w:rsidRDefault="00F57EC1">
      <w:r>
        <w:t xml:space="preserve">Однако такие типовые положения ранее уже существовали, но носили рекомендательный характер. С 31.12.2017 года такие типовые положения являются обязательными для </w:t>
      </w:r>
      <w:r>
        <w:t>исполнения подотчётными организациями.</w:t>
      </w:r>
    </w:p>
    <w:p w:rsidR="00000000" w:rsidRDefault="00F57EC1">
      <w:r>
        <w:t>В качестве примера типовых положений можно привести следующие:</w:t>
      </w:r>
    </w:p>
    <w:p w:rsidR="00000000" w:rsidRDefault="00F57EC1">
      <w:r>
        <w:t>- </w:t>
      </w:r>
      <w:hyperlink r:id="rId433" w:history="1">
        <w:r>
          <w:rPr>
            <w:rStyle w:val="a4"/>
          </w:rPr>
          <w:t>Типовое положение</w:t>
        </w:r>
      </w:hyperlink>
      <w:r>
        <w:t xml:space="preserve"> о закупке товаров, работ, услуг (утв. </w:t>
      </w:r>
      <w:hyperlink r:id="rId434" w:history="1">
        <w:r>
          <w:rPr>
            <w:rStyle w:val="a4"/>
          </w:rPr>
          <w:t>Приказом</w:t>
        </w:r>
      </w:hyperlink>
      <w:r>
        <w:t xml:space="preserve"> Департамента городского имущества г. Москвы, Главконтроля г. Москвы и Тендерного комитета г. Москвы от 14.04.2015 N 72/38/70-01-43/15)</w:t>
      </w:r>
    </w:p>
    <w:p w:rsidR="00000000" w:rsidRDefault="00F57EC1">
      <w:r>
        <w:t>- </w:t>
      </w:r>
      <w:hyperlink r:id="rId435" w:history="1">
        <w:r>
          <w:rPr>
            <w:rStyle w:val="a4"/>
          </w:rPr>
          <w:t>Типовое положение</w:t>
        </w:r>
      </w:hyperlink>
      <w:r>
        <w:t xml:space="preserve"> о закупочных процедурах, проводимых для нужд акционерных обществ с государственным участием (утв. </w:t>
      </w:r>
      <w:hyperlink r:id="rId436" w:history="1">
        <w:r>
          <w:rPr>
            <w:rStyle w:val="a4"/>
          </w:rPr>
          <w:t>Приказом</w:t>
        </w:r>
      </w:hyperlink>
      <w:r>
        <w:t xml:space="preserve"> Росимущества от 24.12.2014 N 515)</w:t>
      </w:r>
    </w:p>
    <w:p w:rsidR="00000000" w:rsidRDefault="00F57EC1">
      <w:r>
        <w:t>- </w:t>
      </w:r>
      <w:hyperlink r:id="rId437" w:history="1">
        <w:r>
          <w:rPr>
            <w:rStyle w:val="a4"/>
          </w:rPr>
          <w:t>Типовое положение</w:t>
        </w:r>
      </w:hyperlink>
      <w:r>
        <w:t xml:space="preserve"> о закупке товаров, работ, услуг для федеральных государственных бюджетных учреждений, подведомственных Министерству спорта Российской Федерации (утв. Минспортом России 24.02.2014)</w:t>
      </w:r>
    </w:p>
    <w:p w:rsidR="00000000" w:rsidRDefault="00F57EC1">
      <w:r>
        <w:t>- </w:t>
      </w:r>
      <w:hyperlink r:id="rId438" w:history="1">
        <w:r>
          <w:rPr>
            <w:rStyle w:val="a4"/>
          </w:rPr>
          <w:t>Типовое (примерное) положение</w:t>
        </w:r>
      </w:hyperlink>
      <w:r>
        <w:t xml:space="preserve"> о закупке товаров, работ, услуг (приложение к </w:t>
      </w:r>
      <w:hyperlink r:id="rId439" w:history="1">
        <w:r>
          <w:rPr>
            <w:rStyle w:val="a4"/>
          </w:rPr>
          <w:t>Письму</w:t>
        </w:r>
      </w:hyperlink>
      <w:r>
        <w:t xml:space="preserve"> Минздрава России от 10.02.2014 N 22-5/1</w:t>
      </w:r>
      <w:r>
        <w:t>0/2-855)</w:t>
      </w:r>
    </w:p>
    <w:p w:rsidR="00000000" w:rsidRDefault="00F57EC1">
      <w:r>
        <w:t>- </w:t>
      </w:r>
      <w:hyperlink r:id="rId440" w:history="1">
        <w:r>
          <w:rPr>
            <w:rStyle w:val="a4"/>
          </w:rPr>
          <w:t>Типовое положение</w:t>
        </w:r>
      </w:hyperlink>
      <w:r>
        <w:t xml:space="preserve"> о закупке товаров, работ, услуг для бюджетных учреждений (утв. Минобрнауки России 17.01.2014)</w:t>
      </w:r>
    </w:p>
    <w:p w:rsidR="00000000" w:rsidRDefault="00F57EC1">
      <w:r>
        <w:t xml:space="preserve">- Типовое положение о закупке товаров, работ, услуг комитета по </w:t>
      </w:r>
      <w:r>
        <w:t>культуре и искусству Мурманской области (Утверждено приказом Комитета по культуре и искусству Мурманской области от "15" мая 2018 года N 99)</w:t>
      </w:r>
    </w:p>
    <w:p w:rsidR="00000000" w:rsidRDefault="00F57EC1">
      <w:r>
        <w:t>- Типовое положение о закупке товаров, работ, услуг государственными областными бюджетными ветеринарными учреждения</w:t>
      </w:r>
      <w:r>
        <w:t>ми, подведомственными Комитету но ветеринарии Мурманской области, осуществляющими закупки товаров, работ, услуг в соответствии с Федеральным законом от 18.07.2011 N 223-ФЗ "О закупках товаров, работ, услуг отдельными видами юридических лиц" (утверждено при</w:t>
      </w:r>
      <w:r>
        <w:t>казом Комитета по ветеринарии Мурманской области от "14" мая 2018 N 47-од)</w:t>
      </w:r>
    </w:p>
    <w:p w:rsidR="00000000" w:rsidRDefault="00F57EC1">
      <w:r>
        <w:t>- Типовое положение о закупке товаров, работ, услуг государственными областными учреждениями социального обслуживания населения, осуществляющими закупки товаров, работ, услуг в соот</w:t>
      </w:r>
      <w:r>
        <w:t>ветствии с Федеральным законом от 18.07.2011 N 223-ФЗ "О закупках товаров, работ, услуг отдельными видами юридических лиц" (Утверждено приказом Министерства социального развития Мурманской области от "23" апреля 2018 года N 180)</w:t>
      </w:r>
    </w:p>
    <w:p w:rsidR="00000000" w:rsidRDefault="00F57EC1">
      <w:r>
        <w:t>- Типовое положение о закуп</w:t>
      </w:r>
      <w:r>
        <w:t>ке товаров, работ, услуг отдельными видами юридических лиц, находящихся в ведомственной подчинённости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w:t>
      </w:r>
      <w:r>
        <w:t>коном от 18.07.2011 N 223-ФЗ "О закупках товаров, работ, услуг отдельными видами юридических лиц" (утверждено приказом Минэнерго и ЖКХ Мурманской области от 12.04.2018 г. N 99)</w:t>
      </w:r>
    </w:p>
    <w:p w:rsidR="00000000" w:rsidRDefault="00F57EC1">
      <w:r>
        <w:t>- </w:t>
      </w:r>
      <w:hyperlink r:id="rId441" w:history="1">
        <w:r>
          <w:rPr>
            <w:rStyle w:val="a4"/>
          </w:rPr>
          <w:t>Типовое п</w:t>
        </w:r>
        <w:r>
          <w:rPr>
            <w:rStyle w:val="a4"/>
          </w:rPr>
          <w:t>оложение</w:t>
        </w:r>
      </w:hyperlink>
      <w:r>
        <w:t xml:space="preserve"> о закупке товаров, работ, услуг (утверждено </w:t>
      </w:r>
      <w:hyperlink r:id="rId442" w:history="1">
        <w:r>
          <w:rPr>
            <w:rStyle w:val="a4"/>
          </w:rPr>
          <w:t>приказом</w:t>
        </w:r>
      </w:hyperlink>
      <w:r>
        <w:t xml:space="preserve"> департамента государственного заказа Томской области от 17.04.2018 г. N 8-п).</w:t>
      </w:r>
    </w:p>
    <w:p w:rsidR="00000000" w:rsidRDefault="00F57EC1">
      <w:r>
        <w:t>Следует отметить, что указанные типовые поло</w:t>
      </w:r>
      <w:r>
        <w:t>жения разрабатываются и утверждаются для применения следующим категориям юридических лиц:</w:t>
      </w:r>
    </w:p>
    <w:p w:rsidR="00000000" w:rsidRDefault="00F57EC1">
      <w:r>
        <w:t>- Бюджетные учреждения;</w:t>
      </w:r>
    </w:p>
    <w:p w:rsidR="00000000" w:rsidRDefault="00F57EC1">
      <w:r>
        <w:t>- Автономные учреждения;</w:t>
      </w:r>
    </w:p>
    <w:p w:rsidR="00000000" w:rsidRDefault="00F57EC1">
      <w:r>
        <w:t>- Унитарные предприятия.</w:t>
      </w:r>
    </w:p>
    <w:p w:rsidR="00000000" w:rsidRDefault="00F57EC1">
      <w:r>
        <w:lastRenderedPageBreak/>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w:t>
      </w:r>
      <w:r>
        <w:t>купке в соответствии с этим типовым положением.</w:t>
      </w:r>
    </w:p>
    <w:p w:rsidR="00000000" w:rsidRDefault="00F57EC1">
      <w:r>
        <w:t>Законодательством определённый срок не установлен, однако, очевидно, что такой срок должен быть разумным. Так, например, Типовое положение о закупке товаров, работ, услуг отдельными видами юридических лиц, на</w:t>
      </w:r>
      <w:r>
        <w:t>ходящихся в ведомственной подчинённости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N 223-ФЗ "О закупках товаров, работ, услуг</w:t>
      </w:r>
      <w:r>
        <w:t xml:space="preserve"> отдельными видами юридических лиц" (утверждено приказом Минэнерго и ЖКХ Мурманской области от 12.04.2018 г. N 99) утверждено 12.04.2018 г, а юридические лица, подведомственные данному Министерству обязаны утвердить и изменить свои положения до 14 мая 2018</w:t>
      </w:r>
      <w:r>
        <w:t> года, то есть в течение месяца.</w:t>
      </w:r>
    </w:p>
    <w:p w:rsidR="00000000" w:rsidRDefault="00F57EC1">
      <w:hyperlink r:id="rId443" w:history="1">
        <w:r>
          <w:rPr>
            <w:rStyle w:val="a4"/>
          </w:rPr>
          <w:t>Типовое положение</w:t>
        </w:r>
      </w:hyperlink>
      <w:r>
        <w:t xml:space="preserve"> о закупке товаров, работ, услуг (утверждено </w:t>
      </w:r>
      <w:hyperlink r:id="rId444" w:history="1">
        <w:r>
          <w:rPr>
            <w:rStyle w:val="a4"/>
          </w:rPr>
          <w:t>приказом</w:t>
        </w:r>
      </w:hyperlink>
      <w:r>
        <w:t xml:space="preserve"> департамента</w:t>
      </w:r>
      <w:r>
        <w:t xml:space="preserve"> государственного заказа Томской области от 17.04.2018 г. N 8-п) утверждено 17.04.2018 г, а подведомственные учреждения обязаны привести свои положения о закупках в соответствие до 1 июня 2018 года, то есть в течение 1,5 месяцев.</w:t>
      </w:r>
    </w:p>
    <w:p w:rsidR="00000000" w:rsidRDefault="00F57EC1">
      <w:r>
        <w:t>Типовое положение (утвержд</w:t>
      </w:r>
      <w:r>
        <w:t>ено приказом начальника управления по физической культуре и спорту г. Ярославль N 296 от 27.06.2018 г) утверждено 27.06.2018 года, а подведомственные учреждения должны были привести свои положения в соответствие в течение месяца.</w:t>
      </w:r>
    </w:p>
    <w:p w:rsidR="00000000" w:rsidRDefault="00F57EC1">
      <w:r>
        <w:t xml:space="preserve">2.3. </w:t>
      </w:r>
      <w:hyperlink r:id="rId445" w:history="1">
        <w:r>
          <w:rPr>
            <w:rStyle w:val="a4"/>
          </w:rPr>
          <w:t>Часть 2.3</w:t>
        </w:r>
      </w:hyperlink>
      <w:r>
        <w:t xml:space="preserve"> комментируемой статьи регламентирует перечень основных положений, которые должны содержаться в Типовом положении о закупке, не подлежащих изменению при разработке и утверждении соответствующими бю</w:t>
      </w:r>
      <w:r>
        <w:t>джетными учреждениями, автономными учреждениями, унитарными предприятиями своего положения о закупке:</w:t>
      </w:r>
    </w:p>
    <w:p w:rsidR="00000000" w:rsidRDefault="00F57EC1">
      <w:r>
        <w:t>1) порядок подготовки и (или) осуществления закупки;</w:t>
      </w:r>
    </w:p>
    <w:p w:rsidR="00000000" w:rsidRDefault="00F57EC1">
      <w:r>
        <w:t>2) способы закупок и условия их применения;</w:t>
      </w:r>
    </w:p>
    <w:p w:rsidR="00000000" w:rsidRDefault="00F57EC1">
      <w:r>
        <w:t>3) срок заключения по результатам конкурентной закупки до</w:t>
      </w:r>
      <w:r>
        <w:t>говора, установленный в соответствии с настоящим Федеральным законом.</w:t>
      </w:r>
    </w:p>
    <w:p w:rsidR="00000000" w:rsidRDefault="00F57EC1">
      <w:r>
        <w:t>Для разъяснения понятия порядка подготовки и (или) осуществления закупки необходимо отметить, что проведение закупки осуществляется на основании утвержденного и размещенного на официальн</w:t>
      </w:r>
      <w:r>
        <w:t>ом сайте Плана закупки товаров, работ, услуг. Подготовка Плана закупки, его форма, порядок корректировки, сроки и порядок размещения на официальном сайте осуществляются в соответствии с требованиями, установленными Правительством РФ, а также Положением о з</w:t>
      </w:r>
      <w:r>
        <w:t>акупке и иными локальными актами.</w:t>
      </w:r>
    </w:p>
    <w:p w:rsidR="00000000" w:rsidRDefault="00F57EC1">
      <w:r>
        <w:t>План закупки является основным плановым документом в сфере закупок и утверждается Заказчиком на срок не менее чем 1 (один) год.</w:t>
      </w:r>
    </w:p>
    <w:p w:rsidR="00000000" w:rsidRDefault="00F57EC1">
      <w:r>
        <w:t>План закупки инновационной продукции, высокотехнологичной продукции, лекарственных средств был</w:t>
      </w:r>
      <w:r>
        <w:t xml:space="preserve"> размещен Заказчиком на официальном сайте на период от пяти до семи лет с 1 января 2015 года.</w:t>
      </w:r>
    </w:p>
    <w:p w:rsidR="00000000" w:rsidRDefault="00F57EC1">
      <w:r>
        <w:t>Поэтому в Положении о закупке должны быть разъяснены основные положения размещения Плана закупок, внесения изменений и другие важные аспекты в указанной сфере.</w:t>
      </w:r>
    </w:p>
    <w:p w:rsidR="00000000" w:rsidRDefault="00F57EC1">
      <w:r>
        <w:t>Та</w:t>
      </w:r>
      <w:r>
        <w:t>кже в Положении необходимо указать, каким образом происходит закупка, порядок и процедура, ответственные лица и их должностные обязанности, а также другие важные аспекты.</w:t>
      </w:r>
    </w:p>
    <w:p w:rsidR="00000000" w:rsidRDefault="00F57EC1">
      <w:r>
        <w:t>Таким образом, Положением о закупке должны быть предусмотрены конкурентные и неконкур</w:t>
      </w:r>
      <w:r>
        <w:t xml:space="preserve">ентные закупки, установлен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r:id="rId446" w:history="1">
        <w:r>
          <w:rPr>
            <w:rStyle w:val="a4"/>
          </w:rPr>
          <w:t>пунктом 2 части 8</w:t>
        </w:r>
      </w:hyperlink>
      <w:r>
        <w:t xml:space="preserve"> настоящей статьи, могут быть только субъекты малого и среднего предпринимательства, должны осуществляться в электронной форме. Конкурентные закупки в иных случаях должны</w:t>
      </w:r>
      <w:r>
        <w:t xml:space="preserve"> осуществляться в электронной форме, если иное не предусмотрено положением о закупке.</w:t>
      </w:r>
    </w:p>
    <w:p w:rsidR="00000000" w:rsidRDefault="00F57EC1">
      <w:r>
        <w:lastRenderedPageBreak/>
        <w:t>Конкурентной закупкой будет являться закупка, осуществляемая с соблюдением одновременно следующих условий:</w:t>
      </w:r>
    </w:p>
    <w:p w:rsidR="00000000" w:rsidRDefault="00F57EC1">
      <w:r>
        <w:t>1) информация о конкурентной закупке сообщается заказчиком одни</w:t>
      </w:r>
      <w:r>
        <w:t>м из следующих способов:</w:t>
      </w:r>
    </w:p>
    <w:p w:rsidR="00000000" w:rsidRDefault="00F57EC1">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00000" w:rsidRDefault="00F57EC1">
      <w:r>
        <w:t>б) посредством направления приглашений пр</w:t>
      </w:r>
      <w:r>
        <w:t xml:space="preserve">инять участие в закрытой конкурентной закупке в случаях, которые предусмотрены </w:t>
      </w:r>
      <w:hyperlink r:id="rId447" w:history="1">
        <w:r>
          <w:rPr>
            <w:rStyle w:val="a4"/>
          </w:rPr>
          <w:t>статьей 3.5</w:t>
        </w:r>
      </w:hyperlink>
      <w:r>
        <w:t xml:space="preserve"> настоящего Федерального закона, с приложением документации о конкурентной закупке не менее чем</w:t>
      </w:r>
      <w:r>
        <w:t xml:space="preserve"> двум лицам, которые способны осуществить поставки товаров, выполнение работ, оказание услуг, являющихся предметом такой закупки;</w:t>
      </w:r>
    </w:p>
    <w:p w:rsidR="00000000" w:rsidRDefault="00F57EC1">
      <w:r>
        <w:t>2) обеспечивается конкуренция между участниками конкурентной закупки за право заключить договор с заказчиком на условиях, пред</w:t>
      </w:r>
      <w:r>
        <w:t>лагаемых в заявках на участие в такой закупке, окончательных предложениях участников такой закупки;</w:t>
      </w:r>
    </w:p>
    <w:p w:rsidR="00000000" w:rsidRDefault="00F57EC1">
      <w:r>
        <w:t xml:space="preserve">3) описание предмета конкурентной закупки осуществляется с соблюдением требований </w:t>
      </w:r>
      <w:hyperlink r:id="rId448" w:history="1">
        <w:r>
          <w:rPr>
            <w:rStyle w:val="a4"/>
          </w:rPr>
          <w:t>Закона</w:t>
        </w:r>
      </w:hyperlink>
      <w:r>
        <w:t xml:space="preserve"> N 223-ФЗ.</w:t>
      </w:r>
    </w:p>
    <w:p w:rsidR="00000000" w:rsidRDefault="00F57EC1">
      <w:r>
        <w:t>Конкурентные закупки могут быть осуществлены следующими способами:</w:t>
      </w:r>
    </w:p>
    <w:p w:rsidR="00000000" w:rsidRDefault="00F57EC1">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w:t>
      </w:r>
      <w:r>
        <w:t xml:space="preserve">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000000" w:rsidRDefault="00F57EC1">
      <w:r>
        <w:t>2) иными способами, установленными положением о закупке.</w:t>
      </w:r>
    </w:p>
    <w:p w:rsidR="00000000" w:rsidRDefault="00F57EC1">
      <w:r>
        <w:t xml:space="preserve">Неконкурентной закупкой </w:t>
      </w:r>
      <w:r>
        <w:t>будет считаться закупка, условия осуществления которой не соответствуют требуемым условиям. Способы неконкурентной закупки, в том числе закупка у единственного поставщика (исполнителя, подрядчика), должны быть установлены положением о закупке.</w:t>
      </w:r>
    </w:p>
    <w:p w:rsidR="00000000" w:rsidRDefault="00F57EC1">
      <w:r>
        <w:t xml:space="preserve">Положениями </w:t>
      </w:r>
      <w:hyperlink r:id="rId449" w:history="1">
        <w:r>
          <w:rPr>
            <w:rStyle w:val="a4"/>
          </w:rPr>
          <w:t>Федерального закона</w:t>
        </w:r>
      </w:hyperlink>
      <w:r>
        <w:t xml:space="preserve"> N 223-ФЗ не установлены запреты в части представления при проведении закупок преимущественных условий участия хозяйствующим субъектам.</w:t>
      </w:r>
    </w:p>
    <w:p w:rsidR="00000000" w:rsidRDefault="00F57EC1">
      <w:r>
        <w:t xml:space="preserve">Вместе с тем </w:t>
      </w:r>
      <w:hyperlink r:id="rId450" w:history="1">
        <w:r>
          <w:rPr>
            <w:rStyle w:val="a4"/>
          </w:rPr>
          <w:t>часть 1 статьи 17</w:t>
        </w:r>
      </w:hyperlink>
      <w:r>
        <w:t xml:space="preserve"> Закона о защите конкуренции N 135-ФЗ указывает, что при проведении торгов, запроса котировок цен на товары, запроса предложений запрещаются действия, которые приводят или могут привести</w:t>
      </w:r>
      <w:r>
        <w:t xml:space="preserve"> к недопущению, ограничению или устранению конкуренции, в том числе:</w:t>
      </w:r>
    </w:p>
    <w:p w:rsidR="00000000" w:rsidRDefault="00F57EC1">
      <w:r>
        <w:t>- координация организаторами торгов, запроса котировок, запроса предложений или заказчиками деятельности их участников;</w:t>
      </w:r>
    </w:p>
    <w:p w:rsidR="00000000" w:rsidRDefault="00F57EC1">
      <w:r>
        <w:t>-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w:t>
      </w:r>
      <w:r>
        <w:t>рмации, если иное не установлено федеральным законом;</w:t>
      </w:r>
    </w:p>
    <w:p w:rsidR="00000000" w:rsidRDefault="00F57EC1">
      <w:r>
        <w:t xml:space="preserve">Такие нарушения могут быть выражены не только в координации деятельности участников закупки, но и в проведении непредусмотренных положением о закупке переговоров между заказчиком и участником с момента </w:t>
      </w:r>
      <w:r>
        <w:t>объявления закупки и до определения победителя закупки, в том числе с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w:t>
      </w:r>
      <w:r>
        <w:t>е.</w:t>
      </w:r>
    </w:p>
    <w:p w:rsidR="00000000" w:rsidRDefault="00F57EC1">
      <w:r>
        <w:t>В связи с вышеизложенным, в положении о закупке, иных нормативных актах заказчика целесообразно для сотрудников заказчика, организатора закупок, инициатора закупок, членов комиссий, экспертов предусмотреть запрет на совершение вышеуказанных действий.</w:t>
      </w:r>
    </w:p>
    <w:p w:rsidR="00000000" w:rsidRDefault="00F57EC1">
      <w:r>
        <w:t>Ук</w:t>
      </w:r>
      <w:r>
        <w:t xml:space="preserve">азанный механизм позволяет снизить при проведении закупок коррупционные риски и </w:t>
      </w:r>
      <w:r>
        <w:lastRenderedPageBreak/>
        <w:t>определить в качестве победителя участника, предложившего условия исполнения договора, наиболее полно удовлетворяющие потребностям заказчика, с соблюдением принципов прозрачнос</w:t>
      </w:r>
      <w:r>
        <w:t>ти и гласности проводимых закупок ("</w:t>
      </w:r>
      <w:hyperlink r:id="rId451" w:history="1">
        <w:r>
          <w:rPr>
            <w:rStyle w:val="a4"/>
          </w:rPr>
          <w:t>Стандарт</w:t>
        </w:r>
      </w:hyperlink>
      <w:r>
        <w:t xml:space="preserve"> осуществления закупочной деятельности отдельных видов юридических лиц" (утв. ФАС России)).</w:t>
      </w:r>
    </w:p>
    <w:p w:rsidR="00000000" w:rsidRDefault="00F57EC1">
      <w:r>
        <w:t xml:space="preserve">Одной из целей регулирования </w:t>
      </w:r>
      <w:hyperlink r:id="rId452" w:history="1">
        <w:r>
          <w:rPr>
            <w:rStyle w:val="a4"/>
          </w:rPr>
          <w:t>Федерального закона</w:t>
        </w:r>
      </w:hyperlink>
      <w:r>
        <w:t xml:space="preserve"> N 223-ФЗ является предотвращение коррупции и других злоупотреблений.</w:t>
      </w:r>
    </w:p>
    <w:p w:rsidR="00000000" w:rsidRDefault="00F57EC1">
      <w:r>
        <w:t>Для соблюдения указанного принципа и достижения эффективности осуществления закупочной деятельности заказчикам целесообр</w:t>
      </w:r>
      <w:r>
        <w:t>азно установить в положении о закупке, а также иных нормативных актах заказчика требования об отсутствии у лиц, принимающих значимые решения при проведении закупок (сотрудники заказчика, организатора закупок, инициатора закупок, члены комиссий - далее такж</w:t>
      </w:r>
      <w:r>
        <w:t>е Сотрудники заказчика), личной или иной заинтересованности в результате проведенной закупки, в частности:</w:t>
      </w:r>
    </w:p>
    <w:p w:rsidR="00000000" w:rsidRDefault="00F57EC1">
      <w:r>
        <w:t>- в случае, если заказчиком привлечены к проведению экспертной оценки документации и заявок на участие в закупке, сторонние "внешние" эксперты, такие</w:t>
      </w:r>
      <w:r>
        <w:t xml:space="preserve"> лица должны быть независимыми и не могут являться Сотрудниками заказчика, в том числе осуществляющими выбор победителя закупки;</w:t>
      </w:r>
    </w:p>
    <w:p w:rsidR="00000000" w:rsidRDefault="00F57EC1">
      <w:r>
        <w:t>- Сотрудники заказчика не должны быть лично заинтересованы в результатах проводимой закупки, в том числе физические лица, подав</w:t>
      </w:r>
      <w:r>
        <w:t>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w:t>
      </w:r>
      <w:r>
        <w:t>,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w:t>
      </w:r>
      <w:r>
        <w:t>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000000" w:rsidRDefault="00F57EC1">
      <w:r>
        <w:t>С целью эффективной работы указанного запрета в пол</w:t>
      </w:r>
      <w:r>
        <w:t>ожении о закупке и иных нормативных актах заказчикам рекомендуется предусмотреть обязанность Сотрудникам заказчика заявить соответствующим должностным лицам заказчика о наличии в его деятельности конфликта интересов.</w:t>
      </w:r>
    </w:p>
    <w:p w:rsidR="00000000" w:rsidRDefault="00F57EC1">
      <w:r>
        <w:t>При этом в случае выявления у Сотрудник</w:t>
      </w:r>
      <w:r>
        <w:t>ов заказчика конфликта интересов следует произвести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000000" w:rsidRDefault="00F57EC1">
      <w:r>
        <w:t>Кроме того, с целью недопущения участия в закупках н</w:t>
      </w:r>
      <w:r>
        <w:t>едобросовестных участников в положении о закупке целесообразно предусмотреть обязанность участника закупки продекларировать в заявке на участие в закупке отсутствие у него и его должностных лиц конфликта интересов с Сотрудниками заказчика. Также в положени</w:t>
      </w:r>
      <w:r>
        <w:t>и о закупке заказчик вправе установить в качестве основания для отклонения заявки от участия в процедуре закупки представление участником закупки в составе заявки недостоверных сведений.</w:t>
      </w:r>
    </w:p>
    <w:p w:rsidR="00000000" w:rsidRDefault="00F57EC1">
      <w:hyperlink r:id="rId453" w:history="1">
        <w:r>
          <w:rPr>
            <w:rStyle w:val="a4"/>
          </w:rPr>
          <w:t>Федеральный закон</w:t>
        </w:r>
      </w:hyperlink>
      <w:r>
        <w:t xml:space="preserve"> N 223-ФЗ не содержит специальных положений, регламентирующих обязанность и сроки, порядок представления участником закупки обеспечения заявки на участие в закупке.</w:t>
      </w:r>
    </w:p>
    <w:p w:rsidR="00000000" w:rsidRDefault="00F57EC1">
      <w:r>
        <w:t>Вместе с тем представляется целесообразным установление в положении о з</w:t>
      </w:r>
      <w:r>
        <w:t>акупке случаев предоставления участником закупки обеспечения заявки на участие в закупке, условий его предоставления, возврата и удержания, в том числе допустимых форм, конкретного размера и срока действия обеспечения заявки на участие в закупке.</w:t>
      </w:r>
    </w:p>
    <w:p w:rsidR="00000000" w:rsidRDefault="00F57EC1">
      <w:r>
        <w:t xml:space="preserve">При этом </w:t>
      </w:r>
      <w:r>
        <w:t xml:space="preserve">целесообразно исходить из того, что сроки обеспечения заявки на участие в закупке не должны превышать сроки проведения закупочной процедуры, размер должен быть сопоставим с предметом договора и начальной (максимальной) ценой договора, форма предоставления </w:t>
      </w:r>
      <w:r>
        <w:t xml:space="preserve">обеспечения заявки не может приводить к недопущению, ограничению или </w:t>
      </w:r>
      <w:r>
        <w:lastRenderedPageBreak/>
        <w:t>устранению конкуренции не только среди участников закупок, но и на соответствующем рынке, например, на рынке банковских услуг. При установлении сроков и порядка возврата обеспечения заявк</w:t>
      </w:r>
      <w:r>
        <w:t>и на участие в закупке целесообразно исходить из принципа разумности срока нахождения денежных средств участника закупки у заказчика. Указанные сведения должны содержаться также и в документации о закупке.</w:t>
      </w:r>
    </w:p>
    <w:p w:rsidR="00000000" w:rsidRDefault="00F57EC1">
      <w:r>
        <w:t xml:space="preserve">Кроме того, с целью сокращения злоупотреблений со </w:t>
      </w:r>
      <w:r>
        <w:t>стороны участников закупок в положении о закупке рекомендуется конкретизировать случаи удержания представленного участником закупки обеспечения заявки, связанные с его недобросовестным поведением, например, виновным уклонением от заключения договора.</w:t>
      </w:r>
    </w:p>
    <w:p w:rsidR="00000000" w:rsidRDefault="00F57EC1">
      <w:hyperlink r:id="rId454" w:history="1">
        <w:r>
          <w:rPr>
            <w:rStyle w:val="a4"/>
          </w:rPr>
          <w:t>Федеральный закон</w:t>
        </w:r>
      </w:hyperlink>
      <w:r>
        <w:t xml:space="preserve"> N 223-ФЗ не содержит специальных положений, регламентирующих обязанность и сроки, порядок предоставления участником закупки обеспечения исполнения договора.</w:t>
      </w:r>
    </w:p>
    <w:p w:rsidR="00000000" w:rsidRDefault="00F57EC1">
      <w:r>
        <w:t>Вместе с тем, пре</w:t>
      </w:r>
      <w:r>
        <w:t>дставляется целесообразным установление в положении о закупке случаев предоставления участником закупки обеспечения исполнения договора, условий его предоставления, возврата и удержания, в том числе допустимых форм, конкретного размера и срока действия так</w:t>
      </w:r>
      <w:r>
        <w:t>ого обеспечения.</w:t>
      </w:r>
    </w:p>
    <w:p w:rsidR="00000000" w:rsidRDefault="00F57EC1">
      <w:r>
        <w:t>При этом, сроки обеспечения исполнения договора целесообразно устанавливать исходя из срока действия договора, в том числе с учетом гарантийных обязательств, предусмотренных по договору. При установлении размера обеспечения исполнения дого</w:t>
      </w:r>
      <w:r>
        <w:t>вора заказчику целесообразно учитывать также предмет договора и его цену.</w:t>
      </w:r>
    </w:p>
    <w:p w:rsidR="00000000" w:rsidRDefault="00F57EC1">
      <w:r>
        <w:t>С целью сокращения злоупотреблений со стороны недобросовестных поставщиков, в случае, если проектом договора предусмотрена возможность выплаты аванса, целесообразно устанавливать раз</w:t>
      </w:r>
      <w:r>
        <w:t>мер обеспечения менее суммы авансирования. При этом сумму выплачиваемого аванса и сумму обеспечения исполнения договора рекомендуется указывать в проекте договора в виде конкретных величин.</w:t>
      </w:r>
    </w:p>
    <w:p w:rsidR="00000000" w:rsidRDefault="00F57EC1">
      <w:r>
        <w:t>Кроме того, с целью предупреждения и пресечения недопущения, огран</w:t>
      </w:r>
      <w:r>
        <w:t xml:space="preserve">ичения и устранения конкуренции, а также соблюдения положений </w:t>
      </w:r>
      <w:hyperlink r:id="rId455" w:history="1">
        <w:r>
          <w:rPr>
            <w:rStyle w:val="a4"/>
          </w:rPr>
          <w:t>Закона</w:t>
        </w:r>
      </w:hyperlink>
      <w:r>
        <w:t xml:space="preserve"> о защите конкуренции, в том числе на рынке финансовых услуг, заказчикам рекомендуется избегать указания в положении и </w:t>
      </w:r>
      <w:r>
        <w:t>документации о закупке перечня конкретных банков, поручителей, обеспечивающих исполнение договора. Такое положение документации о закупке не позволяет в полной мере оценить обоснованность предъявляемых требований заказчиком к представляемым участником заку</w:t>
      </w:r>
      <w:r>
        <w:t>пок документам, а также прозрачности проводимой закупки. Вместе с тем, для повышения качества исполнения договора целесообразно устанавливать требования к гаранту, поручителю, свидетельствующие о его надежности и соотносимые с объемом обеспечиваемых обязат</w:t>
      </w:r>
      <w:r>
        <w:t>ельств, например, опыт работы на рынке, минимально занимаемое место в рейтинге, присваиваемое рейтинговыми агентствами.</w:t>
      </w:r>
    </w:p>
    <w:p w:rsidR="00000000" w:rsidRDefault="00F57EC1">
      <w:r>
        <w:t>При установлении сроков и порядка возврата обеспечения исполнения договора также целесообразно исходить из принципа разумности срока нах</w:t>
      </w:r>
      <w:r>
        <w:t>ождения денежных средств участника закупки у заказчика.</w:t>
      </w:r>
    </w:p>
    <w:p w:rsidR="00000000" w:rsidRDefault="00F57EC1">
      <w:r>
        <w:t>Для достижения одной из целей обеспечения исполнения договора, а именно недопущения недобросовестных поставщиков до участия в закупке, в положении о закупке, документации о закупке заказчику целесообр</w:t>
      </w:r>
      <w:r>
        <w:t>азно конкретизировать случаи удержания представленного участником закупки обеспечения исполнения договора, определив перечень условий договора, неисполнение которых ведет к удержанию обеспечения исполнения договора. Для упрощения процедуры удержания обеспе</w:t>
      </w:r>
      <w:r>
        <w:t>чения исполнения договора целесообразно установить случаи неисполнения поставщиком денежных обязательств (неуплата неустойки).</w:t>
      </w:r>
    </w:p>
    <w:p w:rsidR="00000000" w:rsidRDefault="00F57EC1">
      <w:r>
        <w:t>В случае частичного исполнения договора положением о закупке также рекомендуется предоставить поставщику право заменить обеспечен</w:t>
      </w:r>
      <w:r>
        <w:t xml:space="preserve">ие исполнения договора на обеспечение, размер которого уменьшен на сумму выполненных обязательств по договору, взамен ранее предоставленного. При этом заказчику не следует ограничивать право поставщика на изменение способа обеспечения исполнения договора, </w:t>
      </w:r>
      <w:r>
        <w:t>предусмотренного положением о закупке.</w:t>
      </w:r>
    </w:p>
    <w:p w:rsidR="00000000" w:rsidRDefault="00F57EC1">
      <w:hyperlink r:id="rId456" w:history="1">
        <w:r>
          <w:rPr>
            <w:rStyle w:val="a4"/>
          </w:rPr>
          <w:t>Федеральным законом</w:t>
        </w:r>
      </w:hyperlink>
      <w:r>
        <w:t xml:space="preserve"> N 223-ФЗ не установлены случаи, порядок взыскания неустойки, а также порядок приемки товаров, работ, услуг по договору.</w:t>
      </w:r>
    </w:p>
    <w:p w:rsidR="00000000" w:rsidRDefault="00F57EC1">
      <w:r>
        <w:t>Вместе с</w:t>
      </w:r>
      <w:r>
        <w:t xml:space="preserve"> тем, установление в положении о закупке или типовой документации о закупке, типовом договоре порядка взыскания неустойки и приемки товаров, работ, услуг по договору позволяет сформировать единообразную практику привлечения заказчиком поставщика к гражданс</w:t>
      </w:r>
      <w:r>
        <w:t>ко-правовой ответственности и реализовать принцип неотвратимости наказания недобросовестного поставщика за неисполнение им условий договора.</w:t>
      </w:r>
    </w:p>
    <w:p w:rsidR="00000000" w:rsidRDefault="00F57EC1">
      <w:r>
        <w:t>При этом с целью эффективного исполнения договора целесообразно установить в проекте договора:</w:t>
      </w:r>
    </w:p>
    <w:p w:rsidR="00000000" w:rsidRDefault="00F57EC1">
      <w:r>
        <w:t>- перечень обязатель</w:t>
      </w:r>
      <w:r>
        <w:t>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000000" w:rsidRDefault="00F57EC1">
      <w:r>
        <w:t>- порядок и сроки приемки товаров, работ, услуг по дог</w:t>
      </w:r>
      <w:r>
        <w:t>овору, в том числе порядок взаимодействия сторон по договору.</w:t>
      </w:r>
    </w:p>
    <w:p w:rsidR="00000000" w:rsidRDefault="00F57EC1">
      <w:r>
        <w:t>С целью полного и своевременного удовлетворения потребностей заказчика в товарах, работах, услугах с надлежащей ценой, качеством и надежностью, заказчик вправе применять механизмы, позволяющие п</w:t>
      </w:r>
      <w:r>
        <w:t>репятствовать возможным проявлениям злоупотреблений со стороны недобросовестных поставщиков (исполнителей, подрядчиков), а именно установить в положении о закупке возможность применения антидемпинговых мер.</w:t>
      </w:r>
    </w:p>
    <w:p w:rsidR="00000000" w:rsidRDefault="00F57EC1">
      <w:r>
        <w:t>В случае устан</w:t>
      </w:r>
      <w:r>
        <w:t>овления заказчиком в положении о закупке применения антидемпинговых мер рекомендуется раскрыть содержание таких мер, а также предусмотреть случаи и порядок их применения. При этом, при проведении закупки антидемпинговые меры должны применяться в равной сте</w:t>
      </w:r>
      <w:r>
        <w:t>пени ко всем участникам закупок.</w:t>
      </w:r>
    </w:p>
    <w:p w:rsidR="00000000" w:rsidRDefault="00F57EC1">
      <w:hyperlink r:id="rId457" w:history="1">
        <w:r>
          <w:rPr>
            <w:rStyle w:val="a4"/>
          </w:rPr>
          <w:t>Федеральным законом</w:t>
        </w:r>
      </w:hyperlink>
      <w:r>
        <w:t xml:space="preserve"> N 223-ФЗ в отношении формирования начальной (максимальной) цены договора предусмотрена обязанность заказчика по указанию в документаци</w:t>
      </w:r>
      <w:r>
        <w:t>и о закупке сведений о порядке ее формирования - с учетом или без учета расходов на перевозку, страхование, уплату таможенных пошлин, налогов и других обязательных платежей.</w:t>
      </w:r>
    </w:p>
    <w:p w:rsidR="00000000" w:rsidRDefault="00F57EC1">
      <w:r>
        <w:t>Таким образом, заказчикам целесообразно в положении о закупке предусмотреть методи</w:t>
      </w:r>
      <w:r>
        <w:t>ку обоснования начальной (максимальной) цены договора, в том числе в зависимости от предмета договора.</w:t>
      </w:r>
    </w:p>
    <w:p w:rsidR="00000000" w:rsidRDefault="00F57EC1">
      <w:r>
        <w:t>С целью надлежащего обоснования начальной (максимальной) цены договора, определения общего порядка расчета начальной (максимальной) цены договора в полож</w:t>
      </w:r>
      <w:r>
        <w:t>ении о закупке рекомендуется предусмотреть обоснование (расчет) начальной (максимальной) цены договора путем использования преимущественно метода сопоставимых рыночных цен.</w:t>
      </w:r>
    </w:p>
    <w:p w:rsidR="00000000" w:rsidRDefault="00F57EC1">
      <w:r>
        <w:t>При установлении порядка обоснования начальной (максимальной) цены договора возможн</w:t>
      </w:r>
      <w:r>
        <w:t xml:space="preserve">о использовать методы, описанные в </w:t>
      </w:r>
      <w:hyperlink r:id="rId458" w:history="1">
        <w:r>
          <w:rPr>
            <w:rStyle w:val="a4"/>
          </w:rPr>
          <w:t>Приказе</w:t>
        </w:r>
      </w:hyperlink>
      <w:r>
        <w:t xml:space="preserve"> Минэкономразвития России от 02.10.2013 N 567 "Об утверждении Методических рекомендаций по применению методов определения начальной (максимальной</w:t>
      </w:r>
      <w:r>
        <w:t>) цены контракта, цены контракта, заключаемого с единственным поставщиком".</w:t>
      </w:r>
    </w:p>
    <w:p w:rsidR="00000000" w:rsidRDefault="00F57EC1">
      <w:r>
        <w:t xml:space="preserve">Необходимо отметить, что согласно </w:t>
      </w:r>
      <w:hyperlink r:id="rId459" w:history="1">
        <w:r>
          <w:rPr>
            <w:rStyle w:val="a4"/>
          </w:rPr>
          <w:t>Правилам</w:t>
        </w:r>
      </w:hyperlink>
      <w:r>
        <w:t xml:space="preserve"> формирования плана закупки план закупки должен содержать сведения</w:t>
      </w:r>
      <w:r>
        <w:t xml:space="preserve"> о начальной (максимальной) цене договора. С учетом возможности корректировки заказчиком плана закупки, а также необходимости достижения целей расширения числа лиц, участвующих в закупке, заказчикам целесообразно корректировать до публикации извещения о за</w:t>
      </w:r>
      <w:r>
        <w:t>купке обоснование начальной (максимальной) цены договора с учетом изменившихся во времени условий рынка, с указанием итоговой цены в измененном плане закупки.</w:t>
      </w:r>
    </w:p>
    <w:p w:rsidR="00000000" w:rsidRDefault="00F57EC1">
      <w:r>
        <w:t xml:space="preserve">Согласно </w:t>
      </w:r>
      <w:hyperlink r:id="rId460" w:history="1">
        <w:r>
          <w:rPr>
            <w:rStyle w:val="a4"/>
          </w:rPr>
          <w:t>части 3.1 статьи 3</w:t>
        </w:r>
      </w:hyperlink>
      <w:r>
        <w:t xml:space="preserve"> Федерального закона N 223-ФЗ положением о закупке, регламентирующим закупочную деятельность заказчика, могут быть предусмотрены иные (помимо конкурса или аукциона) способы закупки. При этом заказчик обязан установить в положении о закупке порядок прове</w:t>
      </w:r>
      <w:r>
        <w:t>дения закупок указанными способами.</w:t>
      </w:r>
    </w:p>
    <w:p w:rsidR="00000000" w:rsidRDefault="00F57EC1">
      <w:r>
        <w:t xml:space="preserve">В соответствии с </w:t>
      </w:r>
      <w:hyperlink r:id="rId461" w:history="1">
        <w:r>
          <w:rPr>
            <w:rStyle w:val="a4"/>
          </w:rPr>
          <w:t>частью 1 статьи 17</w:t>
        </w:r>
      </w:hyperlink>
      <w:r>
        <w:t xml:space="preserve"> Закона о защите конкуренции при проведении торгов, </w:t>
      </w:r>
      <w:r>
        <w:lastRenderedPageBreak/>
        <w:t>запроса котировок цен на товары, запроса предложений запрещаю</w:t>
      </w:r>
      <w:r>
        <w:t>тся действия, которые приводят или могут привести к недопущению, ограничению или устранению конкуренции, в том числе: создание участнику торгов, запроса котировок, запроса предложений или нескольким участникам торгов, запроса котировок, запроса предложений</w:t>
      </w:r>
      <w:r>
        <w:t xml:space="preserve">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000000" w:rsidRDefault="00F57EC1">
      <w:r>
        <w:t>На основании изложенного, для обеспечения конкуренции и достижения целей закона заказч</w:t>
      </w:r>
      <w:r>
        <w:t>икам при осуществлении закупочной деятельности необходимо исходить из следующего.</w:t>
      </w:r>
    </w:p>
    <w:p w:rsidR="00000000" w:rsidRDefault="00F57EC1">
      <w:r>
        <w:t xml:space="preserve">Положение о закупке должно содержать исчерпывающий перечень применяемых способов закупок. При этом для повышения прозрачности проводимых закупок заказчику следует установить </w:t>
      </w:r>
      <w:r>
        <w:t>в положении о закупке критерии выбора заказчиком способа закупки товаров, работ, услуг в зависимости от предмета договора и или цены договора.</w:t>
      </w:r>
    </w:p>
    <w:p w:rsidR="00000000" w:rsidRDefault="00F57EC1">
      <w:r>
        <w:t>В случае, если закупаются товары, работы, услуги, для которых есть функционирующий рынок и сравнивать которые мож</w:t>
      </w:r>
      <w:r>
        <w:t>но только по их ценам (например, товары серийного производства, типовые работы, услуги), целесообразно проведение аукциона. При этом заказчики вправе разработать собственный перечень продукции, закупка которой осуществляется посредством проведения аукциона</w:t>
      </w:r>
      <w:r>
        <w:t>.</w:t>
      </w:r>
    </w:p>
    <w:p w:rsidR="00000000" w:rsidRDefault="00F57EC1">
      <w:r>
        <w:t>В случае закупки товаров, работ, услуг по конкретным заявкам заказчика (НИР, ОКР и проч.), в том числе, если предмет договора носит технически сложный характер, и для эффективного проведения закупки необходимо не только установление заказчиком в документ</w:t>
      </w:r>
      <w:r>
        <w:t>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 возможно проведение конкурсных процедур.</w:t>
      </w:r>
    </w:p>
    <w:p w:rsidR="00000000" w:rsidRDefault="00F57EC1">
      <w:r>
        <w:t>Запрос котировок, запрос предложений целесообразно</w:t>
      </w:r>
      <w:r>
        <w:t xml:space="preserve"> применять в случае закупки с целью обеспечения срочных, неотложных нужд заказчика при небольшой сумме начальной (максимальной) цены договора, порог которой установлен в положении о закупке.</w:t>
      </w:r>
    </w:p>
    <w:p w:rsidR="00000000" w:rsidRDefault="00F57EC1">
      <w:r>
        <w:t>При этом необходимо отметить, что наиболее предпочтительным спосо</w:t>
      </w:r>
      <w:r>
        <w:t xml:space="preserve">бом определения победителя является проведение конкурса, аукциона в связи с тем, что за счет достаточных сроков подачи заявок и заключения договора указанные процедуры обеспечивают расширение числа участников закупок, а также минимизируют риски совершения </w:t>
      </w:r>
      <w:r>
        <w:t>согласованных действий заказчика и участника закупки.</w:t>
      </w:r>
    </w:p>
    <w:p w:rsidR="00000000" w:rsidRDefault="00F57EC1">
      <w:r>
        <w:t>Также в целях обеспечения возможности ознакомления участников закупки с техническим заданием заказчика и формирования конкурентного предложения о качестве товаров, работ, услуг при проведении конкурентн</w:t>
      </w:r>
      <w:r>
        <w:t>ых процедур, в положении о закупке целесообразно устанавливать срок подачи заявок не менее 15 дней. В случае внесения заказчиком изменений в техническое задание документации о закупке срок подачи заявок целесообразно продлевать не менее чем еще на 10 дней.</w:t>
      </w:r>
    </w:p>
    <w:p w:rsidR="00000000" w:rsidRDefault="00F57EC1">
      <w:r>
        <w:t>Кроме того, заказчикам следует избегать установления в положении о закупке способов закупки отличных по названиям и срокам проведения, но аналогичных формам проведения конкурсных или аукционных процедур.</w:t>
      </w:r>
    </w:p>
    <w:p w:rsidR="00000000" w:rsidRDefault="00F57EC1">
      <w:r>
        <w:t xml:space="preserve">Учитывая вышеизложенное, для обеспечения гласности </w:t>
      </w:r>
      <w:r>
        <w:t>и открытости закупочной деятельности, снижения коррупционных проявлений, целесообразно осуществлять закупку товаров, работ, услуг преимущественно путем проведения аукциона, конкурса.</w:t>
      </w:r>
    </w:p>
    <w:p w:rsidR="00000000" w:rsidRDefault="00F57EC1">
      <w:r>
        <w:t xml:space="preserve">Кроме того, с целью недопущения коррупционных проявлений, для реализации </w:t>
      </w:r>
      <w:r>
        <w:t>принципа прозрачности и гласности проводимых закупок, а также развития добросовестной конкуренции заказчикам рекомендуется расширять число закупок, проводимых в электронной форме.</w:t>
      </w:r>
    </w:p>
    <w:p w:rsidR="00000000" w:rsidRDefault="00F57EC1">
      <w:r>
        <w:t xml:space="preserve">Необходимо отметить, что согласно </w:t>
      </w:r>
      <w:hyperlink r:id="rId462" w:history="1">
        <w:r>
          <w:rPr>
            <w:rStyle w:val="a4"/>
          </w:rPr>
          <w:t>части 4 статьи 3</w:t>
        </w:r>
      </w:hyperlink>
      <w:r>
        <w:t xml:space="preserve"> Федерального закона N 223-ФЗ заказчик обязан осуществлять в электронной форме закупки товаров, работ, услуг, входящих в </w:t>
      </w:r>
      <w:hyperlink r:id="rId463" w:history="1">
        <w:r>
          <w:rPr>
            <w:rStyle w:val="a4"/>
          </w:rPr>
          <w:t>перечень</w:t>
        </w:r>
      </w:hyperlink>
      <w:r>
        <w:t>, утвержден</w:t>
      </w:r>
      <w:r>
        <w:t xml:space="preserve">ный </w:t>
      </w:r>
      <w:hyperlink r:id="rId464" w:history="1">
        <w:r>
          <w:rPr>
            <w:rStyle w:val="a4"/>
          </w:rPr>
          <w:t>Постановлением</w:t>
        </w:r>
      </w:hyperlink>
      <w:r>
        <w:t xml:space="preserve"> Правительства Российской Федерации от 21.06.2012 N 616.</w:t>
      </w:r>
    </w:p>
    <w:p w:rsidR="00000000" w:rsidRDefault="00F57EC1">
      <w:r>
        <w:lastRenderedPageBreak/>
        <w:t>При этом, закупки в электронной форме целесообразно преимущественно проводить не только с возможностью подачи уч</w:t>
      </w:r>
      <w:r>
        <w:t>астником закупки заявки в виде электронного документа и размещения заказчиком на сайте информации о проводимой закупке, но и определения заказчиком победителя закупки с использованием программно-аппаратного комплекса оператора электронной площадки, а также</w:t>
      </w:r>
      <w:r>
        <w:t xml:space="preserve"> с дальнейшей возможностью заключения договора путем обмена документами через такого оператора.</w:t>
      </w:r>
    </w:p>
    <w:p w:rsidR="00000000" w:rsidRDefault="00F57EC1">
      <w:r>
        <w:t xml:space="preserve">Особое значение для соблюдения принципа прозрачности и гласности закупочной деятельности имеет техническая возможность фиксации оператором электронной площадки </w:t>
      </w:r>
      <w:r>
        <w:t>совершаемых действий при проведении закупки и обеспечение конфиденциальности сведений об участнике закупки и сделанных им предложениях.</w:t>
      </w:r>
    </w:p>
    <w:p w:rsidR="00000000" w:rsidRDefault="00F57EC1">
      <w:r>
        <w:t>При установлении в положении о закупке права заказчика осуществлять закупку у единственного поставщика (подрядчика, испо</w:t>
      </w:r>
      <w:r>
        <w:t>лнителя) рекомендуется предусмотреть исчерпывающий перечень оснований для заключения договора с единственным поставщиком.</w:t>
      </w:r>
    </w:p>
    <w:p w:rsidR="00000000" w:rsidRDefault="00F57EC1">
      <w:r>
        <w:t>Закупка товаров, работ, услуг у единственного поставщика целесообразна в случае, если такие товары, работы, услуги обращаются на низко</w:t>
      </w:r>
      <w:r>
        <w:t xml:space="preserve">конкурентных рынках, или проведение конкурсных, аукционных процедур нецелесообразно по объективным причинам (например, ликвидация последствий чрезвычайных ситуаций, последствий непреодолимой силы). Кроме того, закупка товаров, работ, услуг у единственного </w:t>
      </w:r>
      <w:r>
        <w:t>поставщика возможна по результатам несостоявшейся конкурентной закупочной процедуры.</w:t>
      </w:r>
    </w:p>
    <w:p w:rsidR="00000000" w:rsidRDefault="00F57EC1">
      <w:r>
        <w:t>Также в положении о закупке целесообразно предусмотреть обязанность обоснования необходимости заключения заказчиком договора с единственным поставщиком (исполнителем, подр</w:t>
      </w:r>
      <w:r>
        <w:t>ядчиком), начальной (максимальной) цены договора и выбора им конкретного поставщика (исполнителя, подрядчика), с которым заключается такой договор.</w:t>
      </w:r>
    </w:p>
    <w:p w:rsidR="00000000" w:rsidRDefault="00F57EC1">
      <w:r>
        <w:t>При установлении в положении о закупке возможности проведения предквалификационного отбора заказчикам необхо</w:t>
      </w:r>
      <w:r>
        <w:t>димо соблюдать ограничения, предусмотренные антимонопольным законодательством.</w:t>
      </w:r>
    </w:p>
    <w:p w:rsidR="00000000" w:rsidRDefault="00F57EC1">
      <w:r>
        <w:t>В положении о закупке должны быть указаны случаи проведения предквалификационного отбора, требования к участнику закупки и необходимым для представления документам. При этом ука</w:t>
      </w:r>
      <w:r>
        <w:t>занные требования должны быть связаны с предметом закупки, а также не приводить к недопущению, ограничению, устранению конкуренции.</w:t>
      </w:r>
    </w:p>
    <w:p w:rsidR="00000000" w:rsidRDefault="00F57EC1">
      <w:r>
        <w:t>Общие правила оценки заявок, на основании которых будут разработаны и установлены в документации о закупке критерии и порядо</w:t>
      </w:r>
      <w:r>
        <w:t>к оценки заявок при проведении конкретной закупки рекомендуется установить в положении о закупке.</w:t>
      </w:r>
    </w:p>
    <w:p w:rsidR="00000000" w:rsidRDefault="00F57EC1">
      <w:hyperlink r:id="rId465" w:history="1">
        <w:r>
          <w:rPr>
            <w:rStyle w:val="a4"/>
          </w:rPr>
          <w:t>Частью 1 статьи 2</w:t>
        </w:r>
      </w:hyperlink>
      <w:r>
        <w:t xml:space="preserve"> Федерального закона N 223-ФЗ предусмотрено, что положение о закупке яв</w:t>
      </w:r>
      <w:r>
        <w:t>ляется документом, который регламентирует закупочную деятельность заказчика и должен содержать требования к закупке, в том числе порядку заключения договоров.</w:t>
      </w:r>
    </w:p>
    <w:p w:rsidR="00000000" w:rsidRDefault="00F57EC1">
      <w:r>
        <w:t>Учитывая, что уклонение участника закупки от заключения договора является основанием для включени</w:t>
      </w:r>
      <w:r>
        <w:t>я сведений о нем в реестр недобросовестных поставщиков, а также с целью обеспечения баланса интересов заказчика и поставщика, при установлении в положении о закупке порядка заключения договора рекомендуется предусмотреть порядок и сроки совершения соответс</w:t>
      </w:r>
      <w:r>
        <w:t>твующих действий каждой из сторон, в том числе определив сроки и форму направления (передачи) проекта договора заказчиком участнику закупки, с которым заключается договор, порядок и сроки предоставления участником закупки подписанного со своей стороны дого</w:t>
      </w:r>
      <w:r>
        <w:t>вора заказчику и иные положения, связанные с заключением договора.</w:t>
      </w:r>
    </w:p>
    <w:p w:rsidR="00000000" w:rsidRDefault="00F57EC1">
      <w:r>
        <w:t>При этом следует отметить, что установленный порядок предоставления сторонами друг другу проекта договора должен быть направлен на своевременное получение проекта договора сторонами и заключение договора путем использования всех возможных способов направле</w:t>
      </w:r>
      <w:r>
        <w:t>ния документов.</w:t>
      </w:r>
    </w:p>
    <w:p w:rsidR="00000000" w:rsidRDefault="00F57EC1">
      <w:r>
        <w:t>Кроме того, при определении сроков для подписания и направления участником проекта договора целесообразно исходить из принципа разумности.</w:t>
      </w:r>
    </w:p>
    <w:p w:rsidR="00000000" w:rsidRDefault="00F57EC1">
      <w:r>
        <w:lastRenderedPageBreak/>
        <w:t>Соблюдение указанного принципа позволит достичь целей ведения реестра недобросовестных поставщиков пу</w:t>
      </w:r>
      <w:r>
        <w:t>тем включения в него сведений об участниках закупок, виновно уклонившихся от заключения договора.</w:t>
      </w:r>
    </w:p>
    <w:p w:rsidR="00000000" w:rsidRDefault="00F57EC1">
      <w:r>
        <w:t>Кроме того, с целью соблюдения прав иных участников закупки на обжалование действий участников закупочного процесса до заключения договора в антимонопольный о</w:t>
      </w:r>
      <w:r>
        <w:t xml:space="preserve">рган срок заключения договора целесообразно устанавливать не ранее истечения срока обжалования действий заказчика, предусмотренного </w:t>
      </w:r>
      <w:hyperlink r:id="rId466" w:history="1">
        <w:r>
          <w:rPr>
            <w:rStyle w:val="a4"/>
          </w:rPr>
          <w:t>статьей 18.1</w:t>
        </w:r>
      </w:hyperlink>
      <w:r>
        <w:t xml:space="preserve"> Закона о защите конкуренции.</w:t>
      </w:r>
    </w:p>
    <w:p w:rsidR="00000000" w:rsidRDefault="00F57EC1">
      <w:hyperlink r:id="rId467" w:history="1">
        <w:r>
          <w:rPr>
            <w:rStyle w:val="a4"/>
          </w:rPr>
          <w:t>Федеральным законом</w:t>
        </w:r>
      </w:hyperlink>
      <w:r>
        <w:t xml:space="preserve"> N 223-ФЗ не определен алгоритм действий заказчика в отношении закупки, по результатам которой победитель уклонился от заключения договора.</w:t>
      </w:r>
    </w:p>
    <w:p w:rsidR="00000000" w:rsidRDefault="00F57EC1">
      <w:r>
        <w:t xml:space="preserve">Вместе с тем, положение о закупке </w:t>
      </w:r>
      <w:r>
        <w:t>может содержать возможность заключения договора с участником закупки, предложение которого признано лучшим после предложения победителя закупки, в случае уклонения победителя от заключения договора. В этом случае в положении о закупке необходимо предусмотр</w:t>
      </w:r>
      <w:r>
        <w:t>еть обязанность заказчика соблюдать порядок направления проекта договора участнику закупки и подписание такого договора аналогичный порядку, установленному при заключении договора с победителем закупки.</w:t>
      </w:r>
    </w:p>
    <w:p w:rsidR="00000000" w:rsidRDefault="00F57EC1">
      <w:r>
        <w:t>Кроме того, с целью соблюдения прав иных участников з</w:t>
      </w:r>
      <w:r>
        <w:t>акупки на обжалование действий участников закупочного процесса до заключения договора в антимонопольный орган срок заключения договора с участником закупки, предложение которого признано лучшим после предложения победителя закупки, в случае уклонения побед</w:t>
      </w:r>
      <w:r>
        <w:t xml:space="preserve">ителя от заключения договора, целесообразно устанавливать не ранее истечения срока обжалования действий заказчика, предусмотренного </w:t>
      </w:r>
      <w:hyperlink r:id="rId468" w:history="1">
        <w:r>
          <w:rPr>
            <w:rStyle w:val="a4"/>
          </w:rPr>
          <w:t>статьей 18.1</w:t>
        </w:r>
      </w:hyperlink>
      <w:r>
        <w:t xml:space="preserve"> Закона о защите конкуренции.</w:t>
      </w:r>
    </w:p>
    <w:p w:rsidR="00000000" w:rsidRDefault="00F57EC1">
      <w:r>
        <w:t>При эт</w:t>
      </w:r>
      <w:r>
        <w:t>ом несоблюдение порядка заключения договора участником закупки, предложение которого признано лучшим после предложения победителя закупки, в случае уклонения победителя от заключения договора, не может служить правовым основанием для признания такого участ</w:t>
      </w:r>
      <w:r>
        <w:t>ника уклонившимся от заключения договора и включения сведений о нем в реестр недобросовестных поставщиков.</w:t>
      </w:r>
    </w:p>
    <w:p w:rsidR="00000000" w:rsidRDefault="00F57EC1">
      <w:hyperlink r:id="rId469" w:history="1">
        <w:r>
          <w:rPr>
            <w:rStyle w:val="a4"/>
          </w:rPr>
          <w:t>Статьей 4</w:t>
        </w:r>
      </w:hyperlink>
      <w:r>
        <w:t xml:space="preserve"> Федерального закона N 223-ФЗ предусмотрено, что в единой информационн</w:t>
      </w:r>
      <w:r>
        <w:t>ой системе кроме информации, размещаемой заказчиком в обязательном порядке, может также размещаться дополнительная информация о закупках, размещение которой предусмотрено положением о закупке.</w:t>
      </w:r>
    </w:p>
    <w:p w:rsidR="00000000" w:rsidRDefault="00F57EC1">
      <w:r>
        <w:t>К дополнительной информации о закупочной деятельности заказчика</w:t>
      </w:r>
      <w:r>
        <w:t xml:space="preserve"> можно отнести, в том числе, внутренние распорядительные документы заказчика, регламентирующие методику установления критериев и оценки заявок на участие в закупке, обоснования начальной (максимальной) цены договора, порядок проведения внутреннего аудита з</w:t>
      </w:r>
      <w:r>
        <w:t>акупочной деятельности, а также статистическую информацию о проведенных закупках.</w:t>
      </w:r>
    </w:p>
    <w:p w:rsidR="00000000" w:rsidRDefault="00F57EC1">
      <w:r>
        <w:t xml:space="preserve">Вместе с тем, с целью достижения большей открытости и прозрачности проведения закупочных процедур в настоящем </w:t>
      </w:r>
      <w:hyperlink r:id="rId470" w:history="1">
        <w:r>
          <w:rPr>
            <w:rStyle w:val="a4"/>
          </w:rPr>
          <w:t>Федеральном законе</w:t>
        </w:r>
      </w:hyperlink>
      <w:r>
        <w:t xml:space="preserve"> N 223-ФЗ предусмотрено, что заказчик помимо размещения соответствующей информации в единой информационной системе вправе дополнительно размещать информацию о своей закупочной деятельности на сайте заказчика в информационно-телекомму</w:t>
      </w:r>
      <w:r>
        <w:t>никационной сети "Интернет".</w:t>
      </w:r>
    </w:p>
    <w:p w:rsidR="00000000" w:rsidRDefault="00F57EC1">
      <w:r>
        <w:t>Установление в положении о закупке дополнительного размещения заказчиком информации о закупочной деятельности на официальном сайте заказчика в информационно-телекоммуникационной сети "Интернет", а также в иных общедоступных ист</w:t>
      </w:r>
      <w:r>
        <w:t>очниках, к которым относятся, в том числе, иные сайты в информационно-телекоммуникационной сети "Интернет", средствах массовой информации, позволяет обеспечить гласность и прозрачность закупки, способствует расширению возможностей участия юридических и физ</w:t>
      </w:r>
      <w:r>
        <w:t>ических лиц в закупке и стимулированию такого участия ("</w:t>
      </w:r>
      <w:hyperlink r:id="rId471" w:history="1">
        <w:r>
          <w:rPr>
            <w:rStyle w:val="a4"/>
          </w:rPr>
          <w:t>Стандарт</w:t>
        </w:r>
      </w:hyperlink>
      <w:r>
        <w:t xml:space="preserve"> осуществления закупочной деятельности отдельных видов юридических лиц").</w:t>
      </w:r>
    </w:p>
    <w:p w:rsidR="00000000" w:rsidRDefault="00F57EC1">
      <w:r>
        <w:t xml:space="preserve">Конкретное время, в течение которого должен быть </w:t>
      </w:r>
      <w:r>
        <w:t xml:space="preserve">заключен договор, в </w:t>
      </w:r>
      <w:hyperlink r:id="rId472" w:history="1">
        <w:r>
          <w:rPr>
            <w:rStyle w:val="a4"/>
          </w:rPr>
          <w:t>223-ФЗ</w:t>
        </w:r>
      </w:hyperlink>
      <w:r>
        <w:t xml:space="preserve"> не прописано. Оно определяется положением о закупках. При этом должны соблюдаться требования </w:t>
      </w:r>
      <w:hyperlink r:id="rId473" w:history="1">
        <w:r>
          <w:rPr>
            <w:rStyle w:val="a4"/>
          </w:rPr>
          <w:t>з</w:t>
        </w:r>
        <w:r>
          <w:rPr>
            <w:rStyle w:val="a4"/>
          </w:rPr>
          <w:t>акона</w:t>
        </w:r>
      </w:hyperlink>
      <w:r>
        <w:t xml:space="preserve"> "О защите конкуренции", согласно которым срок подписания документа не должен лишать возможности третьих лиц оспорить незаконные действия сторон, заключающих договор. Поэтому подписать контракт (договор) стороны смогут не ранее, чем через 10 дней с</w:t>
      </w:r>
      <w:r>
        <w:t xml:space="preserve"> момента подведения итогов закупки.</w:t>
      </w:r>
    </w:p>
    <w:p w:rsidR="00000000" w:rsidRDefault="00F57EC1">
      <w:r>
        <w:t xml:space="preserve">2.4. </w:t>
      </w:r>
      <w:hyperlink r:id="rId474" w:history="1">
        <w:r>
          <w:rPr>
            <w:rStyle w:val="a4"/>
          </w:rPr>
          <w:t>Часть 2.4</w:t>
        </w:r>
      </w:hyperlink>
      <w:r>
        <w:t xml:space="preserve"> комментируемого закона регламентирует, что типовое положение о закупке должно предусматривать особенности участия субъектов малого и с</w:t>
      </w:r>
      <w:r>
        <w:t xml:space="preserve">реднего предпринимательства в закупках, определяемые Правительством Российской Федерации в соответствии с </w:t>
      </w:r>
      <w:hyperlink r:id="rId475" w:history="1">
        <w:r>
          <w:rPr>
            <w:rStyle w:val="a4"/>
          </w:rPr>
          <w:t>пунктом 2 части 8 статьи 3</w:t>
        </w:r>
      </w:hyperlink>
      <w:r>
        <w:t xml:space="preserve"> настоящего Федерального закона.</w:t>
      </w:r>
    </w:p>
    <w:p w:rsidR="00000000" w:rsidRDefault="00F57EC1">
      <w:hyperlink r:id="rId476" w:history="1">
        <w:r>
          <w:rPr>
            <w:rStyle w:val="a4"/>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w:t>
      </w:r>
      <w:r>
        <w:t xml:space="preserve">ого объема; </w:t>
      </w:r>
      <w:hyperlink r:id="rId477" w:history="1">
        <w:r>
          <w:rPr>
            <w:rStyle w:val="a4"/>
          </w:rPr>
          <w:t>требования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w:t>
      </w:r>
      <w:hyperlink r:id="rId478" w:history="1">
        <w:r>
          <w:rPr>
            <w:rStyle w:val="a4"/>
          </w:rPr>
          <w:t>форма</w:t>
        </w:r>
      </w:hyperlink>
      <w:r>
        <w:t xml:space="preserve"> годового отчета о закупке товаров, работ, услуг отдельными видами юридических лиц у субъектов малого и среднего предпринимательства утверждены </w:t>
      </w:r>
      <w:hyperlink r:id="rId479" w:history="1">
        <w:r>
          <w:rPr>
            <w:rStyle w:val="a4"/>
          </w:rPr>
          <w:t>Постановлением</w:t>
        </w:r>
      </w:hyperlink>
      <w:r>
        <w:t xml:space="preserve"> Правительства РФ от 11.12.2014 N 1352.</w:t>
      </w:r>
    </w:p>
    <w:p w:rsidR="00000000" w:rsidRDefault="00F57EC1">
      <w:r>
        <w:t>Указанное постановление применяется в отношении:</w:t>
      </w:r>
    </w:p>
    <w:p w:rsidR="00000000" w:rsidRDefault="00F57EC1">
      <w:r>
        <w:t xml:space="preserve">- юридических лиц, которые указаны в </w:t>
      </w:r>
      <w:hyperlink r:id="rId480" w:history="1">
        <w:r>
          <w:rPr>
            <w:rStyle w:val="a4"/>
          </w:rPr>
          <w:t>части 2 статьи 1</w:t>
        </w:r>
      </w:hyperlink>
      <w:r>
        <w:t xml:space="preserve"> Федерально</w:t>
      </w:r>
      <w:r>
        <w:t>го закона N 223-ФЗ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 более 10 млрд. рублей, с 1 ию</w:t>
      </w:r>
      <w:r>
        <w:t>ля 2015 г.;</w:t>
      </w:r>
    </w:p>
    <w:p w:rsidR="00000000" w:rsidRDefault="00F57EC1">
      <w:r>
        <w:t xml:space="preserve">- юридических лиц, которые указаны в </w:t>
      </w:r>
      <w:hyperlink r:id="rId481" w:history="1">
        <w:r>
          <w:rPr>
            <w:rStyle w:val="a4"/>
          </w:rPr>
          <w:t>части 2 статьи 1</w:t>
        </w:r>
      </w:hyperlink>
      <w:r>
        <w:t xml:space="preserve"> Федерального закона N 223-ФЗ, и годовой объем выручки которых от продажи продукции (продажи товаров, выполнения работ, о</w:t>
      </w:r>
      <w:r>
        <w:t>казания услуг), по данным годовой бухгалтерской (финансовой) отчетности за предшествующий календарный год, превышает 2 млрд. рублей, юридических лиц, которые указаны в части 2 статьи 1 Федерального закона N 223-ФЗ и являются кредитными организациями, велич</w:t>
      </w:r>
      <w:r>
        <w:t>ина активов которых, по данным 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общества "Федеральная корпо</w:t>
      </w:r>
      <w:r>
        <w:t xml:space="preserve">рация по развитию малого и среднего предпринимательства", осуществляющего деятельность в соответствии с </w:t>
      </w:r>
      <w:hyperlink r:id="rId482" w:history="1">
        <w:r>
          <w:rPr>
            <w:rStyle w:val="a4"/>
          </w:rPr>
          <w:t>Федеральным законом</w:t>
        </w:r>
      </w:hyperlink>
      <w:r>
        <w:t xml:space="preserve"> "О развитии малого и среднего предпринимательства в Российской </w:t>
      </w:r>
      <w:r>
        <w:t>Федерации" в качестве института развития в сфере малого и среднего предпринимательства, с 1 января 2016 г.;</w:t>
      </w:r>
    </w:p>
    <w:p w:rsidR="00000000" w:rsidRDefault="00F57EC1">
      <w:r>
        <w:t xml:space="preserve">- юридических лиц, которые указаны в </w:t>
      </w:r>
      <w:hyperlink r:id="rId483" w:history="1">
        <w:r>
          <w:rPr>
            <w:rStyle w:val="a4"/>
          </w:rPr>
          <w:t>части 2 статьи 1</w:t>
        </w:r>
      </w:hyperlink>
      <w:r>
        <w:t xml:space="preserve"> настоящего Федерального </w:t>
      </w:r>
      <w:r>
        <w:t>закона и 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 с 1 июля 2017 г.;</w:t>
      </w:r>
    </w:p>
    <w:p w:rsidR="00000000" w:rsidRDefault="00F57EC1">
      <w:r>
        <w:t xml:space="preserve">- юридических лиц, которые указаны в </w:t>
      </w:r>
      <w:hyperlink r:id="rId484" w:history="1">
        <w:r>
          <w:rPr>
            <w:rStyle w:val="a4"/>
          </w:rPr>
          <w:t>части 2 статьи 1</w:t>
        </w:r>
      </w:hyperlink>
      <w:r>
        <w:t xml:space="preserve"> настоящего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абзаце ч</w:t>
      </w:r>
      <w:r>
        <w:t>етвертом настоящего пункта дочерним хозяйственным обществам, с 1 июля 2017 г.;</w:t>
      </w:r>
    </w:p>
    <w:p w:rsidR="00000000" w:rsidRDefault="00F57EC1">
      <w:r>
        <w:t xml:space="preserve">- хозяйственных обществ, которые указаны в </w:t>
      </w:r>
      <w:hyperlink r:id="rId485" w:history="1">
        <w:r>
          <w:rPr>
            <w:rStyle w:val="a4"/>
          </w:rPr>
          <w:t>части 2 статьи 1</w:t>
        </w:r>
      </w:hyperlink>
      <w:r>
        <w:t xml:space="preserve"> настоящего Федерального закона, в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w:t>
      </w:r>
      <w:r>
        <w:t>ссийской Федерации и субъекта Российской Федерации превышает 50 процентов и доля участия субъекта Российской Федерации превышает долю участия Российской Федерации, годовой объем выручки которых от продажи продукции (продажи товаров, выполнения работ, оказа</w:t>
      </w:r>
      <w:r>
        <w:t>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w:t>
      </w:r>
      <w:r>
        <w:t xml:space="preserve">твуют условиям, предусмотренным </w:t>
      </w:r>
      <w:hyperlink r:id="rId486" w:history="1">
        <w:r>
          <w:rPr>
            <w:rStyle w:val="a4"/>
          </w:rPr>
          <w:t>статьей 4</w:t>
        </w:r>
      </w:hyperlink>
      <w:r>
        <w:t xml:space="preserve"> Федерального закона "О развитии малого и среднего предпринимательства в Российской </w:t>
      </w:r>
      <w:r>
        <w:lastRenderedPageBreak/>
        <w:t>Федерации", с 1 июля 2017 г.;</w:t>
      </w:r>
    </w:p>
    <w:p w:rsidR="00000000" w:rsidRDefault="00F57EC1">
      <w:r>
        <w:t>- дочерних хозяйственных обществ</w:t>
      </w:r>
      <w:r>
        <w:t>, в уставном капитале которых более 50 процентов долей в совокупности принадлежит юридическим лицам, указанным в абзаце выше, годовой объем выручки которых от продажи продукции (продажи товаров, выполнения работ, оказания услуг), величина активов которых (</w:t>
      </w:r>
      <w:r>
        <w:t xml:space="preserve">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487" w:history="1">
        <w:r>
          <w:rPr>
            <w:rStyle w:val="a4"/>
          </w:rPr>
          <w:t>статьей 4</w:t>
        </w:r>
      </w:hyperlink>
      <w:r>
        <w:t xml:space="preserve"> Федерального закона "О развитии малого и среднего предпринимательства в Российской Федерации", с 1 июля 2017 г.;</w:t>
      </w:r>
    </w:p>
    <w:p w:rsidR="00000000" w:rsidRDefault="00F57EC1">
      <w:r>
        <w:t>- дочерних хозяйственных обществ, в уставном капитале которых более 50</w:t>
      </w:r>
      <w:r>
        <w:t xml:space="preserve"> процентов долей в совокупности принадлежит дочерним хозяйственным обществам, указанным в абзаце выше, годовой объем выручки которых от продажи продукции (продажи товаров, выполнения работ, оказания услуг), величина активов которых (для заказчиков, являющи</w:t>
      </w:r>
      <w:r>
        <w:t xml:space="preserve">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488" w:history="1">
        <w:r>
          <w:rPr>
            <w:rStyle w:val="a4"/>
          </w:rPr>
          <w:t>статьей 4</w:t>
        </w:r>
      </w:hyperlink>
      <w:r>
        <w:t xml:space="preserve"> Федерального закона "О развитии малого и среднего предпринимательства в Российской Федерации", с 1 июля 2017 г.</w:t>
      </w:r>
    </w:p>
    <w:p w:rsidR="00000000" w:rsidRDefault="00F57EC1">
      <w:r>
        <w:t xml:space="preserve">- юридических лиц, которые указаны в </w:t>
      </w:r>
      <w:hyperlink r:id="rId489" w:history="1">
        <w:r>
          <w:rPr>
            <w:rStyle w:val="a4"/>
          </w:rPr>
          <w:t>части 2 статьи 1</w:t>
        </w:r>
      </w:hyperlink>
      <w:r>
        <w:t xml:space="preserve"> Федерального закона N 223-ФЗ (за исключением автономных учреждений),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w:t>
      </w:r>
      <w:r>
        <w:t>и за предшествующий календарный год превышает 500 млн. рублей, юридических лиц, которые указаны в части 2 статьи 1 настоящего Федерального закона и являются кредитными организациями, величина активов которых по данным годовой бухгалтерской (финансовой) отч</w:t>
      </w:r>
      <w:r>
        <w:t xml:space="preserve">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490" w:history="1">
        <w:r>
          <w:rPr>
            <w:rStyle w:val="a4"/>
          </w:rPr>
          <w:t>статьей 4</w:t>
        </w:r>
      </w:hyperlink>
      <w:r>
        <w:t xml:space="preserve"> Федерального закона "О развити</w:t>
      </w:r>
      <w:r>
        <w:t>и малого и среднего предпринимательства в Российской Федерации", с 1 января 2018 г.;</w:t>
      </w:r>
    </w:p>
    <w:p w:rsidR="00000000" w:rsidRDefault="00F57EC1">
      <w:r>
        <w:t>- автономных учреждений, общая стоимость договоров, заключенных по результатам закупки товаров, работ, услуг за предшествующий календарный год которых превышает 250 млн. р</w:t>
      </w:r>
      <w:r>
        <w:t>ублей, с 1 января 2018 г.</w:t>
      </w:r>
    </w:p>
    <w:p w:rsidR="00000000" w:rsidRDefault="00F57EC1">
      <w:r>
        <w:t>Следует отметить, что заказчики, зарегистрированные в Едином государственном реестре юридических лиц, применяют указанное Положение с 1 января года, следующего за годом, в котором такие заказчики были зарегистрированы.</w:t>
      </w:r>
    </w:p>
    <w:p w:rsidR="00000000" w:rsidRDefault="00F57EC1">
      <w:r>
        <w:t>Годовой объ</w:t>
      </w:r>
      <w:r>
        <w:t>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w:t>
      </w:r>
      <w:r>
        <w:t>ем договоров, заключенных заказчиками с субъектами малого и среднего предпринимательства по результатам закупок, должен составлять не менее чем 15 процентов совокупного годового стоимостного объема договоров, заключенных заказчиками по результатам закупок.</w:t>
      </w:r>
    </w:p>
    <w:p w:rsidR="00000000" w:rsidRDefault="00F57EC1">
      <w:r>
        <w:t>С 1 января 2020 года годовой объем закупок у субъектов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 При этом с</w:t>
      </w:r>
      <w:r>
        <w:t>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только у субъектов малого и среднего предпринимательства, должен составлять не менее чем 18 про</w:t>
      </w:r>
      <w:r>
        <w:t>центов совокупного годового стоимостного объема договоров, заключенных заказчиками по результатам закупок.</w:t>
      </w:r>
    </w:p>
    <w:p w:rsidR="00000000" w:rsidRDefault="00F57EC1">
      <w:r>
        <w:t>Годовой объем закупок, которые планируется в соответствии с проектом плана закупки или утвержденным планом закупки осуществить по результатам закупок</w:t>
      </w:r>
      <w:r>
        <w:t>, участниками которых являются только субъекты малого и среднего предпринимательства, должен составлять не менее 15 процентов совокупного годового стоимостного объема закупок, планируемых к осуществлению в соответствии с проектом плана закупки или утвержде</w:t>
      </w:r>
      <w:r>
        <w:t>нным планом закупки.</w:t>
      </w:r>
    </w:p>
    <w:p w:rsidR="00000000" w:rsidRDefault="00F57EC1">
      <w:r>
        <w:t>С 1 января 2020 года годовой объем закупок, которые планируется в соответствии с проектом плана закупки или утвержденным п</w:t>
      </w:r>
      <w:r>
        <w:t>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18 процентов совокупного годового стоимостного объема закупок, планируемых к осуществлению в со</w:t>
      </w:r>
      <w:r>
        <w:t>ответствии с проектом плана закупки или утвержденным планом закупки.</w:t>
      </w:r>
    </w:p>
    <w:p w:rsidR="00000000" w:rsidRDefault="00F57EC1">
      <w:r>
        <w:t>Годовой объем закупки инновационной продукции, высокотехнологичной продукции у субъектов малого и среднего предпринимательства с субъектами малого и среднего предпринимательства, определя</w:t>
      </w:r>
      <w:r>
        <w:t>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перечень конкретных заказчиков, которые обязаны осуществить закупку инновационной пр</w:t>
      </w:r>
      <w:r>
        <w:t>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w:t>
      </w:r>
      <w:r>
        <w:t>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w:t>
      </w:r>
      <w:r>
        <w:t xml:space="preserve">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w:t>
      </w:r>
      <w:r>
        <w:t>с настоящим абзацем.</w:t>
      </w:r>
    </w:p>
    <w:p w:rsidR="00000000" w:rsidRDefault="00F57EC1">
      <w: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w:t>
      </w:r>
      <w:r>
        <w:t>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w:t>
      </w:r>
      <w:r>
        <w:t>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w:t>
      </w:r>
      <w:r>
        <w:t>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w:t>
      </w:r>
      <w:r>
        <w:t>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w:t>
      </w:r>
      <w:r>
        <w:t>ствии с настоящим пунктом.</w:t>
      </w:r>
    </w:p>
    <w:p w:rsidR="00000000" w:rsidRDefault="00F57EC1">
      <w:r>
        <w:t>Для проведения торгов, иных способов закупки, предусмотренных положением о закупке, заказчики обязаны утвердить перечень. При этом допускается осуществление закупки товаров, работ, услуг, включенных в перечень, у любых лиц, в том</w:t>
      </w:r>
      <w:r>
        <w:t xml:space="preserve"> числе у субъектов малого и среднего предпринимательства.</w:t>
      </w:r>
    </w:p>
    <w:p w:rsidR="00000000" w:rsidRDefault="00F57EC1">
      <w: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w:t>
      </w:r>
      <w:r>
        <w:t xml:space="preserve">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w:t>
      </w:r>
      <w:r>
        <w:t>чество субъектов малого и среднего предпринимательства (далее - программа партнерства), соответствующих следующим требованиям:</w:t>
      </w:r>
    </w:p>
    <w:p w:rsidR="00000000" w:rsidRDefault="00F57EC1">
      <w:r>
        <w:t>а) исполнение субъектом малого и среднего предпринимательства договоров, которые заключены по результатам закупок и количество ко</w:t>
      </w:r>
      <w:r>
        <w:t>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000000" w:rsidRDefault="00F57EC1">
      <w:r>
        <w:t>б) прохождение субъектом малого и с</w:t>
      </w:r>
      <w:r>
        <w:t>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w:t>
      </w:r>
      <w:r>
        <w:t>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000000" w:rsidRDefault="00F57EC1">
      <w:r>
        <w:t>Срок заключения договора при осуществлении закупки с субъектами малого и среднего предпринимательств</w:t>
      </w:r>
      <w:r>
        <w:t>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w:t>
      </w:r>
      <w:r>
        <w:t>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w:t>
      </w:r>
      <w:r>
        <w:t xml:space="preserve"> силу решения антимонопольного органа или судебного акта, предусматривающего заключение договора.</w:t>
      </w:r>
    </w:p>
    <w:p w:rsidR="00000000" w:rsidRDefault="00F57EC1">
      <w:r>
        <w:t>Необходимо отметить, что общая стоимость договоров, заключенных за год по результатам закупок, участниками которых могут быть только субъекты малого и среднег</w:t>
      </w:r>
      <w:r>
        <w:t>о предпринимательства, должна составлять не менее 15% от совокупного годового стоимостного объема договоров, заключенных заказчиками по результатам закупок (</w:t>
      </w:r>
      <w:hyperlink r:id="rId491" w:history="1">
        <w:r>
          <w:rPr>
            <w:rStyle w:val="a4"/>
          </w:rPr>
          <w:t>Постановление</w:t>
        </w:r>
      </w:hyperlink>
      <w:r>
        <w:t xml:space="preserve"> Правительства РФ</w:t>
      </w:r>
      <w:r>
        <w:t xml:space="preserve"> от 19.08.2016 N 819).</w:t>
      </w:r>
    </w:p>
    <w:p w:rsidR="00000000" w:rsidRDefault="00F57EC1">
      <w:r>
        <w:t>Итак, указанные положения применяются в отношении следующих лиц:</w:t>
      </w:r>
    </w:p>
    <w:p w:rsidR="00000000" w:rsidRDefault="00F57EC1">
      <w:r>
        <w:t>а) заказчиков, годовой объем выручки которых за предшествующий календарный год превышает 2 млрд. руб.;</w:t>
      </w:r>
    </w:p>
    <w:p w:rsidR="00000000" w:rsidRDefault="00F57EC1">
      <w:r>
        <w:t>б) кредитных организаций, величина активов которых по данным годо</w:t>
      </w:r>
      <w:r>
        <w:t>вой бухгалтерской (финансовой) отчетности за предшествующий календарный год превышает 2 млрд. руб.;</w:t>
      </w:r>
    </w:p>
    <w:p w:rsidR="00000000" w:rsidRDefault="00F57EC1">
      <w:r>
        <w:t>в) государственных компаний, созданных на основании федерального закона;</w:t>
      </w:r>
    </w:p>
    <w:p w:rsidR="00000000" w:rsidRDefault="00F57EC1">
      <w:r>
        <w:t>г) акционерного общества "Федеральная корпорация по развитию малого и среднего пред</w:t>
      </w:r>
      <w:r>
        <w:t>принимательства":</w:t>
      </w:r>
    </w:p>
    <w:p w:rsidR="00000000" w:rsidRDefault="00F57EC1">
      <w:bookmarkStart w:id="2" w:name="sub_111"/>
      <w:r>
        <w:t>д) заказчиков, которые являются дочерними хозяйственными обществами, в уставном капитале которых более 50% долей принадлежит государственным компаниям, созданным на основании федерального закона;</w:t>
      </w:r>
    </w:p>
    <w:bookmarkEnd w:id="2"/>
    <w:p w:rsidR="00000000" w:rsidRDefault="00F57EC1">
      <w:r>
        <w:t>е) заказчиков, которые являю</w:t>
      </w:r>
      <w:r>
        <w:t xml:space="preserve">тся дочерними хозяйственных обществ, в уставном капитале которых более 50% долей в совокупности принадлежит дочерним хозяйственным обществам, указанным в </w:t>
      </w:r>
      <w:hyperlink w:anchor="sub_111" w:history="1">
        <w:r>
          <w:rPr>
            <w:rStyle w:val="a4"/>
          </w:rPr>
          <w:t>п. "д"</w:t>
        </w:r>
      </w:hyperlink>
      <w:r>
        <w:t xml:space="preserve"> настоящего перечня;</w:t>
      </w:r>
    </w:p>
    <w:p w:rsidR="00000000" w:rsidRDefault="00F57EC1">
      <w:bookmarkStart w:id="3" w:name="sub_222"/>
      <w:r>
        <w:t>ж) хозяйственных обществ, являющихся заказч</w:t>
      </w:r>
      <w:r>
        <w:t>иками:</w:t>
      </w:r>
    </w:p>
    <w:bookmarkEnd w:id="3"/>
    <w:p w:rsidR="00000000" w:rsidRDefault="00F57EC1">
      <w:r>
        <w:t>- в уставном капитале которых доля участия субъекта РФ, муниципального образования в совокупности превышает 50%;</w:t>
      </w:r>
    </w:p>
    <w:p w:rsidR="00000000" w:rsidRDefault="00F57EC1">
      <w:r>
        <w:t>- годовой объем выручки, величина активов (для заказчиков, являющихся кредитными организациями) которых по данным годовой бухгалт</w:t>
      </w:r>
      <w:r>
        <w:t>ерской (финансовой) отчетности за предшествующий календарный год превышает 500 млн. руб.;</w:t>
      </w:r>
    </w:p>
    <w:p w:rsidR="00000000" w:rsidRDefault="00F57EC1">
      <w:r>
        <w:t>- и при условии их несоответствия условиям отнесения к субъектам малого и среднего предпринимательства;</w:t>
      </w:r>
    </w:p>
    <w:p w:rsidR="00000000" w:rsidRDefault="00F57EC1">
      <w:bookmarkStart w:id="4" w:name="sub_333"/>
      <w:r>
        <w:t>з) хозяйственных обществ:</w:t>
      </w:r>
    </w:p>
    <w:bookmarkEnd w:id="4"/>
    <w:p w:rsidR="00000000" w:rsidRDefault="00F57EC1">
      <w:r>
        <w:t xml:space="preserve">- в уставном капитале </w:t>
      </w:r>
      <w:r>
        <w:t>которых совокупная доля участия РФ и субъекта РФ превышает 50% и доля участия субъекта РФ превышает долю участия РФ;</w:t>
      </w:r>
    </w:p>
    <w:p w:rsidR="00000000" w:rsidRDefault="00F57EC1">
      <w:r>
        <w:t>- годовой объем выручки, величина активов (для заказчиков, являющихся кредитными организациями) которых по данным годовой бухгалтерской (фи</w:t>
      </w:r>
      <w:r>
        <w:t>нансовой) отчетности за предшествующий календарный год, превышает 500 млн. руб.;</w:t>
      </w:r>
    </w:p>
    <w:p w:rsidR="00000000" w:rsidRDefault="00F57EC1">
      <w:r>
        <w:t>- и при условии их несоответствия условиям отнесения к субъектам малого и среднего предпринимательства;</w:t>
      </w:r>
    </w:p>
    <w:p w:rsidR="00000000" w:rsidRDefault="00F57EC1">
      <w:bookmarkStart w:id="5" w:name="sub_444"/>
      <w:r>
        <w:t>и) дочерних хозяйственных обществ:</w:t>
      </w:r>
    </w:p>
    <w:bookmarkEnd w:id="5"/>
    <w:p w:rsidR="00000000" w:rsidRDefault="00F57EC1">
      <w:r>
        <w:t xml:space="preserve">- в уставном капитале </w:t>
      </w:r>
      <w:r>
        <w:t xml:space="preserve">которых более 50% долей в совокупности принадлежит хозяйственным обществам, указанным в </w:t>
      </w:r>
      <w:hyperlink w:anchor="sub_222" w:history="1">
        <w:r>
          <w:rPr>
            <w:rStyle w:val="a4"/>
          </w:rPr>
          <w:t>п.п. "ж"</w:t>
        </w:r>
      </w:hyperlink>
      <w:r>
        <w:t xml:space="preserve">, </w:t>
      </w:r>
      <w:hyperlink w:anchor="sub_333" w:history="1">
        <w:r>
          <w:rPr>
            <w:rStyle w:val="a4"/>
          </w:rPr>
          <w:t>"з"</w:t>
        </w:r>
      </w:hyperlink>
      <w:r>
        <w:t xml:space="preserve"> настоящего перечня;</w:t>
      </w:r>
    </w:p>
    <w:p w:rsidR="00000000" w:rsidRDefault="00F57EC1">
      <w:r>
        <w:t>- годовой объем выручки, величина активов (для заказчиков, являющихся кредитными орг</w:t>
      </w:r>
      <w:r>
        <w:t>анизациями) которых по данным годовой бухгалтерской (финансовой) отчетности за предшествующий календарный год превышает 500 млн. руб.;</w:t>
      </w:r>
    </w:p>
    <w:p w:rsidR="00000000" w:rsidRDefault="00F57EC1">
      <w:r>
        <w:t>- и при условии их несоответствия условиям отнесения к субъектам малого и среднего предпринимательства;</w:t>
      </w:r>
    </w:p>
    <w:p w:rsidR="00000000" w:rsidRDefault="00F57EC1">
      <w:r>
        <w:t>к) дочерних хозяй</w:t>
      </w:r>
      <w:r>
        <w:t>ственных обществ:</w:t>
      </w:r>
    </w:p>
    <w:p w:rsidR="00000000" w:rsidRDefault="00F57EC1">
      <w:r>
        <w:t xml:space="preserve">- в уставном капитале которых более 50% долей в совокупности принадлежит дочерним хозяйственным обществам, указанным в </w:t>
      </w:r>
      <w:hyperlink w:anchor="sub_444" w:history="1">
        <w:r>
          <w:rPr>
            <w:rStyle w:val="a4"/>
          </w:rPr>
          <w:t>п. "и"</w:t>
        </w:r>
      </w:hyperlink>
      <w:r>
        <w:t xml:space="preserve"> настоящего перечня;</w:t>
      </w:r>
    </w:p>
    <w:p w:rsidR="00000000" w:rsidRDefault="00F57EC1">
      <w:r>
        <w:t>- годовой объем выручки, величина активов (для заказчиков, являющихся кредитными организациями) которых по данным годовой бухгалтерской (финансовой) отчетности за предшествующий календарный год превышает 500 млн. руб.;</w:t>
      </w:r>
    </w:p>
    <w:p w:rsidR="00000000" w:rsidRDefault="00F57EC1">
      <w:r>
        <w:t>- и при условии их несоответствия усл</w:t>
      </w:r>
      <w:r>
        <w:t>овиям отнесения к субъектам малого и среднего предпринимательства.</w:t>
      </w:r>
    </w:p>
    <w:p w:rsidR="00000000" w:rsidRDefault="00F57EC1">
      <w:r>
        <w:t>Также указанные положения применяются в отношении следующих лиц:</w:t>
      </w:r>
    </w:p>
    <w:p w:rsidR="00000000" w:rsidRDefault="00F57EC1">
      <w:r>
        <w:t>а) заказчиков, годовой объем выручки которых за предшествующий календарный год превышает 500 млн. руб. При этом они не должн</w:t>
      </w:r>
      <w:r>
        <w:t>ы соответствовать условиям отнесения к субъектам малого и среднего предпринимательства;</w:t>
      </w:r>
    </w:p>
    <w:p w:rsidR="00000000" w:rsidRDefault="00F57EC1">
      <w:r>
        <w:t>б) кредитных организаций, величина активов которых по данным годовой бухгалтерской (финансовой) отчетности за предшествующий календарный год превышает 500 млн. руб. При</w:t>
      </w:r>
      <w:r>
        <w:t xml:space="preserve"> этом они не должны соответствовать условиям отнесения к субъектам малого и среднего предпринимательства;</w:t>
      </w:r>
    </w:p>
    <w:p w:rsidR="00000000" w:rsidRDefault="00F57EC1">
      <w:r>
        <w:t xml:space="preserve">в) автономных учреждений, если общая стоимость договоров, заключенных по результатам закупки товаров, работ, услуг за предшествующий календарный год, </w:t>
      </w:r>
      <w:r>
        <w:t>превышает 250 млн. руб.;</w:t>
      </w:r>
    </w:p>
    <w:p w:rsidR="00000000" w:rsidRDefault="00F57EC1">
      <w:bookmarkStart w:id="6" w:name="sub_555"/>
      <w:r>
        <w:t>г) государственных компаний, созданных на основании федерального закона;</w:t>
      </w:r>
    </w:p>
    <w:bookmarkEnd w:id="6"/>
    <w:p w:rsidR="00000000" w:rsidRDefault="00F57EC1">
      <w:r>
        <w:t>д) акционерного общества "Федеральная корпорация по развитию малого и среднего предпринимательства";</w:t>
      </w:r>
    </w:p>
    <w:p w:rsidR="00000000" w:rsidRDefault="00F57EC1">
      <w:bookmarkStart w:id="7" w:name="sub_666"/>
      <w:r>
        <w:t>е) дочерних хозяйственных обществ, в</w:t>
      </w:r>
      <w:r>
        <w:t xml:space="preserve"> уставном капитале которых более 50% долей принадлежит заказчикам, названным в </w:t>
      </w:r>
      <w:hyperlink w:anchor="sub_555" w:history="1">
        <w:r>
          <w:rPr>
            <w:rStyle w:val="a4"/>
          </w:rPr>
          <w:t>п. "г"</w:t>
        </w:r>
      </w:hyperlink>
      <w:r>
        <w:t xml:space="preserve"> данного перечня;</w:t>
      </w:r>
    </w:p>
    <w:bookmarkEnd w:id="7"/>
    <w:p w:rsidR="00000000" w:rsidRDefault="00F57EC1">
      <w:r>
        <w:t>ж) дочерних хозяйственных обществ, в уставном капитале которых более 50% долей в совокупности принадлежит заказчикам, ука</w:t>
      </w:r>
      <w:r>
        <w:t xml:space="preserve">занным в </w:t>
      </w:r>
      <w:hyperlink w:anchor="sub_666" w:history="1">
        <w:r>
          <w:rPr>
            <w:rStyle w:val="a4"/>
          </w:rPr>
          <w:t>п. "е"</w:t>
        </w:r>
      </w:hyperlink>
      <w:r>
        <w:t xml:space="preserve"> данного перечня.</w:t>
      </w:r>
    </w:p>
    <w:p w:rsidR="00000000" w:rsidRDefault="00F57EC1">
      <w:r>
        <w:t>Для осуществления закупок, участниками которых могут быть только субъекты малого и среднего предпринимательства, заказчики обязаны утвердить перечень товаров (работ, услуг), закупаемых у субъектов м</w:t>
      </w:r>
      <w:r>
        <w:t>алого и среднего предпринимательства (</w:t>
      </w:r>
      <w:hyperlink r:id="rId492" w:history="1">
        <w:r>
          <w:rPr>
            <w:rStyle w:val="a4"/>
          </w:rPr>
          <w:t>п. 8</w:t>
        </w:r>
      </w:hyperlink>
      <w:r>
        <w:t xml:space="preserve"> указанного выше Положения). Участники закупок в заявках должны декларировать свою принадлежность к субъектам малого и среднего предпринимател</w:t>
      </w:r>
      <w:r>
        <w:t>ьства (</w:t>
      </w:r>
      <w:hyperlink r:id="rId493" w:history="1">
        <w:r>
          <w:rPr>
            <w:rStyle w:val="a4"/>
          </w:rPr>
          <w:t>п. 11</w:t>
        </w:r>
      </w:hyperlink>
      <w:r>
        <w:t xml:space="preserve"> указанного выше Положения).</w:t>
      </w:r>
    </w:p>
    <w:p w:rsidR="00000000" w:rsidRDefault="00F57EC1">
      <w:r>
        <w:t>Предельная начальная (максимальная) цена договоров при проведении закупки только среди субъектов малого и среднего предпринимательства составля</w:t>
      </w:r>
      <w:r>
        <w:t>ет 400 млн. руб. (</w:t>
      </w:r>
      <w:hyperlink r:id="rId494" w:history="1">
        <w:r>
          <w:rPr>
            <w:rStyle w:val="a4"/>
          </w:rPr>
          <w:t>п.п. 18</w:t>
        </w:r>
      </w:hyperlink>
      <w:r>
        <w:t xml:space="preserve"> и </w:t>
      </w:r>
      <w:hyperlink r:id="rId495" w:history="1">
        <w:r>
          <w:rPr>
            <w:rStyle w:val="a4"/>
          </w:rPr>
          <w:t>19</w:t>
        </w:r>
      </w:hyperlink>
      <w:r>
        <w:t xml:space="preserve"> указанного выше Положения).</w:t>
      </w:r>
    </w:p>
    <w:p w:rsidR="00000000" w:rsidRDefault="00F57EC1">
      <w:r>
        <w:t xml:space="preserve">Правительством РФ в </w:t>
      </w:r>
      <w:hyperlink r:id="rId496" w:history="1">
        <w:r>
          <w:rPr>
            <w:rStyle w:val="a4"/>
          </w:rPr>
          <w:t>Постановлении</w:t>
        </w:r>
      </w:hyperlink>
      <w:r>
        <w:t xml:space="preserve"> от 11.12.2014 N 1352 определены требования к содержанию годового отчета о закупках у субъектов малого и среднего предпринимательства и его форма.</w:t>
      </w:r>
    </w:p>
    <w:p w:rsidR="00000000" w:rsidRDefault="00F57EC1">
      <w:r>
        <w:t xml:space="preserve">Некоторые заказчики, </w:t>
      </w:r>
      <w:hyperlink r:id="rId497" w:history="1">
        <w:r>
          <w:rPr>
            <w:rStyle w:val="a4"/>
          </w:rPr>
          <w:t>перечень</w:t>
        </w:r>
      </w:hyperlink>
      <w:r>
        <w:t xml:space="preserve"> которых утвержден </w:t>
      </w:r>
      <w:hyperlink r:id="rId498" w:history="1">
        <w:r>
          <w:rPr>
            <w:rStyle w:val="a4"/>
          </w:rPr>
          <w:t>распоряжением</w:t>
        </w:r>
      </w:hyperlink>
      <w:r>
        <w:t xml:space="preserve"> Правительства РФ от 21.03.2016 N 475-р, обязаны осуществлять закупки инновационной и высокотехнологичной продукци</w:t>
      </w:r>
      <w:r>
        <w:t>и, в частности, у субъектов малого и среднего предпринимательства.</w:t>
      </w:r>
    </w:p>
    <w:p w:rsidR="00000000" w:rsidRDefault="00F57EC1">
      <w:r>
        <w:t xml:space="preserve">Кроме того, </w:t>
      </w:r>
      <w:hyperlink r:id="rId499" w:history="1">
        <w:r>
          <w:rPr>
            <w:rStyle w:val="a4"/>
          </w:rPr>
          <w:t>ст. 5.1</w:t>
        </w:r>
      </w:hyperlink>
      <w:r>
        <w:t xml:space="preserve"> Закона N 223-ФЗ предусмотрено проведение в отношении отдельных категорий заказчиков мониторинга со</w:t>
      </w:r>
      <w:r>
        <w:t>ответствия и оценки соответствия планов закупки (а также проектов таких планов, их изменений и проектов изменений) и годовых отчетов требованиям законодательства РФ, предусматривающим участие субъектов малого и среднего предпринимательства в закупке ("Стан</w:t>
      </w:r>
      <w:r>
        <w:t>дарт осуществления закупочной деятельности отдельными видами юридических лиц").</w:t>
      </w:r>
    </w:p>
    <w:p w:rsidR="00000000" w:rsidRDefault="00F57EC1">
      <w:r>
        <w:t>В Законе N 223-ФЗ также закреплены специальные последствия за нарушения законодательства об осуществлении закупок у субъектов малого и среднего предпринимательства (</w:t>
      </w:r>
      <w:hyperlink r:id="rId500" w:history="1">
        <w:r>
          <w:rPr>
            <w:rStyle w:val="a4"/>
          </w:rPr>
          <w:t>ч. 8.1 ст. 3</w:t>
        </w:r>
      </w:hyperlink>
      <w:r>
        <w:t xml:space="preserve"> Закона N 223-ФЗ):</w:t>
      </w:r>
    </w:p>
    <w:p w:rsidR="00000000" w:rsidRDefault="00F57EC1">
      <w:r>
        <w:t>- невыполнение обязанности осуществить закупки у субъектов малого и среднего предпринимательства в течение календарного года в требуемом объеме;</w:t>
      </w:r>
    </w:p>
    <w:p w:rsidR="00000000" w:rsidRDefault="00F57EC1">
      <w:r>
        <w:t>- размещение в сост</w:t>
      </w:r>
      <w:r>
        <w:t>аве годового отчета недостоверной информации о годовом объеме закупок у субъектов малого и среднего предпринимательства;</w:t>
      </w:r>
    </w:p>
    <w:p w:rsidR="00000000" w:rsidRDefault="00F57EC1">
      <w:r>
        <w:t>- неразмещение годового отчета в ЕИС.</w:t>
      </w:r>
    </w:p>
    <w:p w:rsidR="00000000" w:rsidRDefault="00F57EC1">
      <w:r>
        <w:t>Заказчики, которые допустят эти нарушения, с 1 февраля и до конца года, следующего за отчетным, о</w:t>
      </w:r>
      <w:r>
        <w:t xml:space="preserve">бязаны осуществлять закупки по </w:t>
      </w:r>
      <w:hyperlink r:id="rId501" w:history="1">
        <w:r>
          <w:rPr>
            <w:rStyle w:val="a4"/>
          </w:rPr>
          <w:t>Закону</w:t>
        </w:r>
      </w:hyperlink>
      <w:r>
        <w:t xml:space="preserve"> N 44-ФЗ.</w:t>
      </w:r>
    </w:p>
    <w:p w:rsidR="00000000" w:rsidRDefault="00F57EC1">
      <w:r>
        <w:t xml:space="preserve">2.5. </w:t>
      </w:r>
      <w:hyperlink r:id="rId502" w:history="1">
        <w:r>
          <w:rPr>
            <w:rStyle w:val="a4"/>
          </w:rPr>
          <w:t>Часть 2.5</w:t>
        </w:r>
      </w:hyperlink>
      <w:r>
        <w:t xml:space="preserve"> комментируемой статьи регламентирует сроки размещения </w:t>
      </w:r>
      <w:r>
        <w:t>типового положения о закупках. Так,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w:t>
      </w:r>
      <w:r>
        <w:t xml:space="preserve">стного самоуправления либо организацией, указанными в </w:t>
      </w:r>
      <w:hyperlink r:id="rId503" w:history="1">
        <w:r>
          <w:rPr>
            <w:rStyle w:val="a4"/>
          </w:rPr>
          <w:t>части 2.1</w:t>
        </w:r>
      </w:hyperlink>
      <w:r>
        <w:t xml:space="preserve"> настоящей статьи, в течение пятнадцати дней с даты утверждения типового положения о закупке.</w:t>
      </w:r>
    </w:p>
    <w:p w:rsidR="00000000" w:rsidRDefault="00F57EC1">
      <w:r>
        <w:t xml:space="preserve">Указанная часть не содержит </w:t>
      </w:r>
      <w:r>
        <w:t>наименование этих дней - являются они рабочими или календарными. Поэтому априори следует принять данную дату календарными днями вне зависимости от праздников и выходных. Однако, если срок размещения выпадает на праздничный или выходной день, то следует раз</w:t>
      </w:r>
      <w:r>
        <w:t xml:space="preserve">местить либо ранее указанной даты, либо в ближайший рабочий день. В </w:t>
      </w:r>
      <w:hyperlink r:id="rId504" w:history="1">
        <w:r>
          <w:rPr>
            <w:rStyle w:val="a4"/>
          </w:rPr>
          <w:t>п. 7 ст. 6.1</w:t>
        </w:r>
      </w:hyperlink>
      <w:r>
        <w:t xml:space="preserve"> Налогового кодекса содержится общее правило, посвященное переносу крайних отчетных дат. Его суть сводит</w:t>
      </w:r>
      <w:r>
        <w:t xml:space="preserve">ся к тому, что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В свою очередь </w:t>
      </w:r>
      <w:r>
        <w:t xml:space="preserve">перечень нерабочих праздничных дней установлен в </w:t>
      </w:r>
      <w:hyperlink r:id="rId505" w:history="1">
        <w:r>
          <w:rPr>
            <w:rStyle w:val="a4"/>
          </w:rPr>
          <w:t>ст. 112</w:t>
        </w:r>
      </w:hyperlink>
      <w:r>
        <w:t xml:space="preserve"> Трудового кодекса.</w:t>
      </w:r>
    </w:p>
    <w:p w:rsidR="00000000" w:rsidRDefault="00F57EC1">
      <w:hyperlink r:id="rId506" w:history="1">
        <w:r>
          <w:rPr>
            <w:rStyle w:val="a4"/>
          </w:rPr>
          <w:t>Части 2.6-2.7</w:t>
        </w:r>
      </w:hyperlink>
      <w:r>
        <w:t xml:space="preserve"> регламентируют порядок и</w:t>
      </w:r>
      <w:r>
        <w:t xml:space="preserve"> сроки внесения изменений в типовое положение.</w:t>
      </w:r>
    </w:p>
    <w:p w:rsidR="00000000" w:rsidRDefault="00F57EC1">
      <w:r>
        <w:t>Так,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w:t>
      </w:r>
      <w:r>
        <w:t xml:space="preserve"> о закупке которых утверждены в соответствии с типовым положением о закупке.</w:t>
      </w:r>
    </w:p>
    <w:p w:rsidR="00000000" w:rsidRDefault="00F57EC1">
      <w:r>
        <w:t>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w:t>
      </w:r>
      <w:r>
        <w:t xml:space="preserve">ельной власти субъекта Российской Федерации, органом местного самоуправления либо организацией, указанными в </w:t>
      </w:r>
      <w:hyperlink r:id="rId507" w:history="1">
        <w:r>
          <w:rPr>
            <w:rStyle w:val="a4"/>
          </w:rPr>
          <w:t>части 2.1</w:t>
        </w:r>
      </w:hyperlink>
      <w:r>
        <w:t xml:space="preserve"> настоящей статьи, в течение пятнадцати дней с даты утверждения так</w:t>
      </w:r>
      <w:r>
        <w:t>их изменений.</w:t>
      </w:r>
    </w:p>
    <w:p w:rsidR="00000000" w:rsidRDefault="00F57EC1">
      <w:r>
        <w:t>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w:t>
      </w:r>
      <w:r>
        <w:t>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000000" w:rsidRDefault="00F57EC1">
      <w:r>
        <w:t>Таким образом, органы, утвердившие типовые положения и изме</w:t>
      </w:r>
      <w:r>
        <w:t>нения к ним вправе самостоятельно определить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Однако данный с</w:t>
      </w:r>
      <w:r>
        <w:t>рок имеет минимальный порог - 15 дней (предполагается календарных дней), но не имеет максимальный порог. Следует отметить, что максимальный срок должен быть разумным.</w:t>
      </w:r>
    </w:p>
    <w:p w:rsidR="00000000" w:rsidRDefault="00F57EC1">
      <w:r>
        <w:t xml:space="preserve">3. </w:t>
      </w:r>
      <w:hyperlink r:id="rId508" w:history="1">
        <w:r>
          <w:rPr>
            <w:rStyle w:val="a4"/>
          </w:rPr>
          <w:t>Часть 3</w:t>
        </w:r>
      </w:hyperlink>
      <w:r>
        <w:t xml:space="preserve"> комменти</w:t>
      </w:r>
      <w:r>
        <w:t>руемой статьи указывает перечень органов, которые имеют право утверждать Положение о закупке. Так, Положение о закупке утверждается:</w:t>
      </w:r>
    </w:p>
    <w:p w:rsidR="00000000" w:rsidRDefault="00F57EC1">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000000" w:rsidRDefault="00F57EC1">
      <w:r>
        <w:t>Государственной корпорацией признается не имеющая членства некоммерческая орга</w:t>
      </w:r>
      <w:r>
        <w:t>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w:t>
      </w:r>
      <w:hyperlink r:id="rId509" w:history="1">
        <w:r>
          <w:rPr>
            <w:rStyle w:val="a4"/>
          </w:rPr>
          <w:t>статья 7.1</w:t>
        </w:r>
      </w:hyperlink>
      <w:r>
        <w:t xml:space="preserve"> Федерального закона от 12.01.1996 N 7-ФЗ (ред. от 05.02.2018) "О некоммерческих организациях").</w:t>
      </w:r>
    </w:p>
    <w:p w:rsidR="00000000" w:rsidRDefault="00F57EC1">
      <w:r>
        <w:t>Особенности правового положения государственной корпорации устанавливаются законом, предусма</w:t>
      </w:r>
      <w:r>
        <w:t xml:space="preserve">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510" w:history="1">
        <w:r>
          <w:rPr>
            <w:rStyle w:val="a4"/>
          </w:rPr>
          <w:t>статьей 52</w:t>
        </w:r>
      </w:hyperlink>
      <w:r>
        <w:t xml:space="preserve"> Гражданского кодекса Российской Ф</w:t>
      </w:r>
      <w:r>
        <w:t>едерации.</w:t>
      </w:r>
    </w:p>
    <w:p w:rsidR="00000000" w:rsidRDefault="00F57EC1">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w:t>
      </w:r>
      <w:r>
        <w:t>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w:t>
      </w:r>
      <w:r>
        <w:t>е ее ликвидации.</w:t>
      </w:r>
    </w:p>
    <w:p w:rsidR="00000000" w:rsidRDefault="00F57EC1">
      <w:r>
        <w:t>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w:t>
      </w:r>
      <w:r>
        <w:t>порации).</w:t>
      </w:r>
    </w:p>
    <w:p w:rsidR="00000000" w:rsidRDefault="00F57EC1">
      <w: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w:t>
      </w:r>
      <w:r>
        <w:t xml:space="preserve"> государственных гражданских служащих в высших органах управления государственных корпораций (</w:t>
      </w:r>
      <w:hyperlink r:id="rId511" w:history="1">
        <w:r>
          <w:rPr>
            <w:rStyle w:val="a4"/>
          </w:rPr>
          <w:t>Постановление</w:t>
        </w:r>
      </w:hyperlink>
      <w:r>
        <w:t xml:space="preserve"> Правительства РФ от 28.01.2012 N 44 "О порядке участия членов Правительства Рос</w:t>
      </w:r>
      <w:r>
        <w:t>сийской Федерации и государственных гражданских служащих в высших органах управления государственных корпораций и государственных компаний").</w:t>
      </w:r>
    </w:p>
    <w:p w:rsidR="00000000" w:rsidRDefault="00F57EC1">
      <w:r>
        <w:t>К компетенции высшего органа управления государственной корпорации относятся:</w:t>
      </w:r>
    </w:p>
    <w:p w:rsidR="00000000" w:rsidRDefault="00F57EC1">
      <w:r>
        <w:t>- утверждение долгосрочной программы</w:t>
      </w:r>
      <w:r>
        <w:t xml:space="preserve">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w:t>
      </w:r>
      <w:r>
        <w:t>государственной корпорации (стратегии деятельности государственной корпорации);</w:t>
      </w:r>
    </w:p>
    <w:p w:rsidR="00000000" w:rsidRDefault="00F57EC1">
      <w:r>
        <w:t>- 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w:t>
      </w:r>
      <w:r>
        <w:t>сти деятельности;</w:t>
      </w:r>
    </w:p>
    <w:p w:rsidR="00000000" w:rsidRDefault="00F57EC1">
      <w:r>
        <w:t>- определение порядка использования прибыли государственной корпорации;</w:t>
      </w:r>
    </w:p>
    <w:p w:rsidR="00000000" w:rsidRDefault="00F57EC1">
      <w:r>
        <w:t>- принятие решения о передаче части имущества государственной корпорации в государственную казну Российской Федерации.</w:t>
      </w:r>
    </w:p>
    <w:p w:rsidR="00000000" w:rsidRDefault="00F57EC1">
      <w:r>
        <w:t>Федеральным законом, предусматривающим создание</w:t>
      </w:r>
      <w:r>
        <w:t xml:space="preserve"> государственной корпорации, к компетенции высшего органа управления государственной корпорации могут быть отнесены также иные вопросы.</w:t>
      </w:r>
    </w:p>
    <w:p w:rsidR="00000000" w:rsidRDefault="00F57EC1">
      <w:r>
        <w:t>Высший орган управления государственной корпорации вправе создавать комитеты, комиссии по вопросам, отнесенным к его ком</w:t>
      </w:r>
      <w:r>
        <w:t>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000000" w:rsidRDefault="00F57EC1">
      <w:r>
        <w:t>Государственной компанией признается некоммерческая организация, н</w:t>
      </w:r>
      <w:r>
        <w:t>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w:t>
      </w:r>
      <w:r>
        <w:t>ается на основании федерального закона (</w:t>
      </w:r>
      <w:hyperlink r:id="rId512" w:history="1">
        <w:r>
          <w:rPr>
            <w:rStyle w:val="a4"/>
          </w:rPr>
          <w:t>статья 7.2</w:t>
        </w:r>
      </w:hyperlink>
      <w:r>
        <w:t xml:space="preserve"> Федерального закона от 12.01.1996 N 7-ФЗ (ред. </w:t>
      </w:r>
      <w:hyperlink r:id="rId513" w:history="1">
        <w:r>
          <w:rPr>
            <w:rStyle w:val="a4"/>
          </w:rPr>
          <w:t>от 05.02.2018</w:t>
        </w:r>
      </w:hyperlink>
      <w:r>
        <w:t>) "О некоммерческих организациях").</w:t>
      </w:r>
    </w:p>
    <w:p w:rsidR="00000000" w:rsidRDefault="00F57EC1">
      <w:r>
        <w:t>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w:t>
      </w:r>
      <w:r>
        <w:t>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000000" w:rsidRDefault="00F57EC1">
      <w:r>
        <w:t>Федеральным законом, предусматривающим создание государственной компании, должно быть предусмотре</w:t>
      </w:r>
      <w:r>
        <w:t>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000000" w:rsidRDefault="00F57EC1">
      <w:r>
        <w:t>В состав высшего органа управления государственной компании могут входить члены, не являющиеся государственным</w:t>
      </w:r>
      <w:r>
        <w:t>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000000" w:rsidRDefault="00F57EC1">
      <w:r>
        <w:t>К компетенции высшего органа у</w:t>
      </w:r>
      <w:r>
        <w:t>правления государственной компании относятся:</w:t>
      </w:r>
    </w:p>
    <w:p w:rsidR="00000000" w:rsidRDefault="00F57EC1">
      <w:r>
        <w:t>- 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w:t>
      </w:r>
      <w:r>
        <w:t>арственной компании), если иное не установлено федеральным законом, предусматривающим создание государственной компании;</w:t>
      </w:r>
    </w:p>
    <w:p w:rsidR="00000000" w:rsidRDefault="00F57EC1">
      <w:r>
        <w:t>- Утверждение системы оплаты труда работников государственной компании, предусматривающей зависимость оплаты труда ее работников от дос</w:t>
      </w:r>
      <w:r>
        <w:t>тижения основных показателей эффективности деятельности;</w:t>
      </w:r>
    </w:p>
    <w:p w:rsidR="00000000" w:rsidRDefault="00F57EC1">
      <w:r>
        <w:t>- Определение порядка использования прибыли государственной компании;</w:t>
      </w:r>
    </w:p>
    <w:p w:rsidR="00000000" w:rsidRDefault="00F57EC1">
      <w:r>
        <w:t>- Принятие решения о передаче части имущества государственной компании в государственную казну Российской Федерации.</w:t>
      </w:r>
    </w:p>
    <w:p w:rsidR="00000000" w:rsidRDefault="00F57EC1">
      <w:r>
        <w:t xml:space="preserve">Федеральным </w:t>
      </w:r>
      <w:r>
        <w:t>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000000" w:rsidRDefault="00F57EC1">
      <w:r>
        <w:t>Высший орган управления государственной компании вправе создавать комитеты, комиссии по в</w:t>
      </w:r>
      <w:r>
        <w:t>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000000" w:rsidRDefault="00F57EC1">
      <w:r>
        <w:t>2) руководителем унитарного предп</w:t>
      </w:r>
      <w:r>
        <w:t>риятия в случае, если заказчиком выступает государственное унитарное предприятие или муниципальное унитарное предприятие;</w:t>
      </w:r>
    </w:p>
    <w:p w:rsidR="00000000" w:rsidRDefault="00F57EC1">
      <w:r>
        <w:t>Унитарным предприятием признается коммерческая организация, не наделенная правом собственности на имущество, закрепленное за ней собст</w:t>
      </w:r>
      <w:r>
        <w:t>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w:t>
      </w:r>
      <w:r>
        <w:t>ванию (</w:t>
      </w:r>
      <w:hyperlink r:id="rId514" w:history="1">
        <w:r>
          <w:rPr>
            <w:rStyle w:val="a4"/>
          </w:rPr>
          <w:t>статья 2</w:t>
        </w:r>
      </w:hyperlink>
      <w:r>
        <w:t xml:space="preserve"> Федерального закона от 14.11.2002 N 161-ФЗ "О государственных и муниципальных унитарных предприятиях").</w:t>
      </w:r>
    </w:p>
    <w:p w:rsidR="00000000" w:rsidRDefault="00F57EC1">
      <w:r>
        <w:t xml:space="preserve">От имени Российской Федерации или субъекта Российской Федерации </w:t>
      </w:r>
      <w:r>
        <w:t>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w:t>
      </w:r>
      <w:r>
        <w:t>анов. От имени Российской Федерации права собственника имущества федерального государственного предприятия может осуществлять Государственная корпорация по атомной энергии "Росатом" в порядке, установленном Федеральным законом "О Государственной корпорации</w:t>
      </w:r>
      <w:r>
        <w:t xml:space="preserve"> по атомной энергии "Росатом".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"Институт имени Н.Е. Жук</w:t>
      </w:r>
      <w:r>
        <w:t>овского" в соответствии с Федеральным законом "О Национальном исследовательском центре "Институт имени Н.Е. Жуковского". От имени Российской Федерации права собственника имущества государственного унитарного предприятия может осуществлять Государственная к</w:t>
      </w:r>
      <w:r>
        <w:t>орпорация по космической деятельности "Роскосмос" в порядке, установленном Федеральным законом "О Государственной корпорации по космической деятельности "Роскосмос". От имени Российской Федерации права собственника имущества федерального унитарного предпри</w:t>
      </w:r>
      <w:r>
        <w:t>ятия может осуществлять федеральное государственное бюджетное учреждение "Национальный исследовательский центр "Курчатовский институт" в соответствии с Федеральным законом "О национальном исследовательском центре "Курчатовский институт".</w:t>
      </w:r>
    </w:p>
    <w:p w:rsidR="00000000" w:rsidRDefault="00F57EC1">
      <w:r>
        <w:t>От имени муниципал</w:t>
      </w:r>
      <w:r>
        <w:t>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000000" w:rsidRDefault="00F57EC1">
      <w:r>
        <w:t>Руководитель унитарного предприятия (директор, генеральный д</w:t>
      </w:r>
      <w:r>
        <w:t>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w:t>
      </w:r>
      <w:r>
        <w:t>едприятия.</w:t>
      </w:r>
    </w:p>
    <w:p w:rsidR="00000000" w:rsidRDefault="00F57EC1">
      <w: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w:t>
      </w:r>
      <w:r>
        <w:t>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
    <w:p w:rsidR="00000000" w:rsidRDefault="00F57EC1">
      <w:r>
        <w:t>Руководитель унитарного предпри</w:t>
      </w:r>
      <w:r>
        <w:t>ятия организует выполнение решений собственника имущества унитарного предприятия.</w:t>
      </w:r>
    </w:p>
    <w:p w:rsidR="00000000" w:rsidRDefault="00F57EC1">
      <w:r>
        <w:t>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w:t>
      </w:r>
      <w:r>
        <w:t>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w:t>
      </w:r>
      <w:r>
        <w:t>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000000" w:rsidRDefault="00F57EC1">
      <w:r>
        <w:t>Руководитель унитарного пре</w:t>
      </w:r>
      <w:r>
        <w:t>дприятия подлежит аттестации в порядке, установленном собственником имущества унитарного предприятия.</w:t>
      </w:r>
    </w:p>
    <w:p w:rsidR="00000000" w:rsidRDefault="00F57EC1">
      <w:r>
        <w:t>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w:t>
      </w:r>
      <w:r>
        <w:t>редприятия.</w:t>
      </w:r>
    </w:p>
    <w:p w:rsidR="00000000" w:rsidRDefault="00F57EC1">
      <w:r>
        <w:t>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w:t>
      </w:r>
      <w:r>
        <w:t>ом унитарного предприятия должны быть определены структура таких органов, их состав и компетенция (</w:t>
      </w:r>
      <w:hyperlink r:id="rId515" w:history="1">
        <w:r>
          <w:rPr>
            <w:rStyle w:val="a4"/>
          </w:rPr>
          <w:t>статья 21</w:t>
        </w:r>
      </w:hyperlink>
      <w:r>
        <w:t xml:space="preserve"> Федерального закона от 14.11.2002 N 161-ФЗ (ред. </w:t>
      </w:r>
      <w:hyperlink r:id="rId516" w:history="1">
        <w:r>
          <w:rPr>
            <w:rStyle w:val="a4"/>
          </w:rPr>
          <w:t>от 29.12.2017</w:t>
        </w:r>
      </w:hyperlink>
      <w:r>
        <w:t>) "О государственных и муниципальных унитарных предприятиях").</w:t>
      </w:r>
    </w:p>
    <w:p w:rsidR="00000000" w:rsidRDefault="00F57EC1">
      <w:r>
        <w:t>3) наблюдательным советом автономного учреждения в случае, если заказчиком выступает автономное учреждение;</w:t>
      </w:r>
    </w:p>
    <w:p w:rsidR="00000000" w:rsidRDefault="00F57EC1">
      <w:r>
        <w:t>Автономным учреждением признае</w:t>
      </w:r>
      <w:r>
        <w:t>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w:t>
      </w:r>
      <w:r>
        <w:t>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w:t>
      </w:r>
      <w:r>
        <w:t>х, установленных федеральными законами (в том числе при проведении мероприятий по работе с детьми и молодежью в указанных сферах) (</w:t>
      </w:r>
      <w:hyperlink r:id="rId517" w:history="1">
        <w:r>
          <w:rPr>
            <w:rStyle w:val="a4"/>
          </w:rPr>
          <w:t>статья 2</w:t>
        </w:r>
      </w:hyperlink>
      <w:r>
        <w:t xml:space="preserve"> Федерального закона от 03.11.2006 N 174-ФЗ "Об </w:t>
      </w:r>
      <w:r>
        <w:t>автономных учреждениях").</w:t>
      </w:r>
    </w:p>
    <w:p w:rsidR="00000000" w:rsidRDefault="00F57EC1">
      <w:r>
        <w:t>В автономном учреждении создается наблюдательный совет в составе не менее чем пять и не более чем одиннадцать членов. В состав наблюдательного совета автономного учреждения входят представители учредителя автономного учреждения, п</w:t>
      </w:r>
      <w:r>
        <w:t xml:space="preserve">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w:t>
      </w:r>
      <w:r>
        <w:t>достижения в 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w:t>
      </w:r>
      <w:r>
        <w:t>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w:t>
      </w:r>
      <w:r>
        <w:t>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w:t>
      </w:r>
      <w:r>
        <w:t>исла членов наблюдательного совета автономного учреждения.</w:t>
      </w:r>
    </w:p>
    <w:p w:rsidR="00000000" w:rsidRDefault="00F57EC1">
      <w:r>
        <w:t>Срок полномочий наблюдательного совета автономного учреждения устанавливается уставом автономного учреждения, но не может быть более чем пять лет.</w:t>
      </w:r>
    </w:p>
    <w:p w:rsidR="00000000" w:rsidRDefault="00F57EC1">
      <w:r>
        <w:t>Одно и то же лицо может быть членом наблюдательног</w:t>
      </w:r>
      <w:r>
        <w:t>о совета автономного учреждения неограниченное число раз.</w:t>
      </w:r>
    </w:p>
    <w:p w:rsidR="00000000" w:rsidRDefault="00F57EC1">
      <w:r>
        <w:t xml:space="preserve">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w:t>
      </w:r>
      <w:r>
        <w:t>совета автономного учреждения с правом совещательного голоса.</w:t>
      </w:r>
    </w:p>
    <w:p w:rsidR="00000000" w:rsidRDefault="00F57EC1">
      <w:r>
        <w:t>Членами наблюдательного совета автономного учреждения не могут быть лица, имеющие неснятую или непогашенную судимость.</w:t>
      </w:r>
    </w:p>
    <w:p w:rsidR="00000000" w:rsidRDefault="00F57EC1">
      <w:r>
        <w:t>Автономное учреждение не вправе выплачивать членам наблюдательного совета а</w:t>
      </w:r>
      <w:r>
        <w:t>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000000" w:rsidRDefault="00F57EC1">
      <w:r>
        <w:t xml:space="preserve">Члены наблюдательного </w:t>
      </w:r>
      <w:r>
        <w:t>совета автономного учреждения могут пользоваться услугами автономного учреждения только на равных условиях с другими гражданами.</w:t>
      </w:r>
    </w:p>
    <w:p w:rsidR="00000000" w:rsidRDefault="00F57EC1">
      <w:r>
        <w:t>Решение о назначении членов наблюдательного совета автономного учреждения или досрочном прекращении их полномочий принимается у</w:t>
      </w:r>
      <w:r>
        <w:t>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000000" w:rsidRDefault="00F57EC1">
      <w:r>
        <w:t>Полномочия</w:t>
      </w:r>
      <w:r>
        <w:t xml:space="preserve"> члена наблюдательного совета автономного учреждения могут быть прекращены досрочно:</w:t>
      </w:r>
    </w:p>
    <w:p w:rsidR="00000000" w:rsidRDefault="00F57EC1">
      <w:r>
        <w:t>1) по просьбе члена наблюдательного совета автономного учреждения;</w:t>
      </w:r>
    </w:p>
    <w:p w:rsidR="00000000" w:rsidRDefault="00F57EC1">
      <w:r>
        <w:t>2) в случае невозможности исполнения членом наблюдательного совета автономного учреждения своих обязанно</w:t>
      </w:r>
      <w:r>
        <w:t>стей по состоянию здоровья или по причине его отсутствия в месте нахождения автономного учреждения в течение четырех месяцев;</w:t>
      </w:r>
    </w:p>
    <w:p w:rsidR="00000000" w:rsidRDefault="00F57EC1">
      <w:r>
        <w:t>3) в случае привлечения члена наблюдательного совета автономного учреждения к уголовной ответственности.</w:t>
      </w:r>
    </w:p>
    <w:p w:rsidR="00000000" w:rsidRDefault="00F57EC1">
      <w:r>
        <w:t>Полномочия члена наблюдат</w:t>
      </w:r>
      <w:r>
        <w:t>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000000" w:rsidRDefault="00F57EC1">
      <w:r>
        <w:t>1) прекращаются досрочно в случае прекращения трудовых отношений;</w:t>
      </w:r>
    </w:p>
    <w:p w:rsidR="00000000" w:rsidRDefault="00F57EC1">
      <w:r>
        <w:t xml:space="preserve">2) могут быть </w:t>
      </w:r>
      <w:r>
        <w:t>прекращены досрочно по представлению указанного государственного органа или органа местного самоуправления.</w:t>
      </w:r>
    </w:p>
    <w:p w:rsidR="00000000" w:rsidRDefault="00F57EC1">
      <w:r>
        <w:t>Вакантные места, образовавшиеся в наблюдательном совете автономного учреждения в связи со смертью или с досрочным прекращением полномочий его членов</w:t>
      </w:r>
      <w:r>
        <w:t>, замещаются на оставшийся срок полномочий наблюдательного совета автономного учреждения.</w:t>
      </w:r>
    </w:p>
    <w:p w:rsidR="00000000" w:rsidRDefault="00F57EC1">
      <w:r>
        <w:t xml:space="preserve">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w:t>
      </w:r>
      <w:r>
        <w:t>из их числа простым большинством голосов от общего числа голосов членов наблюдательного совета автономного учреждения.</w:t>
      </w:r>
    </w:p>
    <w:p w:rsidR="00000000" w:rsidRDefault="00F57EC1">
      <w:r>
        <w:t>Представитель работников автономного учреждения не может быть избран председателем наблюдательного совета автономного учреждения.</w:t>
      </w:r>
    </w:p>
    <w:p w:rsidR="00000000" w:rsidRDefault="00F57EC1">
      <w:r>
        <w:t>Наблюда</w:t>
      </w:r>
      <w:r>
        <w:t>тельный совет автономного учреждения в любое время вправе переизбрать своего председателя.</w:t>
      </w:r>
    </w:p>
    <w:p w:rsidR="00000000" w:rsidRDefault="00F57EC1">
      <w:r>
        <w:t>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w:t>
      </w:r>
      <w:r>
        <w:t>т на них и организует ведение протокола.</w:t>
      </w:r>
    </w:p>
    <w:p w:rsidR="00000000" w:rsidRDefault="00F57EC1">
      <w:r>
        <w:t>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w:t>
      </w:r>
      <w:r>
        <w:t>много учреждения (</w:t>
      </w:r>
      <w:hyperlink r:id="rId518" w:history="1">
        <w:r>
          <w:rPr>
            <w:rStyle w:val="a4"/>
          </w:rPr>
          <w:t>статья 10</w:t>
        </w:r>
      </w:hyperlink>
      <w:r>
        <w:t xml:space="preserve"> Федерального закона от 03.11.2006 N 174-ФЗ "Об автономных учреждениях").</w:t>
      </w:r>
    </w:p>
    <w:p w:rsidR="00000000" w:rsidRDefault="00F57EC1">
      <w:r>
        <w:t>4) советом директоров (на</w:t>
      </w:r>
      <w:r>
        <w:t>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w:t>
      </w:r>
      <w:r>
        <w:t>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000000" w:rsidRDefault="00F57EC1">
      <w:r>
        <w:t>Акционерным обществом (далее - общество) признается коммерческая организация, уставный капитал которо</w:t>
      </w:r>
      <w:r>
        <w:t>й разделен на определенное число акций, удостоверяющих обязательственные права участников общества (акционеров) по отношению к обществу.</w:t>
      </w:r>
    </w:p>
    <w:p w:rsidR="00000000" w:rsidRDefault="00F57EC1">
      <w:r>
        <w:t>Акционеры не отвечают по обязательствам общества и несут риск убытков, связанных с его деятельностью, в пределах стоимо</w:t>
      </w:r>
      <w:r>
        <w:t>сти принадлежащих им акций.</w:t>
      </w:r>
    </w:p>
    <w:p w:rsidR="00000000" w:rsidRDefault="00F57EC1">
      <w: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w:t>
      </w:r>
      <w:hyperlink r:id="rId519" w:history="1">
        <w:r>
          <w:rPr>
            <w:rStyle w:val="a4"/>
          </w:rPr>
          <w:t>статья 2</w:t>
        </w:r>
      </w:hyperlink>
      <w:r>
        <w:t xml:space="preserve"> Федерального закона от 26.12.1995 N 208-ФЗ "Об акционерных обществах").</w:t>
      </w:r>
    </w:p>
    <w:p w:rsidR="00000000" w:rsidRDefault="00F57EC1">
      <w:r>
        <w:t>Совет директоров (наблюдательный совет) общества осуществляет общее руководство деятельностью общества, за исключением решения вопросов, отнесенных к компетенции обще</w:t>
      </w:r>
      <w:r>
        <w:t>го собрания акционеров.</w:t>
      </w:r>
    </w:p>
    <w:p w:rsidR="00000000" w:rsidRDefault="00F57EC1">
      <w:r>
        <w:t>В публичном акционерном обществе предусмотрено обязательное образование коллегиального органа управления (наблюдательного совета) (</w:t>
      </w:r>
      <w:hyperlink r:id="rId520" w:history="1">
        <w:r>
          <w:rPr>
            <w:rStyle w:val="a4"/>
          </w:rPr>
          <w:t>п. 3 ст. 97</w:t>
        </w:r>
      </w:hyperlink>
      <w:r>
        <w:t xml:space="preserve"> ГК РФ).</w:t>
      </w:r>
    </w:p>
    <w:p w:rsidR="00000000" w:rsidRDefault="00F57EC1">
      <w:r>
        <w:t>В обществ</w:t>
      </w:r>
      <w:r>
        <w:t>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w:t>
      </w:r>
      <w:r>
        <w:t xml:space="preserve">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 (</w:t>
      </w:r>
      <w:hyperlink r:id="rId521" w:history="1">
        <w:r>
          <w:rPr>
            <w:rStyle w:val="a4"/>
          </w:rPr>
          <w:t>статья 64</w:t>
        </w:r>
      </w:hyperlink>
      <w:r>
        <w:t xml:space="preserve"> Федерального закона от 26.12.1995 N 208-ФЗ "Об акционерных обществах").</w:t>
      </w:r>
    </w:p>
    <w:p w:rsidR="00000000" w:rsidRDefault="00F57EC1">
      <w:r>
        <w:t>К компетенции совета директоров (наблюдательного совета) общества относятся следующие вопросы:</w:t>
      </w:r>
    </w:p>
    <w:p w:rsidR="00000000" w:rsidRDefault="00F57EC1">
      <w:r>
        <w:t>1) определение приоритетных направлений деятельности общества;</w:t>
      </w:r>
    </w:p>
    <w:p w:rsidR="00000000" w:rsidRDefault="00F57EC1">
      <w:r>
        <w:t>2) созыв годового и внео</w:t>
      </w:r>
      <w:r>
        <w:t>чередного общих собраний акционеров;</w:t>
      </w:r>
    </w:p>
    <w:p w:rsidR="00000000" w:rsidRDefault="00F57EC1">
      <w:r>
        <w:t>3) утверждение повестки дня общего собрания акционеров;</w:t>
      </w:r>
    </w:p>
    <w:p w:rsidR="00000000" w:rsidRDefault="00F57EC1">
      <w: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(наб</w:t>
      </w:r>
      <w:r>
        <w:t>людательного совета) общества и связанные с подготовкой и проведением общего собрания акционеров;</w:t>
      </w:r>
    </w:p>
    <w:p w:rsidR="00000000" w:rsidRDefault="00F57EC1">
      <w:r>
        <w:t>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w:t>
      </w:r>
      <w:r>
        <w:t>тавом общества это отнесено к его компетенции;</w:t>
      </w:r>
    </w:p>
    <w:p w:rsidR="00000000" w:rsidRDefault="00F57EC1">
      <w:r>
        <w:t>6)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w:t>
      </w:r>
      <w:r>
        <w:t>ов, если такое размещение не связано с увеличением уставного капитала общества, а также размещение обществом облигаций или иных эмиссионных ценных бумаг, за исключением акций;</w:t>
      </w:r>
    </w:p>
    <w:p w:rsidR="00000000" w:rsidRDefault="00F57EC1">
      <w:r>
        <w:t xml:space="preserve">7) определение цены (денежной оценки) имущества, цены размещения или порядка ее </w:t>
      </w:r>
      <w:r>
        <w:t>определения и цены выкупа эмиссионных ценных бумаг;</w:t>
      </w:r>
    </w:p>
    <w:p w:rsidR="00000000" w:rsidRDefault="00F57EC1">
      <w:r>
        <w:t>8) приобретение размещенных обществом акций, облигаций и иных ценных бумаг;</w:t>
      </w:r>
    </w:p>
    <w:p w:rsidR="00000000" w:rsidRDefault="00F57EC1">
      <w:r>
        <w:t xml:space="preserve">9) образование исполнительного органа общества и досрочное прекращение его полномочий, если уставом общества это отнесено к его </w:t>
      </w:r>
      <w:r>
        <w:t>компетенции;</w:t>
      </w:r>
    </w:p>
    <w:p w:rsidR="00000000" w:rsidRDefault="00F57EC1">
      <w:r>
        <w:t>10) 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000000" w:rsidRDefault="00F57EC1">
      <w:r>
        <w:t>11) рекомендации по размеру дивиденда по акциям и порядку его выплаты;</w:t>
      </w:r>
    </w:p>
    <w:p w:rsidR="00000000" w:rsidRDefault="00F57EC1">
      <w:r>
        <w:t>12) испо</w:t>
      </w:r>
      <w:r>
        <w:t>льзование резервного фонда и иных фондов общества;</w:t>
      </w:r>
    </w:p>
    <w:p w:rsidR="00000000" w:rsidRDefault="00F57EC1">
      <w:r>
        <w:t>13) утверждение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общества, утв</w:t>
      </w:r>
      <w:r>
        <w:t>ерждение которых отнесено уставом общества к компетенции исполнительных органов общества;</w:t>
      </w:r>
    </w:p>
    <w:p w:rsidR="00000000" w:rsidRDefault="00F57EC1">
      <w:r>
        <w:t>13.1) утверждение годового отчета, годовой бухгалтерской (финансовой) отчетности общества, если уставом общества это отнесено к его компетенции;</w:t>
      </w:r>
    </w:p>
    <w:p w:rsidR="00000000" w:rsidRDefault="00F57EC1">
      <w:r>
        <w:t>14) создание филиалов</w:t>
      </w:r>
      <w:r>
        <w:t xml:space="preserve"> и открытие представительств общества, если уставом общества это не отнесено к компетенции коллегиального исполнительного органа общества;</w:t>
      </w:r>
    </w:p>
    <w:p w:rsidR="00000000" w:rsidRDefault="00F57EC1">
      <w:r>
        <w:t>15) согласие на совершение или последующее одобрение сделок;</w:t>
      </w:r>
    </w:p>
    <w:p w:rsidR="00000000" w:rsidRDefault="00F57EC1">
      <w:r>
        <w:t>16) утверждение регистратора общества и условий договора</w:t>
      </w:r>
      <w:r>
        <w:t xml:space="preserve"> с ним, а также расторжение договора с ним;</w:t>
      </w:r>
    </w:p>
    <w:p w:rsidR="00000000" w:rsidRDefault="00F57EC1">
      <w:r>
        <w:t>16.1) принятие решений об участии и о прекращении участия общества в других организациях, если уставом общества это не отнесено к компетенции исполнительных органов общества;</w:t>
      </w:r>
    </w:p>
    <w:p w:rsidR="00000000" w:rsidRDefault="00F57EC1">
      <w:r>
        <w:t>16.2) обращение с заявлением о листин</w:t>
      </w:r>
      <w:r>
        <w:t>ге акций общества и (или) эмиссионных ценных бумаг общества, конвертируемых в акции общества, если уставом общества это отнесено к его компетенции;</w:t>
      </w:r>
    </w:p>
    <w:p w:rsidR="00000000" w:rsidRDefault="00F57EC1">
      <w:r>
        <w:t xml:space="preserve">17) иные вопросы, предусмотренные </w:t>
      </w:r>
      <w:hyperlink r:id="rId522" w:history="1">
        <w:r>
          <w:rPr>
            <w:rStyle w:val="a4"/>
          </w:rPr>
          <w:t>Федераль</w:t>
        </w:r>
        <w:r>
          <w:rPr>
            <w:rStyle w:val="a4"/>
          </w:rPr>
          <w:t>ным законом</w:t>
        </w:r>
      </w:hyperlink>
      <w:r>
        <w:t xml:space="preserve"> N 208-ФЗ и уставом общества.</w:t>
      </w:r>
    </w:p>
    <w:p w:rsidR="00000000" w:rsidRDefault="00F57EC1">
      <w:r>
        <w:t>Совет директоров (наблюдательный совет) общества вправе формировать комитеты для предварительного рассмотрения вопросов, относящихся к его компетенции. Компетенция и порядок деятельности комитета определяются вну</w:t>
      </w:r>
      <w:r>
        <w:t>тренним документом общества, который утверждается советом директоров (наблюдательным советом) общества.</w:t>
      </w:r>
    </w:p>
    <w:p w:rsidR="00000000" w:rsidRDefault="00F57EC1">
      <w:r>
        <w:t>С 01.07.2020 </w:t>
      </w:r>
      <w:r>
        <w:t>года совет директоров (наблюдательный совет) публичного общества обязан будет формировать комитет по аудиту для предварительного рассмотрения вопросов, связанных с контролем за финансово-хозяйственной деятельностью публичного общества, в том числе с оценко</w:t>
      </w:r>
      <w:r>
        <w:t>й независимости аудитора публичного общества и отсутствием у него конфликта интересов, а также с оценкой качества проведения аудита бухгалтерской (финансовой) отчетности общества.</w:t>
      </w:r>
    </w:p>
    <w:p w:rsidR="00000000" w:rsidRDefault="00F57EC1">
      <w:r>
        <w:t>Высшим органом управления общества является общее собрание акционеров.</w:t>
      </w:r>
    </w:p>
    <w:p w:rsidR="00000000" w:rsidRDefault="00F57EC1">
      <w:r>
        <w:t>Общес</w:t>
      </w:r>
      <w:r>
        <w:t>тво обязано ежегодно проводить годовое общее собрание акционеров.</w:t>
      </w:r>
    </w:p>
    <w:p w:rsidR="00000000" w:rsidRDefault="00F57EC1">
      <w:r>
        <w:t xml:space="preserve">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отчетного года. </w:t>
      </w:r>
      <w:r>
        <w:t>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общества, утверждении аудитора общества, а также могут решаться иные вопросы, отнесенные к компете</w:t>
      </w:r>
      <w:r>
        <w:t>нции общего собрания акционеров. Проводимые помимо годового общие собрания акционеров являются внеочередными.</w:t>
      </w:r>
    </w:p>
    <w:p w:rsidR="00000000" w:rsidRDefault="00F57EC1">
      <w:r>
        <w:t>К компетенции общего собрания акционеров относятся:</w:t>
      </w:r>
    </w:p>
    <w:p w:rsidR="00000000" w:rsidRDefault="00F57EC1">
      <w:r>
        <w:t>1) внесение изменений и дополнений в устав общества или утверждение устава общества в новой ре</w:t>
      </w:r>
      <w:r>
        <w:t>дакции;</w:t>
      </w:r>
    </w:p>
    <w:p w:rsidR="00000000" w:rsidRDefault="00F57EC1">
      <w:r>
        <w:t>2) реорганизация общества;</w:t>
      </w:r>
    </w:p>
    <w:p w:rsidR="00000000" w:rsidRDefault="00F57EC1">
      <w:r>
        <w:t>3) ликвидация общества, назначение ликвидационной комиссии и утверждение промежуточного и окончательного ликвидационных балансов;</w:t>
      </w:r>
    </w:p>
    <w:p w:rsidR="00000000" w:rsidRDefault="00F57EC1">
      <w:r>
        <w:t>4) определение количественного состава совета директоров (наблюдательного совета) общества,</w:t>
      </w:r>
      <w:r>
        <w:t xml:space="preserve"> избрание его членов и досрочное прекращение их полномочий;</w:t>
      </w:r>
    </w:p>
    <w:p w:rsidR="00000000" w:rsidRDefault="00F57EC1">
      <w:r>
        <w:t>5) определение количества, номинальной стоимости, категории (типа) объявленных акций и прав, предоставляемых этими акциями;</w:t>
      </w:r>
    </w:p>
    <w:p w:rsidR="00000000" w:rsidRDefault="00F57EC1">
      <w:r>
        <w:t>6) увеличение уставного капитала общества путем увеличения номинальной с</w:t>
      </w:r>
      <w:r>
        <w:t>тоимости акций или путем размещения дополнительных акций, если уставом общества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000000" w:rsidRDefault="00F57EC1">
      <w:r>
        <w:t>7) уменьшение уставн</w:t>
      </w:r>
      <w:r>
        <w:t>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000000" w:rsidRDefault="00F57EC1">
      <w:r>
        <w:t>8) образование исполнительного орга</w:t>
      </w:r>
      <w:r>
        <w:t>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w:t>
      </w:r>
    </w:p>
    <w:p w:rsidR="00000000" w:rsidRDefault="00F57EC1">
      <w:r>
        <w:t>9) избрание членов ревизионной комиссии (ревизора) общества и досрочное прекращени</w:t>
      </w:r>
      <w:r>
        <w:t>е их полномочий, если в соответствии с уставом общества наличие ревизионной комиссии является обязательным;</w:t>
      </w:r>
    </w:p>
    <w:p w:rsidR="00000000" w:rsidRDefault="00F57EC1">
      <w:r>
        <w:t>10) утверждение аудитора общества;</w:t>
      </w:r>
    </w:p>
    <w:p w:rsidR="00000000" w:rsidRDefault="00F57EC1">
      <w:r>
        <w:t>10.1) выплата (объявление) дивидендов по результатам первого квартала, полугодия, девяти месяцев отчетного года;</w:t>
      </w:r>
    </w:p>
    <w:p w:rsidR="00000000" w:rsidRDefault="00F57EC1">
      <w:r>
        <w:t>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rsidR="00000000" w:rsidRDefault="00F57EC1">
      <w:r>
        <w:t>11.1) распределение прибыли (в том числе вып</w:t>
      </w:r>
      <w:r>
        <w:t>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000000" w:rsidRDefault="00F57EC1">
      <w:r>
        <w:t>12) определение порядка ведения общего собрания акцион</w:t>
      </w:r>
      <w:r>
        <w:t>еров;</w:t>
      </w:r>
    </w:p>
    <w:p w:rsidR="00000000" w:rsidRDefault="00F57EC1">
      <w:r>
        <w:t>13) избрание членов счетной комиссии и досрочное прекращение их полномочий;</w:t>
      </w:r>
    </w:p>
    <w:p w:rsidR="00000000" w:rsidRDefault="00F57EC1">
      <w:r>
        <w:t>14) дробление и консолидация акций;</w:t>
      </w:r>
    </w:p>
    <w:p w:rsidR="00000000" w:rsidRDefault="00F57EC1">
      <w:r>
        <w:t>15) принятие решений о согласии на совершение или о последующем одобрении сделок;</w:t>
      </w:r>
    </w:p>
    <w:p w:rsidR="00000000" w:rsidRDefault="00F57EC1">
      <w:r>
        <w:t>16) принятие решений о согласии на совершение или о посл</w:t>
      </w:r>
      <w:r>
        <w:t>едующем одобрении крупных сделок;</w:t>
      </w:r>
    </w:p>
    <w:p w:rsidR="00000000" w:rsidRDefault="00F57EC1">
      <w:r>
        <w:t>17) приобретение обществом размещенных акций;</w:t>
      </w:r>
    </w:p>
    <w:p w:rsidR="00000000" w:rsidRDefault="00F57EC1">
      <w:r>
        <w:t>18) принятие решения об участии в финансово-промышленных группах, ассоциациях и иных объединениях коммерческих организаций;</w:t>
      </w:r>
    </w:p>
    <w:p w:rsidR="00000000" w:rsidRDefault="00F57EC1">
      <w:r>
        <w:t xml:space="preserve">19) утверждение внутренних документов, регулирующих </w:t>
      </w:r>
      <w:r>
        <w:t>деятельность органов общества;</w:t>
      </w:r>
    </w:p>
    <w:p w:rsidR="00000000" w:rsidRDefault="00F57EC1">
      <w:r>
        <w:t>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w:t>
      </w:r>
      <w:r>
        <w:t xml:space="preserve"> совета директоров (наблюдательного совета) общества;</w:t>
      </w:r>
    </w:p>
    <w:p w:rsidR="00000000" w:rsidRDefault="00F57EC1">
      <w:r>
        <w:t>19.2) принятие решения об обращении с заявлением о делистинге акций общества и (или) эмиссионных ценных бумаг общества, конвертируемых в его акции;</w:t>
      </w:r>
    </w:p>
    <w:p w:rsidR="00000000" w:rsidRDefault="00F57EC1">
      <w:r>
        <w:t>20) решение иных вопросов.</w:t>
      </w:r>
    </w:p>
    <w:p w:rsidR="00000000" w:rsidRDefault="00F57EC1">
      <w:r>
        <w:t>Уставом непубличного общества может быть предусмотрено отнесение к компетенции общего собрания акционеров вопросов, не отнесенных к его компетенции. Соответствующие положения могут быть предусмотрены уставом непубличного общества при его учреждении либо вн</w:t>
      </w:r>
      <w:r>
        <w:t>есены в его устав, изменены и (или) исключены из его устава по решению, принятому общим собранием акционеров единогласно всеми акционерами общества (</w:t>
      </w:r>
      <w:hyperlink r:id="rId523" w:history="1">
        <w:r>
          <w:rPr>
            <w:rStyle w:val="a4"/>
          </w:rPr>
          <w:t>статьи 47-48</w:t>
        </w:r>
      </w:hyperlink>
      <w:r>
        <w:t xml:space="preserve"> Федерального закона от 2</w:t>
      </w:r>
      <w:r>
        <w:t>6.12.1995 N 208-ФЗ "Об акционерных обществах").</w:t>
      </w:r>
    </w:p>
    <w:p w:rsidR="00000000" w:rsidRDefault="00F57EC1">
      <w:r>
        <w:t>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w:t>
      </w:r>
      <w:r>
        <w:t xml:space="preserve"> или иного документа), в котором устанавливаются сроки и порядок созыва и проведения его заседаний, а также порядок принятия решений (</w:t>
      </w:r>
      <w:hyperlink r:id="rId524" w:history="1">
        <w:r>
          <w:rPr>
            <w:rStyle w:val="a4"/>
          </w:rPr>
          <w:t>статья 70</w:t>
        </w:r>
      </w:hyperlink>
      <w:r>
        <w:t xml:space="preserve"> Федерального закона от 26.12.1995 N 208</w:t>
      </w:r>
      <w:r>
        <w:t>-ФЗ "Об акционерных обществах").</w:t>
      </w:r>
    </w:p>
    <w:p w:rsidR="00000000" w:rsidRDefault="00F57EC1">
      <w:r>
        <w:t>Кворум для проведения заседания коллегиального исполнительного органа общества (правления, дирекции) определяется уставом общества или внутренним документом общества и должен составлять не менее половины числа избранных чле</w:t>
      </w:r>
      <w:r>
        <w:t>нов коллегиального исполнительного органа общества (правления, дирекции).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w:t>
      </w:r>
      <w:r>
        <w:t>аблюдательный совет) общества обязан принять решение об образовании временного коллегиального исполнительного органа общества (правления, дирекции) и о проведении внеочередного общего собрания акционеров для избрания коллегиального исполнительного органа о</w:t>
      </w:r>
      <w:r>
        <w:t>бщества (правления, дирекции) или, если в соответствии с уставом общества это отнесено к его компетенции, образовать коллегиальный исполнительный орган общества (правление, дирекцию).</w:t>
      </w:r>
    </w:p>
    <w:p w:rsidR="00000000" w:rsidRDefault="00F57EC1">
      <w:r>
        <w:t xml:space="preserve">На заседании коллегиального исполнительного органа общества (правления, </w:t>
      </w:r>
      <w:r>
        <w:t>дирекции) ведется протокол. Протокол заседания коллегиального исполнительного органа общества (правления, дирекции) предоставляется членам совета директоров (наблюдательного совета) общества, ревизионной комиссии общества, должностному лицу, ответственному</w:t>
      </w:r>
      <w:r>
        <w:t xml:space="preserve"> за организацию и осуществление внутреннего аудита (руководителю структурного подразделения, ответственного за организацию и осуществление внутреннего аудита), аудитору общества по их требованию.</w:t>
      </w:r>
    </w:p>
    <w:p w:rsidR="00000000" w:rsidRDefault="00F57EC1">
      <w:r>
        <w:t>Проведение заседаний коллегиального исполнительного органа о</w:t>
      </w:r>
      <w:r>
        <w:t>бщества (правления, дирекции) организует лицо, осуществляющее функции единоличного исполнительного органа общества (директор, генеральный директор), которое подписывает все документы от имени общества и протоколы заседаний коллегиального исполнительного ор</w:t>
      </w:r>
      <w:r>
        <w:t>гана общества (правления, дирекции), действует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w:t>
      </w:r>
    </w:p>
    <w:p w:rsidR="00000000" w:rsidRDefault="00F57EC1">
      <w:r>
        <w:t>Передача права голоса членом коллегиаль</w:t>
      </w:r>
      <w:r>
        <w:t>ного исполнительного органа общества (правления, дирекции) иному лицу, в том числе другому члену коллегиального исполнительного органа общества (правления, дирекции), не допускается.</w:t>
      </w:r>
    </w:p>
    <w:p w:rsidR="00000000" w:rsidRDefault="00F57EC1">
      <w:r>
        <w:t xml:space="preserve">5) общим собранием участников общества с ограниченной ответственностью в </w:t>
      </w:r>
      <w:r>
        <w:t>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w:t>
      </w:r>
      <w:r>
        <w:t xml:space="preserve">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000000" w:rsidRDefault="00F57EC1">
      <w:r>
        <w:t xml:space="preserve">Согласно </w:t>
      </w:r>
      <w:hyperlink r:id="rId525" w:history="1">
        <w:r>
          <w:rPr>
            <w:rStyle w:val="a4"/>
          </w:rPr>
          <w:t>Федеральному закону</w:t>
        </w:r>
      </w:hyperlink>
      <w:r>
        <w:t xml:space="preserve"> от</w:t>
      </w:r>
      <w:r>
        <w:t xml:space="preserve"> 08.02.1998 N 14-ФЗ "Об обществах с ограниченной ответственностью",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w:t>
      </w:r>
      <w:r>
        <w:t xml:space="preserve">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000000" w:rsidRDefault="00F57EC1">
      <w:r>
        <w:t>Участники общества, не полностью оплатившие доли, несут солидарную ответственнос</w:t>
      </w:r>
      <w:r>
        <w:t>ть по обязательствам общества в пределах стоимости неоплаченной части принадлежащих им долей в уставном капитале общества.</w:t>
      </w:r>
    </w:p>
    <w:p w:rsidR="00000000" w:rsidRDefault="00F57EC1">
      <w:r>
        <w:t>Высшим органом общества является общее собрание участников общества. Общее собрание участников общества может быть очередным или внео</w:t>
      </w:r>
      <w:r>
        <w:t>чередным.</w:t>
      </w:r>
    </w:p>
    <w:p w:rsidR="00000000" w:rsidRDefault="00F57EC1">
      <w: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000000" w:rsidRDefault="00F57EC1">
      <w:r>
        <w:t>Положения устава общества или решения органов общества, ограничивающи</w:t>
      </w:r>
      <w:r>
        <w:t>е указанные права участников общества, ничтожны.</w:t>
      </w:r>
    </w:p>
    <w:p w:rsidR="00000000" w:rsidRDefault="00F57EC1">
      <w:r>
        <w:t>Каждый участник общества имеет на общем собрании участников общества число голосов, пропорциональное его доле в уставном капитале общества.</w:t>
      </w:r>
    </w:p>
    <w:p w:rsidR="00000000" w:rsidRDefault="00F57EC1">
      <w:r>
        <w:t>Уставом общества при его учреждении или путем внесения в устав обще</w:t>
      </w:r>
      <w:r>
        <w:t>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w:t>
      </w:r>
      <w:r>
        <w:t>ющих такой порядок, осуществляются по решению общего собрания участников общества, принятому всеми участниками общества единогласно.</w:t>
      </w:r>
    </w:p>
    <w:p w:rsidR="00000000" w:rsidRDefault="00F57EC1">
      <w:r>
        <w:t>Уставом общества может быть предусмотрено образование совета директоров (наблюдательного совета) общества.</w:t>
      </w:r>
    </w:p>
    <w:p w:rsidR="00000000" w:rsidRDefault="00F57EC1">
      <w:r>
        <w:t>Порядок образова</w:t>
      </w:r>
      <w:r>
        <w:t>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w:t>
      </w:r>
      <w:r>
        <w:t>яются уставом общества.</w:t>
      </w:r>
    </w:p>
    <w:p w:rsidR="00000000" w:rsidRDefault="00F57EC1">
      <w: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w:t>
      </w:r>
      <w:r>
        <w:t>е может быть одновременно председателем совета директоров (наблюдательного совета) общества.</w:t>
      </w:r>
    </w:p>
    <w:p w:rsidR="00000000" w:rsidRDefault="00F57EC1">
      <w: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w:t>
      </w:r>
      <w:r>
        <w:t>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000000" w:rsidRDefault="00F57EC1">
      <w:r>
        <w:t>Компетенция совета директоров (наблюдательно</w:t>
      </w:r>
      <w:r>
        <w:t>го совета) общества определяется уставом общества. Уставом общества может быть предусмотрено, что к компетенции совета директоров (наблюдательного совета) общества относятся:</w:t>
      </w:r>
    </w:p>
    <w:p w:rsidR="00000000" w:rsidRDefault="00F57EC1">
      <w:r>
        <w:t>1) определение основных направлений деятельности общества;</w:t>
      </w:r>
    </w:p>
    <w:p w:rsidR="00000000" w:rsidRDefault="00F57EC1">
      <w:r>
        <w:t>2) образование исполни</w:t>
      </w:r>
      <w:r>
        <w:t>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w:t>
      </w:r>
      <w:r>
        <w:t>го управляющего и условий договора с ним;</w:t>
      </w:r>
    </w:p>
    <w:p w:rsidR="00000000" w:rsidRDefault="00F57EC1">
      <w: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000000" w:rsidRDefault="00F57EC1">
      <w:r>
        <w:t>4) принятие решения об участии общест</w:t>
      </w:r>
      <w:r>
        <w:t>ва в ассоциациях и других объединениях коммерческих организаций;</w:t>
      </w:r>
    </w:p>
    <w:p w:rsidR="00000000" w:rsidRDefault="00F57EC1">
      <w:r>
        <w:t>5) назначение аудиторской проверки, утверждение аудитора и установление размера оплаты его услуг;</w:t>
      </w:r>
    </w:p>
    <w:p w:rsidR="00000000" w:rsidRDefault="00F57EC1">
      <w:r>
        <w:t>6) утверждение или принятие документов, регулирующих организацию деятельности общества (внутр</w:t>
      </w:r>
      <w:r>
        <w:t>енних документов общества);</w:t>
      </w:r>
    </w:p>
    <w:p w:rsidR="00000000" w:rsidRDefault="00F57EC1">
      <w:r>
        <w:t>7) создание филиалов и открытие представительств общества;</w:t>
      </w:r>
    </w:p>
    <w:p w:rsidR="00000000" w:rsidRDefault="00F57EC1">
      <w:r>
        <w:t>8) решение вопросов об одобрении сделок, в совершении которых имеется заинтересованность;</w:t>
      </w:r>
    </w:p>
    <w:p w:rsidR="00000000" w:rsidRDefault="00F57EC1">
      <w:r>
        <w:t>9) решение вопросов об одобрении крупных сделок;</w:t>
      </w:r>
    </w:p>
    <w:p w:rsidR="00000000" w:rsidRDefault="00F57EC1">
      <w:r>
        <w:t>10) решение вопросов, связанны</w:t>
      </w:r>
      <w:r>
        <w:t>х с подготовкой, созывом и проведением общего собрания участников общества;</w:t>
      </w:r>
    </w:p>
    <w:p w:rsidR="00000000" w:rsidRDefault="00F57EC1">
      <w:r>
        <w:t>11) иные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000000" w:rsidRDefault="00F57EC1">
      <w:r>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w:t>
      </w:r>
      <w:r>
        <w:t xml:space="preserve"> участников общества и совету директоров (наблюдательному совету) общества.</w:t>
      </w:r>
    </w:p>
    <w:p w:rsidR="00000000" w:rsidRDefault="00F57EC1">
      <w:r>
        <w:t>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w:t>
      </w:r>
      <w:r>
        <w:t xml:space="preserve"> директоров (наблюдательного совета) общества, другим членам коллегиального исполнительного органа общества, не допускается.</w:t>
      </w:r>
    </w:p>
    <w:p w:rsidR="00000000" w:rsidRDefault="00F57EC1">
      <w:r>
        <w:t>Уставом общества может быть предусмотрено образование ревизионной комиссии (избрание ревизора) общества. В обществах, имеющих более</w:t>
      </w:r>
      <w:r>
        <w:t xml:space="preserve">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000000" w:rsidRDefault="00F57EC1">
      <w:r>
        <w:t xml:space="preserve">Функции ревизионной комиссии (ревизора) </w:t>
      </w:r>
      <w:r>
        <w:t>общества, если это предусмотрено уставом общества, может осуществлять утвержденный общим собранием участников общества аудитор, не связанный имущественными интересами с обществом, членами совета директоров (наблюдательного совета) общества, с лицом, осущес</w:t>
      </w:r>
      <w:r>
        <w:t>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000000" w:rsidRDefault="00F57EC1">
      <w:r>
        <w:t>Членами ревизионной комиссии (ревизором) общества не могут быть члены совета директоров (наблюдательного совета) о</w:t>
      </w:r>
      <w:r>
        <w:t>бщества, лицо, осуществляющее функции единоличного исполнительного органа общества, и члены коллегиального исполнительного органа общества.</w:t>
      </w:r>
    </w:p>
    <w:p w:rsidR="00000000" w:rsidRDefault="00F57EC1">
      <w:r>
        <w:t>Если уставом общества предусмотрено образование наряду с единоличным исполнительным органом общества также коллегиал</w:t>
      </w:r>
      <w:r>
        <w:t>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w:t>
      </w:r>
      <w:r>
        <w:t>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000000" w:rsidRDefault="00F57EC1">
      <w:r>
        <w:t>Членом коллегиального исполнительного органа общества может быть только физическое лицо, которо</w:t>
      </w:r>
      <w:r>
        <w:t>е может не являться участником общества.</w:t>
      </w:r>
    </w:p>
    <w:p w:rsidR="00000000" w:rsidRDefault="00F57EC1">
      <w:r>
        <w:t>Коллегиальный исполнительный орган общества осуществляет полномочия, отнесенные уставом общества к его компетенции.</w:t>
      </w:r>
    </w:p>
    <w:p w:rsidR="00000000" w:rsidRDefault="00F57EC1">
      <w:r>
        <w:t xml:space="preserve">Функции председателя коллегиального исполнительного органа общества выполняет лицо, осуществляющее </w:t>
      </w:r>
      <w:r>
        <w:t>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000000" w:rsidRDefault="00F57EC1">
      <w:r>
        <w:t>Порядок деятельности коллегиального исполнительного органа общества и принятия им решений устан</w:t>
      </w:r>
      <w:r>
        <w:t>авливается уставом общества и внутренними документами общества.</w:t>
      </w:r>
    </w:p>
    <w:p w:rsidR="00000000" w:rsidRDefault="00F57EC1">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w:t>
      </w:r>
      <w:r>
        <w:t>е;</w:t>
      </w:r>
    </w:p>
    <w:p w:rsidR="00000000" w:rsidRDefault="00F57EC1">
      <w: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w:t>
      </w:r>
      <w:r>
        <w:t>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w:t>
      </w:r>
      <w:r>
        <w:t>туры и спорта, а также в иных сферах.</w:t>
      </w:r>
    </w:p>
    <w:p w:rsidR="00000000" w:rsidRDefault="00F57EC1">
      <w:r>
        <w:t xml:space="preserve">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w:t>
      </w:r>
      <w:r>
        <w:t>актами и уставом.</w:t>
      </w:r>
    </w:p>
    <w:p w:rsidR="00000000" w:rsidRDefault="00F57EC1">
      <w: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w:t>
      </w:r>
      <w:r>
        <w:t>очия учредителя (</w:t>
      </w:r>
      <w:hyperlink r:id="rId526" w:history="1">
        <w:r>
          <w:rPr>
            <w:rStyle w:val="a4"/>
          </w:rPr>
          <w:t>статья 9.2</w:t>
        </w:r>
      </w:hyperlink>
      <w:r>
        <w:t xml:space="preserve"> Федерального закона от 12.01.1996 N 7-ФЗ "О некоммерческих организациях").</w:t>
      </w:r>
    </w:p>
    <w:p w:rsidR="00000000" w:rsidRDefault="00F57EC1">
      <w:r>
        <w:t>Порядок формирования государственного (муниципального) задания и порядок финансово</w:t>
      </w:r>
      <w:r>
        <w:t>го обеспечения выполнения этого задания определяются:</w:t>
      </w:r>
    </w:p>
    <w:p w:rsidR="00000000" w:rsidRDefault="00F57EC1">
      <w:r>
        <w:t>1) Правительством Российской Федерации в отношении федеральных бюджетных учреждений;</w:t>
      </w:r>
    </w:p>
    <w:p w:rsidR="00000000" w:rsidRDefault="00F57EC1">
      <w:r>
        <w:t>2) высшим исполнительным органом государственной власти субъекта Российской Федерации в отношении бюджетных учреждени</w:t>
      </w:r>
      <w:r>
        <w:t>й субъекта Российской Федерации;</w:t>
      </w:r>
    </w:p>
    <w:p w:rsidR="00000000" w:rsidRDefault="00F57EC1">
      <w:r>
        <w:t>3) местной администрацией в отношении муниципальных бюджетных учреждений.</w:t>
      </w:r>
    </w:p>
    <w:p w:rsidR="00000000" w:rsidRDefault="00F57EC1">
      <w:r>
        <w:t>Учредителями некоммерческой организации в зависимости от ее организационно-правовых форм могут выступать полностью дееспособные граждане и (или) юрид</w:t>
      </w:r>
      <w:r>
        <w:t>ические лица.</w:t>
      </w:r>
    </w:p>
    <w:p w:rsidR="00000000" w:rsidRDefault="00F57EC1">
      <w:r>
        <w:t>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w:t>
      </w:r>
      <w:r>
        <w:t>ерации или федеральными законами.</w:t>
      </w:r>
    </w:p>
    <w:p w:rsidR="00000000" w:rsidRDefault="00F57EC1">
      <w:r>
        <w:t>Не может быть учредителем (участником, членом) некоммерческой организации:</w:t>
      </w:r>
    </w:p>
    <w:p w:rsidR="00000000" w:rsidRDefault="00F57EC1">
      <w:r>
        <w:t>1) иностранный гражданин или лицо без гражданства, в отношении которых в установленном законодательством Российской Федерации порядке принято решен</w:t>
      </w:r>
      <w:r>
        <w:t>ие о нежелательности их пребывания (проживания) в Российской Федерации;</w:t>
      </w:r>
    </w:p>
    <w:p w:rsidR="00000000" w:rsidRDefault="00F57EC1">
      <w:r>
        <w:t xml:space="preserve">2) лицо, включенное в перечень в соответствии с </w:t>
      </w:r>
      <w:hyperlink r:id="rId527" w:history="1">
        <w:r>
          <w:rPr>
            <w:rStyle w:val="a4"/>
          </w:rPr>
          <w:t>пунктом 2 статьи 6</w:t>
        </w:r>
      </w:hyperlink>
      <w:r>
        <w:t xml:space="preserve"> Федерального закона от 7 августа 2001 года N 1</w:t>
      </w:r>
      <w:r>
        <w:t>15-ФЗ "О противодействии легализации (отмыванию) денежных средств, полученных преступным путем, и финансированию терроризма";</w:t>
      </w:r>
    </w:p>
    <w:p w:rsidR="00000000" w:rsidRDefault="00F57EC1">
      <w:r>
        <w:t xml:space="preserve">3) общественное объединение или религиозная организация, деятельность которых приостановлена в соответствии со </w:t>
      </w:r>
      <w:hyperlink r:id="rId528" w:history="1">
        <w:r>
          <w:rPr>
            <w:rStyle w:val="a4"/>
          </w:rPr>
          <w:t>статьей 10</w:t>
        </w:r>
      </w:hyperlink>
      <w:r>
        <w:t xml:space="preserve"> Федерального закона от 25 июля 2002 года N 114-ФЗ "О противодействии экстремистской деятельности";</w:t>
      </w:r>
    </w:p>
    <w:p w:rsidR="00000000" w:rsidRDefault="00F57EC1">
      <w:r>
        <w:t>4) лицо, в отношении которого вступившим в законную силу решением суда установлено, что в его д</w:t>
      </w:r>
      <w:r>
        <w:t>ействиях содержатся признаки экстремистской деятельности;</w:t>
      </w:r>
    </w:p>
    <w:p w:rsidR="00000000" w:rsidRDefault="00F57EC1">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w:t>
      </w:r>
      <w:r>
        <w:t>ельности, реорганизации и ликвидации некоммерческих организаций отдельных видов.</w:t>
      </w:r>
    </w:p>
    <w:p w:rsidR="00000000" w:rsidRDefault="00F57EC1">
      <w: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w:t>
      </w:r>
      <w:r>
        <w:t xml:space="preserve">нованиям, предусмотренным </w:t>
      </w:r>
      <w:hyperlink r:id="rId529" w:history="1">
        <w:r>
          <w:rPr>
            <w:rStyle w:val="a4"/>
          </w:rPr>
          <w:t>Федеральным законом</w:t>
        </w:r>
      </w:hyperlink>
      <w:r>
        <w:t xml:space="preserve"> "О противодействии экстремистской деятельности", либо </w:t>
      </w:r>
      <w:hyperlink r:id="rId530" w:history="1">
        <w:r>
          <w:rPr>
            <w:rStyle w:val="a4"/>
          </w:rPr>
          <w:t>Федеральным 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w:t>
      </w:r>
      <w:r>
        <w:t>лу соответствующего решения суда.</w:t>
      </w:r>
    </w:p>
    <w:p w:rsidR="00000000" w:rsidRDefault="00F57EC1">
      <w:r>
        <w:t>Число учредителей некоммерческой организации не ограничено, если иное не установлено федеральным законом.</w:t>
      </w:r>
    </w:p>
    <w:p w:rsidR="00000000" w:rsidRDefault="00F57EC1">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000000" w:rsidRDefault="00F57EC1">
      <w:r>
        <w:t>Учредителем бюджетного или казенного учреждения является:</w:t>
      </w:r>
    </w:p>
    <w:p w:rsidR="00000000" w:rsidRDefault="00F57EC1">
      <w:r>
        <w:t xml:space="preserve">1) </w:t>
      </w:r>
      <w:r>
        <w:t>Российская Федерация - в отношении федерального бюджетного или казенного учреждения;</w:t>
      </w:r>
    </w:p>
    <w:p w:rsidR="00000000" w:rsidRDefault="00F57EC1">
      <w:r>
        <w:t>2) субъект Российской Федерации - в отношении бюджетного или казенного учреждения субъекта Российской Федерации;</w:t>
      </w:r>
    </w:p>
    <w:p w:rsidR="00000000" w:rsidRDefault="00F57EC1">
      <w:r>
        <w:t xml:space="preserve">3) муниципальное образование - в отношении муниципального </w:t>
      </w:r>
      <w:r>
        <w:t>бюджетного или казенного учреждения.</w:t>
      </w:r>
    </w:p>
    <w:p w:rsidR="00000000" w:rsidRDefault="00F57EC1">
      <w:r>
        <w:t>7) наблюдательным советом публично-правовой компании в случае, если заказчиком выступает публично-правовая компания.</w:t>
      </w:r>
    </w:p>
    <w:p w:rsidR="00000000" w:rsidRDefault="00F57EC1">
      <w:r>
        <w:t xml:space="preserve">Согласно </w:t>
      </w:r>
      <w:hyperlink r:id="rId531" w:history="1">
        <w:r>
          <w:rPr>
            <w:rStyle w:val="a4"/>
          </w:rPr>
          <w:t>Федеральному закону</w:t>
        </w:r>
      </w:hyperlink>
      <w:r>
        <w:t xml:space="preserve"> от 0</w:t>
      </w:r>
      <w:r>
        <w:t>3.07.2016 N 236-ФЗ "О публично-правовых компаниях в Российской Федерации и о внесении изменений в отдельные законодательные акты Российской Федерации", публично-правовой компанией является унитарная некоммерческая организация, созданная Российской Федераци</w:t>
      </w:r>
      <w:r>
        <w:t>ей, наделенная функциями и полномочиями публично-правового характера и осуществляющая свою деятельность в интересах государства и общества.</w:t>
      </w:r>
    </w:p>
    <w:p w:rsidR="00000000" w:rsidRDefault="00F57EC1">
      <w:r>
        <w:t>Публично-правовая компания может быть создана на основании федерального закона или указа Президента Российской Федер</w:t>
      </w:r>
      <w:r>
        <w:t>ации (далее также - решение о создании публично-правовой компании) и действует на основании решения о создании публично-правовой компании и утверждаемого Правительством Российской Федерации устава.</w:t>
      </w:r>
    </w:p>
    <w:p w:rsidR="00000000" w:rsidRDefault="00F57EC1">
      <w:r>
        <w:t>Публично-правовая компания может быть создана путем реорга</w:t>
      </w:r>
      <w:r>
        <w:t>низации государственной корпорации, государственной компании, акционерного общества, единственным участником которого является Российская Федерация, а также некоммерческой организации, уполномоченной Правительством Российской Федерации на осуществление фун</w:t>
      </w:r>
      <w:r>
        <w:t>кций по формированию компенсационного фонда долевого строительства, на основании федерального закона, определяющего порядок такой реорганизации.</w:t>
      </w:r>
    </w:p>
    <w:p w:rsidR="00000000" w:rsidRDefault="00F57EC1">
      <w:r>
        <w:t>Публично-правовая компания не может быть создана путем реорганизации в форме преобразования государственной кор</w:t>
      </w:r>
      <w:r>
        <w:t>порации развития "ВЭБ.РФ", государственной корпорации "Агентство по страхованию вкладов", Государственной корпорации по содействию разработке, производству и экспорту высокотехнологичной промышленной продукции "Ростех", Государственной корпорации по атомно</w:t>
      </w:r>
      <w:r>
        <w:t>й энергии "Росатом", Государственной корпорации по космической деятельности "Роскосмос".</w:t>
      </w:r>
    </w:p>
    <w:p w:rsidR="00000000" w:rsidRDefault="00F57EC1">
      <w:r>
        <w:t>Публично-правовая компания может быть создана в целях проведения государственной политики, предоставления государственных услуг, управления государственным имуществом,</w:t>
      </w:r>
      <w:r>
        <w:t xml:space="preserve"> обеспечения модернизации и инновационного развития экономики, осуществления контрольных, управленческих и иных общественно полезных функций и полномочий в отдельных сферах и отраслях экономики, реализации особо важных проектов и государственных программ, </w:t>
      </w:r>
      <w:r>
        <w:t>в том числе по социально-экономическому развитию регионов, а также в целях выполнения иных функций и полномочий публично-правового характера.</w:t>
      </w:r>
    </w:p>
    <w:p w:rsidR="00000000" w:rsidRDefault="00F57EC1">
      <w:r>
        <w:t>Высшим органом управления публично-правовой компании является наблюдательный совет публично-правовой компании.</w:t>
      </w:r>
    </w:p>
    <w:p w:rsidR="00000000" w:rsidRDefault="00F57EC1">
      <w:r>
        <w:t>Наб</w:t>
      </w:r>
      <w:r>
        <w:t>людательный совет публично-правовой компании осуществляет контроль за деятельностью публично-правовой компании, в том числе за исполнением принимаемых органами управления публично-правовой компании решений, использованием средств публично-правовой компании</w:t>
      </w:r>
      <w:r>
        <w:t>, соблюдением публично-правовой компанией положений законодательства, решения о создании публично-правовой компании, устава публично-правовой компании.</w:t>
      </w:r>
    </w:p>
    <w:p w:rsidR="00000000" w:rsidRDefault="00F57EC1">
      <w:r>
        <w:t>Председатель и члены наблюдательного совета публично-правовой компании назначаются Правительством Россий</w:t>
      </w:r>
      <w:r>
        <w:t>ской Федерации или в случае, предусмотренном решением о создании публично-правовой компании, Президентом Российской Федерации на срок, предусмотренный решением о создании публично-правовой компании. В состав наблюдательного совета публично-правовой компани</w:t>
      </w:r>
      <w:r>
        <w:t>и также входит генеральный директор публично-правовой компании, являющийся членом наблюдательного совета публично-правовой компании по должности.</w:t>
      </w:r>
    </w:p>
    <w:p w:rsidR="00000000" w:rsidRDefault="00F57EC1">
      <w:r>
        <w:t>Члены наблюдательного совета публично-правовой компании, не являющиеся лицами, замещающими государственные дол</w:t>
      </w:r>
      <w:r>
        <w:t>жности Российской Федерации, государственные должности субъектов Российской Федерации, муниципальные должности, либо лицами, занимающими должности государственной гражданской службы или должности муниципальной службы, осуществляют свою деятельность на осно</w:t>
      </w:r>
      <w:r>
        <w:t>вании гражданско-правового договора в соответствии с законодательством Российской Федерации.</w:t>
      </w:r>
    </w:p>
    <w:p w:rsidR="00000000" w:rsidRDefault="00F57EC1">
      <w:r>
        <w:t>Члены наблюдательного совета публично-правовой компании, являющиеся лицами, замещающими государственные должности Российской Федерации, государственные должности с</w:t>
      </w:r>
      <w:r>
        <w:t>убъектов Российской Федерации, муниципальные должности, либо лицами, являющимися государственными гражданскими служащими или муниципальными служащими, осуществляют свою деятельность на основании решения Правительства Российской Федерации о назначении соста</w:t>
      </w:r>
      <w:r>
        <w:t>ва наблюдательного совета публично-правовой компании.</w:t>
      </w:r>
    </w:p>
    <w:p w:rsidR="00000000" w:rsidRDefault="00F57EC1">
      <w:r>
        <w:t>Полномочия председателя и членов наблюдательного совета публично-правовой компании могут быть прекращены досрочно по решению Правительства Российской Федерации. В случаях, предусмотренных решением о соз</w:t>
      </w:r>
      <w:r>
        <w:t>дании публично-правовой компании, полномочия председателя и членов наблюдательного совета публично-правовой компании могут быть прекращены досрочно по решению Президента Российской Федерации.</w:t>
      </w:r>
    </w:p>
    <w:p w:rsidR="00000000" w:rsidRDefault="00F57EC1">
      <w:r>
        <w:t>Положение о наблюдательном совете публично-правовой компании утв</w:t>
      </w:r>
      <w:r>
        <w:t>ерждается Правительством Российской Федерации.</w:t>
      </w:r>
    </w:p>
    <w:p w:rsidR="00000000" w:rsidRDefault="00F57EC1">
      <w:r>
        <w:t xml:space="preserve">4. </w:t>
      </w:r>
      <w:hyperlink r:id="rId532" w:history="1">
        <w:r>
          <w:rPr>
            <w:rStyle w:val="a4"/>
          </w:rPr>
          <w:t>Часть 4</w:t>
        </w:r>
      </w:hyperlink>
      <w:r>
        <w:t xml:space="preserve"> комментируемой статьи регламентирует, что правом принять решение о присоединении к положению о закупке в порядке, предусмотренно</w:t>
      </w:r>
      <w:r>
        <w:t>м гражданским законодательством, обладают следующие юридические лица:</w:t>
      </w:r>
    </w:p>
    <w:p w:rsidR="00000000" w:rsidRDefault="00F57EC1">
      <w:r>
        <w:t xml:space="preserve">1) дочерние хозяйственные общества, в уставном капитале которых более пятидесяти процентов долей в совокупности принадлежит указанным в </w:t>
      </w:r>
      <w:hyperlink r:id="rId533" w:history="1">
        <w:r>
          <w:rPr>
            <w:rStyle w:val="a4"/>
          </w:rPr>
          <w:t>пункте 1 части 2 статьи 1</w:t>
        </w:r>
      </w:hyperlink>
      <w:r>
        <w:t xml:space="preserve"> Федерального закона N 223-ФЗ юридическим лицам;</w:t>
      </w:r>
    </w:p>
    <w:p w:rsidR="00000000" w:rsidRDefault="00F57EC1">
      <w:r>
        <w:t>3) дочерние хозяйственные общества, в уставном капитале которых более пятидесяти процентов долей в совокупности принадлежит указанным в предыдущем пункте дочерни</w:t>
      </w:r>
      <w:r>
        <w:t>м хозяйственным обществам.</w:t>
      </w:r>
    </w:p>
    <w:p w:rsidR="00000000" w:rsidRDefault="00F57EC1">
      <w:r>
        <w:t>Такое решение подлежит обязательному размещению в единой информационной системе не позднее чем в течение пятнадцати дней со дня утверждения.</w:t>
      </w:r>
    </w:p>
    <w:p w:rsidR="00000000" w:rsidRDefault="00F57EC1">
      <w:r>
        <w:t xml:space="preserve">Указанное решение утверждается с учетом требований, установленных </w:t>
      </w:r>
      <w:hyperlink r:id="rId534" w:history="1">
        <w:r>
          <w:rPr>
            <w:rStyle w:val="a4"/>
          </w:rPr>
          <w:t>частью 3</w:t>
        </w:r>
      </w:hyperlink>
      <w:r>
        <w:t xml:space="preserve"> настоящей статьи (см.выше).</w:t>
      </w:r>
    </w:p>
    <w:p w:rsidR="00000000" w:rsidRDefault="00F57EC1">
      <w:r>
        <w:t xml:space="preserve">Само положение о закупке, к которому могут присоединиться указанные выше юридические лица, утверждаются органами управления юридического лица, указанного в </w:t>
      </w:r>
      <w:hyperlink r:id="rId535" w:history="1">
        <w:r>
          <w:rPr>
            <w:rStyle w:val="a4"/>
          </w:rPr>
          <w:t>пункте 1 части 2 статьи 1</w:t>
        </w:r>
      </w:hyperlink>
      <w:r>
        <w:t xml:space="preserve"> настоящего Федерального закона, а именно:</w:t>
      </w:r>
    </w:p>
    <w:p w:rsidR="00000000" w:rsidRDefault="00F57EC1">
      <w:r>
        <w:t>государственные корпорации, государственные компании, публично-правовые компании, субъекты естественных монополий, организации, осущ</w:t>
      </w:r>
      <w:r>
        <w:t>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автономные учреждения, а</w:t>
      </w:r>
      <w:r>
        <w:t xml:space="preserve"> также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000000" w:rsidRDefault="00F57EC1">
      <w:r>
        <w:t>Присоединение указанного выше юридического лица к Положени</w:t>
      </w:r>
      <w:r>
        <w:t>ю о закупке осуществляется путем принятия соответствующего решения органом управления данного юридического лица, имеющим необходимые полномочия согласно законодательству Российской Федерации и учредительных документов, правового акта, содержащего решение о</w:t>
      </w:r>
      <w:r>
        <w:t xml:space="preserve"> присоединении к Положению.</w:t>
      </w:r>
    </w:p>
    <w:p w:rsidR="00000000" w:rsidRDefault="00F57EC1">
      <w:r>
        <w:t>Правовой акт, содержащий решение о присоединении к Положению, размещается не позднее 15 (пятнадцати) дней с момента его принятия в ЕИС, а также его рекомендуется размещать на официальном сайте самого юридического лица и официаль</w:t>
      </w:r>
      <w:r>
        <w:t>ном сайте юридического лица, принявшего указанное Положение о закупке.</w:t>
      </w:r>
    </w:p>
    <w:p w:rsidR="00000000" w:rsidRDefault="00F57EC1">
      <w:r>
        <w:t xml:space="preserve">5. </w:t>
      </w:r>
      <w:hyperlink r:id="rId536" w:history="1">
        <w:r>
          <w:rPr>
            <w:rStyle w:val="a4"/>
          </w:rPr>
          <w:t>Часть 5</w:t>
        </w:r>
      </w:hyperlink>
      <w:r>
        <w:t xml:space="preserve"> комментируемой статьи регламентирует, что в случае внесения изменений в положение о закупке, такие измен</w:t>
      </w:r>
      <w:r>
        <w:t>ения подлежат обязательному размещению в единой информационной системе не позднее чем в течение пятнадцати дней со дня утверждения, для следующих юридических лиц:</w:t>
      </w:r>
    </w:p>
    <w:p w:rsidR="00000000" w:rsidRDefault="00F57EC1">
      <w:r>
        <w:t>государственные корпорации, государственные компании, публично-правовые компании, субъекты ес</w:t>
      </w:r>
      <w:r>
        <w:t>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w:t>
      </w:r>
      <w:r>
        <w:t>льных отходов, автономные учреждения, а также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000000" w:rsidRDefault="00F57EC1">
      <w:r>
        <w:t>Указанные обстоятельства являются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w:t>
      </w:r>
      <w:r>
        <w:t>, указанным выше, изменений в положение о закупке и размещает в единой информационной системе не позднее чем в течение пятнадцати дней со дня утверждения.</w:t>
      </w:r>
    </w:p>
    <w:p w:rsidR="00000000" w:rsidRDefault="00F57EC1">
      <w:r>
        <w:t>В качестве отсчета времени следует принимать календарные дни. Если момент размещения выпадает на праз</w:t>
      </w:r>
      <w:r>
        <w:t>дничные и нерабочие дни, то размещать необходимо на следующий рабочий день (см. выше).</w:t>
      </w:r>
    </w:p>
    <w:p w:rsidR="00000000" w:rsidRDefault="00F57EC1">
      <w:r>
        <w:t>Автономное учреждение вправе вносить изменения в положение о закупках и осуществлять закупки в соответствии с его положениями с момента размещения в единой информационно</w:t>
      </w:r>
      <w:r>
        <w:t>й системе.</w:t>
      </w:r>
    </w:p>
    <w:p w:rsidR="00000000" w:rsidRDefault="00F57EC1">
      <w:r>
        <w:t xml:space="preserve">Бюджетные учреждения также вправе вносить изменения в положение о закупке. При этом положение о закупке, согласно </w:t>
      </w:r>
      <w:hyperlink r:id="rId537" w:history="1">
        <w:r>
          <w:rPr>
            <w:rStyle w:val="a4"/>
          </w:rPr>
          <w:t>пункту 6 части 3 статьи 2</w:t>
        </w:r>
      </w:hyperlink>
      <w:r>
        <w:t xml:space="preserve"> Закона N 223-ФЗ, утверждается орга</w:t>
      </w:r>
      <w:r>
        <w:t>ном, осуществляющим функции и полномочия учредителя бюджетного учреждения (Письмо Минэкономразвития России от 28.10.2015 N ОГ-Д28-13688).</w:t>
      </w:r>
    </w:p>
    <w:p w:rsidR="00000000" w:rsidRDefault="00F57EC1">
      <w:r>
        <w:t xml:space="preserve">Нормы </w:t>
      </w:r>
      <w:hyperlink r:id="rId538" w:history="1">
        <w:r>
          <w:rPr>
            <w:rStyle w:val="a4"/>
          </w:rPr>
          <w:t>Закона</w:t>
        </w:r>
      </w:hyperlink>
      <w:r>
        <w:t xml:space="preserve"> N 223-ФЗ не регулируют периодичность</w:t>
      </w:r>
      <w:r>
        <w:t xml:space="preserve"> внесения изменений в положение о закупке.</w:t>
      </w:r>
    </w:p>
    <w:p w:rsidR="00000000" w:rsidRDefault="00F57EC1">
      <w:hyperlink r:id="rId539" w:history="1">
        <w:r>
          <w:rPr>
            <w:rStyle w:val="a4"/>
          </w:rPr>
          <w:t>Порядок</w:t>
        </w:r>
      </w:hyperlink>
      <w:r>
        <w:t xml:space="preserve"> размещения положения о закупке утвержден </w:t>
      </w:r>
      <w:hyperlink r:id="rId540" w:history="1">
        <w:r>
          <w:rPr>
            <w:rStyle w:val="a4"/>
          </w:rPr>
          <w:t>постановлением</w:t>
        </w:r>
      </w:hyperlink>
      <w:r>
        <w:t xml:space="preserve"> Правител</w:t>
      </w:r>
      <w:r>
        <w:t>ьства Российской Федерации от 10 сентября 2012 г. N 908 "Об утверждении Положения о размещении в единой информационной системе информации о закупке" (далее - Положение).</w:t>
      </w:r>
    </w:p>
    <w:p w:rsidR="00000000" w:rsidRDefault="00F57EC1">
      <w:r>
        <w:t xml:space="preserve">Так, </w:t>
      </w:r>
      <w:hyperlink r:id="rId541" w:history="1">
        <w:r>
          <w:rPr>
            <w:rStyle w:val="a4"/>
          </w:rPr>
          <w:t>пунктом 12</w:t>
        </w:r>
      </w:hyperlink>
      <w:r>
        <w:t xml:space="preserve"> Положения установлено, что для размещения информации о внесении изменений в положение о закупке представитель заказчика в соответствии с </w:t>
      </w:r>
      <w:hyperlink r:id="rId542" w:history="1">
        <w:r>
          <w:rPr>
            <w:rStyle w:val="a4"/>
          </w:rPr>
          <w:t>пунктом 10</w:t>
        </w:r>
      </w:hyperlink>
      <w:r>
        <w:t xml:space="preserve"> Положения размещает измененный эле</w:t>
      </w:r>
      <w:r>
        <w:t xml:space="preserve">ктронный вид положения о закупке и при необходимости вносит изменения в документ, содержащий основные сведения о положении о закупке, а также размещает электронный вид документа, предусмотренного </w:t>
      </w:r>
      <w:hyperlink r:id="rId543" w:history="1">
        <w:r>
          <w:rPr>
            <w:rStyle w:val="a4"/>
          </w:rPr>
          <w:t>пунктом 5</w:t>
        </w:r>
      </w:hyperlink>
      <w:r>
        <w:t xml:space="preserve"> Положения.</w:t>
      </w:r>
    </w:p>
    <w:p w:rsidR="00000000" w:rsidRDefault="00F57EC1">
      <w:r>
        <w:t xml:space="preserve">Изменения в положение о закупке считаются размещенными в единой информационной системе надлежащим образом после размещения в соответствии с </w:t>
      </w:r>
      <w:hyperlink r:id="rId544" w:history="1">
        <w:r>
          <w:rPr>
            <w:rStyle w:val="a4"/>
          </w:rPr>
          <w:t>пунктом 4</w:t>
        </w:r>
      </w:hyperlink>
      <w:r>
        <w:t xml:space="preserve"> П</w:t>
      </w:r>
      <w:r>
        <w:t xml:space="preserve">оложения в единой информационной системе документов, предусмотренных </w:t>
      </w:r>
      <w:hyperlink r:id="rId545" w:history="1">
        <w:r>
          <w:rPr>
            <w:rStyle w:val="a4"/>
          </w:rPr>
          <w:t>пунктом 12</w:t>
        </w:r>
      </w:hyperlink>
      <w:r>
        <w:t xml:space="preserve"> Положения.</w:t>
      </w:r>
    </w:p>
    <w:p w:rsidR="00000000" w:rsidRDefault="00F57EC1">
      <w:r>
        <w:t xml:space="preserve">Таким образом, заказчик вправе вносить изменения в положение о закупке неограниченное количество раз, при этом при внесении указанных изменений заказчику необходимо разместить в единой информационной системе измененный электронный вид положения о закупке, </w:t>
      </w:r>
      <w:r>
        <w:t>а также электронный вид документа, содержащего перечень внесенных изменений в положение о закупке (</w:t>
      </w:r>
      <w:hyperlink r:id="rId546" w:history="1">
        <w:r>
          <w:rPr>
            <w:rStyle w:val="a4"/>
          </w:rPr>
          <w:t>Письмо</w:t>
        </w:r>
      </w:hyperlink>
      <w:r>
        <w:t xml:space="preserve"> Минэкономразвития России от 18.08.2016 N ОГ-Д28-9834).</w:t>
      </w:r>
    </w:p>
    <w:p w:rsidR="00000000" w:rsidRDefault="00F57EC1"/>
    <w:bookmarkStart w:id="8" w:name="sub_3"/>
    <w:p w:rsidR="00000000" w:rsidRDefault="00F57EC1">
      <w:pPr>
        <w:pStyle w:val="a5"/>
      </w:pPr>
      <w:r>
        <w:fldChar w:fldCharType="begin"/>
      </w:r>
      <w:r>
        <w:instrText>HYPERLINK "http://in</w:instrText>
      </w:r>
      <w:r>
        <w:instrText>ternet.garant.ru/document/redirect/12188083/3"</w:instrText>
      </w:r>
      <w:r>
        <w:fldChar w:fldCharType="separate"/>
      </w:r>
      <w:r>
        <w:rPr>
          <w:rStyle w:val="a4"/>
        </w:rPr>
        <w:t>Статья 3</w:t>
      </w:r>
      <w:r>
        <w:fldChar w:fldCharType="end"/>
      </w:r>
      <w:r>
        <w:t>. Принципы и основные положения закупки товаров, работ, услуг</w:t>
      </w:r>
    </w:p>
    <w:bookmarkEnd w:id="8"/>
    <w:p w:rsidR="00000000" w:rsidRDefault="00F57EC1">
      <w:r>
        <w:t xml:space="preserve">1. </w:t>
      </w:r>
      <w:hyperlink r:id="rId547" w:history="1">
        <w:r>
          <w:rPr>
            <w:rStyle w:val="a4"/>
          </w:rPr>
          <w:t>Часть 1 статьи 3</w:t>
        </w:r>
      </w:hyperlink>
      <w:r>
        <w:t xml:space="preserve"> раскрывает основные принципы, которыми дол</w:t>
      </w:r>
      <w:r>
        <w:t>жен руководствоваться заказчик при закупке товаров, работ, услуг:</w:t>
      </w:r>
    </w:p>
    <w:p w:rsidR="00000000" w:rsidRDefault="00F57EC1">
      <w:r>
        <w:t>1) информационная открытость закупки;</w:t>
      </w:r>
    </w:p>
    <w:p w:rsidR="00000000" w:rsidRDefault="00F57EC1">
      <w:r>
        <w:t>Информационная открытость закупок напрямую влияет на эффективность проводимых заказчиком действий. Указанный принцип реализуется в основном с помощью Ин</w:t>
      </w:r>
      <w:r>
        <w:t xml:space="preserve">тернета. Вся информация, подлежащая обязательной публикации в соответствии с </w:t>
      </w:r>
      <w:hyperlink r:id="rId548" w:history="1">
        <w:r>
          <w:rPr>
            <w:rStyle w:val="a4"/>
          </w:rPr>
          <w:t>Федеральным законом</w:t>
        </w:r>
      </w:hyperlink>
      <w:r>
        <w:t xml:space="preserve"> N 223-ФЗ, размещается заказчиками на официальном сайте закупок товаров, работ и услуг </w:t>
      </w:r>
      <w:hyperlink r:id="rId549" w:history="1">
        <w:r>
          <w:rPr>
            <w:rStyle w:val="a4"/>
          </w:rPr>
          <w:t>www.zakupki.gov.ru</w:t>
        </w:r>
      </w:hyperlink>
      <w:r>
        <w:t xml:space="preserve"> в установленном законом порядке.</w:t>
      </w:r>
    </w:p>
    <w:p w:rsidR="00000000" w:rsidRDefault="00F57EC1">
      <w:r>
        <w:t xml:space="preserve">В международном праве также поддерживается принцип информационной открытости. Так, согласно </w:t>
      </w:r>
      <w:hyperlink r:id="rId550" w:history="1">
        <w:r>
          <w:rPr>
            <w:rStyle w:val="a4"/>
          </w:rPr>
          <w:t>статьи 75</w:t>
        </w:r>
      </w:hyperlink>
      <w:r>
        <w:t xml:space="preserve"> Договора О Евразийском экономическом союзе, от 29 мая 2014 года, заключенного между Республикой Беларусь, Республикой Казахстан и Российской Федерацией, государства-члены в соответствии со своим законодательством обеспечи</w:t>
      </w:r>
      <w:r>
        <w:t>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rsidR="00000000" w:rsidRDefault="00F57EC1">
      <w:r>
        <w:t>Итак, принцип информ</w:t>
      </w:r>
      <w:r>
        <w:t>ационной открытости подразумевает следующие мероприятия:</w:t>
      </w:r>
    </w:p>
    <w:p w:rsidR="00000000" w:rsidRDefault="00F57EC1">
      <w:r>
        <w:t>- участники закупочных процедур, а также контролирующие органы имеют возможность ознакомиться со всей информаций о закупках, размещенной на официальном сайте закупок, бесплатно. Опубликованные сведен</w:t>
      </w:r>
      <w:r>
        <w:t xml:space="preserve">ия должны быть достаточными и достоверными для принятия решения об участии в проводимой закупке. Согласно </w:t>
      </w:r>
      <w:hyperlink r:id="rId551" w:history="1">
        <w:r>
          <w:rPr>
            <w:rStyle w:val="a4"/>
          </w:rPr>
          <w:t>Постановлению</w:t>
        </w:r>
      </w:hyperlink>
      <w:r>
        <w:t xml:space="preserve"> Правительства РФ N 908 от 10.09.2012, размещение на официальном сай</w:t>
      </w:r>
      <w:r>
        <w:t>те информации о закупках осуществляется на русском языке (к примеру, если заказчик в графе "наименование закупки" в слове "сапоги" вместо русской буквы "с" напишет латинскую "с", то он нарушит принцип информационной открытости закупки, так как затруднит по</w:t>
      </w:r>
      <w:r>
        <w:t xml:space="preserve">иск потенциальным участникам). В соответствии с </w:t>
      </w:r>
      <w:hyperlink r:id="rId552" w:history="1">
        <w:r>
          <w:rPr>
            <w:rStyle w:val="a4"/>
          </w:rPr>
          <w:t>приказом</w:t>
        </w:r>
      </w:hyperlink>
      <w:r>
        <w:t xml:space="preserve"> Минэкономразвития РФ N 470 от 16.11.2009, информация, размещенная на официальном сайте, не должна быть зашифрована или защищена о</w:t>
      </w:r>
      <w:r>
        <w:t>т доступа. Иногда заказчик специально придумывает сложное наименование предмета закупки, что затрудняет участникам поиск такой закупки (данные действия являются нарушением не только информационной открытости закупки, но и ограничением конкуренции, что явля</w:t>
      </w:r>
      <w:r>
        <w:t xml:space="preserve">ется недопустимым и противозаконным). В соответствии с </w:t>
      </w:r>
      <w:hyperlink r:id="rId553" w:history="1">
        <w:r>
          <w:rPr>
            <w:rStyle w:val="a4"/>
          </w:rPr>
          <w:t>Федеральным законом</w:t>
        </w:r>
      </w:hyperlink>
      <w:r>
        <w:t xml:space="preserve"> N 223-ФЗ, размещенная на официальном сайте информация о закупке, положение о закупке, планы закупки должны быть </w:t>
      </w:r>
      <w:r>
        <w:t>доступны для ознакомления без взимания платы.</w:t>
      </w:r>
    </w:p>
    <w:p w:rsidR="00000000" w:rsidRDefault="00F57EC1">
      <w:r>
        <w:t>- на официальном сайте закупок заказчик обязан опубликовать в установленном порядке Положение о закупке, информацию о вносимых изменениях в Положение и закупочные документы (решение по делу N 53/08/2014 Приморс</w:t>
      </w:r>
      <w:r>
        <w:t>кого УФАС), а также все требуемые и необходимые разъяснения к закупочной документации (решение по делу N 7-04-18.1/15 Челябинского УФАС).</w:t>
      </w:r>
    </w:p>
    <w:p w:rsidR="00000000" w:rsidRDefault="00F57EC1">
      <w:r>
        <w:t xml:space="preserve">- нарушением </w:t>
      </w:r>
      <w:hyperlink r:id="rId554" w:history="1">
        <w:r>
          <w:rPr>
            <w:rStyle w:val="a4"/>
          </w:rPr>
          <w:t>закона</w:t>
        </w:r>
      </w:hyperlink>
      <w:r>
        <w:t xml:space="preserve"> N 223-ФЗ является неопубликов</w:t>
      </w:r>
      <w:r>
        <w:t>ание разъяснений положений закупочной документации на официальном сайте закупок, которые заказчик может давать участникам в ходе телефонных переговоров, поскольку такая информация не доступна для ознакомления другим участникам закупки (решение по делу N 27</w:t>
      </w:r>
      <w:r>
        <w:t>/17/14-ТР Псковского УФАС).</w:t>
      </w:r>
    </w:p>
    <w:p w:rsidR="00000000" w:rsidRDefault="00F57EC1">
      <w:r>
        <w:t xml:space="preserve">- заказчик ежемесячно обязан публиковать на официальном сайте следующую информацию о проводимых по </w:t>
      </w:r>
      <w:hyperlink r:id="rId555" w:history="1">
        <w:r>
          <w:rPr>
            <w:rStyle w:val="a4"/>
          </w:rPr>
          <w:t>ФЗ</w:t>
        </w:r>
      </w:hyperlink>
      <w:r>
        <w:t xml:space="preserve"> N 223-ФЗ закупках: сведения о количестве и об общей стоим</w:t>
      </w:r>
      <w:r>
        <w:t>ости договоров, заключаемых заказчиком по результатам закупки товаров, работ, услуг; сведения о договорах, заключенных заказчиком по результатам закупки у единственного поставщика (исполнителя, подрядчика); сведения о договорах, заключенных заказчиком по р</w:t>
      </w:r>
      <w:r>
        <w:t xml:space="preserve">езультатам закупки у субъектов малого и среднего предпринимательства; сведения о договорах,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w:t>
      </w:r>
      <w:r>
        <w:t>Федерации в соответствии с законом о закупках. Размещение на официальном сайте (в ЕИС) отчетов необходимо осуществить не позднее 10-го числа месяца, следующего за отчетным месяцем, согласно ФЗ N 223. Также заказчику необходимо по результатам своей закупочн</w:t>
      </w:r>
      <w:r>
        <w:t>ой деятельности предоставлять форму федерального статистического наблюдения в территориальный орган Федеральной службы государственной статистики (каждые полгода - январь-июнь, июль - декабрь, нарастающим итогом).</w:t>
      </w:r>
    </w:p>
    <w:p w:rsidR="00000000" w:rsidRDefault="00F57EC1">
      <w:r>
        <w:t>Исключением из принципа информационной отк</w:t>
      </w:r>
      <w:r>
        <w:t>рытости закупки являются:</w:t>
      </w:r>
    </w:p>
    <w:p w:rsidR="00000000" w:rsidRDefault="00F57EC1">
      <w:r>
        <w:t>- сведения о закупке, составляющую государственную тайну</w:t>
      </w:r>
    </w:p>
    <w:p w:rsidR="00000000" w:rsidRDefault="00F57EC1">
      <w:r>
        <w:t xml:space="preserve">- сведения о закупке, по которым принято решение Правительства РФ в соответствии с </w:t>
      </w:r>
      <w:hyperlink r:id="rId556" w:history="1">
        <w:r>
          <w:rPr>
            <w:rStyle w:val="a4"/>
          </w:rPr>
          <w:t>ч. 16 ст. 4</w:t>
        </w:r>
      </w:hyperlink>
      <w:r>
        <w:t xml:space="preserve"> ФЗ N 22</w:t>
      </w:r>
      <w:r>
        <w:t xml:space="preserve">3, так как данная информация об осуществлении закупок товаров, работ, услуг не подлежит размещению на официальном сайте закупок, согласно </w:t>
      </w:r>
      <w:hyperlink r:id="rId557" w:history="1">
        <w:r>
          <w:rPr>
            <w:rStyle w:val="a4"/>
          </w:rPr>
          <w:t>ч. 15 ст. 4</w:t>
        </w:r>
      </w:hyperlink>
      <w:r>
        <w:t xml:space="preserve"> ФЗ N 223.</w:t>
      </w:r>
    </w:p>
    <w:p w:rsidR="00000000" w:rsidRDefault="00F57EC1">
      <w:r>
        <w:t xml:space="preserve">Заказчик по </w:t>
      </w:r>
      <w:hyperlink r:id="rId558" w:history="1">
        <w:r>
          <w:rPr>
            <w:rStyle w:val="a4"/>
          </w:rPr>
          <w:t>223-ФЗ</w:t>
        </w:r>
      </w:hyperlink>
      <w:r>
        <w:t xml:space="preserve"> одновременно с размещением сведений о закупке в ЕИС вправе публиковать их и в СМИ (Письмо Минэкономразвития России от 28.10.2016 N ОГ-Д28-12383).</w:t>
      </w:r>
    </w:p>
    <w:p w:rsidR="00000000" w:rsidRDefault="00F57EC1">
      <w:r>
        <w:t>Антимонопольная служба придерживается сходной п</w:t>
      </w:r>
      <w:r>
        <w:t>озиции. По мнению ФАС, размещение информации о закупке, в том числе в СМИ, обеспечивает гласность и прозрачность закупки.</w:t>
      </w:r>
    </w:p>
    <w:p w:rsidR="00000000" w:rsidRDefault="00F57EC1">
      <w:r>
        <w:t xml:space="preserve">Минэкономразвития также уточнило: заказчик по </w:t>
      </w:r>
      <w:hyperlink r:id="rId559" w:history="1">
        <w:r>
          <w:rPr>
            <w:rStyle w:val="a4"/>
          </w:rPr>
          <w:t>223-ФЗ</w:t>
        </w:r>
      </w:hyperlink>
      <w:r>
        <w:t xml:space="preserve"> наряду с раз</w:t>
      </w:r>
      <w:r>
        <w:t>мещением сведений о закупке в ЕИС может направить потенциальным исполнителям приглашения к участию в закупке. Порядок такого приглашения заказчик должен установить в положении о закупке.</w:t>
      </w:r>
    </w:p>
    <w:p w:rsidR="00000000" w:rsidRDefault="00F57EC1">
      <w:r>
        <w:t>Итак, заказчик обязан разместить информацию о закупке в ЕИС, при этом</w:t>
      </w:r>
      <w:r>
        <w:t xml:space="preserve"> он вправе разместить дополнительно такие сведения еще и на своем сайте.</w:t>
      </w:r>
    </w:p>
    <w:p w:rsidR="00000000" w:rsidRDefault="00F57EC1">
      <w:r>
        <w:t xml:space="preserve">Также согласно положениям </w:t>
      </w:r>
      <w:hyperlink r:id="rId560" w:history="1">
        <w:r>
          <w:rPr>
            <w:rStyle w:val="a4"/>
          </w:rPr>
          <w:t>пунктов 2</w:t>
        </w:r>
      </w:hyperlink>
      <w:r>
        <w:t xml:space="preserve">, </w:t>
      </w:r>
      <w:hyperlink r:id="rId561" w:history="1">
        <w:r>
          <w:rPr>
            <w:rStyle w:val="a4"/>
          </w:rPr>
          <w:t xml:space="preserve">3 статьи </w:t>
        </w:r>
        <w:r>
          <w:rPr>
            <w:rStyle w:val="a4"/>
          </w:rPr>
          <w:t>4</w:t>
        </w:r>
      </w:hyperlink>
      <w:r>
        <w:t xml:space="preserve"> Закона N 223-ФЗ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w:t>
      </w:r>
      <w:r>
        <w:t>акого плана, требования к форме такого плана устанавливаются Правительством Российской Федерации.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w:t>
      </w:r>
      <w:r>
        <w:t xml:space="preserve"> пяти до семи лет. Таким образом, указанные нормы Закона N 223-ФЗ являются императивными и обязывают заказчиков размещать на официальном сайте два плана: ежегодный план закупок, а также план закупок инновационной продукции, высокотехнологичной продукции, л</w:t>
      </w:r>
      <w:r>
        <w:t xml:space="preserve">екарственных средств на пятилетний - семилетний период. При этом в соответствии с </w:t>
      </w:r>
      <w:hyperlink r:id="rId562" w:history="1">
        <w:r>
          <w:rPr>
            <w:rStyle w:val="a4"/>
          </w:rPr>
          <w:t>Правилами</w:t>
        </w:r>
      </w:hyperlink>
      <w:r>
        <w:t xml:space="preserve"> формирования плана закупки товаров (работ, услуг), утвержденными </w:t>
      </w:r>
      <w:hyperlink r:id="rId563" w:history="1">
        <w:r>
          <w:rPr>
            <w:rStyle w:val="a4"/>
          </w:rPr>
          <w:t>постановлением</w:t>
        </w:r>
      </w:hyperlink>
      <w:r>
        <w:t xml:space="preserve"> Правительства Российской Федерации от 17 сентября 2012 г. N 932, в плане закупки могут не отражаться сведения о закупке товаров (работ, услуг), в случае если стоимость товаров (работ, услуг) не превы</w:t>
      </w:r>
      <w:r>
        <w:t>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 (Письмо Минэкономразвития РФ от 22 м</w:t>
      </w:r>
      <w:r>
        <w:t>ая 2015 г. N ОГ-Д28-7458).</w:t>
      </w:r>
    </w:p>
    <w:p w:rsidR="00000000" w:rsidRDefault="00F57EC1">
      <w:r>
        <w:t>Если данные о закупке не размещены в ЕИС, то нарушителю грозит штраф. Должностное лицо заказчика может заплатить от 30 тыс. до 50 тыс. руб., а юридическое лицо - от 100 тыс. до 300 тыс. руб.</w:t>
      </w:r>
    </w:p>
    <w:p w:rsidR="00000000" w:rsidRDefault="00F57EC1">
      <w:r>
        <w:t>2) равноправие, справедливость, отсутствие дискриминации и необоснованных ограничений конкуренции по отношению к участникам закупки.</w:t>
      </w:r>
    </w:p>
    <w:p w:rsidR="00000000" w:rsidRDefault="00F57EC1">
      <w:r>
        <w:t>По словарю Ушакова, равноправие - это обладание одинаковыми правами с кем-чем-нибудь, наличие у всех одинаковых прав. Напри</w:t>
      </w:r>
      <w:r>
        <w:t>мер, равноправие граждан СССР, независимо от их национальности и расы, во всех областях хозяйственной, государственной, культурной и общественно-политической жизни является непреложным законом.</w:t>
      </w:r>
    </w:p>
    <w:p w:rsidR="00000000" w:rsidRDefault="00F57EC1">
      <w:r>
        <w:t>Равноправие:</w:t>
      </w:r>
    </w:p>
    <w:p w:rsidR="00000000" w:rsidRDefault="00F57EC1">
      <w:r>
        <w:t>1) важнейший принцип социально-политического устр</w:t>
      </w:r>
      <w:r>
        <w:t>ойства и функционирования демократического общества и государства;</w:t>
      </w:r>
    </w:p>
    <w:p w:rsidR="00000000" w:rsidRDefault="00F57EC1">
      <w:r>
        <w:t>2) официально признанное равенство граждан (подданных) перед государством, законом, судом; один из существенных элементов демократии. Реальность равноправия характеризует уровень демократич</w:t>
      </w:r>
      <w:r>
        <w:t>ности общественного и государственного строя. Принцип равноправия был выдвинут Великой французской революцией кон. 18 в. ("Свобода, равенство и братство") и закреплен в конституциях и декларациях прав человека многих стран.</w:t>
      </w:r>
    </w:p>
    <w:p w:rsidR="00000000" w:rsidRDefault="00F57EC1">
      <w:r>
        <w:t>Равноправие - обладание одинаков</w:t>
      </w:r>
      <w:r>
        <w:t>ыми, равными правами.</w:t>
      </w:r>
    </w:p>
    <w:p w:rsidR="00000000" w:rsidRDefault="00F57EC1">
      <w:r>
        <w:t>Принцип равноправия сторон предполагает, что стороны имеют равные возможности при обращении в суд, при выборе способов и средств защиты нарушенных прав, процессуально в гражданском процессе стороны не имеют преимуществ друг перед друг</w:t>
      </w:r>
      <w:r>
        <w:t>ом. Принцип равноправия недостаточно закрепить юридически, гораздо большую роль играет личность судьи в обеспечении реализации этого принципа на практике. Так, судья не должен давать какой-либо стороне преимуществ при осуществлении правосудия. Все действия</w:t>
      </w:r>
      <w:r>
        <w:t xml:space="preserve"> судья должны быть в рамках процессуального закона, исключающие возможность заподозрить его в необъективности и предвзятости, избежать отвода (</w:t>
      </w:r>
      <w:hyperlink r:id="rId564" w:history="1">
        <w:r>
          <w:rPr>
            <w:rStyle w:val="a4"/>
          </w:rPr>
          <w:t>статья 16</w:t>
        </w:r>
      </w:hyperlink>
      <w:r>
        <w:t xml:space="preserve"> ГПК РФ).</w:t>
      </w:r>
    </w:p>
    <w:p w:rsidR="00000000" w:rsidRDefault="00F57EC1">
      <w:r>
        <w:t>Принцип равноправия (спр</w:t>
      </w:r>
      <w:r>
        <w:t>аведливости) заключается в том, что условия проведения торгов, методы, критерии и порядок определения победителя устанавливаются заранее, и для всех участников они одинаковы. Запрещенным требованием процедур является применении дискриминационных мер по отн</w:t>
      </w:r>
      <w:r>
        <w:t>ошению к кому-либо из участников (</w:t>
      </w:r>
      <w:hyperlink r:id="rId565" w:history="1">
        <w:r>
          <w:rPr>
            <w:rStyle w:val="a4"/>
          </w:rPr>
          <w:t>Федеральный закон</w:t>
        </w:r>
      </w:hyperlink>
      <w:r>
        <w:t xml:space="preserve"> N 44-ФЗ "О контрактной системе в сфере закупок товаров, работ, услуг для обеспечения государственных и муниципальных нужд").</w:t>
      </w:r>
    </w:p>
    <w:p w:rsidR="00000000" w:rsidRDefault="00F57EC1">
      <w:r>
        <w:t>Согласно п</w:t>
      </w:r>
      <w:r>
        <w:t>ринципу равноправия, заказчик обязан обеспечить равные возможности участия для всех участников закупки, избирательный подход к тем или иным участникам закупки недопустим и считается нарушением положений о проведении конкурентных процедур.</w:t>
      </w:r>
    </w:p>
    <w:p w:rsidR="00000000" w:rsidRDefault="00F57EC1">
      <w:r>
        <w:t xml:space="preserve">Справедливость - </w:t>
      </w:r>
      <w:r>
        <w:t>это категория морально-правового и социально-политического сознания, понятие о должном, связанное с исторически меняющимися представлениями о неотъемлемых правах человека. Содержит требование соответствия между реальной значимостью различных индивидов (соц</w:t>
      </w:r>
      <w:r>
        <w:t>иальных групп) и их социальным положением, между их правами и обязанностями, между деянием и воздаянием, трудом и вознаграждением, преступлением и наказанием и т.п. Несоответствие в этих соотношениях оценивается как несправедливость (современная энциклопед</w:t>
      </w:r>
      <w:r>
        <w:t>ия).</w:t>
      </w:r>
    </w:p>
    <w:p w:rsidR="00000000" w:rsidRDefault="00F57EC1">
      <w:r>
        <w:t>Согласно Уголовному кодексу РФ, принцип справедливости (</w:t>
      </w:r>
      <w:hyperlink r:id="rId566" w:history="1">
        <w:r>
          <w:rPr>
            <w:rStyle w:val="a4"/>
          </w:rPr>
          <w:t>ст. 6</w:t>
        </w:r>
      </w:hyperlink>
      <w:r>
        <w:t xml:space="preserve"> УК РФ) означает, что наказание и иные меры уголовно-правового характера, применяемые к лицу, совершившему преступление, </w:t>
      </w:r>
      <w:r>
        <w:t>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Никто не может нести уголовную ответственность дважды за одно и то же преступление.</w:t>
      </w:r>
    </w:p>
    <w:p w:rsidR="00000000" w:rsidRDefault="00F57EC1">
      <w:r>
        <w:t>Принцип спр</w:t>
      </w:r>
      <w:r>
        <w:t>аведливости предполагает требование обеспечивать равенство всех участников закупки как субъектов права и требование разумной и обоснованной их дифференциации. Принцип справедливости особенно проявляется при подведении итогов закупочных процедур и выборе по</w:t>
      </w:r>
      <w:r>
        <w:t>бедителя как беспристрастное отношение ко всем участникам закупок.</w:t>
      </w:r>
    </w:p>
    <w:p w:rsidR="00000000" w:rsidRDefault="00F57EC1">
      <w:r>
        <w:t xml:space="preserve">Как отметил Конституционный Суд РФ, принцип равенства всех перед законом гарантирует одинаковые права и обязанности для субъектов, относящихся к одной категории, и не исключает возможность </w:t>
      </w:r>
      <w:r>
        <w:t>установления различных условий для различных категорий субъектов права. Вместе с тем такие различия не могут устанавливаться произвольно, они должны основываться на объективных характеристиках соответствующих категорий субъектов (</w:t>
      </w:r>
      <w:hyperlink r:id="rId567" w:history="1">
        <w:r>
          <w:rPr>
            <w:rStyle w:val="a4"/>
          </w:rPr>
          <w:t>Постановление</w:t>
        </w:r>
      </w:hyperlink>
      <w:r>
        <w:t xml:space="preserve"> Конституционного Суда РФ от 27 апреля 2001 г. N 7-П).</w:t>
      </w:r>
    </w:p>
    <w:p w:rsidR="00000000" w:rsidRDefault="00F57EC1">
      <w:r>
        <w:t>Дискриминация (от лат. discriminatio - различение) - общеправовой термин, обозначающий обычно ущемление прав государства, юридических или физичес</w:t>
      </w:r>
      <w:r>
        <w:t xml:space="preserve">ких лиц (по сравнению с другими государствами, юридическими или физическими лицами). Дискриминация во всех формах запрещается внутренним правом демократических государств, а также международным правом. Термин употребляется в конституции РФ, более чем в 20 </w:t>
      </w:r>
      <w:r>
        <w:t>законах РФ (большой юридический словарь, 2012).</w:t>
      </w:r>
    </w:p>
    <w:p w:rsidR="00000000" w:rsidRDefault="00F57EC1">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w:t>
      </w:r>
      <w:r>
        <w:t>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hyperlink r:id="rId568" w:history="1">
        <w:r>
          <w:rPr>
            <w:rStyle w:val="a4"/>
          </w:rPr>
          <w:t>К</w:t>
        </w:r>
        <w:r>
          <w:rPr>
            <w:rStyle w:val="a4"/>
          </w:rPr>
          <w:t>одекс</w:t>
        </w:r>
      </w:hyperlink>
      <w:r>
        <w:t xml:space="preserve"> Российской Федерации об административных правонарушениях" от 30.12.2001 N 195-ФЗ).</w:t>
      </w:r>
    </w:p>
    <w:p w:rsidR="00000000" w:rsidRDefault="00F57EC1">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w:t>
      </w:r>
      <w:r>
        <w:t>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hyperlink r:id="rId569" w:history="1">
        <w:r>
          <w:rPr>
            <w:rStyle w:val="a4"/>
          </w:rPr>
          <w:t>Уголовный кодекс</w:t>
        </w:r>
      </w:hyperlink>
      <w:r>
        <w:t xml:space="preserve"> Российской Федерации" от 13.06.1996 N 63-ФЗ).</w:t>
      </w:r>
    </w:p>
    <w:p w:rsidR="00000000" w:rsidRDefault="00F57EC1">
      <w:r>
        <w:t>Дискриминационные условия - условия доступа на товарный рынок, условия производства, обмена, потребления, приобретения, продажи, иной передачи товара,</w:t>
      </w:r>
      <w:r>
        <w:t xml:space="preserve">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 (</w:t>
      </w:r>
      <w:hyperlink r:id="rId570" w:history="1">
        <w:r>
          <w:rPr>
            <w:rStyle w:val="a4"/>
          </w:rPr>
          <w:t>п. 8 ст. 4</w:t>
        </w:r>
      </w:hyperlink>
      <w:r>
        <w:t xml:space="preserve"> Федерального закона от 26.07.2006 N 135-ФЗ "О защите конкуренции").</w:t>
      </w:r>
    </w:p>
    <w:p w:rsidR="00000000" w:rsidRDefault="00F57EC1">
      <w:r>
        <w:t>Также для полного осознания понятия дискриминации необходимо отметить, что хозяйствующим субъектам, осуществляющим торговую деятельность по продаже продовольственных товаро</w:t>
      </w:r>
      <w:r>
        <w:t>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000000" w:rsidRDefault="00F57EC1">
      <w:r>
        <w:t>1) создавать дискриминационные условия;</w:t>
      </w:r>
    </w:p>
    <w:p w:rsidR="00000000" w:rsidRDefault="00F57EC1">
      <w:r>
        <w:t>2) создавать препятствия для доступа на товарный рынок или выхода из</w:t>
      </w:r>
      <w:r>
        <w:t xml:space="preserve"> товарного рынка других хозяйствующих субъектов;</w:t>
      </w:r>
    </w:p>
    <w:p w:rsidR="00000000" w:rsidRDefault="00F57EC1">
      <w:r>
        <w:t>3) нарушать установленный нормативными правовыми актами порядок ценообразования;</w:t>
      </w:r>
    </w:p>
    <w:p w:rsidR="00000000" w:rsidRDefault="00F57EC1">
      <w:r>
        <w:t>4) навязывать контрагенту дискриминационные условия договора (</w:t>
      </w:r>
      <w:hyperlink r:id="rId571" w:history="1">
        <w:r>
          <w:rPr>
            <w:rStyle w:val="a4"/>
          </w:rPr>
          <w:t>Федеральный закон</w:t>
        </w:r>
      </w:hyperlink>
      <w:r>
        <w:t xml:space="preserve"> от 28.12.2009 N 381-ФЗ "Об основах государственного регулирования торговой деятельности в Российской Федерации)".</w:t>
      </w:r>
    </w:p>
    <w:p w:rsidR="00000000" w:rsidRDefault="00F57EC1">
      <w:r>
        <w:t>Таким образом, принципы справедливости и равноправия тесно связаны и взаимно пересекаются с принципом отсутствия дискри</w:t>
      </w:r>
      <w:r>
        <w:t>минации к участникам закупок.</w:t>
      </w:r>
    </w:p>
    <w:p w:rsidR="00000000" w:rsidRDefault="00F57EC1">
      <w: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w:t>
      </w:r>
      <w:r>
        <w:t>щения товаров на соответствующем товарном рынке.</w:t>
      </w:r>
    </w:p>
    <w:p w:rsidR="00000000" w:rsidRDefault="00F57EC1">
      <w:r>
        <w:t>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w:t>
      </w:r>
      <w:r>
        <w:t>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 (</w:t>
      </w:r>
      <w:hyperlink r:id="rId572" w:history="1">
        <w:r>
          <w:rPr>
            <w:rStyle w:val="a4"/>
          </w:rPr>
          <w:t>статья 4</w:t>
        </w:r>
      </w:hyperlink>
      <w:r>
        <w:t xml:space="preserve"> Федерального закона N 135-ФЗ "О защите конкуренции").</w:t>
      </w:r>
    </w:p>
    <w:p w:rsidR="00000000" w:rsidRDefault="00F57EC1">
      <w:r>
        <w:t>Признаки ограничения конкуренции - сокращение числа хозяйствующих субъектов, не входящих в одну группу лиц, на товарном рынке,</w:t>
      </w:r>
      <w:r>
        <w:t xml:space="preserve">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w:t>
      </w:r>
      <w:r>
        <w:t>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w:t>
      </w:r>
      <w:r>
        <w:t xml:space="preserve">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w:t>
      </w:r>
      <w:r>
        <w:t>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w:t>
      </w:r>
      <w:r>
        <w:t>отренных законодательством Российской Федерации.</w:t>
      </w:r>
    </w:p>
    <w:p w:rsidR="00000000" w:rsidRDefault="00F57EC1">
      <w:r>
        <w:t>Исключением в данном случае является то, что действия заказчика при ограничении конкуренции могут быть признаны обоснованными, что вполне допустимо в закупочной деятельности. Четкой градации обоснованности и</w:t>
      </w:r>
      <w:r>
        <w:t xml:space="preserve"> необоснованности в законодательстве нет, поэтому каждый суд решает спорный вопрос по своему внутреннему убеждению, здравому смыслу и указанным выше принципам.</w:t>
      </w:r>
    </w:p>
    <w:p w:rsidR="00000000" w:rsidRDefault="00F57EC1">
      <w:r>
        <w:t>Чаще всего ограничение конкуренции проявляется в выборе способа закупки - закупка у единственног</w:t>
      </w:r>
      <w:r>
        <w:t>о поставщика. Такую закупку необходимо обосновывать для устранения возможных негативных последствий заключения сделки.</w:t>
      </w:r>
    </w:p>
    <w:p w:rsidR="00000000" w:rsidRDefault="00F57EC1">
      <w:r>
        <w:t>При проведении торгов, запроса котировок цен на товары (далее - запрос котировок), запроса предложений запрещаются действия, которые прив</w:t>
      </w:r>
      <w:r>
        <w:t>одят или могут привести к недопущению, ограничению или устранению конкуренции, в том числе (</w:t>
      </w:r>
      <w:hyperlink r:id="rId573" w:history="1">
        <w:r>
          <w:rPr>
            <w:rStyle w:val="a4"/>
          </w:rPr>
          <w:t>статья 17</w:t>
        </w:r>
      </w:hyperlink>
      <w:r>
        <w:t xml:space="preserve"> Федерального закона N 135-ФЗ "О защите конкуренции"):</w:t>
      </w:r>
    </w:p>
    <w:p w:rsidR="00000000" w:rsidRDefault="00F57EC1">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w:t>
      </w:r>
      <w:r>
        <w:t>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000000" w:rsidRDefault="00F57EC1">
      <w:r>
        <w:t>2) создание участнику торгов, запроса котировок, за</w:t>
      </w:r>
      <w:r>
        <w:t>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w:t>
      </w:r>
      <w:r>
        <w:t>ом;</w:t>
      </w:r>
    </w:p>
    <w:p w:rsidR="00000000" w:rsidRDefault="00F57EC1">
      <w:r>
        <w:t>3) нарушение порядка определения победителя или победителей торгов, запроса котировок, запроса предложений;</w:t>
      </w:r>
    </w:p>
    <w:p w:rsidR="00000000" w:rsidRDefault="00F57EC1">
      <w:r>
        <w:t>4) участие организаторов торгов, запроса котировок, запроса предложений или заказчиков и (или) работников организаторов или работников заказчико</w:t>
      </w:r>
      <w:r>
        <w:t>в в торгах, запросе котировок, запросе предложений.</w:t>
      </w:r>
    </w:p>
    <w:p w:rsidR="00000000" w:rsidRDefault="00F57EC1">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w:t>
      </w:r>
      <w:r>
        <w:t>равленных на сокращение издержек заказчика.</w:t>
      </w:r>
    </w:p>
    <w:p w:rsidR="00000000" w:rsidRDefault="00F57EC1">
      <w:r>
        <w:t>Необходимо отметить, что жизненный цикл продукции - совокупность этапов создания (приобретения), эксплуатации и утилизации продукции.</w:t>
      </w:r>
    </w:p>
    <w:p w:rsidR="00000000" w:rsidRDefault="00F57EC1">
      <w:r>
        <w:t xml:space="preserve">Стоимость жизненного цикла продукции - суммарные затраты в течение жизненного </w:t>
      </w:r>
      <w:r>
        <w:t>цикла продукции, включающие в себя затраты на подготовку к закупке продукции, на закупку продукции, владение продукцией (применение продукции) и утилизацию продукции (Методические материалы по применению оценки стоимости жизненного цикла продукции при подг</w:t>
      </w:r>
      <w:r>
        <w:t>отовке к закупке ранее не закупавшейся, в том числе инновационной, высокотехнологичной продукции).</w:t>
      </w:r>
    </w:p>
    <w:p w:rsidR="00000000" w:rsidRDefault="00F57EC1">
      <w:r>
        <w:t xml:space="preserve">Согласно </w:t>
      </w:r>
      <w:hyperlink r:id="rId574" w:history="1">
        <w:r>
          <w:rPr>
            <w:rStyle w:val="a4"/>
          </w:rPr>
          <w:t>статье 306.4</w:t>
        </w:r>
      </w:hyperlink>
      <w:r>
        <w:t xml:space="preserve"> Бюджетного кодекса РФ, нецелевым использованием бюджетных сред</w:t>
      </w:r>
      <w:r>
        <w:t>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w:t>
      </w:r>
      <w:r>
        <w:t>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000000" w:rsidRDefault="00F57EC1">
      <w:r>
        <w:t>Нецелевое использование бюджетных средств, источником финансового обеспечения (софинансировани</w:t>
      </w:r>
      <w:r>
        <w:t>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w:t>
      </w:r>
      <w:r>
        <w:t>ивание бюджетной обеспеченности субъектов Российской Федерации и муниципальных образований).</w:t>
      </w:r>
    </w:p>
    <w:p w:rsidR="00000000" w:rsidRDefault="00F57EC1">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w:t>
      </w:r>
      <w:r>
        <w:t>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r>
        <w:t>) (</w:t>
      </w:r>
      <w:hyperlink r:id="rId575" w:history="1">
        <w:r>
          <w:rPr>
            <w:rStyle w:val="a4"/>
          </w:rPr>
          <w:t>статья 34</w:t>
        </w:r>
      </w:hyperlink>
      <w:r>
        <w:t xml:space="preserve"> Бюджетного кодекса РФ).</w:t>
      </w:r>
    </w:p>
    <w:p w:rsidR="00000000" w:rsidRDefault="00F57EC1">
      <w:r>
        <w:t xml:space="preserve">Однако, данный принцип на практике в условиях закупок товаров (работ, услуг) отдельными видами юридических лиц сложно нарушить, так как, согласно </w:t>
      </w:r>
      <w:hyperlink r:id="rId576" w:history="1">
        <w:r>
          <w:rPr>
            <w:rStyle w:val="a4"/>
          </w:rPr>
          <w:t>Федеральному закону</w:t>
        </w:r>
      </w:hyperlink>
      <w:r>
        <w:t xml:space="preserve"> N </w:t>
      </w:r>
      <w:r>
        <w:t>223-ФЗ, собственником денежных средств непосредственно является сам Заказчик, и это не бюджетные средства, направленные на реализацию конкретных целей. Поэтому Заказчик самостоятельно определяет цели расходования своих денежных средств, главное, чтобы пров</w:t>
      </w:r>
      <w:r>
        <w:t>одимые закупочные процедуры не нарушали норм закона и были проведены с учётом целесообразности и соразмерности расходования.</w:t>
      </w:r>
    </w:p>
    <w:p w:rsidR="00000000" w:rsidRDefault="00F57EC1">
      <w:r>
        <w:t xml:space="preserve">Закупки по </w:t>
      </w:r>
      <w:hyperlink r:id="rId577" w:history="1">
        <w:r>
          <w:rPr>
            <w:rStyle w:val="a4"/>
          </w:rPr>
          <w:t>Федеральному закону</w:t>
        </w:r>
      </w:hyperlink>
      <w:r>
        <w:t xml:space="preserve"> N 223-ФЗ осуществляются на осно</w:t>
      </w:r>
      <w:r>
        <w:t>ве плана закупки - документа, содержащего сведения о планируемой закупке товаров, работ, услуг, которые необходимы для удовлетворения нужд заказчика. Однако в такой план закупок могут быть внесены изменения.</w:t>
      </w:r>
    </w:p>
    <w:p w:rsidR="00000000" w:rsidRDefault="00F57EC1">
      <w:r>
        <w:t>План закупки формируется с учетом объема средств</w:t>
      </w:r>
      <w:r>
        <w:t>, которые заказчик планирует потратить для удовлетворения своих нужд и потребностей. План закупок является документом, подтверждающим целевое расходование денежных средств при осуществлении закупок.</w:t>
      </w:r>
    </w:p>
    <w:p w:rsidR="00000000" w:rsidRDefault="00F57EC1">
      <w:r>
        <w:t>Основной характеристикой экономической эффективности заку</w:t>
      </w:r>
      <w:r>
        <w:t>пок является реализация нужд заказчика в товарах, работах или услугах надлежащего качества по наиболее низкой цене.</w:t>
      </w:r>
    </w:p>
    <w:p w:rsidR="00000000" w:rsidRDefault="00F57EC1">
      <w:r>
        <w:t>4) отсутствие ограничения допуска к участию в закупке путем установления неизмеряемых требований к участникам закупки.</w:t>
      </w:r>
    </w:p>
    <w:p w:rsidR="00000000" w:rsidRDefault="00F57EC1">
      <w:r>
        <w:t>К неизмеряемым требов</w:t>
      </w:r>
      <w:r>
        <w:t>аниям к участникам закупочных процедур можно отнести те требования, содержание которых не может быть формализовано и однозначно понятно для всех потенциальных участников закупки, требования, которые не могут быть документально подтверждены и (или) не могут</w:t>
      </w:r>
      <w:r>
        <w:t xml:space="preserve"> применяться в равной степени ко всем участникам закупочной процедуры (Решение N 223ФЗ-286/16 по результатам рассмотрения жалобы ООО "Эглет" на действия (бездействие) заказчика при закупке товаров, работ, услуг в соответствии с </w:t>
      </w:r>
      <w:hyperlink r:id="rId578" w:history="1">
        <w:r>
          <w:rPr>
            <w:rStyle w:val="a4"/>
          </w:rPr>
          <w:t>Федеральным законом</w:t>
        </w:r>
      </w:hyperlink>
      <w:r>
        <w:t xml:space="preserve"> от 18.07.2011 N 223-ФЗ "О закупках товаров, работ, услуг отдельными видами юридических лиц").</w:t>
      </w:r>
    </w:p>
    <w:p w:rsidR="00000000" w:rsidRDefault="00F57EC1">
      <w:r>
        <w:t xml:space="preserve">В соответствии с </w:t>
      </w:r>
      <w:hyperlink r:id="rId579" w:history="1">
        <w:r>
          <w:rPr>
            <w:rStyle w:val="a4"/>
          </w:rPr>
          <w:t>ч. 1 ст. 3</w:t>
        </w:r>
      </w:hyperlink>
      <w:r>
        <w:t xml:space="preserve"> зак</w:t>
      </w:r>
      <w:r>
        <w:t>она о закупках при закупке товаров, работ, услуг заказчики руководствуются, в том числе, принципами равноправия, справедливости, отсутствия дискриминации и необоснованных ограничений конкуренции по отношению к участникам закупки, а также отсутствия огранич</w:t>
      </w:r>
      <w:r>
        <w:t>ения допуска к участию в закупке путем установления неизмеряемых требований к участникам закупки. Таким образом, заказчик самостоятельно устанавливает требования к участникам закупки и перечень документов, представляемых участниками для подтверждения их со</w:t>
      </w:r>
      <w:r>
        <w:t>ответствия установленным требованиям с учетом положений действующего законодательства Российской Федерации (</w:t>
      </w:r>
      <w:hyperlink r:id="rId580" w:history="1">
        <w:r>
          <w:rPr>
            <w:rStyle w:val="a4"/>
          </w:rPr>
          <w:t>Письмо</w:t>
        </w:r>
      </w:hyperlink>
      <w:r>
        <w:t xml:space="preserve"> Федеральной антимонопольной службы от 24 декабря 2012 г. N ИА/44025/12).</w:t>
      </w:r>
    </w:p>
    <w:p w:rsidR="00000000" w:rsidRDefault="00F57EC1">
      <w:r>
        <w:t xml:space="preserve">2) </w:t>
      </w:r>
      <w:hyperlink r:id="rId581" w:history="1">
        <w:r>
          <w:rPr>
            <w:rStyle w:val="a4"/>
          </w:rPr>
          <w:t>Часть 2</w:t>
        </w:r>
      </w:hyperlink>
      <w:r>
        <w:t xml:space="preserve"> комментируемой статьи регламентирует два вида закупок: конкурентные и неконкурентные.</w:t>
      </w:r>
    </w:p>
    <w:p w:rsidR="00000000" w:rsidRDefault="00F57EC1">
      <w:r>
        <w:t>Статья устанавливает, что порядок, виды, требования к таким закупкам должны быть установ</w:t>
      </w:r>
      <w:r>
        <w:t>лены в Положении о закупках заказчиком. При этом, если конкурентная закупка проводится среди субъектов малого и среднего предпринимательства, то она обязательно должна быть проведена в электронной форме. В остальных случаях заказчик имеет право самостоятел</w:t>
      </w:r>
      <w:r>
        <w:t>ьно установить в каком виде будут осуществлены конкурентные закупки (в электронном виде или нет).</w:t>
      </w:r>
    </w:p>
    <w:p w:rsidR="00000000" w:rsidRDefault="00F57EC1">
      <w:r>
        <w:t>Понятие конкурентной закупки установлено в части 3 комментируемой статьи.</w:t>
      </w:r>
    </w:p>
    <w:p w:rsidR="00000000" w:rsidRDefault="00F57EC1">
      <w:r>
        <w:t>Особенности участия субъектов малого и среднего предпринимательства в закупках товар</w:t>
      </w:r>
      <w:r>
        <w:t xml:space="preserve">ов, работ, услуг отдельными видами юридических лиц установлены в </w:t>
      </w:r>
      <w:hyperlink r:id="rId582" w:history="1">
        <w:r>
          <w:rPr>
            <w:rStyle w:val="a4"/>
          </w:rPr>
          <w:t>Постановлении</w:t>
        </w:r>
      </w:hyperlink>
      <w:r>
        <w:t xml:space="preserve"> Правительства РФ от 11.12.2014 N 1352.</w:t>
      </w:r>
    </w:p>
    <w:p w:rsidR="00000000" w:rsidRDefault="00F57EC1">
      <w:r>
        <w:t>Указанное постановление применяется в отношении:</w:t>
      </w:r>
    </w:p>
    <w:p w:rsidR="00000000" w:rsidRDefault="00F57EC1">
      <w:r>
        <w:t>юридических лиц, кот</w:t>
      </w:r>
      <w:r>
        <w:t xml:space="preserve">орые указаны в </w:t>
      </w:r>
      <w:hyperlink r:id="rId583" w:history="1">
        <w:r>
          <w:rPr>
            <w:rStyle w:val="a4"/>
          </w:rPr>
          <w:t>части 2 статьи 1</w:t>
        </w:r>
      </w:hyperlink>
      <w:r>
        <w:t xml:space="preserve"> Федерального закона N 223-ФЗ и годовой объем выручки которых от продажи продукции (продажи товаров, выполнения работ, оказания услуг), по данным годовой б</w:t>
      </w:r>
      <w:r>
        <w:t>ухгалтерской (финансовой) отчетности за предшествующий календарный год, составляет более 10 млрд. рублей;</w:t>
      </w:r>
    </w:p>
    <w:p w:rsidR="00000000" w:rsidRDefault="00F57EC1">
      <w:r>
        <w:t xml:space="preserve">юридических лиц, которые указаны в </w:t>
      </w:r>
      <w:hyperlink r:id="rId584" w:history="1">
        <w:r>
          <w:rPr>
            <w:rStyle w:val="a4"/>
          </w:rPr>
          <w:t>части 2 статьи 1</w:t>
        </w:r>
      </w:hyperlink>
      <w:r>
        <w:t xml:space="preserve"> Федерального закона N 223-ФЗ</w:t>
      </w:r>
      <w:r>
        <w:t>,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а также юридические лица, котор</w:t>
      </w:r>
      <w:r>
        <w:t>ые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w:t>
      </w:r>
      <w:r>
        <w:t xml:space="preserve">а, акционерного общества "Федеральная корпорация по развитию малого и среднего предпринимательства", осуществляющего деятельность в соответствии с </w:t>
      </w:r>
      <w:hyperlink r:id="rId585" w:history="1">
        <w:r>
          <w:rPr>
            <w:rStyle w:val="a4"/>
          </w:rPr>
          <w:t>Федеральным законом</w:t>
        </w:r>
      </w:hyperlink>
      <w:r>
        <w:t xml:space="preserve"> "О развитии малого и</w:t>
      </w:r>
      <w:r>
        <w:t xml:space="preserve"> среднего предпринимательства в Российской Федерации" в качестве института развития в сфере малого и среднего предпринимательства;</w:t>
      </w:r>
    </w:p>
    <w:p w:rsidR="00000000" w:rsidRDefault="00F57EC1">
      <w:r>
        <w:t>юридических лиц, которые являются дочерними хозяйственными обществами, в уставном капитале которых более 50 процентов долей п</w:t>
      </w:r>
      <w:r>
        <w:t>ринадлежит государственным компаниям, созданным на основании федерального закона;</w:t>
      </w:r>
    </w:p>
    <w:p w:rsidR="00000000" w:rsidRDefault="00F57EC1">
      <w:r>
        <w:t xml:space="preserve">юридических лиц, которые указаны в </w:t>
      </w:r>
      <w:hyperlink r:id="rId586" w:history="1">
        <w:r>
          <w:rPr>
            <w:rStyle w:val="a4"/>
          </w:rPr>
          <w:t>части 2 статьи 1</w:t>
        </w:r>
      </w:hyperlink>
      <w:r>
        <w:t xml:space="preserve"> Федерального закона N 223-ФЗ и являются дочерними хо</w:t>
      </w:r>
      <w:r>
        <w:t>зяйственными обществами, в уставном капитале которых более 50 процентов долей в совокупности принадлежит указанным в абзаце четвертом настоящего пункта дочерним хозяйственным обществам;</w:t>
      </w:r>
    </w:p>
    <w:p w:rsidR="00000000" w:rsidRDefault="00F57EC1">
      <w:r>
        <w:t>хозяйственных обществ, в уставном капитале которых доля участия субъек</w:t>
      </w:r>
      <w:r>
        <w:t>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процентов и доля</w:t>
      </w:r>
      <w:r>
        <w:t xml:space="preserve"> участия субъекта Российской Федерации превышает долю участия Российской Федерации,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w:t>
      </w:r>
      <w:r>
        <w:t xml:space="preserve">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587" w:history="1">
        <w:r>
          <w:rPr>
            <w:rStyle w:val="a4"/>
          </w:rPr>
          <w:t>статьей 4</w:t>
        </w:r>
      </w:hyperlink>
      <w:r>
        <w:t xml:space="preserve"> Федерального закона "О развитии малого и среднего предпринимательства в Российской Федерации";</w:t>
      </w:r>
    </w:p>
    <w:p w:rsidR="00000000" w:rsidRDefault="00F57EC1">
      <w:r>
        <w:t>дочерних хозяйственных обществ, в уставном капитале которых более 50 процентов долей в совокупности принадлежит юридическим лицам,</w:t>
      </w:r>
      <w:r>
        <w:t xml:space="preserve"> указанным в абзаце шестом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w:t>
      </w:r>
      <w:r>
        <w:t xml:space="preserve">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588" w:history="1">
        <w:r>
          <w:rPr>
            <w:rStyle w:val="a4"/>
          </w:rPr>
          <w:t>статьей 4</w:t>
        </w:r>
      </w:hyperlink>
      <w:r>
        <w:t xml:space="preserve"> Федерал</w:t>
      </w:r>
      <w:r>
        <w:t>ьного закона "О развитии малого и среднего предпринимательства в Российской Федерации";</w:t>
      </w:r>
    </w:p>
    <w:p w:rsidR="00000000" w:rsidRDefault="00F57EC1">
      <w:r>
        <w:t>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абзаце сед</w:t>
      </w:r>
      <w:r>
        <w:t>ьмом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w:t>
      </w:r>
      <w:r>
        <w:t xml:space="preserve">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589" w:history="1">
        <w:r>
          <w:rPr>
            <w:rStyle w:val="a4"/>
          </w:rPr>
          <w:t>статьей 4</w:t>
        </w:r>
      </w:hyperlink>
      <w:r>
        <w:t xml:space="preserve"> Федерального закона "О развит</w:t>
      </w:r>
      <w:r>
        <w:t>ии малого и среднего предпринимательства в Российской Федерации";</w:t>
      </w:r>
    </w:p>
    <w:p w:rsidR="00000000" w:rsidRDefault="00F57EC1">
      <w:r>
        <w:t>юридических лиц,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w:t>
      </w:r>
      <w:r>
        <w:t>торые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w:t>
      </w:r>
      <w:r>
        <w:t xml:space="preserve">нным </w:t>
      </w:r>
      <w:hyperlink r:id="rId590" w:history="1">
        <w:r>
          <w:rPr>
            <w:rStyle w:val="a4"/>
          </w:rPr>
          <w:t>статьей 4</w:t>
        </w:r>
      </w:hyperlink>
      <w:r>
        <w:t xml:space="preserve"> Федерального закона "О развитии малого и среднего предпринимательства в Российской Федерации";</w:t>
      </w:r>
    </w:p>
    <w:p w:rsidR="00000000" w:rsidRDefault="00F57EC1">
      <w:r>
        <w:t xml:space="preserve">автономных учреждений, общая стоимость договоров, заключенных по результатам </w:t>
      </w:r>
      <w:r>
        <w:t>закупки товаров, работ, услуг за предшествующий календарный год которых превышает 250 млн. рублей.</w:t>
      </w:r>
    </w:p>
    <w:p w:rsidR="00000000" w:rsidRDefault="00F57EC1">
      <w:r>
        <w:t>Закупки у субъектов малого и среднего предпринимательства осуществляются путем проведения предусмотренных положением о закупке торгов, иных способов закупки:</w:t>
      </w:r>
    </w:p>
    <w:p w:rsidR="00000000" w:rsidRDefault="00F57EC1">
      <w:r>
        <w:t>а) участниками которых являются любые лица, в том числе субъекты малого и среднего предпринимательства;</w:t>
      </w:r>
    </w:p>
    <w:p w:rsidR="00000000" w:rsidRDefault="00F57EC1">
      <w:r>
        <w:t>б) участниками которых являются только субъекты малого и среднего предпринимательства;</w:t>
      </w:r>
    </w:p>
    <w:p w:rsidR="00000000" w:rsidRDefault="00F57EC1">
      <w:r>
        <w:t>в) в отношении участников которых заказчиком устанавливается тре</w:t>
      </w:r>
      <w:r>
        <w:t>бование о привлечении к исполнению договора субподрядчиков (соисполнителей) из числа субъектов малого и среднего предпринимательства.</w:t>
      </w:r>
    </w:p>
    <w:p w:rsidR="00000000" w:rsidRDefault="00F57EC1">
      <w:r>
        <w:t xml:space="preserve">Для проведения торгов, иных способов закупки, предусмотренных положением о закупке, заказчики обязаны утвердить перечень. </w:t>
      </w:r>
      <w:r>
        <w:t>При этом допускается осуществление закупки товаров, работ, услуг, включенных в перечень, у любых лиц, в том числе у субъектов малого и среднего предпринимательства.</w:t>
      </w:r>
    </w:p>
    <w:p w:rsidR="00000000" w:rsidRDefault="00F57EC1">
      <w:r>
        <w:t>Перечень составляется на основании Общероссийского классификатора продукции по видам эконом</w:t>
      </w:r>
      <w:r>
        <w:t>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w:t>
      </w:r>
      <w:r>
        <w:t xml:space="preserve"> подкатегорий продукции (услуг, работ).</w:t>
      </w:r>
    </w:p>
    <w:p w:rsidR="00000000" w:rsidRDefault="00F57EC1">
      <w: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000000" w:rsidRDefault="00F57EC1">
      <w: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w:t>
      </w:r>
      <w:r>
        <w:t>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w:t>
      </w:r>
      <w:r>
        <w:t>алее - программа партнерства).</w:t>
      </w:r>
    </w:p>
    <w:p w:rsidR="00000000" w:rsidRDefault="00F57EC1">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w:t>
      </w:r>
      <w:r>
        <w:t>лючены в перечень, заказчик вправе осуществить закупки таких товаров, работ, услуг у субъектов малого и среднего предпринимательства.</w:t>
      </w:r>
    </w:p>
    <w:p w:rsidR="00000000" w:rsidRDefault="00F57EC1">
      <w:r>
        <w:t>Заказчик в своём положении о закупке может предусмотреть иные (помимо конкурса или аукциона) способы закупки. При этом зак</w:t>
      </w:r>
      <w:r>
        <w:t>азчик обязан установить в положении о закупке порядок закупки указанными способами.</w:t>
      </w:r>
    </w:p>
    <w:p w:rsidR="00000000" w:rsidRDefault="00F57EC1">
      <w:r>
        <w:t xml:space="preserve">В соответствии с </w:t>
      </w:r>
      <w:hyperlink r:id="rId591" w:history="1">
        <w:r>
          <w:rPr>
            <w:rStyle w:val="a4"/>
          </w:rPr>
          <w:t>частью 1 статьи 17</w:t>
        </w:r>
      </w:hyperlink>
      <w:r>
        <w:t xml:space="preserve"> Закона о защите конкуренции при проведении торгов, запроса котир</w:t>
      </w:r>
      <w:r>
        <w:t>овок цен на товары, запроса предложений запрещаются действия, которые приводят или могут привести к недопущению, ограничению или устранению конкуренции, в том числе: создание участнику торгов, запроса котировок, запроса предложений или нескольким участника</w:t>
      </w:r>
      <w:r>
        <w:t>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000000" w:rsidRDefault="00F57EC1">
      <w:r>
        <w:t>На основании изложенного, для обеспече</w:t>
      </w:r>
      <w:r>
        <w:t>ния конкуренции и достижения целей закона заказчикам при осуществлении закупочной деятельности необходимо исходить из следующего.</w:t>
      </w:r>
    </w:p>
    <w:p w:rsidR="00000000" w:rsidRDefault="00F57EC1">
      <w:r>
        <w:t xml:space="preserve">Положение о закупке должно содержать исчерпывающий перечень применяемых способов закупок. При этом для повышения прозрачности </w:t>
      </w:r>
      <w:r>
        <w:t>проводимых закупок заказчику следует установить в положении о закупке критерии выбора заказчиком способа закупки товаров, работ, услуг в зависимости от предмета договора и или цены договора.</w:t>
      </w:r>
    </w:p>
    <w:p w:rsidR="00000000" w:rsidRDefault="00F57EC1">
      <w:r>
        <w:t>В случае, если закупаются товары, работы, услуги, для которых ест</w:t>
      </w:r>
      <w:r>
        <w:t>ь функционирующий рынок и сравнивать которые можно только по их ценам (например, товары серийного производства, типовые работы, услуги), целесообразно проведение аукциона. При этом заказчики вправе разработать собственный перечень продукции, закупка которо</w:t>
      </w:r>
      <w:r>
        <w:t>й осуществляется посредством проведения аукциона.</w:t>
      </w:r>
    </w:p>
    <w:p w:rsidR="00000000" w:rsidRDefault="00F57EC1">
      <w:r>
        <w:t>В случае закупки товаров, работ, услуг по конкретным заявкам заказчика (НИР, ОКР и проч.), в том числе, если предмет договора носит технически сложный характер, и для эффективного проведения закупки необход</w:t>
      </w:r>
      <w:r>
        <w:t>имо не только установление заказчиком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 возможно проведение конкурсных процедур.</w:t>
      </w:r>
    </w:p>
    <w:p w:rsidR="00000000" w:rsidRDefault="00F57EC1">
      <w:r>
        <w:t>За</w:t>
      </w:r>
      <w:r>
        <w:t>прос котировок, запрос предложений целесообразно применять в случае закупки с целью обеспечения срочных, неотложных нужд заказчика при небольшой сумме начальной (максимальной) цены договора, порог которой установлен в положении о закупке.</w:t>
      </w:r>
    </w:p>
    <w:p w:rsidR="00000000" w:rsidRDefault="00F57EC1">
      <w:r>
        <w:t>При этом необходи</w:t>
      </w:r>
      <w:r>
        <w:t>мо отметить, что наиболее предпочтительным способом определения победителя является проведение конкурса, аукциона в связи с тем, что за счет достаточных сроков подачи заявок и заключения договора указанные процедуры обеспечивают расширение числа участников</w:t>
      </w:r>
      <w:r>
        <w:t xml:space="preserve"> закупок, а также минимизируют риски совершения согласованных действий заказчика и участника закупки.</w:t>
      </w:r>
    </w:p>
    <w:p w:rsidR="00000000" w:rsidRDefault="00F57EC1">
      <w:r>
        <w:t>Также в целях обеспечения возможности ознакомления участников закупки с техническим заданием заказчика и формирования конкурентного предложения о качестве</w:t>
      </w:r>
      <w:r>
        <w:t xml:space="preserve"> товаров, работ, услуг при проведении конкурентных процедур, в положении о закупке целесообразно устанавливать срок подачи заявок не менее 15 дней. В случае внесения заказчиком изменений в техническое задание документации о закупке срок подачи заявок целес</w:t>
      </w:r>
      <w:r>
        <w:t>ообразно продлевать не менее чем еще на 10 дней.</w:t>
      </w:r>
    </w:p>
    <w:p w:rsidR="00000000" w:rsidRDefault="00F57EC1">
      <w:r>
        <w:t>Кроме того, заказчикам следует избегать установления в положении о закупке способов закупки отличных по названиям и срокам проведения, но аналогичных формам проведения конкурсных или аукционных процедур.</w:t>
      </w:r>
    </w:p>
    <w:p w:rsidR="00000000" w:rsidRDefault="00F57EC1">
      <w:r>
        <w:t>Учи</w:t>
      </w:r>
      <w:r>
        <w:t>тывая вышеизложенное, для обеспечения гласности и открытости закупочной деятельности, снижения коррупционных проявлений, целесообразно осуществлять закупку товаров, работ, услуг преимущественно путем проведения конкурентных процедур.</w:t>
      </w:r>
    </w:p>
    <w:p w:rsidR="00000000" w:rsidRDefault="00F57EC1">
      <w:r>
        <w:t>Кроме того, с целью не</w:t>
      </w:r>
      <w:r>
        <w:t>допущения коррупционных проявлений, для реализации принципа прозрачности и гласности проводимых закупок, а также развития добросовестной конкуренции заказчикам рекомендуется расширять число закупок, проводимых в электронной форме ("</w:t>
      </w:r>
      <w:hyperlink r:id="rId592" w:history="1">
        <w:r>
          <w:rPr>
            <w:rStyle w:val="a4"/>
          </w:rPr>
          <w:t>Стандарт</w:t>
        </w:r>
      </w:hyperlink>
      <w:r>
        <w:t xml:space="preserve"> осуществления закупочной деятельности отдельных видов юридических лиц" (утв. ФАС России)).</w:t>
      </w:r>
    </w:p>
    <w:p w:rsidR="00000000" w:rsidRDefault="00F57EC1">
      <w:r>
        <w:t xml:space="preserve">3) </w:t>
      </w:r>
      <w:hyperlink r:id="rId593" w:history="1">
        <w:r>
          <w:rPr>
            <w:rStyle w:val="a4"/>
          </w:rPr>
          <w:t>Часть 3</w:t>
        </w:r>
      </w:hyperlink>
      <w:r>
        <w:t xml:space="preserve"> комментируемой статьи разъясня</w:t>
      </w:r>
      <w:r>
        <w:t>ет понятие и основные критерии конкурентной закупки.</w:t>
      </w:r>
    </w:p>
    <w:p w:rsidR="00000000" w:rsidRDefault="00F57EC1">
      <w:r>
        <w:t>Так, конкурентной закупкой будет являться закупка, осуществляемая с соблюдением одновременно следующих условий:</w:t>
      </w:r>
    </w:p>
    <w:p w:rsidR="00000000" w:rsidRDefault="00F57EC1">
      <w:r>
        <w:t>1) информация о конкурентной закупке сообщается заказчиком одним из следующих способов:</w:t>
      </w:r>
    </w:p>
    <w:p w:rsidR="00000000" w:rsidRDefault="00F57EC1">
      <w:r>
        <w:t xml:space="preserve">а) </w:t>
      </w:r>
      <w: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00000" w:rsidRDefault="00F57EC1">
      <w:r>
        <w:t>б) посредством направления приглашений принять участие в закрытой кон</w:t>
      </w:r>
      <w:r>
        <w:t xml:space="preserve">курентной закупке в случаях, которые предусмотрены </w:t>
      </w:r>
      <w:hyperlink r:id="rId594" w:history="1">
        <w:r>
          <w:rPr>
            <w:rStyle w:val="a4"/>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w:t>
      </w:r>
      <w:r>
        <w:t>ы осуществить поставки товаров, выполнение работ, оказание услуг, являющихся предметом такой закупки;</w:t>
      </w:r>
    </w:p>
    <w:p w:rsidR="00000000" w:rsidRDefault="00F57EC1">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w:t>
      </w:r>
      <w:r>
        <w:t>е в такой закупке, окончательных предложениях участников такой закупки;</w:t>
      </w:r>
    </w:p>
    <w:p w:rsidR="00000000" w:rsidRDefault="00F57EC1">
      <w:r>
        <w:t xml:space="preserve">3) описание предмета конкурентной закупки осуществляется с соблюдением требований </w:t>
      </w:r>
      <w:hyperlink r:id="rId595" w:history="1">
        <w:r>
          <w:rPr>
            <w:rStyle w:val="a4"/>
          </w:rPr>
          <w:t>части 6.1</w:t>
        </w:r>
      </w:hyperlink>
      <w:r>
        <w:t xml:space="preserve"> настоящей статьи.</w:t>
      </w:r>
    </w:p>
    <w:p w:rsidR="00000000" w:rsidRDefault="00F57EC1">
      <w:r>
        <w:t xml:space="preserve">Так, </w:t>
      </w:r>
      <w:hyperlink r:id="rId596" w:history="1">
        <w:r>
          <w:rPr>
            <w:rStyle w:val="a4"/>
          </w:rPr>
          <w:t>часть 6.1</w:t>
        </w:r>
      </w:hyperlink>
      <w:r>
        <w:t xml:space="preserve"> настоящей статьи гласит, что при описании в документации о конкурентной закупке предмета закупки заказчик должен руководствоваться следующими правилами:</w:t>
      </w:r>
    </w:p>
    <w:p w:rsidR="00000000" w:rsidRDefault="00F57EC1">
      <w:r>
        <w:t>1) в описании пр</w:t>
      </w:r>
      <w:r>
        <w:t>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00000" w:rsidRDefault="00F57EC1">
      <w:r>
        <w:t>2) в описание предмета закупки не должны включатьс</w:t>
      </w:r>
      <w:r>
        <w:t>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w:t>
      </w:r>
      <w:r>
        <w:t xml:space="preserve">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00000" w:rsidRDefault="00F57EC1">
      <w:r>
        <w:t>3) в случае ис</w:t>
      </w:r>
      <w:r>
        <w:t>пользования в описании предмета закупки указания на товарный знак необходимо использовать слова "(или эквивалент)", за исключением случаев:</w:t>
      </w:r>
    </w:p>
    <w:p w:rsidR="00000000" w:rsidRDefault="00F57EC1">
      <w:r>
        <w:t>а) несовместимости товаров, на которых размещаются другие товарные знаки, и необходимости обеспечения взаимодействия</w:t>
      </w:r>
      <w:r>
        <w:t xml:space="preserve"> таких товаров с товарами, используемыми заказчиком;</w:t>
      </w:r>
    </w:p>
    <w:p w:rsidR="00000000" w:rsidRDefault="00F57EC1">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00000" w:rsidRDefault="00F57EC1">
      <w:r>
        <w:t>в) закупок товаров, нео</w:t>
      </w:r>
      <w:r>
        <w:t>бходимых для исполнения государственного или муниципального контракта;</w:t>
      </w:r>
    </w:p>
    <w:p w:rsidR="00000000" w:rsidRDefault="00F57EC1">
      <w: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w:t>
      </w:r>
      <w:r>
        <w:t xml:space="preserve">усмотрено условиями международных договоров Российской Федерации или условиями договоров юридических лиц, указанных в </w:t>
      </w:r>
      <w:hyperlink r:id="rId597" w:history="1">
        <w:r>
          <w:rPr>
            <w:rStyle w:val="a4"/>
          </w:rPr>
          <w:t>части 2 статьи 1</w:t>
        </w:r>
      </w:hyperlink>
      <w:r>
        <w:t xml:space="preserve"> Федерального закона N 223-ФЗ, в целях исполнения эт</w:t>
      </w:r>
      <w:r>
        <w:t>ими юридическими лицами обязательств по заключенным договорам с юридическими лицами, в том числе иностранными юридическими лицами.</w:t>
      </w:r>
    </w:p>
    <w:p w:rsidR="00000000" w:rsidRDefault="00F57EC1">
      <w:r>
        <w:t xml:space="preserve">3.1) </w:t>
      </w:r>
      <w:hyperlink r:id="rId598" w:history="1">
        <w:r>
          <w:rPr>
            <w:rStyle w:val="a4"/>
          </w:rPr>
          <w:t>Часть 3.1</w:t>
        </w:r>
      </w:hyperlink>
      <w:r>
        <w:t xml:space="preserve"> регламентирует способы конкурентных в</w:t>
      </w:r>
      <w:r>
        <w:t>идов закупок. Так, конкурентные закупки осуществляются следующими способами:</w:t>
      </w:r>
    </w:p>
    <w:p w:rsidR="00000000" w:rsidRDefault="00F57EC1">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w:t>
      </w:r>
      <w:r>
        <w:t>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000000" w:rsidRDefault="00F57EC1">
      <w:r>
        <w:t>2) иными способами, установленными положением о закупке и соответствующими требован</w:t>
      </w:r>
      <w:r>
        <w:t xml:space="preserve">иям </w:t>
      </w:r>
      <w:hyperlink r:id="rId599" w:history="1">
        <w:r>
          <w:rPr>
            <w:rStyle w:val="a4"/>
          </w:rPr>
          <w:t>части 3</w:t>
        </w:r>
      </w:hyperlink>
      <w:r>
        <w:t xml:space="preserve"> настоящей статьи.</w:t>
      </w:r>
    </w:p>
    <w:p w:rsidR="00000000" w:rsidRDefault="00F57EC1">
      <w:r>
        <w:t>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w:t>
      </w:r>
      <w:r>
        <w:t>ям, предусмотренным законом, и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 (</w:t>
      </w:r>
      <w:hyperlink r:id="rId600" w:history="1">
        <w:r>
          <w:rPr>
            <w:rStyle w:val="a4"/>
          </w:rPr>
          <w:t>Федеральный закон</w:t>
        </w:r>
      </w:hyperlink>
      <w:r>
        <w:t xml:space="preserve"> N 44-ФЗ).</w:t>
      </w:r>
    </w:p>
    <w:p w:rsidR="00000000" w:rsidRDefault="00F57EC1">
      <w:r>
        <w:t>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w:t>
      </w:r>
      <w:r>
        <w:t>ой системе извещения о проведении такого конкурса, конкурсной документации и к участникам закупки предъявляются единые требования.</w:t>
      </w:r>
    </w:p>
    <w:p w:rsidR="00000000" w:rsidRDefault="00F57EC1">
      <w:r>
        <w:t>Конкурс в электронной форме предполагает участие в закупках посредством электронных площадок.</w:t>
      </w:r>
    </w:p>
    <w:p w:rsidR="00000000" w:rsidRDefault="00F57EC1">
      <w:r>
        <w:t>Открытый аукцион (далее - аукци</w:t>
      </w:r>
      <w:r>
        <w:t>он) - процедура закупки в виде торга, выигравшим (победителем) которого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w:t>
      </w:r>
      <w:r>
        <w:t xml:space="preserve"> наиболее высокую цену договора.</w:t>
      </w:r>
    </w:p>
    <w:p w:rsidR="00000000" w:rsidRDefault="00F57EC1">
      <w:r>
        <w:t>Под закрытым аукционом понимается аукцион, при котором информация о закупке направляется заказчиком ограниченному кругу лиц, которые удовлетворяют требованиям, предусмотренным законом, и способны осуществить поставку товара</w:t>
      </w:r>
      <w:r>
        <w:t>, выполнение работы или оказание услуги, являющихся предметом такого аукциона, и победителем такого аукциона признается его участник, который предложил наиболее выгодную цену.</w:t>
      </w:r>
    </w:p>
    <w:p w:rsidR="00000000" w:rsidRDefault="00F57EC1">
      <w:r>
        <w:t>Запрос котировки - это способ определения поставщика (подрядчика либо исполнител</w:t>
      </w:r>
      <w:r>
        <w:t>я), в процессе которого неограниченному кругу лиц с помощью размещения в единой информационной системе сообщается о потребностях заказчика.</w:t>
      </w:r>
    </w:p>
    <w:p w:rsidR="00000000" w:rsidRDefault="00F57EC1">
      <w:r>
        <w:t>Законодатель вводит два вида запроса котировок: в электронной форме и закрытый способ. В установленных законом случа</w:t>
      </w:r>
      <w:r>
        <w:t>ях могут проводится закрытые закупки. В остальных случаях заказчик сможет провести запрос котировок только в электронной форме.</w:t>
      </w:r>
    </w:p>
    <w:p w:rsidR="00000000" w:rsidRDefault="00F57EC1">
      <w:r>
        <w:t xml:space="preserve">Запрос предложений - это способ закупки по </w:t>
      </w:r>
      <w:hyperlink r:id="rId601" w:history="1">
        <w:r>
          <w:rPr>
            <w:rStyle w:val="a4"/>
          </w:rPr>
          <w:t>Федеральному з</w:t>
        </w:r>
        <w:r>
          <w:rPr>
            <w:rStyle w:val="a4"/>
          </w:rPr>
          <w:t>акону</w:t>
        </w:r>
      </w:hyperlink>
      <w:r>
        <w:t xml:space="preserve"> N 223-ФЗ, при котором заказчик организовывает тендер, распространяет информацию о его проведении, принимает заявки и подписывает договор с наиболее удовлетворяющим критериям выбора поставщика участником.</w:t>
      </w:r>
    </w:p>
    <w:p w:rsidR="00000000" w:rsidRDefault="00F57EC1">
      <w:r>
        <w:t>Законодатель вводит два вида запроса предло</w:t>
      </w:r>
      <w:r>
        <w:t>жений: в электронной форме и закрытый способ. В установленных законом случаях могут проводится закрытые закупки. В остальных случаях заказчик сможет провести запрос предложений только в электронной форме.</w:t>
      </w:r>
    </w:p>
    <w:p w:rsidR="00000000" w:rsidRDefault="00F57EC1">
      <w:r>
        <w:t>Иные виды торгов не предусмотрены законодателем, но</w:t>
      </w:r>
      <w:r>
        <w:t xml:space="preserve"> вполне могут быть. Главное условие - любой вид закупки должен быть закреплён в Положении о закупке, вместе с порядком проведения данного вида закупок.</w:t>
      </w:r>
    </w:p>
    <w:p w:rsidR="00000000" w:rsidRDefault="00F57EC1">
      <w:r>
        <w:t>Таким образом, законодатель переводит все виды закупок в электронную форму. Однако оставляют и обычные в</w:t>
      </w:r>
      <w:r>
        <w:t>иды (бумажные) в случае проведения открытых и закрытых конкурсов и аукционов.</w:t>
      </w:r>
    </w:p>
    <w:p w:rsidR="00000000" w:rsidRDefault="00F57EC1">
      <w:r>
        <w:t xml:space="preserve">3.2) </w:t>
      </w:r>
      <w:hyperlink r:id="rId602" w:history="1">
        <w:r>
          <w:rPr>
            <w:rStyle w:val="a4"/>
          </w:rPr>
          <w:t>Часть 3.2</w:t>
        </w:r>
      </w:hyperlink>
      <w:r>
        <w:t xml:space="preserve"> настоящей статьи вводит такое понятие, как неконкурентный вид закупок. Так, неконкурентной</w:t>
      </w:r>
      <w:r>
        <w:t xml:space="preserve"> закупкой является закупка, условия осуществления которой не соответствуют условиям, предусмотренным </w:t>
      </w:r>
      <w:hyperlink r:id="rId603" w:history="1">
        <w:r>
          <w:rPr>
            <w:rStyle w:val="a4"/>
          </w:rPr>
          <w:t>частью 3</w:t>
        </w:r>
      </w:hyperlink>
      <w:r>
        <w:t xml:space="preserve"> настоящей статьи. Способы неконкурентной закупки, в том числе закупка у един</w:t>
      </w:r>
      <w:r>
        <w:t>ственного поставщика (исполнителя, подрядчика), устанавливаются положением о закупке.</w:t>
      </w:r>
    </w:p>
    <w:p w:rsidR="00000000" w:rsidRDefault="00F57EC1">
      <w:r>
        <w:t>То есть при неконкурентной закупке информация не сообщается заказчиком путем размещения в единой информационной системе извещения об осуществлении закупки, доступного нео</w:t>
      </w:r>
      <w:r>
        <w:t>граниченному кругу лиц, с приложением документации о конкурентной закупке; информация не сообщается заказчиком посредством направления приглашений принять участие в закрытой конкурентной закупке, с приложением документации о конкурентной закупке не менее ч</w:t>
      </w:r>
      <w:r>
        <w:t>ем двум лицам, которые способны осуществить поставки товаров, выполнение работ, оказание услуг, являющихся предметом такой закупки.</w:t>
      </w:r>
    </w:p>
    <w:p w:rsidR="00000000" w:rsidRDefault="00F57EC1">
      <w:r>
        <w:t>Не требуется обеспечивать конкуренцию между участниками закупки за право заключить договор с заказчиком.</w:t>
      </w:r>
    </w:p>
    <w:p w:rsidR="00000000" w:rsidRDefault="00F57EC1">
      <w:r>
        <w:t>Не требуется описан</w:t>
      </w:r>
      <w:r>
        <w:t xml:space="preserve">ие предмета конкурентной закупки с соблюдением требований </w:t>
      </w:r>
      <w:hyperlink r:id="rId604" w:history="1">
        <w:r>
          <w:rPr>
            <w:rStyle w:val="a4"/>
          </w:rPr>
          <w:t>части 6.1</w:t>
        </w:r>
      </w:hyperlink>
      <w:r>
        <w:t xml:space="preserve"> настоящей статьи.</w:t>
      </w:r>
    </w:p>
    <w:p w:rsidR="00000000" w:rsidRDefault="00F57EC1">
      <w:r>
        <w:t xml:space="preserve">4. </w:t>
      </w:r>
      <w:hyperlink r:id="rId605" w:history="1">
        <w:r>
          <w:rPr>
            <w:rStyle w:val="a4"/>
          </w:rPr>
          <w:t>Часть 4</w:t>
        </w:r>
      </w:hyperlink>
      <w:r>
        <w:t xml:space="preserve"> настоящей статьи </w:t>
      </w:r>
      <w:r>
        <w:t>регламентирует право Правительства Российской Федерации установить перечень товаров, работ, услуг, закупка которых осуществляется в электронной форме.</w:t>
      </w:r>
    </w:p>
    <w:p w:rsidR="00000000" w:rsidRDefault="00F57EC1">
      <w:r>
        <w:t xml:space="preserve">Такой </w:t>
      </w:r>
      <w:hyperlink r:id="rId606" w:history="1">
        <w:r>
          <w:rPr>
            <w:rStyle w:val="a4"/>
          </w:rPr>
          <w:t>перечень</w:t>
        </w:r>
      </w:hyperlink>
      <w:r>
        <w:t xml:space="preserve"> разработан и утвер</w:t>
      </w:r>
      <w:r>
        <w:t xml:space="preserve">ждён </w:t>
      </w:r>
      <w:hyperlink r:id="rId607" w:history="1">
        <w:r>
          <w:rPr>
            <w:rStyle w:val="a4"/>
          </w:rPr>
          <w:t>постановлением</w:t>
        </w:r>
      </w:hyperlink>
      <w:r>
        <w:t xml:space="preserve"> Правительства РФ от 21.06.2012 N 616 "Об утверждении перечня товаров, работ и услуг, закупка которых осуществляется в электронной форме".</w:t>
      </w:r>
    </w:p>
    <w:p w:rsidR="00000000" w:rsidRDefault="00F57EC1">
      <w:r>
        <w:t>Следует отметить, что закупка товаров, работ и услуг, включенных в указанный перечень, не осуществляется в электронной форме в случае:</w:t>
      </w:r>
    </w:p>
    <w:p w:rsidR="00000000" w:rsidRDefault="00F57EC1">
      <w:r>
        <w:t xml:space="preserve">- если информация о закупке в соответствии с </w:t>
      </w:r>
      <w:hyperlink r:id="rId608" w:history="1">
        <w:r>
          <w:rPr>
            <w:rStyle w:val="a4"/>
          </w:rPr>
          <w:t>частью 1</w:t>
        </w:r>
        <w:r>
          <w:rPr>
            <w:rStyle w:val="a4"/>
          </w:rPr>
          <w:t>5 статьи 4</w:t>
        </w:r>
      </w:hyperlink>
      <w:r>
        <w:t xml:space="preserve"> Федерального закона N 223-ФЗ "О закупках товаров, работ, услуг отдельными видами юридических лиц" не подлежит размещению в единой информационной системе в сфере закупок;</w:t>
      </w:r>
    </w:p>
    <w:p w:rsidR="00000000" w:rsidRDefault="00F57EC1">
      <w:r>
        <w:t xml:space="preserve">- если потребность в закупке возникла вследствие произошедшей аварийной </w:t>
      </w:r>
      <w:r>
        <w:t>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00000" w:rsidRDefault="00F57EC1">
      <w:r>
        <w:t>- если закупка осуществляется у единственного поставщика (</w:t>
      </w:r>
      <w:r>
        <w:t>исполнителя, подрядчика) в соответствии с положением о закупке.</w:t>
      </w:r>
    </w:p>
    <w:p w:rsidR="00000000" w:rsidRDefault="00F57EC1">
      <w:r>
        <w:t>Любой способ закупки, предусмотренный Положением о закупке, может проводиться в электронной форме с использованием электронной площадки. Осуществление закупки в электронной форме является обяз</w:t>
      </w:r>
      <w:r>
        <w:t xml:space="preserve">ательным, если Заказчиком закупается продукция, включенная в </w:t>
      </w:r>
      <w:hyperlink r:id="rId609" w:history="1">
        <w:r>
          <w:rPr>
            <w:rStyle w:val="a4"/>
          </w:rPr>
          <w:t>Перечень</w:t>
        </w:r>
      </w:hyperlink>
      <w:r>
        <w:t xml:space="preserve"> товаров, работ, услуг, закупка которых осуществляется в электронной форме, утвержденный Правительством Российско</w:t>
      </w:r>
      <w:r>
        <w:t>й Федерации от 21 июня 2012 года N 616 (</w:t>
      </w:r>
      <w:hyperlink r:id="rId610" w:history="1">
        <w:r>
          <w:rPr>
            <w:rStyle w:val="a4"/>
          </w:rPr>
          <w:t>Письмо</w:t>
        </w:r>
      </w:hyperlink>
      <w:r>
        <w:t xml:space="preserve"> Минздрава России от 10.02.2014 N 22-5/10/2-855 "О Положениях о закупках товаров, работ, услуг").</w:t>
      </w:r>
    </w:p>
    <w:p w:rsidR="00000000" w:rsidRDefault="00F57EC1">
      <w:r>
        <w:t xml:space="preserve">Для применения </w:t>
      </w:r>
      <w:hyperlink r:id="rId611" w:history="1">
        <w:r>
          <w:rPr>
            <w:rStyle w:val="a4"/>
          </w:rPr>
          <w:t>Постановления</w:t>
        </w:r>
      </w:hyperlink>
      <w:r>
        <w:t xml:space="preserve"> Правительства РФ от 21.06.2012 N 616 "Об утверждении перечня товаров, работ и услуг, закупка которых осуществляется в электронной форме" мелкие и упрощенные закупки приравниваются к закупкам у единстве</w:t>
      </w:r>
      <w:r>
        <w:t>нного поставщика ("</w:t>
      </w:r>
      <w:hyperlink r:id="rId612" w:history="1">
        <w:r>
          <w:rPr>
            <w:rStyle w:val="a4"/>
          </w:rPr>
          <w:t>Единый отраслевой стандарт</w:t>
        </w:r>
      </w:hyperlink>
      <w:r>
        <w:t xml:space="preserve"> закупок (положение о закупке) государственной корпорации по атомной энергии "Росатом" (утв. решением Госкорпорации "Росатом" от 07.02.2012 N </w:t>
      </w:r>
      <w:r>
        <w:t>37)).</w:t>
      </w:r>
    </w:p>
    <w:p w:rsidR="00000000" w:rsidRDefault="00F57EC1">
      <w:r>
        <w:t xml:space="preserve">5) </w:t>
      </w:r>
      <w:hyperlink r:id="rId613" w:history="1">
        <w:r>
          <w:rPr>
            <w:rStyle w:val="a4"/>
          </w:rPr>
          <w:t>часть 5</w:t>
        </w:r>
      </w:hyperlink>
      <w:r>
        <w:t xml:space="preserve"> настоящей статьи регламентирует перечень лиц, которые являются участниками закупок:</w:t>
      </w:r>
    </w:p>
    <w:p w:rsidR="00000000" w:rsidRDefault="00F57EC1">
      <w:r>
        <w:t>- любое юридическое лицо или несколько юридических лиц, выступающих на стороне одного</w:t>
      </w:r>
      <w:r>
        <w:t xml:space="preserve"> участника закупки, независимо от организационно-правовой формы, формы собственности, места нахождения и места происхождения капитала;</w:t>
      </w:r>
    </w:p>
    <w:p w:rsidR="00000000" w:rsidRDefault="00F57EC1">
      <w:r>
        <w:t>- любое физическое лицо или несколько физических лиц, выступающих на стороне одного участника закупки;</w:t>
      </w:r>
    </w:p>
    <w:p w:rsidR="00000000" w:rsidRDefault="00F57EC1">
      <w:r>
        <w:t>- индивидуальный п</w:t>
      </w:r>
      <w:r>
        <w:t>редприниматель или несколько индивидуальных предпринимателей, выступающих на стороне одного участника закупки.</w:t>
      </w:r>
    </w:p>
    <w:p w:rsidR="00000000" w:rsidRDefault="00F57EC1">
      <w:r>
        <w:t>Главное требование, чтобы все участники закупок соответствовали требованиям, установленным заказчиком в соответствии с положением о закупке.</w:t>
      </w:r>
    </w:p>
    <w:p w:rsidR="00000000" w:rsidRDefault="00F57EC1">
      <w:r>
        <w:t>Разъ</w:t>
      </w:r>
      <w:r>
        <w:t>ясним некоторые понятия, используемые в данной части комментируемой статьи.</w:t>
      </w:r>
    </w:p>
    <w:p w:rsidR="00000000" w:rsidRDefault="00F57EC1">
      <w:r>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w:t>
      </w:r>
      <w:r>
        <w:t>рава и нести гражданские обязанности, быть истцом и ответчиком в суде.</w:t>
      </w:r>
    </w:p>
    <w:p w:rsidR="00000000" w:rsidRDefault="00F57EC1">
      <w:r>
        <w:t xml:space="preserve">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w:t>
      </w:r>
      <w:hyperlink r:id="rId614" w:history="1">
        <w:r>
          <w:rPr>
            <w:rStyle w:val="a4"/>
          </w:rPr>
          <w:t>ГК</w:t>
        </w:r>
      </w:hyperlink>
      <w:r>
        <w:t xml:space="preserve"> РФ.</w:t>
      </w:r>
    </w:p>
    <w:p w:rsidR="00000000" w:rsidRDefault="00F57EC1">
      <w:r>
        <w:t>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00000" w:rsidRDefault="00F57EC1">
      <w:r>
        <w:t>К юридическим лицам, в отношении которых их участник</w:t>
      </w:r>
      <w:r>
        <w:t>и имеют корпоративные права, относятся корпоративные организации (</w:t>
      </w:r>
      <w:hyperlink r:id="rId615" w:history="1">
        <w:r>
          <w:rPr>
            <w:rStyle w:val="a4"/>
          </w:rPr>
          <w:t>статья 48</w:t>
        </w:r>
      </w:hyperlink>
      <w:r>
        <w:t xml:space="preserve"> ГК РФ).</w:t>
      </w:r>
    </w:p>
    <w:p w:rsidR="00000000" w:rsidRDefault="00F57EC1">
      <w:r>
        <w:t>Физическое лицо - это индивид (гражданин), который выступает в качестве лица, наделенного гражданск</w:t>
      </w:r>
      <w:r>
        <w:t>ой правосубъектностью.</w:t>
      </w:r>
    </w:p>
    <w:p w:rsidR="00000000" w:rsidRDefault="00F57EC1">
      <w:r>
        <w:t>Способность иметь гражданские права и нести обязанности (гражданская правоспособность) признается в равной мере за всеми гражданами.</w:t>
      </w:r>
    </w:p>
    <w:p w:rsidR="00000000" w:rsidRDefault="00F57EC1">
      <w:r>
        <w:t>Правоспособность гражданина возникает в момент его рождения и прекращается смертью (</w:t>
      </w:r>
      <w:hyperlink r:id="rId616" w:history="1">
        <w:r>
          <w:rPr>
            <w:rStyle w:val="a4"/>
          </w:rPr>
          <w:t>статья 17</w:t>
        </w:r>
      </w:hyperlink>
      <w:r>
        <w:t xml:space="preserve"> ГК РФ).</w:t>
      </w:r>
    </w:p>
    <w:p w:rsidR="00000000" w:rsidRDefault="00F57EC1">
      <w: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w:t>
      </w:r>
      <w:r>
        <w:t>ет в полном объеме с наступлением совершеннолетия, то есть по достижении восемнадцатилетнего возраста.</w:t>
      </w:r>
    </w:p>
    <w:p w:rsidR="00000000" w:rsidRDefault="00F57EC1">
      <w: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w:t>
      </w:r>
      <w:r>
        <w:t>ееспособность в полном объеме со времени вступления в брак.</w:t>
      </w:r>
    </w:p>
    <w:p w:rsidR="00000000" w:rsidRDefault="00F57EC1">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00000" w:rsidRDefault="00F57EC1">
      <w:r>
        <w:t>При признании брака недействительным суд может п</w:t>
      </w:r>
      <w:r>
        <w:t>ринять решение об утрате несовершеннолетним супругом полной дееспособности с момента, определяемого судом (</w:t>
      </w:r>
      <w:hyperlink r:id="rId617" w:history="1">
        <w:r>
          <w:rPr>
            <w:rStyle w:val="a4"/>
          </w:rPr>
          <w:t>статья 21</w:t>
        </w:r>
      </w:hyperlink>
      <w:r>
        <w:t xml:space="preserve"> ГК РФ).</w:t>
      </w:r>
    </w:p>
    <w:p w:rsidR="00000000" w:rsidRDefault="00F57EC1">
      <w:r>
        <w:t>Гражданин вправе заниматься предпринимательской деятельно</w:t>
      </w:r>
      <w:r>
        <w:t>стью без образования юридического лица с момента государственной регистрации в качестве индивидуального предпринимателя.</w:t>
      </w:r>
    </w:p>
    <w:p w:rsidR="00000000" w:rsidRDefault="00F57EC1">
      <w:r>
        <w:t>В отношении отдельных видов предпринимательской деятельности законом могут быть предусмотрены условия осуществления гражданами такой де</w:t>
      </w:r>
      <w:r>
        <w:t>ятельности без государственной регистрации в качестве индивидуального предпринимателя.</w:t>
      </w:r>
    </w:p>
    <w:p w:rsidR="00000000" w:rsidRDefault="00F57EC1">
      <w:r>
        <w:t xml:space="preserve">К предпринимательской деятельности граждан, осуществляемой без образования юридического лица, соответственно применяются правила </w:t>
      </w:r>
      <w:hyperlink r:id="rId618" w:history="1">
        <w:r>
          <w:rPr>
            <w:rStyle w:val="a4"/>
          </w:rPr>
          <w:t>ГК</w:t>
        </w:r>
      </w:hyperlink>
      <w:r>
        <w:t xml:space="preserve">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00000" w:rsidRDefault="00F57EC1">
      <w:r>
        <w:t>Гражданин, осуществляющий предпринимательскую дея</w:t>
      </w:r>
      <w:r>
        <w:t xml:space="preserve">тельность без образования юридического лица с нарушением требований, указанных выше, не вправе ссылаться в отношении заключенных им при этом сделок на то, что он не является предпринимателем. Суд может применить к таким сделкам правила </w:t>
      </w:r>
      <w:hyperlink r:id="rId619" w:history="1">
        <w:r>
          <w:rPr>
            <w:rStyle w:val="a4"/>
          </w:rPr>
          <w:t>ГК</w:t>
        </w:r>
      </w:hyperlink>
      <w:r>
        <w:t xml:space="preserve"> РФ об обязательствах, связанных с осуществлением предпринимательской деятельности.</w:t>
      </w:r>
    </w:p>
    <w:p w:rsidR="00000000" w:rsidRDefault="00F57EC1">
      <w:r>
        <w:t>Граждане вправе заниматься производственной или иной хозяйственной деятельностью в области сельского хозяйства без образо</w:t>
      </w:r>
      <w:r>
        <w:t xml:space="preserve">вания юридического лица на основе соглашения о создании крестьянского (фермерского) хозяйства, заключенного в соответствии с </w:t>
      </w:r>
      <w:hyperlink r:id="rId620" w:history="1">
        <w:r>
          <w:rPr>
            <w:rStyle w:val="a4"/>
          </w:rPr>
          <w:t>законом</w:t>
        </w:r>
      </w:hyperlink>
      <w:r>
        <w:t xml:space="preserve"> о крестьянском (фермерском) хозяйстве.</w:t>
      </w:r>
    </w:p>
    <w:p w:rsidR="00000000" w:rsidRDefault="00F57EC1">
      <w:r>
        <w:t>Главой крестьян</w:t>
      </w:r>
      <w:r>
        <w:t>ского (фермерского) хозяйства может быть гражданин, зарегистрированный в качестве индивидуального предпринимателя (</w:t>
      </w:r>
      <w:hyperlink r:id="rId621" w:history="1">
        <w:r>
          <w:rPr>
            <w:rStyle w:val="a4"/>
          </w:rPr>
          <w:t>статья 23</w:t>
        </w:r>
      </w:hyperlink>
      <w:r>
        <w:t xml:space="preserve"> ГК РФ).</w:t>
      </w:r>
    </w:p>
    <w:p w:rsidR="00000000" w:rsidRDefault="00F57EC1">
      <w:r>
        <w:t xml:space="preserve">5.1) </w:t>
      </w:r>
      <w:hyperlink r:id="rId622" w:history="1">
        <w:r>
          <w:rPr>
            <w:rStyle w:val="a4"/>
          </w:rPr>
          <w:t>Часть 5.1</w:t>
        </w:r>
      </w:hyperlink>
      <w:r>
        <w:t xml:space="preserve"> настоящей статьи регламентирует возможность заключения заказчиком договоров на поставку товаров, выполнение работ, оказание услуг только при наличии сведений о таких закупках </w:t>
      </w:r>
      <w:r>
        <w:t xml:space="preserve">в размещённом плане закупок (если сведения о таких закупках в обязательном порядке подлежат включению в план закупки согласно принятому в соответствии с </w:t>
      </w:r>
      <w:hyperlink r:id="rId623" w:history="1">
        <w:r>
          <w:rPr>
            <w:rStyle w:val="a4"/>
          </w:rPr>
          <w:t>частью 2 статьи 4</w:t>
        </w:r>
      </w:hyperlink>
      <w:r>
        <w:t xml:space="preserve"> настоящего Феде</w:t>
      </w:r>
      <w:r>
        <w:t>рального закона порядку формирования этого плана)</w:t>
      </w:r>
    </w:p>
    <w:p w:rsidR="00000000" w:rsidRDefault="00F57EC1">
      <w:r>
        <w:t xml:space="preserve">Заказчик размещает в единой информационной системе план закупки товаров, работ, услуг на срок не менее чем один год. </w:t>
      </w:r>
      <w:hyperlink r:id="rId624" w:history="1">
        <w:r>
          <w:rPr>
            <w:rStyle w:val="a4"/>
          </w:rPr>
          <w:t>Порядок</w:t>
        </w:r>
      </w:hyperlink>
      <w:r>
        <w:t xml:space="preserve"> формирова</w:t>
      </w:r>
      <w:r>
        <w:t xml:space="preserve">ния плана закупки товаров, работ, услуг, порядок и сроки размещения в единой информационной системе такого плана, требования к форме такого плана установлены </w:t>
      </w:r>
      <w:hyperlink r:id="rId625" w:history="1">
        <w:r>
          <w:rPr>
            <w:rStyle w:val="a4"/>
          </w:rPr>
          <w:t>Постановлением</w:t>
        </w:r>
      </w:hyperlink>
      <w:r>
        <w:t xml:space="preserve"> Правительства </w:t>
      </w:r>
      <w:r>
        <w:t>Российской Федерации от 17 сентября 2012 г. N 932.</w:t>
      </w:r>
    </w:p>
    <w:p w:rsidR="00000000" w:rsidRDefault="00F57EC1">
      <w:r>
        <w:t>Исключением из такого порядка заключения договоров являются случаи возникновения потребности в закупке вследствие аварии, иных чрезвычайных ситуаций природного или техногенного характера, непреодолимой сил</w:t>
      </w:r>
      <w:r>
        <w:t>ы, при необходимости срочного медицинского вмешательства, а также для предотвращения угрозы возникновения указанных ситуаций.</w:t>
      </w:r>
    </w:p>
    <w:p w:rsidR="00000000" w:rsidRDefault="00F57EC1">
      <w:r>
        <w:t xml:space="preserve">Разъясним, что авария - это разрушение сооружений и (или) технических устройств, применяемых на опасном производственном объекте, </w:t>
      </w:r>
      <w:r>
        <w:t>неконтролируемые взрыв и (или) выброс опасных веществ (</w:t>
      </w:r>
      <w:hyperlink r:id="rId626" w:history="1">
        <w:r>
          <w:rPr>
            <w:rStyle w:val="a4"/>
          </w:rPr>
          <w:t>статья 1</w:t>
        </w:r>
      </w:hyperlink>
      <w:r>
        <w:t xml:space="preserve"> Федерального закона от 21.07.1997 N 116-ФЗ "О промышленной безопасности опасных производственных объектов").</w:t>
      </w:r>
    </w:p>
    <w:p w:rsidR="00000000" w:rsidRDefault="00F57EC1">
      <w:r>
        <w:t>Чрезвычайная</w:t>
      </w:r>
      <w:r>
        <w:t xml:space="preserve">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w:t>
      </w:r>
      <w:r>
        <w:t xml:space="preserve">ющей среде, значительные материальные потери и нарушение условий жизнедеятельности людей </w:t>
      </w:r>
      <w:hyperlink r:id="rId627" w:history="1">
        <w:r>
          <w:rPr>
            <w:rStyle w:val="a4"/>
          </w:rPr>
          <w:t>(статья 1</w:t>
        </w:r>
      </w:hyperlink>
      <w:r>
        <w:t xml:space="preserve"> Федерального закона от 21.12.1994 N 68-ФЗ "О защите населения и территорий от чрезвыча</w:t>
      </w:r>
      <w:r>
        <w:t>йных ситуаций природного и техногенного характера").</w:t>
      </w:r>
    </w:p>
    <w:p w:rsidR="00000000" w:rsidRDefault="00F57EC1">
      <w: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(контрактных) обязательств, которые нельзя было </w:t>
      </w:r>
      <w:r>
        <w:t>разумно ожидать при заключении договора (контракта), либо избежать или преодолеть, а также находящиеся вне контроля сторон такого договора (контракта).</w:t>
      </w:r>
    </w:p>
    <w:p w:rsidR="00000000" w:rsidRDefault="00F57EC1">
      <w:r>
        <w:t xml:space="preserve">В частности, к таким обстоятельствам относятся: стихийные бедствия (землетрясение, наводнение, ураган), </w:t>
      </w:r>
      <w:r>
        <w:t>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w:t>
      </w:r>
      <w:r>
        <w:t>кций и другие, не зависящие от воли сторон договора (контракта) обстоятельства.</w:t>
      </w:r>
    </w:p>
    <w:p w:rsidR="00000000" w:rsidRDefault="00F57EC1">
      <w:r>
        <w:t>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w:t>
      </w:r>
      <w:r>
        <w:t>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w:t>
      </w:r>
      <w:r>
        <w:t>ловиями договора (контракта) прямо не предусмотрено иное, а также другие обстоятельства, которые стороны договорных отношений исключили из таковых ("</w:t>
      </w:r>
      <w:hyperlink r:id="rId628" w:history="1">
        <w:r>
          <w:rPr>
            <w:rStyle w:val="a4"/>
          </w:rPr>
          <w:t>Положение</w:t>
        </w:r>
      </w:hyperlink>
      <w:r>
        <w:t xml:space="preserve"> о порядке свидетельствования</w:t>
      </w:r>
      <w:r>
        <w:t xml:space="preserve"> Торгово-промышленной палатой Российской Федерации обстоятельств непреодолимой силы (форс-мажор)" (приложение к постановлению Правления ТПП РФ от 23.12.2015 N 173-14)).</w:t>
      </w:r>
    </w:p>
    <w:p w:rsidR="00000000" w:rsidRDefault="00F57EC1">
      <w:r>
        <w:t>Скорая, в том числе скорая специализированная, медицинская помощь оказывается гражданам</w:t>
      </w:r>
      <w:r>
        <w:t xml:space="preserve">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w:t>
      </w:r>
      <w:r>
        <w:t>тем здравоохранения оказывается гражданам бесплатно.</w:t>
      </w:r>
    </w:p>
    <w:p w:rsidR="00000000" w:rsidRDefault="00F57EC1">
      <w:r>
        <w:t>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00000" w:rsidRDefault="00F57EC1">
      <w:r>
        <w:t>При оказании с</w:t>
      </w:r>
      <w:r>
        <w:t>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w:t>
      </w:r>
      <w:r>
        <w:t>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w:t>
      </w:r>
      <w:hyperlink r:id="rId629" w:history="1">
        <w:r>
          <w:rPr>
            <w:rStyle w:val="a4"/>
          </w:rPr>
          <w:t>статья 35</w:t>
        </w:r>
      </w:hyperlink>
      <w:r>
        <w:t xml:space="preserve"> Федерального закона N 323-ФЗ "Об основах охраны здоровья граждан в Российской Федерации").</w:t>
      </w:r>
    </w:p>
    <w:p w:rsidR="00000000" w:rsidRDefault="00F57EC1">
      <w:r>
        <w:t xml:space="preserve">6) </w:t>
      </w:r>
      <w:hyperlink r:id="rId630" w:history="1">
        <w:r>
          <w:rPr>
            <w:rStyle w:val="a4"/>
          </w:rPr>
          <w:t>Часть 6</w:t>
        </w:r>
      </w:hyperlink>
      <w:r>
        <w:t xml:space="preserve"> комментируемой</w:t>
      </w:r>
      <w:r>
        <w:t xml:space="preserve"> статьи запрещает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w:t>
      </w:r>
      <w:r>
        <w:t>окументации о закупке.</w:t>
      </w:r>
    </w:p>
    <w:p w:rsidR="00000000" w:rsidRDefault="00F57EC1">
      <w:r>
        <w:t>Данная часть ещё раз регламентирует принципы справедливости и равноправия участников закупки, то есть требования, предъявляемые к участникам закупки, к закупаемым товарам, работам, услугам, а также к условиям исполнения договора, кри</w:t>
      </w:r>
      <w:r>
        <w:t>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00000" w:rsidRDefault="00F57EC1">
      <w:r>
        <w:t>Заказчик определяет требова</w:t>
      </w:r>
      <w:r>
        <w:t>ния к участникам закупки в документации о конкурентной закупке в соответствии с положением о закупке.</w:t>
      </w:r>
    </w:p>
    <w:p w:rsidR="00000000" w:rsidRDefault="00F57EC1">
      <w:r>
        <w:t>При закупке заказчик вправе установить следующие требования для участников закупки:</w:t>
      </w:r>
    </w:p>
    <w:p w:rsidR="00000000" w:rsidRDefault="00F57EC1">
      <w:r>
        <w:t>1. требования, установленные в соответствии с законодательством Россий</w:t>
      </w:r>
      <w:r>
        <w:t>ской Федерации к лицам, осуществляющим поставки товаров, выполнение работ, оказание услуг, являющихся предметов закупки;</w:t>
      </w:r>
    </w:p>
    <w:p w:rsidR="00000000" w:rsidRDefault="00F57EC1">
      <w:r>
        <w:t>2. непроведение ликвидации участника закупки - юридического лица и отсутствие решения арбитражного суда о признании участника закупки -</w:t>
      </w:r>
      <w:r>
        <w:t xml:space="preserve"> юридического лица, индивидуального предпринимателя банкротом и решения об открытии конкурсного производства;</w:t>
      </w:r>
    </w:p>
    <w:p w:rsidR="00000000" w:rsidRDefault="00F57EC1">
      <w:r>
        <w:t>3. неприостановление деятельности участника закупки в порядке, предусмотренном законодательством Российской Федерации об административных правонар</w:t>
      </w:r>
      <w:r>
        <w:t>ушениях, на день подачи заявки на участие в процедурах закупки;</w:t>
      </w:r>
    </w:p>
    <w:p w:rsidR="00000000" w:rsidRDefault="00F57EC1">
      <w: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w:t>
      </w:r>
      <w:r>
        <w:t>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установленным требованиям в случае, если он обжалуе</w:t>
      </w:r>
      <w:r>
        <w:t>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00000" w:rsidRDefault="00F57EC1">
      <w:r>
        <w:t>Также заказчик вправе установить требование об отсутствии сведений об</w:t>
      </w:r>
      <w:r>
        <w:t xml:space="preserve"> участниках закупки в реестре недобросовестных поставщиков, предусмотренном </w:t>
      </w:r>
      <w:hyperlink r:id="rId631" w:history="1">
        <w:r>
          <w:rPr>
            <w:rStyle w:val="a4"/>
          </w:rPr>
          <w:t>статьей 5</w:t>
        </w:r>
      </w:hyperlink>
      <w:r>
        <w:t xml:space="preserve"> настоящего Закона N 223-ФЗ, и (или) в реестре недобросовестных поставщиков, предусмотренном </w:t>
      </w:r>
      <w:hyperlink r:id="rId632" w:history="1">
        <w:r>
          <w:rPr>
            <w:rStyle w:val="a4"/>
          </w:rPr>
          <w:t>Законом</w:t>
        </w:r>
      </w:hyperlink>
      <w:r>
        <w:t xml:space="preserve"> N 44-ФЗ (</w:t>
      </w:r>
      <w:hyperlink r:id="rId633" w:history="1">
        <w:r>
          <w:rPr>
            <w:rStyle w:val="a4"/>
          </w:rPr>
          <w:t>ч. 7 ст. 3</w:t>
        </w:r>
      </w:hyperlink>
      <w:r>
        <w:t xml:space="preserve"> Федерального закона N 223-ФЗ).</w:t>
      </w:r>
    </w:p>
    <w:p w:rsidR="00000000" w:rsidRDefault="00F57EC1">
      <w:r>
        <w:t>Кроме того, заказчик может установить в документации о закупке треб</w:t>
      </w:r>
      <w:r>
        <w:t>ование к квалификации участника закупки (наличие опыта работы в данной области), включая наличие у такого участника закупки производственных мощностей, технологического оборудования, трудовых, финансовых и других ресурсов, необходимых для производства това</w:t>
      </w:r>
      <w:r>
        <w:t>ра, выполнения работы, оказания услуги поставка (выполнение, оказание) которого является предметом договора.</w:t>
      </w:r>
    </w:p>
    <w:p w:rsidR="00000000" w:rsidRDefault="00F57EC1">
      <w:r>
        <w:t>При этом в документации о закупке могут быть установлены четкие параметры определения и предельные показатели достаточности и необходимости обладан</w:t>
      </w:r>
      <w:r>
        <w:t>ия участниками указанными в документации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закупки установленным требованиям.</w:t>
      </w:r>
    </w:p>
    <w:p w:rsidR="00000000" w:rsidRDefault="00F57EC1">
      <w:r>
        <w:t xml:space="preserve">6.1.) </w:t>
      </w:r>
      <w:hyperlink r:id="rId634" w:history="1">
        <w:r>
          <w:rPr>
            <w:rStyle w:val="a4"/>
          </w:rPr>
          <w:t>Часть 6.1</w:t>
        </w:r>
      </w:hyperlink>
      <w:r>
        <w:t xml:space="preserve"> регламентирует, что при описании в документации о конкурентной закупке предмета закупки заказчик должен руководствоваться следующими правилами:</w:t>
      </w:r>
    </w:p>
    <w:p w:rsidR="00000000" w:rsidRDefault="00F57EC1">
      <w:r>
        <w:t xml:space="preserve">1) в описании предмета закупки указываются функциональные </w:t>
      </w:r>
      <w:r>
        <w:t>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00000" w:rsidRDefault="00F57EC1">
      <w:r>
        <w:t>2) в описание предмета закупки не должны включаться требования или указания в отношении това</w:t>
      </w:r>
      <w:r>
        <w:t>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w:t>
      </w:r>
      <w:r>
        <w:t>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00000" w:rsidRDefault="00F57EC1">
      <w:r>
        <w:t>3) в случае использования в описании предмета закупки ук</w:t>
      </w:r>
      <w:r>
        <w:t>азания на товарный знак необходимо использовать слова "(или эквивалент)", за исключением случаев:</w:t>
      </w:r>
    </w:p>
    <w:p w:rsidR="00000000" w:rsidRDefault="00F57EC1">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w:t>
      </w:r>
      <w:r>
        <w:t>аказчиком;</w:t>
      </w:r>
    </w:p>
    <w:p w:rsidR="00000000" w:rsidRDefault="00F57EC1">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00000" w:rsidRDefault="00F57EC1">
      <w:r>
        <w:t>в) закупок товаров, необходимых для исполнения государственного и</w:t>
      </w:r>
      <w:r>
        <w:t>ли муниципального контракта;</w:t>
      </w:r>
    </w:p>
    <w:p w:rsidR="00000000" w:rsidRDefault="00F57EC1">
      <w:r>
        <w:t>г) закупок с указанием конкретных товарных знаков, знаков обслуживания, патентов, полезных моделей, промышленных образцов, места происхождения т</w:t>
      </w:r>
      <w:r>
        <w:t xml:space="preserve">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635" w:history="1">
        <w:r>
          <w:rPr>
            <w:rStyle w:val="a4"/>
          </w:rPr>
          <w:t>части 2 статьи 1</w:t>
        </w:r>
      </w:hyperlink>
      <w:r>
        <w:t xml:space="preserve"> настоящего</w:t>
      </w:r>
      <w: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00000" w:rsidRDefault="00F57EC1">
      <w:r>
        <w:t>Данный пункт введён еще в 2017 году для установления соответствия с нормами Федера</w:t>
      </w:r>
      <w:r>
        <w:t xml:space="preserve">льного закона N 44-ФЗ. Так, </w:t>
      </w:r>
      <w:hyperlink r:id="rId636" w:history="1">
        <w:r>
          <w:rPr>
            <w:rStyle w:val="a4"/>
          </w:rPr>
          <w:t>статья 33</w:t>
        </w:r>
      </w:hyperlink>
      <w:r>
        <w:t xml:space="preserve"> Федерального закона N 44-ФЗ гласит, что Заказчик при описании в документации о закупке объекта закупки должен руководствоваться следующими правилам</w:t>
      </w:r>
      <w:r>
        <w:t>и:</w:t>
      </w:r>
    </w:p>
    <w:p w:rsidR="00000000" w:rsidRDefault="00F57EC1">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w:t>
      </w:r>
      <w:r>
        <w:t xml:space="preserve">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w:t>
      </w:r>
      <w:r>
        <w:t xml:space="preserve">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w:t>
      </w:r>
      <w:r>
        <w:t>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w:t>
      </w:r>
      <w:r>
        <w:t>вии с технической документацией на указанные машины и оборудование;</w:t>
      </w:r>
    </w:p>
    <w:p w:rsidR="00000000" w:rsidRDefault="00F57EC1">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w:t>
      </w:r>
      <w:r>
        <w:t>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w:t>
      </w:r>
      <w:r>
        <w:t>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w:t>
      </w:r>
      <w:r>
        <w:t>ой услуги потребностям заказчика;</w:t>
      </w:r>
    </w:p>
    <w:p w:rsidR="00000000" w:rsidRDefault="00F57EC1">
      <w: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w:t>
      </w:r>
      <w:r>
        <w:t xml:space="preserve">оответствии с требованиями </w:t>
      </w:r>
      <w:hyperlink r:id="rId637" w:history="1">
        <w:r>
          <w:rPr>
            <w:rStyle w:val="a4"/>
          </w:rPr>
          <w:t>Гражданского 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w:t>
      </w:r>
      <w:r>
        <w:t>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000000" w:rsidRDefault="00F57EC1">
      <w:r>
        <w:t>4) документация о закупке должна содержать изображение поставляемого товара,</w:t>
      </w:r>
      <w:r>
        <w:t xml:space="preserve">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000000" w:rsidRDefault="00F57EC1">
      <w:r>
        <w:t xml:space="preserve">5) документация о закупке </w:t>
      </w:r>
      <w:r>
        <w:t xml:space="preserve">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w:t>
      </w:r>
      <w:r>
        <w:t>товара образцу или макету товара, на поставку которого заключается контракт;</w:t>
      </w:r>
    </w:p>
    <w:p w:rsidR="00000000" w:rsidRDefault="00F57EC1">
      <w:r>
        <w:t>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w:t>
      </w:r>
      <w:r>
        <w:t>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w:t>
      </w:r>
      <w:r>
        <w:t>акже при осуществлении закупки лекарственных препаратов вправе указывать торговые наименования этих лекарственных средств;</w:t>
      </w:r>
    </w:p>
    <w:p w:rsidR="00000000" w:rsidRDefault="00F57EC1">
      <w:r>
        <w:t>7) поставляемый товар должен быть новым товаром (товаром, который не был в употреблении, в ремонте, в том числе который не был восста</w:t>
      </w:r>
      <w:r>
        <w:t>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000000" w:rsidRDefault="00F57EC1">
      <w:r>
        <w:t>8) документация о закупке при осуществлении закупки работ по строительству, рек</w:t>
      </w:r>
      <w:r>
        <w:t>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w:t>
      </w:r>
      <w:r>
        <w:t>окументации в соответствии с указанным законодательством не требуется, а также случаев осуществления закупки, при которых предметом контракта является в том числе проектирование объекта капитального строительства.</w:t>
      </w:r>
    </w:p>
    <w:p w:rsidR="00000000" w:rsidRDefault="00F57EC1">
      <w:r>
        <w:t>Таким образом, унификация требований к опи</w:t>
      </w:r>
      <w:r>
        <w:t>санию объекта закупок сможет упростить задачи заказчика при составлении необходимых требований, а также облегчить участие в закупках.</w:t>
      </w:r>
    </w:p>
    <w:p w:rsidR="00000000" w:rsidRDefault="00F57EC1">
      <w:r>
        <w:t xml:space="preserve">7. </w:t>
      </w:r>
      <w:hyperlink r:id="rId638" w:history="1">
        <w:r>
          <w:rPr>
            <w:rStyle w:val="a4"/>
          </w:rPr>
          <w:t>Часть 7</w:t>
        </w:r>
      </w:hyperlink>
      <w:r>
        <w:t xml:space="preserve"> комментируемой статьи разрешает заказчику</w:t>
      </w:r>
      <w:r>
        <w:t xml:space="preserve"> при осуществлении закупки установить требование об отсутствии сведений об участниках закупки в реестре недобросовестных поставщиков, предусмотренном </w:t>
      </w:r>
      <w:hyperlink r:id="rId639" w:history="1">
        <w:r>
          <w:rPr>
            <w:rStyle w:val="a4"/>
          </w:rPr>
          <w:t>Федеральным законом</w:t>
        </w:r>
      </w:hyperlink>
      <w:r>
        <w:t xml:space="preserve"> N 223-ФЗ, и (или)</w:t>
      </w:r>
      <w:r>
        <w:t xml:space="preserve"> в реестре недобросовестных поставщиков, предусмотренном </w:t>
      </w:r>
      <w:hyperlink r:id="rId640"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w:t>
      </w:r>
      <w:r>
        <w:t>ударственных и муниципальных нужд".</w:t>
      </w:r>
    </w:p>
    <w:p w:rsidR="00000000" w:rsidRDefault="00F57EC1">
      <w:r>
        <w:t>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w:t>
      </w:r>
      <w:r>
        <w:t>а или в случае одностороннего отказа заказчика от исполнения контракта в связи с существенным нарушением ими условий контрактов (</w:t>
      </w:r>
      <w:hyperlink r:id="rId641" w:history="1">
        <w:r>
          <w:rPr>
            <w:rStyle w:val="a4"/>
          </w:rPr>
          <w:t>статья 104</w:t>
        </w:r>
      </w:hyperlink>
      <w:r>
        <w:t xml:space="preserve"> Федерального закона N 44-ФЗ, </w:t>
      </w:r>
      <w:hyperlink r:id="rId642" w:history="1">
        <w:r>
          <w:rPr>
            <w:rStyle w:val="a4"/>
          </w:rPr>
          <w:t>статья 5</w:t>
        </w:r>
      </w:hyperlink>
      <w:r>
        <w:t xml:space="preserve"> Федерального закона N 223-ФЗ).</w:t>
      </w:r>
    </w:p>
    <w:p w:rsidR="00000000" w:rsidRDefault="00F57EC1">
      <w:r>
        <w:t>Ведение реестра недобросовестных поставщиков (подрядчиков, исполнителей) осуществляе</w:t>
      </w:r>
      <w:r>
        <w:t>тся федеральным органом исполнительной власти, уполномоченным на осуществление контроля в сфере закупок (Федеральная антимонопольная служба РФ).</w:t>
      </w:r>
    </w:p>
    <w:p w:rsidR="00000000" w:rsidRDefault="00F57EC1">
      <w:r>
        <w:t>В случае, если победитель определения поставщика (подрядчика, исполнителя) признан уклонившимся от заключения к</w:t>
      </w:r>
      <w:r>
        <w:t>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а также документы, свидетельствующие об уклонении победителя от заключения контракта.</w:t>
      </w:r>
    </w:p>
    <w:p w:rsidR="00000000" w:rsidRDefault="00F57EC1">
      <w:r>
        <w:t>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w:t>
      </w:r>
      <w:r>
        <w:t>существление контроля в сфере закупок, информацию,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000000" w:rsidRDefault="00F57EC1">
      <w:r>
        <w:t>В течение десяти рабочих дней с даты поступления докуме</w:t>
      </w:r>
      <w:r>
        <w:t>нтов и информации, указанных выше,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w:t>
      </w:r>
      <w:r>
        <w:t>актов федеральный орган исполнительной власти, уполномоченный на осуществление контроля в сфере закупок, включает информацию в реестр недобросовестных поставщиков в течение трех рабочих дней с даты подтверждения этих фактов.</w:t>
      </w:r>
    </w:p>
    <w:p w:rsidR="00000000" w:rsidRDefault="00F57EC1">
      <w:r>
        <w:t>Информация, содержащаяся в реес</w:t>
      </w:r>
      <w:r>
        <w:t>тре недобросовестных поставщиков, размещается в единой информационной системе и должна быть доступна для ознакомления без взимания платы.</w:t>
      </w:r>
    </w:p>
    <w:p w:rsidR="00000000" w:rsidRDefault="00F57EC1">
      <w:r>
        <w:t>Информация исключается из указанного реестра по истечении двух лет с даты ее включения в реестр недобросовестных поста</w:t>
      </w:r>
      <w:r>
        <w:t>вщиков.</w:t>
      </w:r>
    </w:p>
    <w:p w:rsidR="00000000" w:rsidRDefault="00F57EC1">
      <w:r>
        <w:t>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w:t>
      </w:r>
      <w:r>
        <w:t>а от исполнения контракта, содержащаяся в реестре недобросовестных поставщиков информация, неисполнение действий, могут быть обжалованы заинтересованным лицом в судебном порядке.</w:t>
      </w:r>
    </w:p>
    <w:p w:rsidR="00000000" w:rsidRDefault="00F57EC1">
      <w:r>
        <w:t>Таким образом, заказчик может выбрать одно из следующих действий:</w:t>
      </w:r>
    </w:p>
    <w:p w:rsidR="00000000" w:rsidRDefault="00F57EC1">
      <w:r>
        <w:t>1) не устан</w:t>
      </w:r>
      <w:r>
        <w:t>авливать требование об отсутствии сведений об участниках закупки в реестрах недобросовестных поставщиков;</w:t>
      </w:r>
    </w:p>
    <w:p w:rsidR="00000000" w:rsidRDefault="00F57EC1">
      <w:r>
        <w:t xml:space="preserve">2) установить требование об отсутствии сведений об участниках закупки в реестре недобросовестных поставщиков, предусмотренном </w:t>
      </w:r>
      <w:hyperlink r:id="rId643" w:history="1">
        <w:r>
          <w:rPr>
            <w:rStyle w:val="a4"/>
          </w:rPr>
          <w:t>Федеральным законом</w:t>
        </w:r>
      </w:hyperlink>
      <w:r>
        <w:t xml:space="preserve"> N 223-ФЗ;</w:t>
      </w:r>
    </w:p>
    <w:p w:rsidR="00000000" w:rsidRDefault="00F57EC1">
      <w:r>
        <w:t xml:space="preserve">3) установить требование об отсутствии сведений об участниках закупки в реестре недобросовестных поставщиков, предусмотренном </w:t>
      </w:r>
      <w:hyperlink r:id="rId644" w:history="1">
        <w:r>
          <w:rPr>
            <w:rStyle w:val="a4"/>
          </w:rPr>
          <w:t>Федеральным законом</w:t>
        </w:r>
      </w:hyperlink>
      <w:r>
        <w:t xml:space="preserve"> N 44-ФЗ;</w:t>
      </w:r>
    </w:p>
    <w:p w:rsidR="00000000" w:rsidRDefault="00F57EC1">
      <w:r>
        <w:t xml:space="preserve">4) установить требование об отсутствии сведений об участниках закупки в реестре недобросовестных поставщиков, предусмотренном </w:t>
      </w:r>
      <w:hyperlink r:id="rId645" w:history="1">
        <w:r>
          <w:rPr>
            <w:rStyle w:val="a4"/>
          </w:rPr>
          <w:t>Федеральным законом</w:t>
        </w:r>
      </w:hyperlink>
      <w:r>
        <w:t xml:space="preserve"> N 223-ФЗ, и в реестре недобросовестных поставщиков, предусмотренном </w:t>
      </w:r>
      <w:hyperlink r:id="rId646" w:history="1">
        <w:r>
          <w:rPr>
            <w:rStyle w:val="a4"/>
          </w:rPr>
          <w:t>Федеральным законом</w:t>
        </w:r>
      </w:hyperlink>
      <w:r>
        <w:t xml:space="preserve"> N 44-ФЗ.</w:t>
      </w:r>
    </w:p>
    <w:p w:rsidR="00000000" w:rsidRDefault="00F57EC1">
      <w:r>
        <w:t xml:space="preserve">Следует отметить, что реестр недобросовестных поставщиков по </w:t>
      </w:r>
      <w:hyperlink r:id="rId647" w:history="1">
        <w:r>
          <w:rPr>
            <w:rStyle w:val="a4"/>
          </w:rPr>
          <w:t>Федеральному закону</w:t>
        </w:r>
      </w:hyperlink>
      <w:r>
        <w:t xml:space="preserve"> N 223-ФЗ и реестр недобросовестных поставщиков по </w:t>
      </w:r>
      <w:hyperlink r:id="rId648" w:history="1">
        <w:r>
          <w:rPr>
            <w:rStyle w:val="a4"/>
          </w:rPr>
          <w:t>44-ФЗ</w:t>
        </w:r>
      </w:hyperlink>
      <w:r>
        <w:t xml:space="preserve"> - это два разных реестра.</w:t>
      </w:r>
    </w:p>
    <w:p w:rsidR="00000000" w:rsidRDefault="00F57EC1">
      <w:r>
        <w:t xml:space="preserve">8. </w:t>
      </w:r>
      <w:hyperlink r:id="rId649" w:history="1">
        <w:r>
          <w:rPr>
            <w:rStyle w:val="a4"/>
          </w:rPr>
          <w:t>Часть 8</w:t>
        </w:r>
      </w:hyperlink>
      <w:r>
        <w:t xml:space="preserve"> комментируемой статьи предоставляет право Правительству Российской Федерации установить перечень нормативных актов, регулирующих закупки. По большей части своё право Правительство РФ реализовало, однако некоторые норма</w:t>
      </w:r>
      <w:r>
        <w:t>тивы не разработаны до сих пор.</w:t>
      </w:r>
    </w:p>
    <w:p w:rsidR="00000000" w:rsidRDefault="00F57EC1">
      <w:r>
        <w:t>Итак, Правительство Российской Федерации вправе установить:</w:t>
      </w:r>
    </w:p>
    <w:p w:rsidR="00000000" w:rsidRDefault="00F57EC1">
      <w: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w:t>
      </w:r>
      <w:r>
        <w:t>дарства, работам, услугам, выполняемым, оказываемым иностранными лицами;</w:t>
      </w:r>
    </w:p>
    <w:p w:rsidR="00000000" w:rsidRDefault="00F57EC1">
      <w: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w:t>
      </w:r>
      <w:r>
        <w:t xml:space="preserve">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 </w:t>
      </w:r>
      <w:hyperlink r:id="rId650" w:history="1">
        <w:r>
          <w:rPr>
            <w:rStyle w:val="a4"/>
          </w:rPr>
          <w:t>Постановлением</w:t>
        </w:r>
      </w:hyperlink>
      <w: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t>иностранными лицами".</w:t>
      </w:r>
    </w:p>
    <w:p w:rsidR="00000000" w:rsidRDefault="00F57EC1">
      <w:r>
        <w:t>Согласно указанному постановлению,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w:t>
      </w:r>
      <w:r>
        <w:t xml:space="preserve">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w:t>
      </w:r>
      <w:r>
        <w:t>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w:t>
      </w:r>
      <w:r>
        <w:t>вке на участие в закупке.</w:t>
      </w:r>
    </w:p>
    <w:p w:rsidR="00000000" w:rsidRDefault="00F57EC1">
      <w: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t>"шаг",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w:t>
      </w:r>
      <w:r>
        <w:t>г иностранными лицами, договор с таким победителем заключается по цене, сниженной на 15 процентов от предложенной им цены договора.</w:t>
      </w:r>
    </w:p>
    <w:p w:rsidR="00000000" w:rsidRDefault="00F57EC1">
      <w:r>
        <w:t>При осуществлении закупок товаров, работ, услуг путем проведения аукциона или иным способом, при котором определение победит</w:t>
      </w:r>
      <w:r>
        <w:t>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w:t>
      </w:r>
      <w:r>
        <w:t>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w:t>
      </w:r>
      <w:r>
        <w:t>бедителем заключается по цене, увеличенной на 15 процентов от предложенной им цены договора.</w:t>
      </w:r>
    </w:p>
    <w:p w:rsidR="00000000" w:rsidRDefault="00F57EC1">
      <w:r>
        <w:t>Установлено, что условием предоставления приоритета является включение в документацию о закупке следующих сведений, определенных положением о закупке:</w:t>
      </w:r>
    </w:p>
    <w:p w:rsidR="00000000" w:rsidRDefault="00F57EC1">
      <w:r>
        <w:t>а) требовани</w:t>
      </w:r>
      <w:r>
        <w:t>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00000" w:rsidRDefault="00F57EC1">
      <w:r>
        <w:t>б) положение об ответств</w:t>
      </w:r>
      <w:r>
        <w:t>енности участников закупки за представление недостоверных сведений о стране происхождения товара, указанного в заявке на участие в закупке;</w:t>
      </w:r>
    </w:p>
    <w:p w:rsidR="00000000" w:rsidRDefault="00F57EC1">
      <w:bookmarkStart w:id="9" w:name="sub_1111"/>
      <w:r>
        <w:t>в) сведения о начальной (максимальной) цене единицы каждого товара, работы, услуги, являющихся предметом зак</w:t>
      </w:r>
      <w:r>
        <w:t>упки;</w:t>
      </w:r>
    </w:p>
    <w:bookmarkEnd w:id="9"/>
    <w:p w:rsidR="00000000" w:rsidRDefault="00F57EC1">
      <w: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w:t>
      </w:r>
      <w:r>
        <w:t xml:space="preserve"> предложение о поставке иностранных товаров;</w:t>
      </w:r>
    </w:p>
    <w:p w:rsidR="00000000" w:rsidRDefault="00F57EC1">
      <w: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w:t>
      </w:r>
      <w:r>
        <w:t xml:space="preserve">лучаях, предусмотренных </w:t>
      </w:r>
      <w:hyperlink r:id="rId651" w:history="1">
        <w:r>
          <w:rPr>
            <w:rStyle w:val="a4"/>
          </w:rPr>
          <w:t>подпунктами "г"</w:t>
        </w:r>
      </w:hyperlink>
      <w:r>
        <w:t xml:space="preserve"> и </w:t>
      </w:r>
      <w:hyperlink r:id="rId652" w:history="1">
        <w:r>
          <w:rPr>
            <w:rStyle w:val="a4"/>
          </w:rPr>
          <w:t>"д" пункта 6</w:t>
        </w:r>
      </w:hyperlink>
      <w:r>
        <w:t xml:space="preserve"> указанного постановления, цена единицы каждого товара, работы</w:t>
      </w:r>
      <w:r>
        <w:t xml:space="preserve">,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653" w:history="1">
        <w:r>
          <w:rPr>
            <w:rStyle w:val="a4"/>
          </w:rPr>
          <w:t>подпунктом "в"</w:t>
        </w:r>
      </w:hyperlink>
      <w:r>
        <w:t xml:space="preserve"> настоящего пункта,</w:t>
      </w:r>
      <w: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00000" w:rsidRDefault="00F57EC1">
      <w:r>
        <w:t xml:space="preserve">е) условие отнесения участника </w:t>
      </w:r>
      <w:r>
        <w:t>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w:t>
      </w:r>
      <w:r>
        <w:t>ц);</w:t>
      </w:r>
    </w:p>
    <w:p w:rsidR="00000000" w:rsidRDefault="00F57EC1">
      <w: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00000" w:rsidRDefault="00F57EC1">
      <w:r>
        <w:t xml:space="preserve">з) положение о заключении договора с участником закупки, который </w:t>
      </w:r>
      <w:r>
        <w:t>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00000" w:rsidRDefault="00F57EC1">
      <w: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w:t>
      </w:r>
      <w:r>
        <w:t xml:space="preserve">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w:t>
      </w:r>
      <w:r>
        <w:t>тикам товаров, указанных в договоре.</w:t>
      </w:r>
    </w:p>
    <w:p w:rsidR="00000000" w:rsidRDefault="00F57EC1">
      <w:r>
        <w:t>Приоритет не предоставляется в случаях, если:</w:t>
      </w:r>
    </w:p>
    <w:p w:rsidR="00000000" w:rsidRDefault="00F57EC1">
      <w:r>
        <w:t>а) закупка признана несостоявшейся и договор заключается с единственным участником закупки;</w:t>
      </w:r>
    </w:p>
    <w:p w:rsidR="00000000" w:rsidRDefault="00F57EC1">
      <w:r>
        <w:t>б) в заявке на участие в закупке не содержится предложений о поставке товаров рос</w:t>
      </w:r>
      <w:r>
        <w:t>сийского происхождения, выполнении работ, оказании услуг российскими лицами;</w:t>
      </w:r>
    </w:p>
    <w:p w:rsidR="00000000" w:rsidRDefault="00F57EC1">
      <w: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00000" w:rsidRDefault="00F57EC1">
      <w:r>
        <w:t>г) в заявке на учас</w:t>
      </w:r>
      <w:r>
        <w:t>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w:t>
      </w:r>
      <w:r>
        <w:t>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w:t>
      </w:r>
      <w:r>
        <w:t>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00000" w:rsidRDefault="00F57EC1">
      <w:r>
        <w:t>д) в заявке на участие в закупке, представленной участником аукциона или иного сп</w:t>
      </w:r>
      <w:r>
        <w:t>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w:t>
      </w:r>
      <w:r>
        <w:t>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w:t>
      </w:r>
      <w:r>
        <w:t>и всех предложенных таким участником товаров, работ, услуг.</w:t>
      </w:r>
    </w:p>
    <w:p w:rsidR="00000000" w:rsidRDefault="00F57EC1">
      <w:r>
        <w:t>Действие указанного постановления не распространяется на закупки, извещения о проведении которых размещены в единой информационной системе в сфере закупок либо приглашения принять участие в которы</w:t>
      </w:r>
      <w:r>
        <w:t>х направлены до дня вступления в силу настоящего постановления.</w:t>
      </w:r>
    </w:p>
    <w:p w:rsidR="00000000" w:rsidRDefault="00F57EC1">
      <w: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000000" w:rsidRDefault="00F57EC1">
      <w:r>
        <w:t>При осуществлении закупок</w:t>
      </w:r>
      <w:r>
        <w:t xml:space="preserve"> товаров, работ, услуг для обеспечения государственных и муниципальных нужд и закупок товаров, работ, услуг отдельными видами юридических лиц, указанных в </w:t>
      </w:r>
      <w:hyperlink r:id="rId654" w:history="1">
        <w:r>
          <w:rPr>
            <w:rStyle w:val="a4"/>
          </w:rPr>
          <w:t>Федеральном законе</w:t>
        </w:r>
      </w:hyperlink>
      <w:r>
        <w:t xml:space="preserve"> N 223-ФЗ, уст</w:t>
      </w:r>
      <w:r>
        <w:t>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w:t>
      </w:r>
      <w:r>
        <w:t>ториях иностранных государств (</w:t>
      </w:r>
      <w:hyperlink r:id="rId655" w:history="1">
        <w:r>
          <w:rPr>
            <w:rStyle w:val="a4"/>
          </w:rPr>
          <w:t>статья 18</w:t>
        </w:r>
      </w:hyperlink>
      <w:r>
        <w:t xml:space="preserve"> Федерального закона "О промышленной политике в Российской Федерации" от 31.12.2014 N 488-ФЗ).</w:t>
      </w:r>
    </w:p>
    <w:p w:rsidR="00000000" w:rsidRDefault="00F57EC1">
      <w:r>
        <w:t xml:space="preserve">Приоритет промышленной продукции, произведенной на </w:t>
      </w:r>
      <w:r>
        <w:t>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обеспечивается в случаях, не прот</w:t>
      </w:r>
      <w:r>
        <w:t>иворечащих международным договорам Российской Федерации, посредством установления:</w:t>
      </w:r>
    </w:p>
    <w:p w:rsidR="00000000" w:rsidRDefault="00F57EC1">
      <w:r>
        <w:t xml:space="preserve">1) условий, запретов и ограничений допуска товаров, происходящих из иностранных государств или группы иностранных государств, в соответствии с </w:t>
      </w:r>
      <w:hyperlink r:id="rId656" w:history="1">
        <w:r>
          <w:rPr>
            <w:rStyle w:val="a4"/>
          </w:rPr>
          <w:t>Федеральным законом</w:t>
        </w:r>
      </w:hyperlink>
      <w:r>
        <w:t xml:space="preserve"> N 44-ФЗ;</w:t>
      </w:r>
    </w:p>
    <w:p w:rsidR="00000000" w:rsidRDefault="00F57EC1">
      <w:r>
        <w:t xml:space="preserve">2) приоритета товаров российского происхождения по отношению к товарам, происходящим из иностранного государства, в соответствии с </w:t>
      </w:r>
      <w:hyperlink r:id="rId657" w:history="1">
        <w:r>
          <w:rPr>
            <w:rStyle w:val="a4"/>
          </w:rPr>
          <w:t>Федеральным законом</w:t>
        </w:r>
      </w:hyperlink>
      <w:r>
        <w:t xml:space="preserve"> N 223-ФЗ.</w:t>
      </w:r>
    </w:p>
    <w:p w:rsidR="00000000" w:rsidRDefault="00F57EC1">
      <w:r>
        <w:t>Правительство Российской Федерации вправе устанавливать требования по включению в контракты, заключаемые при осуществлении закупок товаров, работ, услуг для государственных и муниципальных нужд или закупок товаров,</w:t>
      </w:r>
      <w:r>
        <w:t xml:space="preserve"> работ, услуг отдельными видами юридических лиц, указанных в </w:t>
      </w:r>
      <w:hyperlink r:id="rId658" w:history="1">
        <w:r>
          <w:rPr>
            <w:rStyle w:val="a4"/>
          </w:rPr>
          <w:t>Федеральном законе</w:t>
        </w:r>
      </w:hyperlink>
      <w:r>
        <w:t xml:space="preserve"> N 223-ФЗ, дополнительных условий по обеспечению развития производства промышленной продукции на территории </w:t>
      </w:r>
      <w:r>
        <w:t>Российской Федерации, на континентальном шельфе Российской Федерации, в исключительной экономической зоне Российской Федерации или внедрению в производство промышленной продукции на территории Российской Федерации, на континентальном шельфе Российской Феде</w:t>
      </w:r>
      <w:r>
        <w:t>рации, в исключительной экономической зоне Российской Федерации новых технологий.</w:t>
      </w:r>
    </w:p>
    <w:p w:rsidR="00000000" w:rsidRDefault="00F57EC1">
      <w: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w:t>
      </w:r>
      <w:r>
        <w:t>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w:t>
      </w:r>
    </w:p>
    <w:p w:rsidR="00000000" w:rsidRDefault="00F57EC1">
      <w:hyperlink r:id="rId659" w:history="1">
        <w:r>
          <w:rPr>
            <w:rStyle w:val="a4"/>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 к содержанию г</w:t>
      </w:r>
      <w:r>
        <w:t>одового отчета о закупке товаров, работ, услуг отдельными видами юридических лиц у субъектов малого и среднего предпринимательства; форму годового отчета о закупке товаров, работ, услуг отдельными видами юридических лиц у субъектов малого и среднего предпр</w:t>
      </w:r>
      <w:r>
        <w:t xml:space="preserve">инимательства утверждены </w:t>
      </w:r>
      <w:hyperlink r:id="rId660" w:history="1">
        <w:r>
          <w:rPr>
            <w:rStyle w:val="a4"/>
          </w:rPr>
          <w:t>Постановлением</w:t>
        </w:r>
      </w:hyperlink>
      <w:r>
        <w:t xml:space="preserve"> Правительства РФ от 11.12.2014 N 1352 "Об особенностях участия субъектов малого и среднего предпринимательства в закупках товаров, работ, услуг отд</w:t>
      </w:r>
      <w:r>
        <w:t>ельными видами юридических лиц".</w:t>
      </w:r>
    </w:p>
    <w:p w:rsidR="00000000" w:rsidRDefault="00F57EC1">
      <w:r>
        <w:t xml:space="preserve">Указанное </w:t>
      </w:r>
      <w:hyperlink r:id="rId661" w:history="1">
        <w:r>
          <w:rPr>
            <w:rStyle w:val="a4"/>
          </w:rPr>
          <w:t>постановление</w:t>
        </w:r>
      </w:hyperlink>
      <w:r>
        <w:t xml:space="preserve"> применяется в отношении:</w:t>
      </w:r>
    </w:p>
    <w:p w:rsidR="00000000" w:rsidRDefault="00F57EC1">
      <w:r>
        <w:t xml:space="preserve">юридических лиц, которые указаны в </w:t>
      </w:r>
      <w:hyperlink r:id="rId662" w:history="1">
        <w:r>
          <w:rPr>
            <w:rStyle w:val="a4"/>
          </w:rPr>
          <w:t>части 2 статьи 1</w:t>
        </w:r>
      </w:hyperlink>
      <w:r>
        <w:t xml:space="preserve"> Федерального закона N 223-ФЗ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w:t>
      </w:r>
      <w:r>
        <w:t xml:space="preserve"> более 10 млрд. рублей;</w:t>
      </w:r>
    </w:p>
    <w:p w:rsidR="00000000" w:rsidRDefault="00F57EC1">
      <w:r>
        <w:t xml:space="preserve">юридических лиц, которые указаны в </w:t>
      </w:r>
      <w:hyperlink r:id="rId663" w:history="1">
        <w:r>
          <w:rPr>
            <w:rStyle w:val="a4"/>
          </w:rPr>
          <w:t>части 2 статьи 1</w:t>
        </w:r>
      </w:hyperlink>
      <w:r>
        <w:t xml:space="preserve"> комментируемого Федерального закона, и годовой объем выручки которых от продажи продукции (продажи товаров, вы</w:t>
      </w:r>
      <w:r>
        <w:t>полнения работ, оказания услуг), по данным годовой бухгалтерской (финансовой) отчетности за предшествующий календарный год, превышает 2 млрд. рублей, юридических лиц, которые указаны в части 2 статьи 1 комментируемого Федерального закона и являются кредитн</w:t>
      </w:r>
      <w:r>
        <w:t>ыми организациями, величина активов которых, по данным 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w:t>
      </w:r>
      <w:r>
        <w:t xml:space="preserve">ества "Федеральная корпорация по развитию малого и среднего предпринимательства", осуществляющего деятельность в соответствии с </w:t>
      </w:r>
      <w:hyperlink r:id="rId664" w:history="1">
        <w:r>
          <w:rPr>
            <w:rStyle w:val="a4"/>
          </w:rPr>
          <w:t>Федеральным законом</w:t>
        </w:r>
      </w:hyperlink>
      <w:r>
        <w:t xml:space="preserve"> "О развитии малого и среднего предприни</w:t>
      </w:r>
      <w:r>
        <w:t>мательства в Российской Федерации" в качестве института развития в сфере малого и среднего предпринимательства;</w:t>
      </w:r>
    </w:p>
    <w:p w:rsidR="00000000" w:rsidRDefault="00F57EC1">
      <w:r>
        <w:t xml:space="preserve">юридических лиц, которые указаны в </w:t>
      </w:r>
      <w:hyperlink r:id="rId665" w:history="1">
        <w:r>
          <w:rPr>
            <w:rStyle w:val="a4"/>
          </w:rPr>
          <w:t>части 2 статьи 1</w:t>
        </w:r>
      </w:hyperlink>
      <w:r>
        <w:t xml:space="preserve"> комментируемого Федера</w:t>
      </w:r>
      <w:r>
        <w:t>льного закона и 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w:t>
      </w:r>
    </w:p>
    <w:p w:rsidR="00000000" w:rsidRDefault="00F57EC1">
      <w:r>
        <w:t xml:space="preserve">юридических лиц, которые указаны в </w:t>
      </w:r>
      <w:hyperlink r:id="rId666" w:history="1">
        <w:r>
          <w:rPr>
            <w:rStyle w:val="a4"/>
          </w:rPr>
          <w:t>части 2 статьи 1</w:t>
        </w:r>
      </w:hyperlink>
      <w:r>
        <w:t xml:space="preserve"> комментируемого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абзаце четвертом</w:t>
      </w:r>
      <w:r>
        <w:t xml:space="preserve"> настоящего пункта дочерним хозяйственным обществам;</w:t>
      </w:r>
    </w:p>
    <w:p w:rsidR="00000000" w:rsidRDefault="00F57EC1">
      <w:r>
        <w:t xml:space="preserve">хозяйственных обществ, которые указаны в </w:t>
      </w:r>
      <w:hyperlink r:id="rId667" w:history="1">
        <w:r>
          <w:rPr>
            <w:rStyle w:val="a4"/>
          </w:rPr>
          <w:t>части 2 статьи 1</w:t>
        </w:r>
      </w:hyperlink>
      <w:r>
        <w:t xml:space="preserve"> комментируемого Федерального закона, в уставном капитале которых доля участ</w:t>
      </w:r>
      <w:r>
        <w:t>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w:t>
      </w:r>
      <w:r>
        <w:t>ов и доля участия субъекта Российской Федерации превышает долю участия Российской Федерации,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w:t>
      </w:r>
      <w:r>
        <w:t xml:space="preserve">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668" w:history="1">
        <w:r>
          <w:rPr>
            <w:rStyle w:val="a4"/>
          </w:rPr>
          <w:t>статьей 4</w:t>
        </w:r>
      </w:hyperlink>
      <w:r>
        <w:t xml:space="preserve"> Федерального закона "О развитии малого и среднего предпринимательства в Российской Федерации";</w:t>
      </w:r>
    </w:p>
    <w:p w:rsidR="00000000" w:rsidRDefault="00F57EC1">
      <w:r>
        <w:t>дочерних хозяйственных обществ, в уставном капитале которых более 50 процентов долей в совокупности принадлежит юридическ</w:t>
      </w:r>
      <w:r>
        <w:t>им лицам, указанным в предыдущем абзаце,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w:t>
      </w:r>
      <w:r>
        <w:t xml:space="preserve">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w:t>
      </w:r>
      <w:hyperlink r:id="rId669" w:history="1">
        <w:r>
          <w:rPr>
            <w:rStyle w:val="a4"/>
          </w:rPr>
          <w:t>статьей 4</w:t>
        </w:r>
      </w:hyperlink>
      <w:r>
        <w:t xml:space="preserve"> Федерального</w:t>
      </w:r>
      <w:r>
        <w:t xml:space="preserve"> закона "О развитии малого и среднего предпринимательства в Российской Федерации";</w:t>
      </w:r>
    </w:p>
    <w:p w:rsidR="00000000" w:rsidRDefault="00F57EC1">
      <w:r>
        <w:t>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предыдущем абза</w:t>
      </w:r>
      <w:r>
        <w:t>це,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w:t>
      </w:r>
      <w:r>
        <w:t xml:space="preserve">ующий календарный год, превышает 500 млн. рублей, и при условии, что такие заказчики не соответствуют условиям, предусмотренным </w:t>
      </w:r>
      <w:hyperlink r:id="rId670" w:history="1">
        <w:r>
          <w:rPr>
            <w:rStyle w:val="a4"/>
          </w:rPr>
          <w:t>статьей 4</w:t>
        </w:r>
      </w:hyperlink>
      <w:r>
        <w:t xml:space="preserve"> Федерального закона "О развитии малого и среднего</w:t>
      </w:r>
      <w:r>
        <w:t xml:space="preserve"> предпринимательства в Российской Федерации".</w:t>
      </w:r>
    </w:p>
    <w:p w:rsidR="00000000" w:rsidRDefault="00F57EC1">
      <w:r>
        <w:t xml:space="preserve">юридических лиц, которые указаны в </w:t>
      </w:r>
      <w:hyperlink r:id="rId671" w:history="1">
        <w:r>
          <w:rPr>
            <w:rStyle w:val="a4"/>
          </w:rPr>
          <w:t>части 2 статьи 1</w:t>
        </w:r>
      </w:hyperlink>
      <w:r>
        <w:t xml:space="preserve"> Федерального закона N 223-ФЗ (за исключением автономных учреждений), годовой объем выруч</w:t>
      </w:r>
      <w:r>
        <w:t>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которые указаны в части 2 статьи 1 Фед</w:t>
      </w:r>
      <w:r>
        <w:t>ерального закона N 223-ФЗ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w:t>
      </w:r>
      <w:r>
        <w:t xml:space="preserve"> условиям, предусмотренным </w:t>
      </w:r>
      <w:hyperlink r:id="rId672" w:history="1">
        <w:r>
          <w:rPr>
            <w:rStyle w:val="a4"/>
          </w:rPr>
          <w:t>статьей 4</w:t>
        </w:r>
      </w:hyperlink>
      <w:r>
        <w:t xml:space="preserve"> Федерального закона "О развитии малого и среднего предпринимательства в Российской Федерации";</w:t>
      </w:r>
    </w:p>
    <w:p w:rsidR="00000000" w:rsidRDefault="00F57EC1">
      <w:r>
        <w:t>автономных учреждений, общая стоимость договоров, заклю</w:t>
      </w:r>
      <w:r>
        <w:t>ченных по результатам закупки товаров, работ, услуг за предшествующий календарный год которых превышает 250 млн. рублей.</w:t>
      </w:r>
    </w:p>
    <w:p w:rsidR="00000000" w:rsidRDefault="00F57EC1">
      <w:r>
        <w:t xml:space="preserve">Указанное </w:t>
      </w:r>
      <w:hyperlink r:id="rId673" w:history="1">
        <w:r>
          <w:rPr>
            <w:rStyle w:val="a4"/>
          </w:rPr>
          <w:t>Положение</w:t>
        </w:r>
      </w:hyperlink>
      <w:r>
        <w:t xml:space="preserve"> устанавливает особенности участия субъектов</w:t>
      </w:r>
      <w:r>
        <w:t xml:space="preserve">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w:t>
      </w:r>
      <w:r>
        <w:t>го объема закупок</w:t>
      </w:r>
    </w:p>
    <w:p w:rsidR="00000000" w:rsidRDefault="00F57EC1">
      <w:r>
        <w:t xml:space="preserve">Заказчики, зарегистрированные в Едином государственном реестре юридических лиц после вступления в силу указанного </w:t>
      </w:r>
      <w:hyperlink r:id="rId674" w:history="1">
        <w:r>
          <w:rPr>
            <w:rStyle w:val="a4"/>
          </w:rPr>
          <w:t>Положения</w:t>
        </w:r>
      </w:hyperlink>
      <w:r>
        <w:t>, применяют настоящее Положение с 1 января года, следующего за годом, в котором такие заказчики были зарегистрированы.</w:t>
      </w:r>
    </w:p>
    <w:p w:rsidR="00000000" w:rsidRDefault="00F57EC1">
      <w:r>
        <w:t>Закупки у субъектов малого и среднего предпринимательства осуществляются путем проведения предусмотренных положением о закупке, утвержден</w:t>
      </w:r>
      <w:r>
        <w:t xml:space="preserve">ным заказчиком в соответствии с </w:t>
      </w:r>
      <w:hyperlink r:id="rId675" w:history="1">
        <w:r>
          <w:rPr>
            <w:rStyle w:val="a4"/>
          </w:rPr>
          <w:t>Федеральным законом</w:t>
        </w:r>
      </w:hyperlink>
      <w:r>
        <w:t xml:space="preserve"> N 223-ФЗ (далее - положение о закупке), торгов, иных способов закупки:</w:t>
      </w:r>
    </w:p>
    <w:p w:rsidR="00000000" w:rsidRDefault="00F57EC1">
      <w:r>
        <w:t xml:space="preserve">а) участниками которых являются любые лица, указанные в </w:t>
      </w:r>
      <w:hyperlink r:id="rId676" w:history="1">
        <w:r>
          <w:rPr>
            <w:rStyle w:val="a4"/>
          </w:rPr>
          <w:t>части 5 статьи 3</w:t>
        </w:r>
      </w:hyperlink>
      <w:r>
        <w:t xml:space="preserve"> Федерального закона N 223-ФЗ, в том числе субъекты малого и среднего предпринимательства;</w:t>
      </w:r>
    </w:p>
    <w:p w:rsidR="00000000" w:rsidRDefault="00F57EC1">
      <w:r>
        <w:t>б) участниками которых являются только субъекты малого и среднего предпринимательства;</w:t>
      </w:r>
    </w:p>
    <w:p w:rsidR="00000000" w:rsidRDefault="00F57EC1">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00000" w:rsidRDefault="00F57EC1">
      <w:r>
        <w:t>Годовой объем закупок у субъектов малого и среднего предпр</w:t>
      </w:r>
      <w:r>
        <w:t>инимательства устанавливается в размере не менее чем 18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w:t>
      </w:r>
      <w:r>
        <w:t xml:space="preserve">ами малого и среднего предпринимательства по результатам закупок, осуществленных в соответствии с </w:t>
      </w:r>
      <w:hyperlink r:id="rId677" w:history="1">
        <w:r>
          <w:rPr>
            <w:rStyle w:val="a4"/>
          </w:rPr>
          <w:t>подпунктом "б" пункта 4</w:t>
        </w:r>
      </w:hyperlink>
      <w:r>
        <w:t xml:space="preserve"> указанного Положения, должен составлять не менее чем 15 процен</w:t>
      </w:r>
      <w:r>
        <w:t>тов совокупного годового стоимостного объема договоров, заключенных заказчиками по результатам закупок.</w:t>
      </w:r>
    </w:p>
    <w:p w:rsidR="00000000" w:rsidRDefault="00F57EC1">
      <w:r>
        <w:t>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w:t>
      </w:r>
      <w:r>
        <w:t>частниками которых являются только субъекты малого и среднего предпринимательства, должен составлять не менее 15 процентов совокупного годового стоимостного объема закупок, планируемых к осуществлению в соответствии с проектом плана закупки или утвержденны</w:t>
      </w:r>
      <w:r>
        <w:t>м планом закупки.</w:t>
      </w:r>
    </w:p>
    <w:p w:rsidR="00000000" w:rsidRDefault="00F57EC1">
      <w: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r:id="rId678" w:history="1">
        <w:r>
          <w:rPr>
            <w:rStyle w:val="a4"/>
          </w:rPr>
          <w:t>пунктом 4</w:t>
        </w:r>
      </w:hyperlink>
      <w:r>
        <w:t xml:space="preserve"> указанного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w:t>
      </w:r>
      <w:r>
        <w:t>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w:t>
      </w:r>
      <w:r>
        <w:t>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w:t>
      </w:r>
      <w:r>
        <w:t>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w:t>
      </w:r>
      <w:r>
        <w:t xml:space="preserve">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указанными правилами.</w:t>
      </w:r>
    </w:p>
    <w:p w:rsidR="00000000" w:rsidRDefault="00F57EC1">
      <w:r>
        <w:t>Годовой объем закупки инновацио</w:t>
      </w:r>
      <w:r>
        <w:t>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w:t>
      </w:r>
      <w:r>
        <w:t>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w:t>
      </w:r>
      <w:r>
        <w:t xml:space="preserve">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w:t>
      </w:r>
      <w:r>
        <w:t>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w:t>
      </w:r>
      <w:r>
        <w:t>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указанными правилами.</w:t>
      </w:r>
    </w:p>
    <w:p w:rsidR="00000000" w:rsidRDefault="00F57EC1">
      <w:r>
        <w:t>При расчете совокупног</w:t>
      </w:r>
      <w:r>
        <w:t>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не учитываются:</w:t>
      </w:r>
    </w:p>
    <w:p w:rsidR="00000000" w:rsidRDefault="00F57EC1">
      <w:r>
        <w:t>а) закупки для обеспечения обороны страны и безопасности государства;</w:t>
      </w:r>
    </w:p>
    <w:p w:rsidR="00000000" w:rsidRDefault="00F57EC1">
      <w:r>
        <w:t xml:space="preserve">б) </w:t>
      </w:r>
      <w:r>
        <w:t>закупки в области использования атомной энергии;</w:t>
      </w:r>
    </w:p>
    <w:p w:rsidR="00000000" w:rsidRDefault="00F57EC1">
      <w:r>
        <w:t xml:space="preserve">в) закупки, которые относятся к сфере деятельности субъектов естественных монополий в соответствии с </w:t>
      </w:r>
      <w:hyperlink r:id="rId679" w:history="1">
        <w:r>
          <w:rPr>
            <w:rStyle w:val="a4"/>
          </w:rPr>
          <w:t>Федеральным законом</w:t>
        </w:r>
      </w:hyperlink>
      <w:r>
        <w:t xml:space="preserve"> "О естественных м</w:t>
      </w:r>
      <w:r>
        <w:t>онополиях";</w:t>
      </w:r>
    </w:p>
    <w:p w:rsidR="00000000" w:rsidRDefault="00F57EC1">
      <w: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000000" w:rsidRDefault="00F57EC1">
      <w:r>
        <w:t>д) закупки финансовых услуг, включа</w:t>
      </w:r>
      <w:r>
        <w:t>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000000" w:rsidRDefault="00F57EC1">
      <w:r>
        <w:t>е) закупки, с</w:t>
      </w:r>
      <w:r>
        <w:t>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000000" w:rsidRDefault="00F57EC1">
      <w:r>
        <w:t xml:space="preserve">ж) закупки, в отношении которых принято решение Правительства Российской Федерации в соответствии с </w:t>
      </w:r>
      <w:hyperlink r:id="rId680" w:history="1">
        <w:r>
          <w:rPr>
            <w:rStyle w:val="a4"/>
          </w:rPr>
          <w:t>частью 16 статьи 4</w:t>
        </w:r>
      </w:hyperlink>
      <w:r>
        <w:t xml:space="preserve"> Федерального закона N 223-ФЗ;</w:t>
      </w:r>
    </w:p>
    <w:p w:rsidR="00000000" w:rsidRDefault="00F57EC1">
      <w:r>
        <w:t>з) закупки услуг по водоснабжению, водоотведению, теплоснабжению и газоснабжению (за исключением услуг по реализации сжиженного газа), а также по по</w:t>
      </w:r>
      <w:r>
        <w:t>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00000" w:rsidRDefault="00F57EC1">
      <w: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w:t>
      </w:r>
      <w:r>
        <w:t>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w:t>
      </w:r>
      <w:r>
        <w:t>сийской Федерации;</w:t>
      </w:r>
    </w:p>
    <w:p w:rsidR="00000000" w:rsidRDefault="00F57EC1">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w:t>
      </w:r>
      <w:r>
        <w:t xml:space="preserve">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0000" w:rsidRDefault="00F57EC1">
      <w:r>
        <w:t>л) закупки, предметом которых я</w:t>
      </w:r>
      <w:r>
        <w:t>вляется аренда и (или) приобретение в собственность объектов недвижимого имущества;</w:t>
      </w:r>
    </w:p>
    <w:p w:rsidR="00000000" w:rsidRDefault="00F57EC1">
      <w:r>
        <w:t>м) закупки энергоносителей;</w:t>
      </w:r>
    </w:p>
    <w:p w:rsidR="00000000" w:rsidRDefault="00F57EC1">
      <w:r>
        <w:t>н) закупки услуг добычи, хранения, отгрузки (перевалки) и переработки энергоносителей;</w:t>
      </w:r>
    </w:p>
    <w:p w:rsidR="00000000" w:rsidRDefault="00F57EC1">
      <w:r>
        <w:t>о) закупки подвижного состава и материалов верхнего строе</w:t>
      </w:r>
      <w:r>
        <w:t>ния железнодорожного пути;</w:t>
      </w:r>
    </w:p>
    <w:p w:rsidR="00000000" w:rsidRDefault="00F57EC1">
      <w: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w:t>
      </w:r>
      <w:r>
        <w:t>авливающим документом;</w:t>
      </w:r>
    </w:p>
    <w:p w:rsidR="00000000" w:rsidRDefault="00F57EC1">
      <w:r>
        <w:t>р) закупки услуг в области воздушных перевозок и авиационных работ;</w:t>
      </w:r>
    </w:p>
    <w:p w:rsidR="00000000" w:rsidRDefault="00F57EC1">
      <w:r>
        <w:t>с) закупки труб большого диаметра, используемых при строительстве магистральных нефтепроводов и нефтепродуктопроводов;</w:t>
      </w:r>
    </w:p>
    <w:p w:rsidR="00000000" w:rsidRDefault="00F57EC1">
      <w:r>
        <w:t>т) закупки товаров, являющихся источником ради</w:t>
      </w:r>
      <w:r>
        <w:t>оактивной и химической опасности и применяемых для разведки, добычи, транспортировки и переработки сырой нефти и природного газа;</w:t>
      </w:r>
    </w:p>
    <w:p w:rsidR="00000000" w:rsidRDefault="00F57EC1">
      <w:r>
        <w:t>у) закупки товаров, работ (услуг), выполняемых (оказываемых) при проведении плановых ремонтов, технического обслуживания и мод</w:t>
      </w:r>
      <w:r>
        <w:t>ернизации, осуществляемых в рамках существующих гарантийных или лицензионных обязательств по закупленным товару, работе (услуге);</w:t>
      </w:r>
    </w:p>
    <w:p w:rsidR="00000000" w:rsidRDefault="00F57EC1">
      <w:r>
        <w:t>ф) закупки товаров, в том числе происходящих из иностранного государства, и (или) работ (услуг), выполняемых (оказываемых) ино</w:t>
      </w:r>
      <w:r>
        <w:t>странными лицами, в целях реализации шельфовых проектов;</w:t>
      </w:r>
    </w:p>
    <w:p w:rsidR="00000000" w:rsidRDefault="00F57EC1">
      <w:r>
        <w:t>х) закупки услуг подвижной радиотелефонной связи;</w:t>
      </w:r>
    </w:p>
    <w:p w:rsidR="00000000" w:rsidRDefault="00F57EC1">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w:t>
      </w:r>
      <w:r>
        <w:t>ских кооперативов);</w:t>
      </w:r>
    </w:p>
    <w:p w:rsidR="00000000" w:rsidRDefault="00F57EC1">
      <w: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000000" w:rsidRDefault="00F57EC1">
      <w:r>
        <w:t>товаров, раб</w:t>
      </w:r>
      <w:r>
        <w:t>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000000" w:rsidRDefault="00F57EC1">
      <w:r>
        <w:t>товаров, работ (услуг), связанных с оказанием бухгалтерских услуг, информационных услуг, охранно</w:t>
      </w:r>
      <w:r>
        <w:t>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000000" w:rsidRDefault="00F57EC1">
      <w:r>
        <w:t>ш) закупки услуг по обеспечению защиты</w:t>
      </w:r>
      <w:r>
        <w:t xml:space="preserve"> персональных данных в информационных системах - в случае если начальная (максимальная) цена таких закупок превышает 200 млн. рублей;</w:t>
      </w:r>
    </w:p>
    <w:p w:rsidR="00000000" w:rsidRDefault="00F57EC1">
      <w:r>
        <w:t>щ) закупки услуг по проведению аудита и обзорной проверки консолидированной финансовой отчетности заказчиками, суммарный о</w:t>
      </w:r>
      <w:r>
        <w:t>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000000" w:rsidRDefault="00F57EC1">
      <w:r>
        <w:t>э) закупки необработанных природ</w:t>
      </w:r>
      <w:r>
        <w:t>ных алмазов;</w:t>
      </w:r>
    </w:p>
    <w:p w:rsidR="00000000" w:rsidRDefault="00F57EC1">
      <w: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софинансирование, проектирование </w:t>
      </w:r>
      <w:r>
        <w:t xml:space="preserve">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w:t>
      </w:r>
      <w:r>
        <w:t>федерального значения и (или) отдельных дорожных 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w:t>
      </w:r>
      <w:r>
        <w:t xml:space="preserve">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w:t>
      </w:r>
      <w:r>
        <w:t>предпринимательства;</w:t>
      </w:r>
    </w:p>
    <w:p w:rsidR="00000000" w:rsidRDefault="00F57EC1">
      <w:r>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w:t>
      </w:r>
      <w:r>
        <w:t xml:space="preserve">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w:t>
      </w:r>
      <w:r>
        <w:t>ет 400 млн. рублей;</w:t>
      </w:r>
    </w:p>
    <w:p w:rsidR="00000000" w:rsidRDefault="00F57EC1">
      <w: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w:t>
      </w:r>
      <w:r>
        <w:t>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w:t>
      </w:r>
      <w:r>
        <w:t>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w:t>
      </w:r>
      <w:r>
        <w:t>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000000" w:rsidRDefault="00F57EC1">
      <w:r>
        <w:t xml:space="preserve">Участники закупки </w:t>
      </w:r>
      <w:r>
        <w:t xml:space="preserve">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w:t>
      </w:r>
      <w:r>
        <w:t xml:space="preserve">малого и среднего предпринимательства, ведение которого осуществляется в соответствии с </w:t>
      </w:r>
      <w:hyperlink r:id="rId681" w:history="1">
        <w:r>
          <w:rPr>
            <w:rStyle w:val="a4"/>
          </w:rPr>
          <w:t>Федеральным законом</w:t>
        </w:r>
      </w:hyperlink>
      <w:r>
        <w:t xml:space="preserve"> "О развитии малого и среднего предпринимательства в Российской Федерации".</w:t>
      </w:r>
    </w:p>
    <w:p w:rsidR="00000000" w:rsidRDefault="00F57EC1">
      <w:r>
        <w:t xml:space="preserve">При </w:t>
      </w:r>
      <w:r>
        <w:t>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000000" w:rsidRDefault="00F57EC1">
      <w:r>
        <w:t>В случае если начальная (максимальная) цена</w:t>
      </w:r>
      <w:r>
        <w:t xml:space="preserve">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w:t>
      </w:r>
      <w:r>
        <w:t>его предпринимательства.</w:t>
      </w:r>
    </w:p>
    <w:p w:rsidR="00000000" w:rsidRDefault="00F57EC1">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w:t>
      </w:r>
      <w:r>
        <w:t xml:space="preserve"> в перечень, заказчик вправе осуществить закупки таких товаров, работ, услуг у субъектов малого и среднего предпринимательства.</w:t>
      </w:r>
    </w:p>
    <w:p w:rsidR="00000000" w:rsidRDefault="00F57EC1">
      <w:r>
        <w:t>Заказчики вправе установить в извещении о закупке, документации о закупке и соответствующем проекте договора требование к участн</w:t>
      </w:r>
      <w:r>
        <w:t>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w:t>
      </w:r>
      <w:r>
        <w:t>телей) из числа субъектов малого и среднего предпринимательства.</w:t>
      </w:r>
    </w:p>
    <w:p w:rsidR="00000000" w:rsidRDefault="00F57EC1">
      <w:r>
        <w:t>Правительство РФ наделено полномочиями устанавливать особенности участия субъектов малого и среднего предпринимательства в закупке, осуществляемой отдельными заказчиками, которые могут предус</w:t>
      </w:r>
      <w:r>
        <w:t>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000000" w:rsidRDefault="00F57EC1">
      <w:r>
        <w:t>3) особенности осуществления закупок</w:t>
      </w:r>
      <w:r>
        <w:t xml:space="preserve">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000000" w:rsidRDefault="00F57EC1">
      <w:r>
        <w:t xml:space="preserve">Аудиторская деятельность (аудиторские услуги) - деятельность по проведению аудита и </w:t>
      </w:r>
      <w:r>
        <w:t>оказанию сопутствующих аудиту услуг, осуществляемая аудиторскими организациями, индивидуальными аудиторами. К аудиторской деятельности не относятся проверки, осуществляемые в соответствии с требованиями и в порядке, отличными от требований и порядка, устан</w:t>
      </w:r>
      <w:r>
        <w:t>овленных стандартами аудиторской деятельности (</w:t>
      </w:r>
      <w:hyperlink r:id="rId682" w:history="1">
        <w:r>
          <w:rPr>
            <w:rStyle w:val="a4"/>
          </w:rPr>
          <w:t>статья 1</w:t>
        </w:r>
      </w:hyperlink>
      <w:r>
        <w:t xml:space="preserve"> Федерального закона от 30.12.2008 N 307-ФЗ "Об аудиторской деятельности").</w:t>
      </w:r>
    </w:p>
    <w:p w:rsidR="00000000" w:rsidRDefault="00F57EC1">
      <w:r>
        <w:t>Аудит - независимая проверка бухгалтерской (финансовой</w:t>
      </w:r>
      <w:r>
        <w:t>) отчетности аудируемого лица в целях выражения мнения о достоверности такой отчетности.</w:t>
      </w:r>
    </w:p>
    <w:p w:rsidR="00000000" w:rsidRDefault="00F57EC1">
      <w:r>
        <w:t xml:space="preserve">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w:t>
      </w:r>
      <w:r>
        <w:t>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 ("</w:t>
      </w:r>
      <w:hyperlink r:id="rId683" w:history="1">
        <w:r>
          <w:rPr>
            <w:rStyle w:val="a4"/>
          </w:rPr>
          <w:t>Договор</w:t>
        </w:r>
      </w:hyperlink>
      <w:r>
        <w:t xml:space="preserve"> о Евразийском экономическом союзе" (Подписан в г. Астане 29.05.2014)).</w:t>
      </w:r>
    </w:p>
    <w:p w:rsidR="00000000" w:rsidRDefault="00F57EC1">
      <w:r>
        <w:t>Указанные особенности осуществления закупок отдельными заказчиками аудиторских услуг (за исключением проведения обязательного аудита бухгалтерс</w:t>
      </w:r>
      <w:r>
        <w:t>кой (финансовой) отчетности заказчика), а также консультационных услуг на сегодняшний день не установлены Правительством РФ.</w:t>
      </w:r>
    </w:p>
    <w:p w:rsidR="00000000" w:rsidRDefault="00F57EC1">
      <w:r>
        <w:t>4) особенности осуществления закупок товаров, работ, услуг, включенных в перечни и (или) группы товаров, работ, услуг, предусмотрен</w:t>
      </w:r>
      <w:r>
        <w:t xml:space="preserve">ные </w:t>
      </w:r>
      <w:hyperlink r:id="rId684" w:history="1">
        <w:r>
          <w:rPr>
            <w:rStyle w:val="a4"/>
          </w:rPr>
          <w:t>пунктом 2 части 16 статьи 4</w:t>
        </w:r>
      </w:hyperlink>
      <w:r>
        <w:t xml:space="preserve"> настоящего Федерального закона, в том числе:</w:t>
      </w:r>
    </w:p>
    <w:p w:rsidR="00000000" w:rsidRDefault="00F57EC1">
      <w:r>
        <w:t>а) особенности их осуществления в электронной форме;</w:t>
      </w:r>
    </w:p>
    <w:p w:rsidR="00000000" w:rsidRDefault="00F57EC1">
      <w:r>
        <w:t>б) особенности документооборота в форме электронных до</w:t>
      </w:r>
      <w:r>
        <w:t>кументов, требования к форматам и видам средств электронной подписи, применяемым при таком документообороте;</w:t>
      </w:r>
    </w:p>
    <w:p w:rsidR="00000000" w:rsidRDefault="00F57EC1">
      <w:r>
        <w:t>в) порядок предоставления и возврата обеспечения заявки на участие в закупке, а также порядок и случаи блокирования денежных средств, внесенных уча</w:t>
      </w:r>
      <w:r>
        <w:t>стниками закупки в целях обеспечения заявок на участие в закупке;</w:t>
      </w:r>
    </w:p>
    <w:p w:rsidR="00000000" w:rsidRDefault="00F57EC1">
      <w: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w:t>
      </w:r>
      <w:r>
        <w:t>онированию и операторам таких электронных площадок.</w:t>
      </w:r>
    </w:p>
    <w:p w:rsidR="00000000" w:rsidRDefault="00F57EC1">
      <w:hyperlink r:id="rId685" w:history="1">
        <w:r>
          <w:rPr>
            <w:rStyle w:val="a4"/>
          </w:rPr>
          <w:t>Распоряжением</w:t>
        </w:r>
      </w:hyperlink>
      <w:r>
        <w:t xml:space="preserve"> Правительства РФ от 12 июля 2018 г. N 1447-р утверждены:</w:t>
      </w:r>
    </w:p>
    <w:p w:rsidR="00000000" w:rsidRDefault="00F57EC1">
      <w:r>
        <w:t>- </w:t>
      </w:r>
      <w:hyperlink r:id="rId686" w:history="1">
        <w:r>
          <w:rPr>
            <w:rStyle w:val="a4"/>
          </w:rPr>
          <w:t>перечень</w:t>
        </w:r>
      </w:hyperlink>
      <w:r>
        <w:t xml:space="preserve"> операторов электронных площадок, предусмотренный частью 3 статьи 24.1 Федерального закона N 44-ФЗ, частью 11 статьи 3.4 Федерального закона N 223-ФЗ:</w:t>
      </w:r>
    </w:p>
    <w:p w:rsidR="00000000" w:rsidRDefault="00F57EC1">
      <w:r>
        <w:t>1. Акционерное общество "Агентство по государственному заказу Республики Татарстан"</w:t>
      </w:r>
    </w:p>
    <w:p w:rsidR="00000000" w:rsidRDefault="00F57EC1">
      <w:r>
        <w:t xml:space="preserve">2. </w:t>
      </w:r>
      <w:r>
        <w:t>Акционерное общество "Единая электронная торговая площадка"</w:t>
      </w:r>
    </w:p>
    <w:p w:rsidR="00000000" w:rsidRDefault="00F57EC1">
      <w:r>
        <w:t>3. Акционерное общество "Российский аукционный дом"</w:t>
      </w:r>
    </w:p>
    <w:p w:rsidR="00000000" w:rsidRDefault="00F57EC1">
      <w:r>
        <w:t>4. Акционерное общество "ТЭК - Торг"</w:t>
      </w:r>
    </w:p>
    <w:p w:rsidR="00000000" w:rsidRDefault="00F57EC1">
      <w:r>
        <w:t>5. Акционерное общество "Электронные торговые системы"</w:t>
      </w:r>
    </w:p>
    <w:p w:rsidR="00000000" w:rsidRDefault="00F57EC1">
      <w:r>
        <w:t>6. Закрытое акционерное общество "Сбербанк - Автомат</w:t>
      </w:r>
      <w:r>
        <w:t>изированная система торгов"</w:t>
      </w:r>
    </w:p>
    <w:p w:rsidR="00000000" w:rsidRDefault="00F57EC1">
      <w:r>
        <w:t>7. Общество с ограниченной ответственностью "РТС - тендер"</w:t>
      </w:r>
    </w:p>
    <w:p w:rsidR="00000000" w:rsidRDefault="00F57EC1">
      <w:r>
        <w:t>8. Общество с ограниченной ответственностью "Электронная торговая площадка ГПБ";</w:t>
      </w:r>
    </w:p>
    <w:p w:rsidR="00000000" w:rsidRDefault="00F57EC1">
      <w:r>
        <w:t>- </w:t>
      </w:r>
      <w:hyperlink r:id="rId687" w:history="1">
        <w:r>
          <w:rPr>
            <w:rStyle w:val="a4"/>
          </w:rPr>
          <w:t>перечень</w:t>
        </w:r>
      </w:hyperlink>
      <w:r>
        <w:t xml:space="preserve"> опера</w:t>
      </w:r>
      <w:r>
        <w:t>торов специализированных электронных площадок, предусмотренный частью 3 статьи 24.1 Федерального закона N 44-ФЗ, операторов электронных площадок для осуществления закрытых конкурентных закупок, предусмотренный частью 4 статьи 3.5 Федерального закона N 223-</w:t>
      </w:r>
      <w:r>
        <w:t>ФЗ:</w:t>
      </w:r>
    </w:p>
    <w:p w:rsidR="00000000" w:rsidRDefault="00F57EC1">
      <w:r>
        <w:t>Общество с ограниченной ответственностью "Автоматизированная система торгов государственного оборонного заказа".</w:t>
      </w:r>
    </w:p>
    <w:p w:rsidR="00000000" w:rsidRDefault="00F57EC1">
      <w:r>
        <w:t xml:space="preserve">8.1) </w:t>
      </w:r>
      <w:hyperlink r:id="rId688" w:history="1">
        <w:r>
          <w:rPr>
            <w:rStyle w:val="a4"/>
          </w:rPr>
          <w:t>Часть 8.1</w:t>
        </w:r>
      </w:hyperlink>
      <w:r>
        <w:t xml:space="preserve"> комментируемой статьи регламентирует, что в случае н</w:t>
      </w:r>
      <w:r>
        <w:t>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(годовой объем закупок у субъектов малого и среднего предприним</w:t>
      </w:r>
      <w:r>
        <w:t xml:space="preserve">ательства устанавливается в размере не менее чем 18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w:t>
      </w:r>
      <w:r>
        <w:t>малого и среднего предпринимательства по результатам закупок, должен составлять не менее чем 15 процентов совокупного годового стоимостного объема договоров, заключенных заказчиками по результатам закупок.), либо размещения недостоверной информации о годов</w:t>
      </w:r>
      <w:r>
        <w:t xml:space="preserve">ом объеме закупок у таких субъектов, включенной в отчет, предусмотренный </w:t>
      </w:r>
      <w:hyperlink r:id="rId689" w:history="1">
        <w:r>
          <w:rPr>
            <w:rStyle w:val="a4"/>
          </w:rPr>
          <w:t>частью 21 статьи 4</w:t>
        </w:r>
      </w:hyperlink>
      <w:r>
        <w:t xml:space="preserve"> настоящего Федерального закона N 223-ФЗ, либо неразмещения указанного отчета в единой информ</w:t>
      </w:r>
      <w:r>
        <w:t xml:space="preserve">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w:t>
      </w:r>
      <w:r>
        <w:t xml:space="preserve">указанного периода заказчики руководствуются положениями </w:t>
      </w:r>
      <w:hyperlink r:id="rId690" w:history="1">
        <w:r>
          <w:rPr>
            <w:rStyle w:val="a4"/>
          </w:rPr>
          <w:t>Федерального закона</w:t>
        </w:r>
      </w:hyperlink>
      <w:r>
        <w:t xml:space="preserve"> от 5 апреля 2013 года N 44-ФЗ "О контрактной системе в сфере закупок товаров, работ, услуг для обеспечения гос</w:t>
      </w:r>
      <w:r>
        <w:t>ударственных и муниципальных нужд" в части:</w:t>
      </w:r>
    </w:p>
    <w:p w:rsidR="00000000" w:rsidRDefault="00F57EC1">
      <w:r>
        <w:t>1) обоснования начальной (максимальной) цены контракта, цены контракта, заключаемого с единственным поставщиком (исполнителем, подрядчиком);</w:t>
      </w:r>
    </w:p>
    <w:p w:rsidR="00000000" w:rsidRDefault="00F57EC1">
      <w:r>
        <w:t>Методы определения и обоснования начальной (максимальной) цены контракт</w:t>
      </w:r>
      <w:r>
        <w:t xml:space="preserve">а, цены контракта, заключаемого с единственным поставщиком (подрядчиком, исполнителем), начальной суммы цен единиц товара, работы, услуги установлены </w:t>
      </w:r>
      <w:hyperlink r:id="rId691" w:history="1">
        <w:r>
          <w:rPr>
            <w:rStyle w:val="a4"/>
          </w:rPr>
          <w:t>статьёй 22</w:t>
        </w:r>
      </w:hyperlink>
      <w:r>
        <w:t xml:space="preserve"> Федерального закона N 44-</w:t>
      </w:r>
      <w:r>
        <w:t>ФЗ.</w:t>
      </w:r>
    </w:p>
    <w:p w:rsidR="00000000" w:rsidRDefault="00F57EC1">
      <w:r>
        <w:t>Существуют следующие методы определения и обоснования начальной (максимальной) цены контракта и в предусмотренных законом случаях цены контракта, заключаемого с единственным поставщиком (подрядчиком, исполнителем):</w:t>
      </w:r>
    </w:p>
    <w:p w:rsidR="00000000" w:rsidRDefault="00F57EC1">
      <w:r>
        <w:t>- метод сопоставимых рыночных цен (ан</w:t>
      </w:r>
      <w:r>
        <w:t>ализа рынка);</w:t>
      </w:r>
    </w:p>
    <w:p w:rsidR="00000000" w:rsidRDefault="00F57EC1">
      <w:r>
        <w:t>- нормативный метод;</w:t>
      </w:r>
    </w:p>
    <w:p w:rsidR="00000000" w:rsidRDefault="00F57EC1">
      <w:r>
        <w:t>- тарифный метод;</w:t>
      </w:r>
    </w:p>
    <w:p w:rsidR="00000000" w:rsidRDefault="00F57EC1">
      <w:r>
        <w:t>- проектно-сметный метод;</w:t>
      </w:r>
    </w:p>
    <w:p w:rsidR="00000000" w:rsidRDefault="00F57EC1">
      <w:r>
        <w:t>- затратный метод.</w:t>
      </w:r>
    </w:p>
    <w:p w:rsidR="00000000" w:rsidRDefault="00F57EC1">
      <w:r>
        <w:t xml:space="preserve">При осуществлении закупки у единственного поставщика (подрядчика, исполнителя) в случаях, предусмотренных </w:t>
      </w:r>
      <w:hyperlink r:id="rId692" w:history="1">
        <w:r>
          <w:rPr>
            <w:rStyle w:val="a4"/>
          </w:rPr>
          <w:t>пунктами 3</w:t>
        </w:r>
      </w:hyperlink>
      <w:r>
        <w:t xml:space="preserve">, </w:t>
      </w:r>
      <w:hyperlink r:id="rId693" w:history="1">
        <w:r>
          <w:rPr>
            <w:rStyle w:val="a4"/>
          </w:rPr>
          <w:t>6</w:t>
        </w:r>
      </w:hyperlink>
      <w:r>
        <w:t xml:space="preserve">, </w:t>
      </w:r>
      <w:hyperlink r:id="rId694" w:history="1">
        <w:r>
          <w:rPr>
            <w:rStyle w:val="a4"/>
          </w:rPr>
          <w:t>9</w:t>
        </w:r>
      </w:hyperlink>
      <w:r>
        <w:t xml:space="preserve">, </w:t>
      </w:r>
      <w:hyperlink r:id="rId695" w:history="1">
        <w:r>
          <w:rPr>
            <w:rStyle w:val="a4"/>
          </w:rPr>
          <w:t>11</w:t>
        </w:r>
      </w:hyperlink>
      <w:r>
        <w:t xml:space="preserve">, </w:t>
      </w:r>
      <w:hyperlink r:id="rId696" w:history="1">
        <w:r>
          <w:rPr>
            <w:rStyle w:val="a4"/>
          </w:rPr>
          <w:t>12</w:t>
        </w:r>
      </w:hyperlink>
      <w:r>
        <w:t xml:space="preserve">, </w:t>
      </w:r>
      <w:hyperlink r:id="rId697" w:history="1">
        <w:r>
          <w:rPr>
            <w:rStyle w:val="a4"/>
          </w:rPr>
          <w:t>18</w:t>
        </w:r>
      </w:hyperlink>
      <w:r>
        <w:t xml:space="preserve">, </w:t>
      </w:r>
      <w:hyperlink r:id="rId698" w:history="1">
        <w:r>
          <w:rPr>
            <w:rStyle w:val="a4"/>
          </w:rPr>
          <w:t>22</w:t>
        </w:r>
      </w:hyperlink>
      <w:r>
        <w:t xml:space="preserve">, </w:t>
      </w:r>
      <w:hyperlink r:id="rId699" w:history="1">
        <w:r>
          <w:rPr>
            <w:rStyle w:val="a4"/>
          </w:rPr>
          <w:t>23</w:t>
        </w:r>
      </w:hyperlink>
      <w:r>
        <w:t xml:space="preserve">, </w:t>
      </w:r>
      <w:hyperlink r:id="rId700" w:history="1">
        <w:r>
          <w:rPr>
            <w:rStyle w:val="a4"/>
          </w:rPr>
          <w:t>30-32</w:t>
        </w:r>
      </w:hyperlink>
      <w:r>
        <w:t xml:space="preserve">, </w:t>
      </w:r>
      <w:hyperlink r:id="rId701" w:history="1">
        <w:r>
          <w:rPr>
            <w:rStyle w:val="a4"/>
          </w:rPr>
          <w:t>34</w:t>
        </w:r>
      </w:hyperlink>
      <w:r>
        <w:t xml:space="preserve">, </w:t>
      </w:r>
      <w:hyperlink r:id="rId702" w:history="1">
        <w:r>
          <w:rPr>
            <w:rStyle w:val="a4"/>
          </w:rPr>
          <w:t>35</w:t>
        </w:r>
      </w:hyperlink>
      <w:r>
        <w:t xml:space="preserve">, </w:t>
      </w:r>
      <w:hyperlink r:id="rId703" w:history="1">
        <w:r>
          <w:rPr>
            <w:rStyle w:val="a4"/>
          </w:rPr>
          <w:t>37-41</w:t>
        </w:r>
      </w:hyperlink>
      <w:r>
        <w:t xml:space="preserve">, </w:t>
      </w:r>
      <w:hyperlink r:id="rId704" w:history="1">
        <w:r>
          <w:rPr>
            <w:rStyle w:val="a4"/>
          </w:rPr>
          <w:t>46</w:t>
        </w:r>
      </w:hyperlink>
      <w:r>
        <w:t xml:space="preserve">, </w:t>
      </w:r>
      <w:hyperlink r:id="rId705" w:history="1">
        <w:r>
          <w:rPr>
            <w:rStyle w:val="a4"/>
          </w:rPr>
          <w:t>49 части 1 статьи 93</w:t>
        </w:r>
      </w:hyperlink>
      <w:r>
        <w:t xml:space="preserve"> Федерального закона N 44-ФЗ, заказчик обязан определить и обосновать цену контракта одним из указанных выше методов. При этом, контракт должен содержать обоснование цены контра</w:t>
      </w:r>
      <w:r>
        <w:t>кта.</w:t>
      </w:r>
    </w:p>
    <w:p w:rsidR="00000000" w:rsidRDefault="00F57EC1">
      <w:r>
        <w:t>2) выбора способа определения поставщика (исполнителя, подрядчика)</w:t>
      </w:r>
    </w:p>
    <w:p w:rsidR="00000000" w:rsidRDefault="00F57EC1">
      <w:r>
        <w:t xml:space="preserve">Способы определения поставщиков (подрядчиков, исполнителей) определены в </w:t>
      </w:r>
      <w:hyperlink r:id="rId706" w:history="1">
        <w:r>
          <w:rPr>
            <w:rStyle w:val="a4"/>
          </w:rPr>
          <w:t>статье 24</w:t>
        </w:r>
      </w:hyperlink>
      <w:r>
        <w:t xml:space="preserve"> Федерального закона N 44-ФЗ.</w:t>
      </w:r>
    </w:p>
    <w:p w:rsidR="00000000" w:rsidRDefault="00F57EC1">
      <w:r>
        <w:t>По</w:t>
      </w:r>
      <w:r>
        <w:t xml:space="preserve"> </w:t>
      </w:r>
      <w:hyperlink r:id="rId707" w:history="1">
        <w:r>
          <w:rPr>
            <w:rStyle w:val="a4"/>
          </w:rPr>
          <w:t>Федеральному закону</w:t>
        </w:r>
      </w:hyperlink>
      <w:r>
        <w:t xml:space="preserve"> N </w:t>
      </w:r>
      <w:r>
        <w:t>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0000" w:rsidRDefault="00F57EC1">
      <w:r>
        <w:t>Конкурентными способами определения поставщиков (п</w:t>
      </w:r>
      <w:r>
        <w:t>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w:t>
      </w:r>
      <w:r>
        <w:t>,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w:t>
      </w:r>
      <w:r>
        <w:t xml:space="preserve"> предложений (далее также - электронные процедуры), а также в установленных Правительством РФ случаях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000000" w:rsidRDefault="00F57EC1">
      <w:r>
        <w:t>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000000" w:rsidRDefault="00F57EC1">
      <w:r>
        <w:t>Под аукционом понимается способ определения поставщика (подрядчика, ис</w:t>
      </w:r>
      <w:r>
        <w:t>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w:t>
      </w:r>
    </w:p>
    <w:p w:rsidR="00000000" w:rsidRDefault="00F57EC1">
      <w:r>
        <w:t>Заказчик не вправе совершать действия, влекущие за собой необоснованное сокращение числа участн</w:t>
      </w:r>
      <w:r>
        <w:t>иков закупки.</w:t>
      </w:r>
    </w:p>
    <w:p w:rsidR="00000000" w:rsidRDefault="00F57EC1">
      <w:r>
        <w:t xml:space="preserve">Минэкономразвития России 22.10.2013 издал методические разъяснения по осуществлению закупок с применением различных способов определения поставщика (подрядчика, исполнителя) в соответствии с </w:t>
      </w:r>
      <w:hyperlink r:id="rId708" w:history="1">
        <w:r>
          <w:rPr>
            <w:rStyle w:val="a4"/>
          </w:rPr>
          <w:t>Федеральным законом</w:t>
        </w:r>
      </w:hyperlink>
      <w:r>
        <w:t xml:space="preserve"> от 05.04.2013 N 44-ФЗ, где подробно излагаются разные способы определения поставщиков (подрядчиков, исполнителей), с указанием некоторых особенностей каждого из таких способов.</w:t>
      </w:r>
    </w:p>
    <w:p w:rsidR="00000000" w:rsidRDefault="00F57EC1">
      <w:r>
        <w:t>3) осуществления закупок у субъектов мало</w:t>
      </w:r>
      <w:r>
        <w:t xml:space="preserve">го предпринимательства, социально ориентированных некоммерческих организаций в соответствии с </w:t>
      </w:r>
      <w:hyperlink r:id="rId709" w:history="1">
        <w:r>
          <w:rPr>
            <w:rStyle w:val="a4"/>
          </w:rPr>
          <w:t>частями 1-3</w:t>
        </w:r>
      </w:hyperlink>
      <w:r>
        <w:t xml:space="preserve">, </w:t>
      </w:r>
      <w:hyperlink r:id="rId710" w:history="1">
        <w:r>
          <w:rPr>
            <w:rStyle w:val="a4"/>
          </w:rPr>
          <w:t>5-8 стат</w:t>
        </w:r>
        <w:r>
          <w:rPr>
            <w:rStyle w:val="a4"/>
          </w:rPr>
          <w:t>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w:t>
      </w:r>
      <w:r>
        <w:t>ка понимается совокупный объем цен договоров, заключенных заказчиком с 1 февраля до окончания календарного года;</w:t>
      </w:r>
    </w:p>
    <w:p w:rsidR="00000000" w:rsidRDefault="00F57EC1">
      <w:r>
        <w:t xml:space="preserve">Согласно указанным частям </w:t>
      </w:r>
      <w:hyperlink r:id="rId711" w:history="1">
        <w:r>
          <w:rPr>
            <w:rStyle w:val="a4"/>
          </w:rPr>
          <w:t>статьи 30</w:t>
        </w:r>
      </w:hyperlink>
      <w:r>
        <w:t xml:space="preserve"> Федерального закона N 44-ФЗ, заказч</w:t>
      </w:r>
      <w:r>
        <w:t>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путем:</w:t>
      </w:r>
    </w:p>
    <w:p w:rsidR="00000000" w:rsidRDefault="00F57EC1">
      <w:r>
        <w:t>- проведения открытых конкурс</w:t>
      </w:r>
      <w:r>
        <w:t>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w:t>
      </w:r>
      <w:r>
        <w:t>изации. При этом начальная (максимальная) цена контракта не должна превышать двадцать миллионов рублей;</w:t>
      </w:r>
    </w:p>
    <w:p w:rsidR="00000000" w:rsidRDefault="00F57EC1">
      <w:r>
        <w:t>- осуществления закупок с учетом положений о привлечении к исполнению контракта субподрядчиков, соисполнителей из числа субъектов малого предприниматель</w:t>
      </w:r>
      <w:r>
        <w:t>ства, социально ориентированных некоммерческих организаций.</w:t>
      </w:r>
    </w:p>
    <w:p w:rsidR="00000000" w:rsidRDefault="00F57EC1">
      <w:r>
        <w:t>При определении объема закупок, в расчет совокупного годового объема закупок не включаются закупки:</w:t>
      </w:r>
    </w:p>
    <w:p w:rsidR="00000000" w:rsidRDefault="00F57EC1">
      <w:r>
        <w:t>- для обеспечения обороны страны и безопасности государства;</w:t>
      </w:r>
    </w:p>
    <w:p w:rsidR="00000000" w:rsidRDefault="00F57EC1">
      <w:r>
        <w:t>- услуг по предоставлению кредитов;</w:t>
      </w:r>
    </w:p>
    <w:p w:rsidR="00000000" w:rsidRDefault="00F57EC1">
      <w:r>
        <w:t xml:space="preserve">- у единственного поставщика (подрядчика, исполнителя) в соответствии с </w:t>
      </w:r>
      <w:hyperlink r:id="rId712" w:history="1">
        <w:r>
          <w:rPr>
            <w:rStyle w:val="a4"/>
          </w:rPr>
          <w:t>частью 1 статьи 93</w:t>
        </w:r>
      </w:hyperlink>
      <w:r>
        <w:t xml:space="preserve"> Федерального закона N 44-ФЗ, за исключением закупок, которые осуществлены по результатам несо</w:t>
      </w:r>
      <w:r>
        <w:t>стоявшегося определения поставщиков (подрядчиков, исполнителей);</w:t>
      </w:r>
    </w:p>
    <w:p w:rsidR="00000000" w:rsidRDefault="00F57EC1">
      <w:r>
        <w:t>- работ в области использования атомной энергии;</w:t>
      </w:r>
    </w:p>
    <w:p w:rsidR="00000000" w:rsidRDefault="00F57EC1">
      <w:r>
        <w:t>- при осуществлении которых применяются закрытые способы определения поставщиков (подрядчиков, исполнителей).</w:t>
      </w:r>
    </w:p>
    <w:p w:rsidR="00000000" w:rsidRDefault="00F57EC1">
      <w:r>
        <w:t>Заказчики вправе осуществлять за</w:t>
      </w:r>
      <w:r>
        <w:t>купки, указанные выше как неучтенные в общем объеме рассчитанного годового объема закупок, у субъектов малого предпринимательства, социально ориентированных некоммерческих организаций. При этом объем таких закупок учитывается в объеме закупок, осуществленн</w:t>
      </w:r>
      <w:r>
        <w:t>ых заказчиками у субъектов малого предпринимательства, социально ориентированных некоммерческих организаций.</w:t>
      </w:r>
    </w:p>
    <w:p w:rsidR="00000000" w:rsidRDefault="00F57EC1">
      <w:r>
        <w:t>Необходимо отметить, что указанные действия распространяются на социально ориентированные некоммерческие организации (за исключением социально орие</w:t>
      </w:r>
      <w:r>
        <w:t xml:space="preserve">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713" w:history="1">
        <w:r>
          <w:rPr>
            <w:rStyle w:val="a4"/>
          </w:rPr>
          <w:t>пунктом 1 статьи 31.1</w:t>
        </w:r>
      </w:hyperlink>
      <w:r>
        <w:t xml:space="preserve"> Федерального закона от 12 января 1996 года N 7-ФЗ "О некоммерческих организациях".</w:t>
      </w:r>
    </w:p>
    <w:p w:rsidR="00000000" w:rsidRDefault="00F57EC1">
      <w:r>
        <w:t>При определении поставщиков (подрядчиков, исполнителей) указанными выше способами в изв</w:t>
      </w:r>
      <w:r>
        <w:t>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w:t>
      </w:r>
      <w:r>
        <w:t>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00000" w:rsidRDefault="00F57EC1">
      <w:r>
        <w:t>Заказчик при определении поставщика (подрядчика, исполнителя) вправе установить в извещении об ос</w:t>
      </w:r>
      <w:r>
        <w:t>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w:t>
      </w:r>
      <w:r>
        <w:t>ла субъектов малого предпринимательства, социально ориентированных некоммерческих организаций.</w:t>
      </w:r>
    </w:p>
    <w:p w:rsidR="00000000" w:rsidRDefault="00F57EC1">
      <w:r>
        <w:t>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w:t>
      </w:r>
      <w:r>
        <w:t>ких организаций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w:t>
      </w:r>
      <w:r>
        <w:t>тированных некоммерческих организаций, и включается в отчет.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w:t>
      </w:r>
      <w:r>
        <w:t>ктов субподрядчиков, соисполнителей из числа субъектов малого предпринимательства, социально ориентированных некоммерческих организаций.</w:t>
      </w:r>
    </w:p>
    <w:p w:rsidR="00000000" w:rsidRDefault="00F57EC1">
      <w:hyperlink r:id="rId714" w:history="1">
        <w:r>
          <w:rPr>
            <w:rStyle w:val="a4"/>
          </w:rPr>
          <w:t>Типовые условия</w:t>
        </w:r>
      </w:hyperlink>
      <w:r>
        <w:t xml:space="preserve"> контрактов, предусматривающих п</w:t>
      </w:r>
      <w:r>
        <w:t xml:space="preserve">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установлены </w:t>
      </w:r>
      <w:hyperlink r:id="rId715" w:history="1">
        <w:r>
          <w:rPr>
            <w:rStyle w:val="a4"/>
          </w:rPr>
          <w:t>постановлен</w:t>
        </w:r>
        <w:r>
          <w:rPr>
            <w:rStyle w:val="a4"/>
          </w:rPr>
          <w:t>ием</w:t>
        </w:r>
      </w:hyperlink>
      <w:r>
        <w:t xml:space="preserve"> Правительства РФ от 23 декабря 2016 г. N 1466.</w:t>
      </w:r>
    </w:p>
    <w:p w:rsidR="00000000" w:rsidRDefault="00F57EC1">
      <w:r>
        <w:t>В случае, если в извещении об осуществлении закупки установлены ограничения, в контракт, заключаемый с субъектом малого предпринимательства или социально ориентированной некоммерческой организацией, вкл</w:t>
      </w:r>
      <w:r>
        <w:t>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w:t>
      </w:r>
      <w:r>
        <w:t>емке.</w:t>
      </w:r>
    </w:p>
    <w:p w:rsidR="00000000" w:rsidRDefault="00F57EC1">
      <w:r>
        <w:t>4) применения требований к участникам закупок.</w:t>
      </w:r>
    </w:p>
    <w:p w:rsidR="00000000" w:rsidRDefault="00F57EC1">
      <w:r>
        <w:t xml:space="preserve">Единые требования к участникам закупок установлены </w:t>
      </w:r>
      <w:hyperlink r:id="rId716" w:history="1">
        <w:r>
          <w:rPr>
            <w:rStyle w:val="a4"/>
          </w:rPr>
          <w:t>статьёй 31</w:t>
        </w:r>
      </w:hyperlink>
      <w:r>
        <w:t xml:space="preserve"> Федерального закона N 44-ФЗ.</w:t>
      </w:r>
    </w:p>
    <w:p w:rsidR="00000000" w:rsidRDefault="00F57EC1">
      <w:r>
        <w:t>5) оценки заявок, окончательных предло</w:t>
      </w:r>
      <w:r>
        <w:t>жений участников закупок.</w:t>
      </w:r>
    </w:p>
    <w:p w:rsidR="00000000" w:rsidRDefault="00F57EC1">
      <w:r>
        <w:t xml:space="preserve">Порядок оценки заявок, окончательных предложений участников закупки и критерии этой оценки установлены в </w:t>
      </w:r>
      <w:hyperlink r:id="rId717" w:history="1">
        <w:r>
          <w:rPr>
            <w:rStyle w:val="a4"/>
          </w:rPr>
          <w:t>статье 32</w:t>
        </w:r>
      </w:hyperlink>
      <w:r>
        <w:t xml:space="preserve"> Федерального закона N 44-ФЗ.</w:t>
      </w:r>
    </w:p>
    <w:p w:rsidR="00000000" w:rsidRDefault="00F57EC1">
      <w:r>
        <w:t xml:space="preserve">Так, для оценки </w:t>
      </w:r>
      <w:r>
        <w:t>заявок, окончательных предложений участников закупки заказчик в документации о закупке устанавливает следующие критерии:</w:t>
      </w:r>
    </w:p>
    <w:p w:rsidR="00000000" w:rsidRDefault="00F57EC1">
      <w:r>
        <w:t>- цена контракта, сумма цен единиц товара, работы, услуги;</w:t>
      </w:r>
    </w:p>
    <w:p w:rsidR="00000000" w:rsidRDefault="00F57EC1">
      <w:r>
        <w:t>- расходы на эксплуатацию и ремонт товаров, использование результатов работ;</w:t>
      </w:r>
    </w:p>
    <w:p w:rsidR="00000000" w:rsidRDefault="00F57EC1">
      <w:r>
        <w:t>- качественные, функциональные и экологические характеристики объекта закупки;</w:t>
      </w:r>
    </w:p>
    <w:p w:rsidR="00000000" w:rsidRDefault="00F57EC1">
      <w: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w:t>
      </w:r>
      <w:r>
        <w:t>, опыта работы, связанного с предметом контракта, и деловой репутации, специалистов и иных работников определенного уровня квалификации.</w:t>
      </w:r>
    </w:p>
    <w:p w:rsidR="00000000" w:rsidRDefault="00F57EC1">
      <w:hyperlink r:id="rId718" w:history="1">
        <w:r>
          <w:rPr>
            <w:rStyle w:val="a4"/>
          </w:rPr>
          <w:t>Правила</w:t>
        </w:r>
      </w:hyperlink>
      <w:r>
        <w:t xml:space="preserve"> оценки заявок, окончательных предложени</w:t>
      </w:r>
      <w:r>
        <w:t xml:space="preserve">й участников закупки товаров, работ, услуг для обеспечения государственных и муниципальных нужд, а также предельные величины критериев оценки утверждены </w:t>
      </w:r>
      <w:hyperlink r:id="rId719" w:history="1">
        <w:r>
          <w:rPr>
            <w:rStyle w:val="a4"/>
          </w:rPr>
          <w:t>постановлением</w:t>
        </w:r>
      </w:hyperlink>
      <w:r>
        <w:t xml:space="preserve"> Правительства РФ от</w:t>
      </w:r>
      <w:r>
        <w:t xml:space="preserve"> 28 ноября 2013 г. N 1085.</w:t>
      </w:r>
    </w:p>
    <w:p w:rsidR="00000000" w:rsidRDefault="00F57EC1">
      <w:r>
        <w:t>6) создания и функционирования комиссии по осуществлению закупок;</w:t>
      </w:r>
    </w:p>
    <w:p w:rsidR="00000000" w:rsidRDefault="00F57EC1">
      <w:r>
        <w:t xml:space="preserve">Порядок создания и функционирования комиссии по осуществлению закупок установлен </w:t>
      </w:r>
      <w:hyperlink r:id="rId720" w:history="1">
        <w:r>
          <w:rPr>
            <w:rStyle w:val="a4"/>
          </w:rPr>
          <w:t>статьёй 39</w:t>
        </w:r>
      </w:hyperlink>
      <w:r>
        <w:t xml:space="preserve"> Ф</w:t>
      </w:r>
      <w:r>
        <w:t>едерального закона N 44-ФЗ.</w:t>
      </w:r>
    </w:p>
    <w:p w:rsidR="00000000" w:rsidRDefault="00F57EC1">
      <w:r>
        <w:t xml:space="preserve">7) определения поставщика (исполнителя, подрядчика) в соответствии с </w:t>
      </w:r>
      <w:hyperlink r:id="rId721" w:history="1">
        <w:r>
          <w:rPr>
            <w:rStyle w:val="a4"/>
          </w:rPr>
          <w:t>параграфами 2-5 главы 3</w:t>
        </w:r>
      </w:hyperlink>
      <w:r>
        <w:t xml:space="preserve"> Федерального закона от 5 апреля 2013 года N 44-ФЗ "О контрактной</w:t>
      </w:r>
      <w:r>
        <w:t xml:space="preserve"> системе в сфере закупок товаров, работ, услуг для обеспечения государственных и муниципальных нужд": путём проведения конкурса, аукциона, запроса предложений, запроса котировок запроса котировок в электронной форме или закрытой формы проведения закупки. П</w:t>
      </w:r>
      <w:r>
        <w:t>ри этом заказчики:</w:t>
      </w:r>
    </w:p>
    <w:p w:rsidR="00000000" w:rsidRDefault="00F57EC1">
      <w:r>
        <w:t>а) направляют в федеральный орган исполнительной власти (ФАС России),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w:t>
      </w:r>
      <w:r>
        <w:t>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000000" w:rsidRDefault="00F57EC1">
      <w:r>
        <w:t>б)</w:t>
      </w:r>
      <w:r>
        <w:t xml:space="preserve">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w:t>
      </w:r>
      <w:r>
        <w:t>ествление такого согласования (ФАС России);</w:t>
      </w:r>
    </w:p>
    <w:p w:rsidR="00000000" w:rsidRDefault="00F57EC1">
      <w:r>
        <w:t xml:space="preserve">8) осуществления закупки у единственного поставщика (исполнителя, подрядчика) в случаях, предусмотренных </w:t>
      </w:r>
      <w:hyperlink r:id="rId722" w:history="1">
        <w:r>
          <w:rPr>
            <w:rStyle w:val="a4"/>
          </w:rPr>
          <w:t>частью 1 статьи 93</w:t>
        </w:r>
      </w:hyperlink>
      <w:r>
        <w:t xml:space="preserve"> Федерального зако</w:t>
      </w:r>
      <w:r>
        <w:t>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00000" w:rsidRDefault="00F57EC1">
      <w:r>
        <w:t>а) не проводят согласование с контрольным органом в сфере закупок (ФАС России) заключен</w:t>
      </w:r>
      <w:r>
        <w:t>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000000" w:rsidRDefault="00F57EC1">
      <w:r>
        <w:t>б) не направляют в контрольный о</w:t>
      </w:r>
      <w:r>
        <w:t>рган в сфере закупок (ФАС России) уведомление об осуществлении закупки у единственного поставщика (исполнителя, подрядчика).</w:t>
      </w:r>
    </w:p>
    <w:p w:rsidR="00000000" w:rsidRDefault="00F57EC1">
      <w:r>
        <w:t>К таким закупкам относятся:</w:t>
      </w:r>
    </w:p>
    <w:p w:rsidR="00000000" w:rsidRDefault="00F57EC1">
      <w:r>
        <w:t>- осуществление закупки товара, работы или услуги, которые относятся к сфере деятельности субъектов ест</w:t>
      </w:r>
      <w:r>
        <w:t>ественных монополий;</w:t>
      </w:r>
    </w:p>
    <w:p w:rsidR="00000000" w:rsidRDefault="00F57EC1">
      <w: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w:t>
      </w:r>
      <w:r>
        <w:t>кой Федерации;</w:t>
      </w:r>
    </w:p>
    <w:p w:rsidR="00000000" w:rsidRDefault="00F57EC1">
      <w:r>
        <w:t>- выполнение работы по мобилизационной подготовке в Российской Федерации;</w:t>
      </w:r>
    </w:p>
    <w:p w:rsidR="00000000" w:rsidRDefault="00F57EC1">
      <w:r>
        <w:t>- осуществление закупки товара, работы или услуги на сумму, не превышающую трехсот тысяч рублей. При этом годовой объем закупок, которые заказчик вправе осуществить на</w:t>
      </w:r>
      <w:r>
        <w:t xml:space="preserve">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000000" w:rsidRDefault="00F57EC1">
      <w:r>
        <w:t>- осуществление закупки товара, работы и</w:t>
      </w:r>
      <w:r>
        <w:t xml:space="preserve">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w:t>
      </w:r>
      <w:r>
        <w:t>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w:t>
      </w:r>
      <w:r>
        <w:t>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w:t>
      </w:r>
      <w:r>
        <w:t>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
    <w:p w:rsidR="00000000" w:rsidRDefault="00F57EC1">
      <w:r>
        <w:t>- закупка работы или услуги, выполнение или оказание которых мож</w:t>
      </w:r>
      <w:r>
        <w:t>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w:t>
      </w:r>
    </w:p>
    <w:p w:rsidR="00000000" w:rsidRDefault="00F57EC1">
      <w:r>
        <w:t>- заключение контракта на поставку российских вооружения и военной техн</w:t>
      </w:r>
      <w:r>
        <w:t>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000000" w:rsidRDefault="00F57EC1">
      <w:r>
        <w:t>- оказание услуг</w:t>
      </w:r>
      <w:r>
        <w:t xml:space="preserve">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w:t>
      </w:r>
      <w:r>
        <w:t>у (вывозу) наркотических средств и психотропных веществ;</w:t>
      </w:r>
    </w:p>
    <w:p w:rsidR="00000000" w:rsidRDefault="00F57EC1">
      <w:r>
        <w:t>-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w:t>
      </w:r>
      <w:r>
        <w:t>едицинской помощи в экстренной форме либо в оказании медицинской помощи в неотложной форме;</w:t>
      </w:r>
    </w:p>
    <w:p w:rsidR="00000000" w:rsidRDefault="00F57EC1">
      <w: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w:t>
      </w:r>
      <w:r>
        <w:t>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000000" w:rsidRDefault="00F57EC1">
      <w:r>
        <w:t>- произво</w:t>
      </w:r>
      <w:r>
        <w:t>дство товара, выполнение работы, оказание услуги осуществляются учреждением и предприятием уголовно-исполнительной системы;</w:t>
      </w:r>
    </w:p>
    <w:p w:rsidR="00000000" w:rsidRDefault="00F57EC1">
      <w:r>
        <w:t>- заключение учреждением, испо</w:t>
      </w:r>
      <w:r>
        <w:t>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w:t>
      </w:r>
      <w:r>
        <w:t>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F57EC1">
      <w:r>
        <w:t>- закупка произведений литературы и иску</w:t>
      </w:r>
      <w:r>
        <w:t>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w:t>
      </w:r>
      <w:r>
        <w:t xml:space="preserve">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00000" w:rsidRDefault="00F57EC1">
      <w:r>
        <w:t>- закупка печа</w:t>
      </w:r>
      <w:r>
        <w:t>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w:t>
      </w:r>
      <w:r>
        <w:t>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w:t>
      </w:r>
      <w:r>
        <w:t>, государственных научных организаций;</w:t>
      </w:r>
    </w:p>
    <w:p w:rsidR="00000000" w:rsidRDefault="00F57EC1">
      <w:r>
        <w:t>- заключение контракта на посещение зоопарка, театра, кинотеатра, концерта, цирка, музея, выставки или спортивного мероприятия;</w:t>
      </w:r>
    </w:p>
    <w:p w:rsidR="00000000" w:rsidRDefault="00F57EC1">
      <w:r>
        <w:t>- заключение контракта на оказание услуг по участию в мероприятии, проводимом для нужд не</w:t>
      </w:r>
      <w:r>
        <w:t>скольких заказчиков, с поставщиком (подрядчиком, исполнителем), который определен заказчиком, являющимся организатором такого мероприятия;</w:t>
      </w:r>
    </w:p>
    <w:p w:rsidR="00000000" w:rsidRDefault="00F57EC1">
      <w:r>
        <w:t>- заключение контракта театром, учреждением, осуществляющим концертную или театральную деятельность, в том числе конц</w:t>
      </w:r>
      <w:r>
        <w:t>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w:t>
      </w:r>
      <w:r>
        <w:t>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w:t>
      </w:r>
      <w:r>
        <w:t>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w:t>
      </w:r>
      <w:r>
        <w:t>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w:t>
      </w:r>
      <w:r>
        <w:t>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w:t>
      </w:r>
      <w:r>
        <w:t xml:space="preserve"> произведений указанными организациями;</w:t>
      </w:r>
    </w:p>
    <w:p w:rsidR="00000000" w:rsidRDefault="00F57EC1">
      <w:r>
        <w:t>-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w:t>
      </w:r>
      <w:r>
        <w:t>евок - бланков строгой отчетности;</w:t>
      </w:r>
    </w:p>
    <w:p w:rsidR="00000000" w:rsidRDefault="00F57EC1">
      <w:r>
        <w:t>-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w:t>
      </w:r>
      <w:r>
        <w:t>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w:t>
      </w:r>
      <w:r>
        <w:t>рами проектов;</w:t>
      </w:r>
    </w:p>
    <w:p w:rsidR="00000000" w:rsidRDefault="00F57EC1">
      <w:r>
        <w:t>-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w:t>
      </w:r>
      <w:r>
        <w:t xml:space="preserve">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00000" w:rsidRDefault="00F57EC1">
      <w:r>
        <w:t>- заключение контрактов</w:t>
      </w:r>
      <w:r>
        <w:t xml:space="preserve">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w:t>
      </w:r>
      <w:r>
        <w:t>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w:t>
      </w:r>
      <w:r>
        <w:t>логического благополучия, предоставление питания (включая безопасное питание);</w:t>
      </w:r>
    </w:p>
    <w:p w:rsidR="00000000" w:rsidRDefault="00F57EC1">
      <w:r>
        <w:t>-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w:t>
      </w:r>
      <w:r>
        <w:t>рганом местного самоуправления;</w:t>
      </w:r>
    </w:p>
    <w:p w:rsidR="00000000" w:rsidRDefault="00F57EC1">
      <w: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w:t>
      </w:r>
      <w:r>
        <w:t>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w:t>
      </w:r>
      <w:r>
        <w:t xml:space="preserve"> пользование или оперативное управление;</w:t>
      </w:r>
    </w:p>
    <w:p w:rsidR="00000000" w:rsidRDefault="00F57EC1">
      <w:r>
        <w:t>-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w:t>
      </w:r>
    </w:p>
    <w:p w:rsidR="00000000" w:rsidRDefault="00F57EC1">
      <w:r>
        <w:t xml:space="preserve">- признание </w:t>
      </w:r>
      <w:r>
        <w:t>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w:t>
      </w:r>
    </w:p>
    <w:p w:rsidR="00000000" w:rsidRDefault="00F57EC1">
      <w:r>
        <w:t>- признание несостоявшимися открытого конкурса в электронной форме, конкурса с ограниченным участием в</w:t>
      </w:r>
      <w:r>
        <w:t xml:space="preserve"> электронной форме, двухэтапного конкурса в электронной форме, электронного аукциона;</w:t>
      </w:r>
    </w:p>
    <w:p w:rsidR="00000000" w:rsidRDefault="00F57EC1">
      <w:r>
        <w:t>- признание несостоявшимся запроса котировок в электронной форме;</w:t>
      </w:r>
    </w:p>
    <w:p w:rsidR="00000000" w:rsidRDefault="00F57EC1">
      <w:r>
        <w:t>- признание несостоявшимся запроса предложений в электронной форме;</w:t>
      </w:r>
    </w:p>
    <w:p w:rsidR="00000000" w:rsidRDefault="00F57EC1">
      <w:r>
        <w:t>- заключение контракта на оказание у</w:t>
      </w:r>
      <w:r>
        <w:t>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000000" w:rsidRDefault="00F57EC1">
      <w:r>
        <w:t>-</w:t>
      </w:r>
      <w:r>
        <w:t>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w:t>
      </w:r>
      <w:r>
        <w:t>ентах пациента и журнале врачебной комиссии;</w:t>
      </w:r>
    </w:p>
    <w:p w:rsidR="00000000" w:rsidRDefault="00F57EC1">
      <w:r>
        <w:t>- заключение договора энергоснабжения или договора купли-продажи электрической энергии с гарантирующим поставщиком электрической энергии;</w:t>
      </w:r>
    </w:p>
    <w:p w:rsidR="00000000" w:rsidRDefault="00F57EC1">
      <w:r>
        <w:t>- определение поставщика, исполнителя распоряжением Правительства Российс</w:t>
      </w:r>
      <w:r>
        <w:t>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w:t>
      </w:r>
      <w:r>
        <w:t>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w:t>
      </w:r>
      <w:r>
        <w:t>тправлений избирательных комиссий, используемых при проведении выборов;</w:t>
      </w:r>
    </w:p>
    <w:p w:rsidR="00000000" w:rsidRDefault="00F57EC1">
      <w:r>
        <w:t>-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w:t>
      </w:r>
      <w:r>
        <w:t>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w:t>
      </w:r>
      <w:r>
        <w:t xml:space="preserve"> муниципальную собственность;</w:t>
      </w:r>
    </w:p>
    <w:p w:rsidR="00000000" w:rsidRDefault="00F57EC1">
      <w:r>
        <w:t>-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w:t>
      </w:r>
      <w:r>
        <w:t>о государства, заказчиками, осуществляющими деятельность на территории иностранного государства;</w:t>
      </w:r>
    </w:p>
    <w:p w:rsidR="00000000" w:rsidRDefault="00F57EC1">
      <w:r>
        <w:t>- заключение контракта на оказание преподавательских услуг, а также услуг экскурсовода (гида) физическими лицами;</w:t>
      </w:r>
    </w:p>
    <w:p w:rsidR="00000000" w:rsidRDefault="00F57EC1">
      <w:r>
        <w:t>- заключение федеральным органом исполнительн</w:t>
      </w:r>
      <w:r>
        <w:t>ой власти контракта с иностранной организацией на лечение гражданина Российской Федерации за пределами территории Российской Федерации;</w:t>
      </w:r>
    </w:p>
    <w:p w:rsidR="00000000" w:rsidRDefault="00F57EC1">
      <w:r>
        <w:t>- заключение организациями, осуществляющими образовательную деятельность и признанными в соответствии с законодательство</w:t>
      </w:r>
      <w:r>
        <w:t>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w:t>
      </w:r>
      <w:r>
        <w:t>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000000" w:rsidRDefault="00F57EC1">
      <w:r>
        <w:t>- заключение бюджетным учреждением, государственным, му</w:t>
      </w:r>
      <w:r>
        <w:t>ниципальным унитарными предприятиями контракта, предметом которого является выдача банковской гарантии;</w:t>
      </w:r>
    </w:p>
    <w:p w:rsidR="00000000" w:rsidRDefault="00F57EC1">
      <w:r>
        <w:t>- осуществление закупок изделий народных художественных промыслов признанного художественного достоинства, образцы которых зарегистрированы в установлен</w:t>
      </w:r>
      <w:r>
        <w:t>ном порядке;</w:t>
      </w:r>
    </w:p>
    <w:p w:rsidR="00000000" w:rsidRDefault="00F57EC1">
      <w:r>
        <w:t xml:space="preserve">-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w:t>
      </w:r>
      <w:r>
        <w:t>власти,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000000" w:rsidRDefault="00F57EC1">
      <w:r>
        <w:t>- </w:t>
      </w:r>
      <w:r>
        <w:t xml:space="preserve">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с лицом, заключившим договор безвозмездного пользования земельным участком для </w:t>
      </w:r>
      <w:r>
        <w:t>строительства стандартного жилья;</w:t>
      </w:r>
    </w:p>
    <w:p w:rsidR="00000000" w:rsidRDefault="00F57EC1">
      <w:r>
        <w:t>-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w:t>
      </w:r>
    </w:p>
    <w:p w:rsidR="00000000" w:rsidRDefault="00F57EC1">
      <w:r>
        <w:t>- осуществление закупок товаров, работ, услуг в целях обеспечения ор</w:t>
      </w:r>
      <w:r>
        <w:t>ганов федеральной службы безопасности средствами контрразведывательной деятельности и борьбы с терроризмом;</w:t>
      </w:r>
    </w:p>
    <w:p w:rsidR="00000000" w:rsidRDefault="00F57EC1">
      <w:r>
        <w:t>- заключение федеральным органом исполнительной власти, осуществляющим функции по формированию официальной статистической информации о социальных, э</w:t>
      </w:r>
      <w:r>
        <w:t>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w:t>
      </w:r>
      <w:r>
        <w:t xml:space="preserve"> проведении на территории Российской Федерации федерального статистического наблюдения;</w:t>
      </w:r>
    </w:p>
    <w:p w:rsidR="00000000" w:rsidRDefault="00F57EC1">
      <w:r>
        <w:t>-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w:t>
      </w:r>
      <w:r>
        <w:t>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w:t>
      </w:r>
      <w:r>
        <w:t>ов указанных баз данных;</w:t>
      </w:r>
    </w:p>
    <w:p w:rsidR="00000000" w:rsidRDefault="00F57EC1">
      <w:r>
        <w:t>-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w:t>
      </w:r>
      <w:r>
        <w:t>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w:t>
      </w:r>
      <w:r>
        <w:t>изацию;</w:t>
      </w:r>
    </w:p>
    <w:p w:rsidR="00000000" w:rsidRDefault="00F57EC1">
      <w:r>
        <w:t>- осуществление закупок товаров, работ, услуг за счет финансовых средств, выделенных на оперативно-розыскную деятельность;</w:t>
      </w:r>
    </w:p>
    <w:p w:rsidR="00000000" w:rsidRDefault="00F57EC1">
      <w:r>
        <w:t>- осуществление закупки товара, производство которого создано или модернизировано и (или) освоено на территории Российской Фе</w:t>
      </w:r>
      <w:r>
        <w:t>дерации в соответствии со специальным инвестиционным контрактом;</w:t>
      </w:r>
    </w:p>
    <w:p w:rsidR="00000000" w:rsidRDefault="00F57EC1">
      <w:r>
        <w:t>-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w:t>
      </w:r>
    </w:p>
    <w:p w:rsidR="00000000" w:rsidRDefault="00F57EC1">
      <w:r>
        <w:t>- ос</w:t>
      </w:r>
      <w:r>
        <w:t>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w:t>
      </w:r>
    </w:p>
    <w:p w:rsidR="00000000" w:rsidRDefault="00F57EC1">
      <w:r>
        <w:t>- осуществлени</w:t>
      </w:r>
      <w:r>
        <w:t>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w:t>
      </w:r>
      <w:r>
        <w:t>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w:t>
      </w:r>
      <w:r>
        <w:t>и международного права и международными договорами Российской Федерации;</w:t>
      </w:r>
    </w:p>
    <w:p w:rsidR="00000000" w:rsidRDefault="00F57EC1">
      <w:r>
        <w:t>-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w:t>
      </w:r>
      <w:r>
        <w:t>ударств;</w:t>
      </w:r>
    </w:p>
    <w:p w:rsidR="00000000" w:rsidRDefault="00F57EC1">
      <w:r>
        <w:t>- осуществление закупок товаров, работ, услуг органами государственной охраны в целях реализации мер по осуществлению государственной охраны;</w:t>
      </w:r>
    </w:p>
    <w:p w:rsidR="00000000" w:rsidRDefault="00F57EC1">
      <w:r>
        <w:t>- заключение органами государственной власти Российской Федерации, органами государственной власти субъек</w:t>
      </w:r>
      <w:r>
        <w:t xml:space="preserve">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кредитными рейтинговыми агентствами, а также иностранными юридическими лицами, осуществляющими </w:t>
      </w:r>
      <w:r>
        <w:t>рейтинговые действия за пределами территории Российской Федерации;</w:t>
      </w:r>
    </w:p>
    <w:p w:rsidR="00000000" w:rsidRDefault="00F57EC1">
      <w:r>
        <w:t>-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w:t>
      </w:r>
      <w:r>
        <w:t>дению таких систем;</w:t>
      </w:r>
    </w:p>
    <w:p w:rsidR="00000000" w:rsidRDefault="00F57EC1">
      <w:r>
        <w:t>-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w:t>
      </w:r>
      <w:r>
        <w:t>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w:t>
      </w:r>
      <w:r>
        <w:t>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w:t>
      </w:r>
      <w:r>
        <w:t>ажданства.</w:t>
      </w:r>
    </w:p>
    <w:p w:rsidR="00000000" w:rsidRDefault="00F57EC1">
      <w:r>
        <w:t xml:space="preserve">8.2) </w:t>
      </w:r>
      <w:hyperlink r:id="rId723" w:history="1">
        <w:r>
          <w:rPr>
            <w:rStyle w:val="a4"/>
          </w:rPr>
          <w:t>Часть 8.2</w:t>
        </w:r>
      </w:hyperlink>
      <w:r>
        <w:t xml:space="preserve"> комментируемой статьи наделяет Правительство РФ полномочиями по утверждению следующих нормативных актов, большинство из которых на сегодняшний день уже утверж</w:t>
      </w:r>
      <w:r>
        <w:t>дено:</w:t>
      </w:r>
    </w:p>
    <w:p w:rsidR="00000000" w:rsidRDefault="00F57EC1">
      <w:r>
        <w:t>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w:t>
      </w:r>
      <w:r>
        <w:t>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w:t>
      </w:r>
    </w:p>
    <w:p w:rsidR="00000000" w:rsidRDefault="00F57EC1">
      <w:hyperlink r:id="rId724" w:history="1">
        <w:r>
          <w:rPr>
            <w:rStyle w:val="a4"/>
          </w:rPr>
          <w:t>Перечень</w:t>
        </w:r>
      </w:hyperlink>
      <w:r>
        <w:t xml:space="preserve"> конкретных юридических лиц, указанных в </w:t>
      </w:r>
      <w:hyperlink r:id="rId725" w:history="1">
        <w:r>
          <w:rPr>
            <w:rStyle w:val="a4"/>
          </w:rPr>
          <w:t>части 2 статьи 1</w:t>
        </w:r>
      </w:hyperlink>
      <w:r>
        <w:t xml:space="preserve"> Федерального закона N 223-ФЗ, которые обязаны осу</w:t>
      </w:r>
      <w:r>
        <w:t xml:space="preserve">ществить закупку инновационной продукции, высокотехнологичной продукции, в том числе у субъектов малого и среднего предпринимательства утверждены </w:t>
      </w:r>
      <w:hyperlink r:id="rId726" w:history="1">
        <w:r>
          <w:rPr>
            <w:rStyle w:val="a4"/>
          </w:rPr>
          <w:t>Распоряжением</w:t>
        </w:r>
      </w:hyperlink>
      <w:r>
        <w:t xml:space="preserve"> Правительства РФ от 21 март</w:t>
      </w:r>
      <w:r>
        <w:t>а 2016 г. N 475-р. В указанный перечень на сегодняшний день входит 96 юридических лиц.</w:t>
      </w:r>
    </w:p>
    <w:p w:rsidR="00000000" w:rsidRDefault="00F57EC1">
      <w:hyperlink r:id="rId727" w:history="1">
        <w:r>
          <w:rPr>
            <w:rStyle w:val="a4"/>
          </w:rPr>
          <w:t>Положение</w:t>
        </w:r>
      </w:hyperlink>
      <w:r>
        <w:t xml:space="preserve"> о порядке установления годового объема закупки инновационной продукции, высокотехнологи</w:t>
      </w:r>
      <w:r>
        <w:t xml:space="preserve">чной продукции; </w:t>
      </w:r>
      <w:hyperlink r:id="rId728" w:history="1">
        <w:r>
          <w:rPr>
            <w:rStyle w:val="a4"/>
          </w:rPr>
          <w:t>требования</w:t>
        </w:r>
      </w:hyperlink>
      <w:r>
        <w:t xml:space="preserve"> к содержанию годового отчета о закупке инновационной продукции, высокотехнологичной продукции, в том числе у субъектов малого и среднего предпринимательства;</w:t>
      </w:r>
      <w:r>
        <w:t xml:space="preserve"> </w:t>
      </w:r>
      <w:hyperlink r:id="rId729" w:history="1">
        <w:r>
          <w:rPr>
            <w:rStyle w:val="a4"/>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утверждены </w:t>
      </w:r>
      <w:hyperlink r:id="rId730" w:history="1">
        <w:r>
          <w:rPr>
            <w:rStyle w:val="a4"/>
          </w:rPr>
          <w:t>Постановлением</w:t>
        </w:r>
      </w:hyperlink>
      <w:r>
        <w:t xml:space="preserve"> Правительства РФ от 25.12.2015 N 1442 "О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w:t>
      </w:r>
      <w:r>
        <w:t>сийской Федерации".</w:t>
      </w:r>
    </w:p>
    <w:p w:rsidR="00000000" w:rsidRDefault="00F57EC1">
      <w:r>
        <w:t>Годовой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w:t>
      </w:r>
      <w:r>
        <w:t>ения государственных и муниципальных нужд не позднее 1 февраля года, следующего за отчетным, заказчиками, включенными в утвержденный Правительством Российской Федерации перечень конкретных заказчиков, которые обязаны осуществить закупку инновационной проду</w:t>
      </w:r>
      <w:r>
        <w:t>кции, высокотехнологичной продукции, в том числе у субъектов малого и среднего предпринимательства.</w:t>
      </w:r>
    </w:p>
    <w:p w:rsidR="00000000" w:rsidRDefault="00F57EC1">
      <w:r>
        <w:t xml:space="preserve">Заказчики, зарегистрированные в Едином государственном реестре юридических лиц, применяют указанный порядок с 1 января года, следующего за годом, в котором </w:t>
      </w:r>
      <w:r>
        <w:t>такие заказчики были включены в перечень.</w:t>
      </w:r>
    </w:p>
    <w:p w:rsidR="00000000" w:rsidRDefault="00F57EC1">
      <w:r>
        <w:t xml:space="preserve">Указанное </w:t>
      </w:r>
      <w:hyperlink r:id="rId731" w:history="1">
        <w:r>
          <w:rPr>
            <w:rStyle w:val="a4"/>
          </w:rPr>
          <w:t>Положение</w:t>
        </w:r>
      </w:hyperlink>
      <w:r>
        <w:t xml:space="preserve"> о порядке установления годового объема закупки инновационной продукции, высокотехнологичной продукции определяет порядок у</w:t>
      </w:r>
      <w:r>
        <w:t>становления годового объема закупки инновационной продукции, высокотехнологичной продукции для конкретных заказчиков, перечень которых утверждается Правительством Российской Федерации, которые обязаны осуществить закупку инновационной продукции, высокотехн</w:t>
      </w:r>
      <w:r>
        <w:t>ологичной продукции, в том числе у субъектов малого и среднего предпринимательства.</w:t>
      </w:r>
    </w:p>
    <w:p w:rsidR="00000000" w:rsidRDefault="00F57EC1">
      <w:r>
        <w:t>Годовой объем закупки инновационной продукции, высокотехнологичной продукции, который заказчики обязаны осуществить, определяется как увеличенный на 10 процентов совокупный</w:t>
      </w:r>
      <w:r>
        <w:t xml:space="preserve"> годовой стоимостной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и составляет не более чем 10 процентов совокупного годового стоимостного объема все</w:t>
      </w:r>
      <w:r>
        <w:t>х договоров, заключенных заказчиком по результатам закупки товаров, работ, услуг за отчетный календарный год. При этом заказчики вправе осуществлять закупки инновационной и высокотехнологичной продукции в объеме, превышающем указанный годовой объем.</w:t>
      </w:r>
    </w:p>
    <w:p w:rsidR="00000000" w:rsidRDefault="00F57EC1">
      <w:r>
        <w:t>2) пор</w:t>
      </w:r>
      <w:r>
        <w:t xml:space="preserve">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w:t>
      </w:r>
      <w:hyperlink r:id="rId732" w:history="1">
        <w:r>
          <w:rPr>
            <w:rStyle w:val="a4"/>
          </w:rPr>
          <w:t>Федеральным 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w:t>
      </w:r>
      <w:r>
        <w:t>анами исполнительной власти субъектов Российской Федерации или созданными ими организациями:</w:t>
      </w:r>
    </w:p>
    <w:p w:rsidR="00000000" w:rsidRDefault="00F57EC1">
      <w:r>
        <w:t>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w:t>
      </w:r>
      <w:r>
        <w:t xml:space="preserve">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w:t>
      </w:r>
      <w:r>
        <w:t>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w:t>
      </w:r>
      <w:r>
        <w:t>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порядок и сроки приостановки реализации указанны</w:t>
      </w:r>
      <w:r>
        <w:t>х планов по решению антимонопольного органа в случае выдачи отрицательных заключений по результатам такого мониторинга.</w:t>
      </w:r>
    </w:p>
    <w:p w:rsidR="00000000" w:rsidRDefault="00F57EC1">
      <w:r>
        <w:t>б) оценки соответствия проектов планов закупки товаров, работ, услуг, проектов планов закупки инновационной продукции, высокотехнологичн</w:t>
      </w:r>
      <w:r>
        <w:t>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w:t>
      </w:r>
      <w:r>
        <w:t>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w:t>
      </w:r>
      <w:r>
        <w:t>торной,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000000" w:rsidRDefault="00F57EC1">
      <w:hyperlink r:id="rId733" w:history="1">
        <w:r>
          <w:rPr>
            <w:rStyle w:val="a4"/>
          </w:rPr>
          <w:t>Постановлением</w:t>
        </w:r>
      </w:hyperlink>
      <w:r>
        <w:t xml:space="preserve"> Правительства РФ от 29.10.2015 N 1169 утверждены:</w:t>
      </w:r>
    </w:p>
    <w:p w:rsidR="00000000" w:rsidRDefault="00F57EC1">
      <w:r>
        <w:t>- </w:t>
      </w:r>
      <w:hyperlink r:id="rId734" w:history="1">
        <w:r>
          <w:rPr>
            <w:rStyle w:val="a4"/>
          </w:rPr>
          <w:t>Положение</w:t>
        </w:r>
      </w:hyperlink>
      <w:r>
        <w:t xml:space="preserve"> о проведении мониторинга соответствия утвержденных планов закупки товаров, работ, услуг, планов закупки</w:t>
      </w:r>
      <w:r>
        <w:t xml:space="preserve">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w:t>
      </w:r>
      <w:r>
        <w:t xml:space="preserve">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w:t>
      </w:r>
      <w:r>
        <w:t>определенных Правительством Российской Федерации;</w:t>
      </w:r>
    </w:p>
    <w:p w:rsidR="00000000" w:rsidRDefault="00F57EC1">
      <w:r>
        <w:t>- </w:t>
      </w:r>
      <w:hyperlink r:id="rId735" w:history="1">
        <w:r>
          <w:rPr>
            <w:rStyle w:val="a4"/>
          </w:rPr>
          <w:t>Положение</w:t>
        </w:r>
      </w:hyperlink>
      <w:r>
        <w:t xml:space="preserve">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w:t>
      </w:r>
      <w:r>
        <w:t xml:space="preserve">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p>
    <w:p w:rsidR="00000000" w:rsidRDefault="00F57EC1">
      <w:r>
        <w:t>- </w:t>
      </w:r>
      <w:hyperlink r:id="rId736" w:history="1">
        <w:r>
          <w:rPr>
            <w:rStyle w:val="a4"/>
          </w:rPr>
          <w:t>Положение</w:t>
        </w:r>
      </w:hyperlink>
      <w:r>
        <w:t xml:space="preserve">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p>
    <w:p w:rsidR="00000000" w:rsidRDefault="00F57EC1">
      <w:r>
        <w:t>3) форму раздела об участии субъектов малого и среднего пред</w:t>
      </w:r>
      <w:r>
        <w:t xml:space="preserve">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r:id="rId737" w:history="1">
        <w:r>
          <w:rPr>
            <w:rStyle w:val="a4"/>
          </w:rPr>
          <w:t>пунктом 2</w:t>
        </w:r>
      </w:hyperlink>
      <w:r>
        <w:t xml:space="preserve"> настоящей части, </w:t>
      </w:r>
      <w:r>
        <w:t>и требования к содержанию этого раздела - на сегодняшний день не разработана Правительством РФ;</w:t>
      </w:r>
    </w:p>
    <w:p w:rsidR="00000000" w:rsidRDefault="00F57EC1">
      <w: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w:t>
      </w:r>
      <w:r>
        <w:t xml:space="preserve">й продукции, лекарственных средств заказчиков, определенных Правительством Российской Федерации в соответствии с </w:t>
      </w:r>
      <w:hyperlink r:id="rId738" w:history="1">
        <w:r>
          <w:rPr>
            <w:rStyle w:val="a4"/>
          </w:rPr>
          <w:t>пунктом 2</w:t>
        </w:r>
      </w:hyperlink>
      <w:r>
        <w:t xml:space="preserve"> настоящей части, и требования к содержанию этого раздела - на</w:t>
      </w:r>
      <w:r>
        <w:t xml:space="preserve"> сегодняшний день данные акты не разработаны Правительством РФ.</w:t>
      </w:r>
    </w:p>
    <w:p w:rsidR="00000000" w:rsidRDefault="00F57EC1">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739" w:history="1">
        <w:r>
          <w:rPr>
            <w:rStyle w:val="a4"/>
          </w:rPr>
          <w:t>Федеральным законом</w:t>
        </w:r>
      </w:hyperlink>
      <w:r>
        <w:t xml:space="preserve"> от 24.07.2007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000000" w:rsidRDefault="00F57EC1">
      <w:r>
        <w:t>Сог</w:t>
      </w:r>
      <w:r>
        <w:t xml:space="preserve">ласно </w:t>
      </w:r>
      <w:hyperlink r:id="rId740" w:history="1">
        <w:r>
          <w:rPr>
            <w:rStyle w:val="a4"/>
          </w:rPr>
          <w:t>статье 25.1</w:t>
        </w:r>
      </w:hyperlink>
      <w:r>
        <w:t xml:space="preserve"> Федерального закона от 24.07.2007 N 209-ФЗ "О развитии малого и среднего предпринимательс</w:t>
      </w:r>
      <w:r>
        <w:t>тва в Российской Федерации",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w:t>
      </w:r>
      <w:r>
        <w:t>ринимательства поддержки.</w:t>
      </w:r>
    </w:p>
    <w:p w:rsidR="00000000" w:rsidRDefault="00F57EC1">
      <w:r>
        <w:t>Основными задачами корпорации развития малого и среднего предпринимательства являются:</w:t>
      </w:r>
    </w:p>
    <w:p w:rsidR="00000000" w:rsidRDefault="00F57EC1">
      <w:r>
        <w:t>1) оказание поддержки субъектам малого и среднего предпринимательства и организациям, образующим инфраструктуру поддержки субъектов малого и ср</w:t>
      </w:r>
      <w:r>
        <w:t>еднего предпринимательства;</w:t>
      </w:r>
    </w:p>
    <w:p w:rsidR="00000000" w:rsidRDefault="00F57EC1">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F57EC1">
      <w:r>
        <w:t>3) организация системы мер информационной, маркетинговой, финансовой и юридич</w:t>
      </w:r>
      <w:r>
        <w:t>еской поддержки субъектов малого и среднего предпринимательства;</w:t>
      </w:r>
    </w:p>
    <w:p w:rsidR="00000000" w:rsidRDefault="00F57EC1">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w:t>
      </w:r>
      <w:r>
        <w:t>нимательства в годовом объеме закупки товаров, работ, услуг, в годовом объеме закупки инновационной продукции, высокотехнологичной продукции;</w:t>
      </w:r>
    </w:p>
    <w:p w:rsidR="00000000" w:rsidRDefault="00F57EC1">
      <w:r>
        <w:t>5) обеспечение информационного взаимодействия корпорации развития малого и среднего предпринимательства с органами</w:t>
      </w:r>
      <w:r>
        <w:t xml:space="preserve">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00000" w:rsidRDefault="00F57EC1">
      <w:r>
        <w:t>6) подготовка предложений о совершенствовании мер поддержки субъектов малого и среднего пре</w:t>
      </w:r>
      <w:r>
        <w:t>дпринимательства, в том числе предложений о совершенствовании нормативно-правового регулирования в этой сфере.</w:t>
      </w:r>
    </w:p>
    <w:p w:rsidR="00000000" w:rsidRDefault="00F57EC1">
      <w:r>
        <w:t>Корпорация развития малого и среднего предпринимательства для достижения поставленных задач осуществляет следующие функции:</w:t>
      </w:r>
    </w:p>
    <w:p w:rsidR="00000000" w:rsidRDefault="00F57EC1">
      <w:r>
        <w:t>1) участвует в реализ</w:t>
      </w:r>
      <w:r>
        <w:t xml:space="preserve">ации </w:t>
      </w:r>
      <w:hyperlink r:id="rId741" w:history="1">
        <w:r>
          <w:rPr>
            <w:rStyle w:val="a4"/>
          </w:rPr>
          <w:t>пунктов 2</w:t>
        </w:r>
      </w:hyperlink>
      <w:r>
        <w:t xml:space="preserve">, </w:t>
      </w:r>
      <w:hyperlink r:id="rId742" w:history="1">
        <w:r>
          <w:rPr>
            <w:rStyle w:val="a4"/>
          </w:rPr>
          <w:t>4</w:t>
        </w:r>
      </w:hyperlink>
      <w:r>
        <w:t xml:space="preserve">, </w:t>
      </w:r>
      <w:hyperlink r:id="rId743" w:history="1">
        <w:r>
          <w:rPr>
            <w:rStyle w:val="a4"/>
          </w:rPr>
          <w:t>6</w:t>
        </w:r>
      </w:hyperlink>
      <w:r>
        <w:t xml:space="preserve">, </w:t>
      </w:r>
      <w:hyperlink r:id="rId744" w:history="1">
        <w:r>
          <w:rPr>
            <w:rStyle w:val="a4"/>
          </w:rPr>
          <w:t>8-10</w:t>
        </w:r>
      </w:hyperlink>
      <w:r>
        <w:t xml:space="preserve">, </w:t>
      </w:r>
      <w:hyperlink r:id="rId745" w:history="1">
        <w:r>
          <w:rPr>
            <w:rStyle w:val="a4"/>
          </w:rPr>
          <w:t>11</w:t>
        </w:r>
      </w:hyperlink>
      <w:r>
        <w:t xml:space="preserve">, </w:t>
      </w:r>
      <w:hyperlink r:id="rId746" w:history="1">
        <w:r>
          <w:rPr>
            <w:rStyle w:val="a4"/>
          </w:rPr>
          <w:t>13</w:t>
        </w:r>
      </w:hyperlink>
      <w:r>
        <w:t xml:space="preserve">, </w:t>
      </w:r>
      <w:hyperlink r:id="rId747" w:history="1">
        <w:r>
          <w:rPr>
            <w:rStyle w:val="a4"/>
          </w:rPr>
          <w:t>14</w:t>
        </w:r>
      </w:hyperlink>
      <w:r>
        <w:t xml:space="preserve">, </w:t>
      </w:r>
      <w:hyperlink r:id="rId748" w:history="1">
        <w:r>
          <w:rPr>
            <w:rStyle w:val="a4"/>
          </w:rPr>
          <w:t>16 статьи 9</w:t>
        </w:r>
      </w:hyperlink>
      <w:r>
        <w:t xml:space="preserve"> Федерального закона от 24.07.2007 N 209-ФЗ "О развитии малого и среднего предпринимательства в Российской Федерации" в порядке, предусмотренном советом </w:t>
      </w:r>
      <w:r>
        <w:t>директоров корпорации развития малого и среднего предпринимательства;</w:t>
      </w:r>
    </w:p>
    <w:p w:rsidR="00000000" w:rsidRDefault="00F57EC1">
      <w: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w:t>
      </w:r>
      <w:r>
        <w:t xml:space="preserve">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749"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w:t>
      </w:r>
      <w:r>
        <w:t>тва в закупке;</w:t>
      </w:r>
    </w:p>
    <w:p w:rsidR="00000000" w:rsidRDefault="00F57EC1">
      <w: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w:t>
      </w:r>
      <w:r>
        <w:t>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w:t>
      </w:r>
      <w:r>
        <w:t xml:space="preserve">ства) отдельных заказчиков, определенных Правительством Российской Федерации в соответствии с </w:t>
      </w:r>
      <w:hyperlink r:id="rId750" w:history="1">
        <w:r>
          <w:rPr>
            <w:rStyle w:val="a4"/>
          </w:rPr>
          <w:t>Федеральным законом</w:t>
        </w:r>
      </w:hyperlink>
      <w:r>
        <w:t xml:space="preserve"> N 223-ФЗ, требованиям законодательства Российской Федерации, предусматрив</w:t>
      </w:r>
      <w:r>
        <w:t>ающим участие субъектов малого и среднего предпринимательства в закупке;</w:t>
      </w:r>
    </w:p>
    <w:p w:rsidR="00000000" w:rsidRDefault="00F57EC1">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w:t>
      </w:r>
      <w:r>
        <w:t>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w:t>
      </w:r>
      <w:r>
        <w:t xml:space="preserve">чиков, определенных Правительством Российской Федерации в соответствии с </w:t>
      </w:r>
      <w:hyperlink r:id="rId751" w:history="1">
        <w:r>
          <w:rPr>
            <w:rStyle w:val="a4"/>
          </w:rPr>
          <w:t>Федеральным законом</w:t>
        </w:r>
      </w:hyperlink>
      <w:r>
        <w:t xml:space="preserve"> N 223-ФЗ, требованиям законодательства Российской Федерации, предусматривающим участие субъект</w:t>
      </w:r>
      <w:r>
        <w:t>ов малого и среднего предпринимательства в закупке;</w:t>
      </w:r>
    </w:p>
    <w:p w:rsidR="00000000" w:rsidRDefault="00F57EC1">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w:t>
      </w:r>
      <w:r>
        <w:t>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w:t>
      </w:r>
      <w:r>
        <w:t xml:space="preserve">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752" w:history="1">
        <w:r>
          <w:rPr>
            <w:rStyle w:val="a4"/>
          </w:rPr>
          <w:t>Федеральным законом</w:t>
        </w:r>
      </w:hyperlink>
      <w:r>
        <w:t xml:space="preserve"> N 223-ФЗ,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57EC1">
      <w:r>
        <w:t>6) обращается в антим</w:t>
      </w:r>
      <w:r>
        <w:t xml:space="preserve">онопольный орган в определённых </w:t>
      </w:r>
      <w:hyperlink r:id="rId753" w:history="1">
        <w:r>
          <w:rPr>
            <w:rStyle w:val="a4"/>
          </w:rPr>
          <w:t>Федеральным законом</w:t>
        </w:r>
      </w:hyperlink>
      <w:r>
        <w:t xml:space="preserve"> N 223-ФЗ случаях;</w:t>
      </w:r>
    </w:p>
    <w:p w:rsidR="00000000" w:rsidRDefault="00F57EC1">
      <w:r>
        <w:t xml:space="preserve">7) обжалует в судебном порядке действия (бездействие) заказчиков, определенных в соответствии с </w:t>
      </w:r>
      <w:hyperlink r:id="rId754" w:history="1">
        <w:r>
          <w:rPr>
            <w:rStyle w:val="a4"/>
          </w:rPr>
          <w:t>Федеральным законом</w:t>
        </w:r>
      </w:hyperlink>
      <w:r>
        <w:t xml:space="preserve"> N 223-ФЗ, в отношении субъектов малого и среднего предпринимательства;</w:t>
      </w:r>
    </w:p>
    <w:p w:rsidR="00000000" w:rsidRDefault="00F57EC1">
      <w:r>
        <w:t>8) организует систему мер информационной, маркетинговой, финансовой и юридической поддержки субъектов малого и средне</w:t>
      </w:r>
      <w:r>
        <w:t>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F57EC1">
      <w:r>
        <w:t>8.1) оказывает в порядке и на условиях, которые предусмотрены советом директоров корпорации развития малого и средне</w:t>
      </w:r>
      <w:r>
        <w:t>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w:t>
      </w:r>
      <w:r>
        <w:t>ми заказчиками, определенными Правительством Российской Федерации;</w:t>
      </w:r>
    </w:p>
    <w:p w:rsidR="00000000" w:rsidRDefault="00F57EC1">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w:t>
      </w:r>
      <w:r>
        <w:t>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w:t>
      </w:r>
      <w:r>
        <w:t>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w:t>
      </w:r>
      <w:r>
        <w:t xml:space="preserve">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755" w:history="1">
        <w:r>
          <w:rPr>
            <w:rStyle w:val="a4"/>
          </w:rPr>
          <w:t>Федеральным законом</w:t>
        </w:r>
      </w:hyperlink>
      <w:r>
        <w:t xml:space="preserve"> N 223-ФЗ),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w:t>
      </w:r>
      <w:r>
        <w:t>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00000" w:rsidRDefault="00F57EC1">
      <w:r>
        <w:t>9) организует в порядке и</w:t>
      </w:r>
      <w:r>
        <w:t xml:space="preserve">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w:t>
      </w:r>
      <w:r>
        <w:t>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00000" w:rsidRDefault="00F57EC1">
      <w:r>
        <w:t>10) в порядке и на условиях, кото</w:t>
      </w:r>
      <w:r>
        <w:t>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00000" w:rsidRDefault="00F57EC1">
      <w:r>
        <w:t>11</w:t>
      </w:r>
      <w:r>
        <w:t>)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w:t>
      </w:r>
      <w:r>
        <w:t>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F57EC1">
      <w:r>
        <w:t>12) организует и проводит в установленном Правительством Российской Федерации порядке мониторинг оказания федеральны</w:t>
      </w:r>
      <w:r>
        <w:t>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w:t>
      </w:r>
      <w:r>
        <w:t>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00000" w:rsidRDefault="00F57EC1">
      <w:r>
        <w:t>12.1) организует и проводит в поря</w:t>
      </w:r>
      <w:r>
        <w:t>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w:t>
      </w:r>
      <w:r>
        <w:t xml:space="preserve"> соблюдения региональными гарантийными организациями предусмотренных законом требований;</w:t>
      </w:r>
    </w:p>
    <w:p w:rsidR="00000000" w:rsidRDefault="00F57EC1">
      <w: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w:t>
      </w:r>
      <w:r>
        <w:t xml:space="preserve"> выявления несоблюдения региональными гарантийными организациями предусмотренных законом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w:t>
      </w:r>
      <w:r>
        <w:t>й;</w:t>
      </w:r>
    </w:p>
    <w:p w:rsidR="00000000" w:rsidRDefault="00F57EC1">
      <w:r>
        <w:t>12.3) осуществляет ведение единого реестра организаций инфраструктуры поддержки;</w:t>
      </w:r>
    </w:p>
    <w:p w:rsidR="00000000" w:rsidRDefault="00F57EC1">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w:t>
      </w:r>
      <w:r>
        <w:t>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w:t>
      </w:r>
      <w:r>
        <w:t>едпринимательства, иных организаций, в части оказания поддержки субъектам малого и среднего предпринимательства;</w:t>
      </w:r>
    </w:p>
    <w:p w:rsidR="00000000" w:rsidRDefault="00F57EC1">
      <w:r>
        <w:t>14) организует разработку информационно-аналитических систем для решения поставленных задач;</w:t>
      </w:r>
    </w:p>
    <w:p w:rsidR="00000000" w:rsidRDefault="00F57EC1">
      <w:r>
        <w:t>15) осуществляет в установленном законодательством</w:t>
      </w:r>
      <w:r>
        <w:t xml:space="preserve">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F57EC1">
      <w:r>
        <w:t>16) осуществляет иные функции для решения поставленных задач.</w:t>
      </w:r>
    </w:p>
    <w:p w:rsidR="00000000" w:rsidRDefault="00F57EC1">
      <w:r>
        <w:t>Корп</w:t>
      </w:r>
      <w:r>
        <w:t>орация развития малого и среднего предпринимательства, осуществляющая деятельность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w:t>
      </w:r>
      <w:r>
        <w:t>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w:t>
      </w:r>
      <w:r>
        <w:t>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w:t>
      </w:r>
      <w:r>
        <w:t>ва, на основании приоритетных направлений деятельности корпорации развития малого и среднего предпринимательства.</w:t>
      </w:r>
    </w:p>
    <w:p w:rsidR="00000000" w:rsidRDefault="00F57EC1">
      <w:r>
        <w:t>Оценка соответствия проектов планов закупки товаров, работ, услуг, проектов планов закупки инновационной продукции, высокотехнологичной продук</w:t>
      </w:r>
      <w:r>
        <w:t xml:space="preserve">ции, лекарственных средств, проектов изменений, вносимых в такие планы (далее соответственно - планы закупки, изменения, оценка соответствия), проводится в отношении заказчиков, которые указаны в </w:t>
      </w:r>
      <w:hyperlink r:id="rId756" w:history="1">
        <w:r>
          <w:rPr>
            <w:rStyle w:val="a4"/>
          </w:rPr>
          <w:t>части 2 статьи 1</w:t>
        </w:r>
      </w:hyperlink>
      <w:r>
        <w:t xml:space="preserve"> Федерального закона N 223-ФЗ и которые включены в перечень конкретных заказчиков, утверждаемый Правительством Российской Федерации (далее соответственно - перечень конкретных заказчиков, конкретные заказчики), формируемый с учето</w:t>
      </w:r>
      <w:r>
        <w:t>м следующих критериев (</w:t>
      </w:r>
      <w:hyperlink r:id="rId757" w:history="1">
        <w:r>
          <w:rPr>
            <w:rStyle w:val="a4"/>
          </w:rPr>
          <w:t>Постановление</w:t>
        </w:r>
      </w:hyperlink>
      <w:r>
        <w:t xml:space="preserve"> Правительства РФ от 29.10.2015 N 1169):</w:t>
      </w:r>
    </w:p>
    <w:p w:rsidR="00000000" w:rsidRDefault="00F57EC1">
      <w:r>
        <w:t xml:space="preserve">- общая стоимость договоров, которые заключены заказчиком, указанным в </w:t>
      </w:r>
      <w:hyperlink r:id="rId758" w:history="1">
        <w:r>
          <w:rPr>
            <w:rStyle w:val="a4"/>
          </w:rPr>
          <w:t>подпункте "а" пункта 3</w:t>
        </w:r>
      </w:hyperlink>
      <w:r>
        <w:t xml:space="preserve"> указанного постановления, по результатам закупки товаров, работ, услуг за предшествующий календарный год превышает 1 млрд. рублей;</w:t>
      </w:r>
    </w:p>
    <w:p w:rsidR="00000000" w:rsidRDefault="00F57EC1">
      <w:r>
        <w:t xml:space="preserve">- общая стоимость договоров, которые заключены заказчиком, указанным в </w:t>
      </w:r>
      <w:hyperlink r:id="rId759" w:history="1">
        <w:r>
          <w:rPr>
            <w:rStyle w:val="a4"/>
          </w:rPr>
          <w:t>подпункте "б" пункта 3</w:t>
        </w:r>
      </w:hyperlink>
      <w:r>
        <w:t xml:space="preserve"> указанного постановления, по результатам закупки товаров, работ, услуг за предшествующий календарный год превышает 50 млн. рублей;</w:t>
      </w:r>
    </w:p>
    <w:p w:rsidR="00000000" w:rsidRDefault="00F57EC1">
      <w:r>
        <w:t>- годовой объем выручки заказчик</w:t>
      </w:r>
      <w:r>
        <w:t>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величина активов заказчика, который является кредитной организацией, по данным годовой бух</w:t>
      </w:r>
      <w:r>
        <w:t>галтерской (финансовой) отчетности за предшествующий календарный год превышает 500 млн. рублей.</w:t>
      </w:r>
    </w:p>
    <w:p w:rsidR="00000000" w:rsidRDefault="00F57EC1">
      <w:r>
        <w:t>В перечень конкретных заказчиков включаются:</w:t>
      </w:r>
    </w:p>
    <w:p w:rsidR="00000000" w:rsidRDefault="00F57EC1">
      <w:r>
        <w:t>а) следующие заказчики, проекты планов закупки и проекты изменений которых подлежат оценке соответствия, осуществля</w:t>
      </w:r>
      <w:r>
        <w:t>емой акционерным обществом "Федеральная корпорация по развитию малого и среднего предпринимательства" (далее - корпорация):</w:t>
      </w:r>
    </w:p>
    <w:p w:rsidR="00000000" w:rsidRDefault="00F57EC1">
      <w:r>
        <w:t>государственные корпорации, государственные компании, федеральные государственные унитарные предприятия, федеральные автономные учре</w:t>
      </w:r>
      <w:r>
        <w:t>ждения, хозяйственные общества, в уставном капитале которых доля участия Российской Федерации превышает 50 процентов, а также хозяйственные общества, в уставном капитале которых совокупная доля участия Российской Федерации и субъекта Российской Федерации п</w:t>
      </w:r>
      <w:r>
        <w:t>ревышает 50 процентов и доля участия Российской Федерации превышает долю участия субъекта Российской Федерации;</w:t>
      </w:r>
    </w:p>
    <w:p w:rsidR="00000000" w:rsidRDefault="00F57EC1">
      <w:r>
        <w:t>субъекты естественных монополий и организации, осуществляющие регулируемые виды деятельности в сфере электроснабжения, газоснабжения, теплоснабж</w:t>
      </w:r>
      <w:r>
        <w:t>ения, водоснабжения, водоотведения, очистки сточных вод, обработки, утилизации, обезвреживания и захоронения твердых коммунальных отходов;</w:t>
      </w:r>
    </w:p>
    <w:p w:rsidR="00000000" w:rsidRDefault="00F57EC1">
      <w:r>
        <w:t>дочерние хозяйственные общества, в уставном капитале которых более 50 процентов долей в совокупности принадлежит указ</w:t>
      </w:r>
      <w:r>
        <w:t>анным выше юридическим лицам;</w:t>
      </w:r>
    </w:p>
    <w:p w:rsidR="00000000" w:rsidRDefault="00F57EC1">
      <w:r>
        <w:t>дочерние хозяйственные общества, в уставном капитале которых более 50 процентов долей в совокупности принадлежит указанным выше дочерним хозяйственным обществам;</w:t>
      </w:r>
    </w:p>
    <w:p w:rsidR="00000000" w:rsidRDefault="00F57EC1">
      <w:r>
        <w:t>б) следующие заказчики, проекты планов закупки, проекты изменени</w:t>
      </w:r>
      <w:r>
        <w:t>й которых с учетом предложений органов государственной власти субъектов Российской Федерации подлежат оценке соответствия, осуществляемой органами исполнительной власти субъектов Российской Федерации или созданными ими организациями, (за исключением конкре</w:t>
      </w:r>
      <w:r>
        <w:t>тных заказчиков, проекты планов закупки и проекты изменений которых подлежат оценке соответствия, проводимой корпорацией, а также отдельных заказчиков):</w:t>
      </w:r>
    </w:p>
    <w:p w:rsidR="00000000" w:rsidRDefault="00F57EC1">
      <w:r>
        <w:t>хозяйственные общества, в уставном капитале которых доля участия субъекта Российской Федерации, муницип</w:t>
      </w:r>
      <w:r>
        <w:t>ального образования в совокупности превышает 50 процентов, а также хозяйственные общества, в уставном капитале которых совокупная доля участия Российской Федерации и субъекта Российской Федерации превышает 50 процентов, и доля участия субъекта Российской Ф</w:t>
      </w:r>
      <w:r>
        <w:t>едерации превышает долю участия Российской Федерации;</w:t>
      </w:r>
    </w:p>
    <w:p w:rsidR="00000000" w:rsidRDefault="00F57EC1">
      <w:r>
        <w:t>субъекты естественных монополий и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w:t>
      </w:r>
      <w:r>
        <w:t>бработки, утилизации, обезвреживания и захоронения твердых коммунальных отходов;</w:t>
      </w:r>
    </w:p>
    <w:p w:rsidR="00000000" w:rsidRDefault="00F57EC1">
      <w:r>
        <w:t>дочерние хозяйственные общества, в уставном капитале которых более 50 процентов долей в совокупности принадлежит указанным выше юридическим лицам;</w:t>
      </w:r>
    </w:p>
    <w:p w:rsidR="00000000" w:rsidRDefault="00F57EC1">
      <w:r>
        <w:t>дочерние хозяйственные общес</w:t>
      </w:r>
      <w:r>
        <w:t>тва, в уставном капитале которых более 50 процентов долей в совокупности принадлежит указанным выше дочерним хозяйственным обществам;</w:t>
      </w:r>
    </w:p>
    <w:p w:rsidR="00000000" w:rsidRDefault="00F57EC1">
      <w:r>
        <w:t>автономные учреждения субъекта Российской Федерации.</w:t>
      </w:r>
    </w:p>
    <w:p w:rsidR="00000000" w:rsidRDefault="00F57EC1">
      <w:r>
        <w:t xml:space="preserve">Оценка соответствия и мониторинг соответствия проводятся в отношении </w:t>
      </w:r>
      <w:r>
        <w:t>проектов планов закупки, проектов изменений, планов закупки и изменений, предусматривающих закупку товаров, работ, услуг.</w:t>
      </w:r>
    </w:p>
    <w:p w:rsidR="00000000" w:rsidRDefault="00F57EC1">
      <w:r>
        <w:t>Положение о проведении мониторинга определяет порядок проведения мониторинга соответствия требованиям законодательства Российской Феде</w:t>
      </w:r>
      <w:r>
        <w:t>рации, предусматривающим участие субъектов малого и среднего предпринимательства в закупке (далее - мониторинг соответствия).</w:t>
      </w:r>
    </w:p>
    <w:p w:rsidR="00000000" w:rsidRDefault="00F57EC1">
      <w:r>
        <w:t>Мониторингу соответствия подлежат:</w:t>
      </w:r>
    </w:p>
    <w:p w:rsidR="00000000" w:rsidRDefault="00F57EC1">
      <w:r>
        <w:t>а) утвержденные план закупки товаров, работ, услуг, план закупки инновационной продукции, высок</w:t>
      </w:r>
      <w:r>
        <w:t>отехнологичной продукции, лекарственных средств (далее - планы закупки);</w:t>
      </w:r>
    </w:p>
    <w:p w:rsidR="00000000" w:rsidRDefault="00F57EC1">
      <w:r>
        <w:t>б) изменения, внесенные в планы закупки (далее - изменения в планы закупки), если они предусматривают внесение изменений в раздел об участии субъектов малого и среднего предпринимател</w:t>
      </w:r>
      <w:r>
        <w:t>ьства в закупке в части уменьшения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(далее - годовой планируемый объем закупки у субъектов ма</w:t>
      </w:r>
      <w:r>
        <w:t>лого и среднего предпринимательства), до объема менее установленного законом объема, а также в части изменения закупок по перечню товаров, работ, услуг, закупка которых планируется у субъектов малого и среднего предпринимательства;</w:t>
      </w:r>
    </w:p>
    <w:p w:rsidR="00000000" w:rsidRDefault="00F57EC1">
      <w:r>
        <w:t>в) годовой отчет о закуп</w:t>
      </w:r>
      <w:r>
        <w:t>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(далее - годовые отчеты).</w:t>
      </w:r>
    </w:p>
    <w:p w:rsidR="00000000" w:rsidRDefault="00F57EC1">
      <w:r>
        <w:t>В целях проведения мониторинга соответствия заказчик размещает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w:t>
      </w:r>
      <w:hyperlink r:id="rId760" w:history="1">
        <w:r>
          <w:rPr>
            <w:rStyle w:val="a4"/>
          </w:rPr>
          <w:t>www.zakupki.gov.ru</w:t>
        </w:r>
      </w:hyperlink>
      <w:r>
        <w:t xml:space="preserve">)) в порядке, предусмотренном </w:t>
      </w:r>
      <w:hyperlink r:id="rId761" w:history="1">
        <w:r>
          <w:rPr>
            <w:rStyle w:val="a4"/>
          </w:rPr>
          <w:t>постановлением</w:t>
        </w:r>
      </w:hyperlink>
      <w:r>
        <w:t xml:space="preserve"> Правительства Российской Федерации от 10 сентября 2012 г. N 908 "Об утверждении Пол</w:t>
      </w:r>
      <w:r>
        <w:t>ожения о размещении в единой информационной системе информации о закупке" (далее - постановление "Об утверждении Положения о размещении в единой информационной системе информации о закупке"), планы закупки, изменения в планы закупки, годовые отчеты.</w:t>
      </w:r>
    </w:p>
    <w:p w:rsidR="00000000" w:rsidRDefault="00F57EC1">
      <w:r>
        <w:t>В целя</w:t>
      </w:r>
      <w:r>
        <w:t>х проведения мониторинга соответствия акционерное общество "Федеральная корпорация по развитию малого и среднего предпринимательства" (далее - корпорация) или орган исполнительной власти субъекта Российской Федерации (созданная им организация) с использова</w:t>
      </w:r>
      <w:r>
        <w:t>нием единой информационной системы либо официального сайта уведомляются:</w:t>
      </w:r>
    </w:p>
    <w:p w:rsidR="00000000" w:rsidRDefault="00F57EC1">
      <w:r>
        <w:t>а) о размещении планов закупки - в срок с 1 мая года, следующего за прошедшим календарным годом, а также об изменениях, внесенных в планы закупки после указанной даты;</w:t>
      </w:r>
    </w:p>
    <w:p w:rsidR="00000000" w:rsidRDefault="00F57EC1">
      <w:r>
        <w:t>б) о размещении</w:t>
      </w:r>
      <w:r>
        <w:t xml:space="preserve"> годового отчета - в срок с 1 мая года, следующего за прошедшим календарным годом.</w:t>
      </w:r>
    </w:p>
    <w:p w:rsidR="00000000" w:rsidRDefault="00F57EC1">
      <w:r>
        <w:t>9) часть 9 комментируемой статьи регламентирует право участника закупки обжаловать в судебном порядке действия (бездействие) заказчика при закупке товаров, работ, услуг. Кор</w:t>
      </w:r>
      <w:r>
        <w:t xml:space="preserve">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при условии проведения в отношении него </w:t>
      </w:r>
      <w:r>
        <w:t>мониторинга или оценки соответствия в следующих случаях:</w:t>
      </w:r>
    </w:p>
    <w:p w:rsidR="00000000" w:rsidRDefault="00F57EC1">
      <w:r>
        <w:t xml:space="preserve">- осуществление заказчиком закупки с нарушением требований </w:t>
      </w:r>
      <w:hyperlink r:id="rId762" w:history="1">
        <w:r>
          <w:rPr>
            <w:rStyle w:val="a4"/>
          </w:rPr>
          <w:t>Федерального закона</w:t>
        </w:r>
      </w:hyperlink>
      <w:r>
        <w:t xml:space="preserve"> N 223-ФЗ и (или) порядка подготовки и (или) осущест</w:t>
      </w:r>
      <w:r>
        <w:t>вления закупки, содержащегося в утвержденном и размещенном в единой информационной системе положении о закупке такого заказчика;</w:t>
      </w:r>
    </w:p>
    <w:p w:rsidR="00000000" w:rsidRDefault="00F57EC1">
      <w:r>
        <w:t>- предъявление к участникам закупки требований, не предусмотренных документацией о конкурентной закупке;</w:t>
      </w:r>
    </w:p>
    <w:p w:rsidR="00000000" w:rsidRDefault="00F57EC1">
      <w:r>
        <w:t>- осуществление заказч</w:t>
      </w:r>
      <w:r>
        <w:t xml:space="preserve">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w:t>
      </w:r>
      <w:hyperlink r:id="rId763" w:history="1">
        <w:r>
          <w:rPr>
            <w:rStyle w:val="a4"/>
          </w:rPr>
          <w:t>Федерального закона</w:t>
        </w:r>
      </w:hyperlink>
      <w:r>
        <w:t xml:space="preserve"> N 44-ФЗ, в</w:t>
      </w:r>
      <w:r>
        <w:t>ключая нарушение порядка применения указанных положений;</w:t>
      </w:r>
    </w:p>
    <w:p w:rsidR="00000000" w:rsidRDefault="00F57EC1">
      <w:r>
        <w:t>-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w:t>
      </w:r>
      <w:r>
        <w:t>нимательства.</w:t>
      </w:r>
    </w:p>
    <w:p w:rsidR="00000000" w:rsidRDefault="00F57EC1">
      <w:r>
        <w:t>Аналогично органы исполнительной власти субъектов Российской Федерации или созданные ими организации в случаях, предусмотренных выше, вправе обжаловать в судебном порядке действия (бездействие) заказчиков, в отношении которых органы исполните</w:t>
      </w:r>
      <w:r>
        <w:t>льной власти субъектов Российской Федерации или созданные ими организации проводят мониторинг соответствия или оценку соответствия.</w:t>
      </w:r>
    </w:p>
    <w:p w:rsidR="00000000" w:rsidRDefault="00F57EC1">
      <w:r>
        <w:t>Таким образом, могут быть обжалованы только те действия заказчика, в отношении которых корпорация развития малого и среднего</w:t>
      </w:r>
      <w:r>
        <w:t xml:space="preserve"> предпринимательства (орган исполнительной власти) проводит мониторинг соответствия или оценку соответствия.</w:t>
      </w:r>
    </w:p>
    <w:p w:rsidR="00000000" w:rsidRDefault="00F57EC1">
      <w:r>
        <w:t xml:space="preserve">Порядок обжалования закреплён в </w:t>
      </w:r>
      <w:hyperlink r:id="rId764" w:history="1">
        <w:r>
          <w:rPr>
            <w:rStyle w:val="a4"/>
          </w:rPr>
          <w:t>Арбитражном процессуальном кодексе</w:t>
        </w:r>
      </w:hyperlink>
      <w:r>
        <w:t xml:space="preserve"> РФ, регламе</w:t>
      </w:r>
      <w:r>
        <w:t xml:space="preserve">нте работы Федеральной антимонопольной службы РФ, </w:t>
      </w:r>
      <w:hyperlink r:id="rId765" w:history="1">
        <w:r>
          <w:rPr>
            <w:rStyle w:val="a4"/>
          </w:rPr>
          <w:t>Федеральном законе</w:t>
        </w:r>
      </w:hyperlink>
      <w:r>
        <w:t xml:space="preserve"> N 135-ФЗ "О защите конкуренции", и других нормативно-правовых актах.</w:t>
      </w:r>
    </w:p>
    <w:p w:rsidR="00000000" w:rsidRDefault="00F57EC1">
      <w:r>
        <w:t xml:space="preserve">10) </w:t>
      </w:r>
      <w:hyperlink r:id="rId766" w:history="1">
        <w:r>
          <w:rPr>
            <w:rStyle w:val="a4"/>
          </w:rPr>
          <w:t>часть 10</w:t>
        </w:r>
      </w:hyperlink>
      <w:r>
        <w:t xml:space="preserve"> комментируемой статьи предоставляет право любому участнику закупки обжаловать в антимонопольном органе в порядке, установленном </w:t>
      </w:r>
      <w:hyperlink r:id="rId767" w:history="1">
        <w:r>
          <w:rPr>
            <w:rStyle w:val="a4"/>
          </w:rPr>
          <w:t>статьей 18.1</w:t>
        </w:r>
      </w:hyperlink>
      <w:r>
        <w:t xml:space="preserve"> Феде</w:t>
      </w:r>
      <w:r>
        <w:t xml:space="preserve">рального закона от 26 июля 2006 года N 135-ФЗ "О защите конкуренции",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w:t>
      </w:r>
      <w:r>
        <w:t>законные интересы участника закупки. Обжалование осуществляется в следующих случаях:</w:t>
      </w:r>
    </w:p>
    <w:p w:rsidR="00000000" w:rsidRDefault="00F57EC1">
      <w:r>
        <w:t xml:space="preserve">1) осуществление заказчиком закупки с нарушением требований </w:t>
      </w:r>
      <w:hyperlink r:id="rId768" w:history="1">
        <w:r>
          <w:rPr>
            <w:rStyle w:val="a4"/>
          </w:rPr>
          <w:t>Федерального закона</w:t>
        </w:r>
      </w:hyperlink>
      <w:r>
        <w:t xml:space="preserve"> N 223-ФЗ и (или) поряд</w:t>
      </w:r>
      <w:r>
        <w:t>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000000" w:rsidRDefault="00F57EC1">
      <w:r>
        <w:t>2) неразмещение в единой информационной системе положения о закупке, изменений, внесенных в указан</w:t>
      </w:r>
      <w:r>
        <w:t xml:space="preserve">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w:t>
      </w:r>
      <w:hyperlink r:id="rId769" w:history="1">
        <w:r>
          <w:rPr>
            <w:rStyle w:val="a4"/>
          </w:rPr>
          <w:t>Федеральным зак</w:t>
        </w:r>
        <w:r>
          <w:rPr>
            <w:rStyle w:val="a4"/>
          </w:rPr>
          <w:t>оном</w:t>
        </w:r>
      </w:hyperlink>
      <w:r>
        <w:t xml:space="preserve"> N 223-ФЗ размещению в единой информационной системе, или нарушение сроков такого размещения;</w:t>
      </w:r>
    </w:p>
    <w:p w:rsidR="00000000" w:rsidRDefault="00F57EC1">
      <w:r>
        <w:t>3) предъявление к участникам закупки требований, не предусмотренных документацией о конкурентной закупке;</w:t>
      </w:r>
    </w:p>
    <w:p w:rsidR="00000000" w:rsidRDefault="00F57EC1">
      <w:r>
        <w:t>4) осуществление заказчиками закупки товаров, раб</w:t>
      </w:r>
      <w:r>
        <w:t xml:space="preserve">от, услуг в отсутствие утвержденного и размещенного в единой информационной системе положения о закупке и без применения положений </w:t>
      </w:r>
      <w:hyperlink r:id="rId770" w:history="1">
        <w:r>
          <w:rPr>
            <w:rStyle w:val="a4"/>
          </w:rPr>
          <w:t>Федерального закона</w:t>
        </w:r>
      </w:hyperlink>
      <w:r>
        <w:t xml:space="preserve"> N 44-ФЗ, включая нарушение порядка п</w:t>
      </w:r>
      <w:r>
        <w:t>рименения указанных положений;</w:t>
      </w:r>
    </w:p>
    <w:p w:rsidR="00000000" w:rsidRDefault="00F57EC1">
      <w:r>
        <w:t>5)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000000" w:rsidRDefault="00F57EC1">
      <w:r>
        <w:t xml:space="preserve">Согласно </w:t>
      </w:r>
      <w:hyperlink r:id="rId771" w:history="1">
        <w:r>
          <w:rPr>
            <w:rStyle w:val="a4"/>
          </w:rPr>
          <w:t>статье 18.1</w:t>
        </w:r>
      </w:hyperlink>
      <w:r>
        <w:t xml:space="preserve"> Федерального закона N 135-ФЗ "О защите конкуренции", антимонопольный орган рассматривает жалобы:</w:t>
      </w:r>
    </w:p>
    <w:p w:rsidR="00000000" w:rsidRDefault="00F57EC1">
      <w:r>
        <w:t>1) на действия (бездействие) юридического лица, организатора торгов, опер</w:t>
      </w:r>
      <w:r>
        <w:t xml:space="preserve">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w:t>
      </w:r>
      <w:r>
        <w:t xml:space="preserve">Федерации, признаны несостоявшимися, а также при организации и проведении закупок в соответствии с </w:t>
      </w:r>
      <w:hyperlink r:id="rId772" w:history="1">
        <w:r>
          <w:rPr>
            <w:rStyle w:val="a4"/>
          </w:rPr>
          <w:t>Федеральным законом</w:t>
        </w:r>
      </w:hyperlink>
      <w:r>
        <w:t xml:space="preserve"> от 18 июля 2011 года N </w:t>
      </w:r>
      <w:r>
        <w:t>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w:t>
      </w:r>
      <w:r>
        <w:t>ственных и муниципальных нужд;</w:t>
      </w:r>
    </w:p>
    <w:p w:rsidR="00000000" w:rsidRDefault="00F57EC1">
      <w:r>
        <w:t>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w:t>
      </w:r>
      <w:r>
        <w:t>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w:t>
      </w:r>
      <w:r>
        <w:t xml:space="preserve">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73" w:history="1">
        <w:r>
          <w:rPr>
            <w:rStyle w:val="a4"/>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w:t>
      </w:r>
      <w:r>
        <w:t>ение государственной регистрации прав на имущество в соответствии с законодательством Российской Федерации), в части:</w:t>
      </w:r>
    </w:p>
    <w:p w:rsidR="00000000" w:rsidRDefault="00F57EC1">
      <w:r>
        <w:t>а) нарушения установленных сроков осуществления процедуры, включенной в исчерпывающий перечень процедур в соответствующей сфере строительс</w:t>
      </w:r>
      <w:r>
        <w:t>тва;</w:t>
      </w:r>
    </w:p>
    <w:p w:rsidR="00000000" w:rsidRDefault="00F57EC1">
      <w:r>
        <w:t>б) предъявления требования осуществить процедуру, не включенную в исчерпывающий перечень процедур в соответствующей сфере строительства;</w:t>
      </w:r>
    </w:p>
    <w:p w:rsidR="00000000" w:rsidRDefault="00F57EC1">
      <w:r>
        <w:t>в) незаконного отказа в приеме документов, заявлений;</w:t>
      </w:r>
    </w:p>
    <w:p w:rsidR="00000000" w:rsidRDefault="00F57EC1">
      <w:r>
        <w:t>г) предъявления к лицу, подавшему жалобу, документам и инфор</w:t>
      </w:r>
      <w:r>
        <w:t>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w:t>
      </w:r>
      <w:r>
        <w:t>ающий перечень процедур в соответствующей сфере строительства;</w:t>
      </w:r>
    </w:p>
    <w:p w:rsidR="00000000" w:rsidRDefault="00F57EC1">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w:t>
      </w:r>
      <w:r>
        <w:t xml:space="preserve">(организации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w:t>
      </w:r>
      <w:r>
        <w:t>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w:t>
      </w:r>
      <w:hyperlink r:id="rId774" w:history="1">
        <w:r>
          <w:rPr>
            <w:rStyle w:val="a4"/>
          </w:rPr>
          <w:t>Постановле</w:t>
        </w:r>
        <w:r>
          <w:rPr>
            <w:rStyle w:val="a4"/>
          </w:rPr>
          <w:t>ние</w:t>
        </w:r>
      </w:hyperlink>
      <w:r>
        <w:t xml:space="preserve"> Правительства РФ от 30.04.2014 N 403 "Об исчерпывающем перечне процедур в сфере жилищного строительства").</w:t>
      </w:r>
    </w:p>
    <w:p w:rsidR="00000000" w:rsidRDefault="00F57EC1">
      <w:r>
        <w:t>Действия (бездействие) организатора торгов, оператора электронной площадки, конкурсной или аукционной комиссии могут быть обжалованы в антимон</w:t>
      </w:r>
      <w:r>
        <w:t xml:space="preserve">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w:t>
      </w:r>
      <w:r>
        <w:t>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w:t>
      </w:r>
      <w:r>
        <w:t>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w:t>
      </w:r>
      <w:r>
        <w:t>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 заявитель).</w:t>
      </w:r>
    </w:p>
    <w:p w:rsidR="00000000" w:rsidRDefault="00F57EC1">
      <w:r>
        <w:t>Обжалование актов и (или) действий (бездействия) организатора тор</w:t>
      </w:r>
      <w:r>
        <w:t>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w:t>
      </w:r>
      <w:r>
        <w:t>я) в судебном порядке.</w:t>
      </w:r>
    </w:p>
    <w:p w:rsidR="00000000" w:rsidRDefault="00F57EC1">
      <w:r>
        <w:t>Обжалование действий (бездействия) организатора торгов, оператора электронной площадки, конкурсной или аукционной комиссии в антимонопольный орган допускается не позднее десяти дней со дня подведения итогов торгов либо в случае, если</w:t>
      </w:r>
      <w:r>
        <w:t xml:space="preserve"> предусмотрено размещение результатов торгов на сайте в информационно-телекоммуникационной сети "Интернет", со дня такого размещения, за исключением определённых случаев, предусмотренных </w:t>
      </w:r>
      <w:hyperlink r:id="rId775" w:history="1">
        <w:r>
          <w:rPr>
            <w:rStyle w:val="a4"/>
          </w:rPr>
          <w:t>Фед</w:t>
        </w:r>
        <w:r>
          <w:rPr>
            <w:rStyle w:val="a4"/>
          </w:rPr>
          <w:t>еральным законом</w:t>
        </w:r>
      </w:hyperlink>
      <w:r>
        <w:t xml:space="preserve"> N 135-ФЗ "О защите конкуренции".</w:t>
      </w:r>
    </w:p>
    <w:p w:rsidR="00000000" w:rsidRDefault="00F57EC1">
      <w:r>
        <w:t>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w:t>
      </w:r>
      <w:r>
        <w:t>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w:t>
      </w:r>
      <w:r>
        <w:t xml:space="preserve"> такого размещения.</w:t>
      </w:r>
    </w:p>
    <w:p w:rsidR="00000000" w:rsidRDefault="00F57EC1">
      <w:r>
        <w:t>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w:t>
      </w:r>
      <w:r>
        <w:t>я акта и (или) совершения действия (бездействия) уполномоченного органа и (или) организации, осуществляющей эксплуатацию сетей.</w:t>
      </w:r>
    </w:p>
    <w:p w:rsidR="00000000" w:rsidRDefault="00F57EC1">
      <w:r>
        <w:t>Жалоба на акты и (или) действия (бездействие) организатора торгов, оператора электронной площадки, конкурсной или аукционной ком</w:t>
      </w:r>
      <w:r>
        <w:t>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000000" w:rsidRDefault="00F57EC1">
      <w:r>
        <w:t xml:space="preserve">1) наименование, указание на место нахождения, почтовый адрес, номер контактного </w:t>
      </w:r>
      <w:r>
        <w:t>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000000" w:rsidRDefault="00F57EC1">
      <w:r>
        <w:t>2) наименование, сведения о месте нахождения (для юридическ</w:t>
      </w:r>
      <w:r>
        <w:t>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000000" w:rsidRDefault="00F57EC1">
      <w:r>
        <w:t>3) указание на обжалуемые торги, если размещение информации об обжалуемых тор</w:t>
      </w:r>
      <w:r>
        <w:t>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w:t>
      </w:r>
      <w:r>
        <w:t>ствий (бездействия) уполномоченного органа и (или) организации, осуществляющей эксплуатацию сетей);</w:t>
      </w:r>
    </w:p>
    <w:p w:rsidR="00000000" w:rsidRDefault="00F57EC1">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w:t>
      </w:r>
      <w:r>
        <w:t>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w:t>
      </w:r>
      <w:r>
        <w:t>роительных отношений, процедур, включенных в исчерпывающие перечни процедур в сферах строительства, а также соответствующие доводы;</w:t>
      </w:r>
    </w:p>
    <w:p w:rsidR="00000000" w:rsidRDefault="00F57EC1">
      <w:r>
        <w:t>5) перечень прилагаемых к жалобе документов.</w:t>
      </w:r>
    </w:p>
    <w:p w:rsidR="00000000" w:rsidRDefault="00F57EC1">
      <w:r>
        <w:t>Жалоба может быть направлена в антимонопольный орган посредством почтовой или ф</w:t>
      </w:r>
      <w:r>
        <w:t>аксимильной связи, электронной почты либо иным способом.</w:t>
      </w:r>
    </w:p>
    <w:p w:rsidR="00000000" w:rsidRDefault="00F57EC1">
      <w:r>
        <w:t>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w:t>
      </w:r>
      <w:r>
        <w:t>одписание жалобы документ.</w:t>
      </w:r>
    </w:p>
    <w:p w:rsidR="00000000" w:rsidRDefault="00F57EC1">
      <w:r>
        <w:t>Жалоба возвращается заявителю в следующих случаях:</w:t>
      </w:r>
    </w:p>
    <w:p w:rsidR="00000000" w:rsidRDefault="00F57EC1">
      <w:r>
        <w:t>1) жалоба не содержит необходимых сведений;</w:t>
      </w:r>
    </w:p>
    <w:p w:rsidR="00000000" w:rsidRDefault="00F57EC1">
      <w:r>
        <w:t>2) жалоба не подписана или подписана лицом, полномочия которого не подтверждены документами;</w:t>
      </w:r>
    </w:p>
    <w:p w:rsidR="00000000" w:rsidRDefault="00F57EC1">
      <w:r>
        <w:t>3) наличие вступившего в законную силу су</w:t>
      </w:r>
      <w:r>
        <w:t>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w:t>
      </w:r>
      <w:r>
        <w:t>изации, осуществляющей эксплуатацию сетей;</w:t>
      </w:r>
    </w:p>
    <w:p w:rsidR="00000000" w:rsidRDefault="00F57EC1">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w:t>
      </w:r>
      <w:r>
        <w:t>на и (или) организации, осуществляющей эксплуатацию сетей;</w:t>
      </w:r>
    </w:p>
    <w:p w:rsidR="00000000" w:rsidRDefault="00F57EC1">
      <w:r>
        <w:t xml:space="preserve">5) акты и (или) действия (бездействие) уполномоченного органа были обжалованы в порядке, установленном </w:t>
      </w:r>
      <w:hyperlink r:id="rId776" w:history="1">
        <w:r>
          <w:rPr>
            <w:rStyle w:val="a4"/>
          </w:rPr>
          <w:t>Федеральным законом</w:t>
        </w:r>
      </w:hyperlink>
      <w:r>
        <w:t xml:space="preserve"> от 27</w:t>
      </w:r>
      <w:r>
        <w:t xml:space="preserve"> июля 2010 года N 210-ФЗ "Об организации предоставления государственных и муниципальных услуг".</w:t>
      </w:r>
    </w:p>
    <w:p w:rsidR="00000000" w:rsidRDefault="00F57EC1">
      <w:r>
        <w:t>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w:t>
      </w:r>
      <w:r>
        <w:t>вращении жалобы обязан сообщить в письменной форме заявителю о принятом решении с указанием причин возвращения жалобы.</w:t>
      </w:r>
    </w:p>
    <w:p w:rsidR="00000000" w:rsidRDefault="00F57EC1">
      <w:r>
        <w:t>В случае принятия жалобы к рассмотрению антимонопольный орган размещает в течение трех рабочих дней со дня ее поступления информацию о по</w:t>
      </w:r>
      <w:r>
        <w:t>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w:t>
      </w:r>
      <w:r>
        <w:t>уществляющую эксплуатацию сетей, уведомление о поступлении жалобы и о приостановлении торгов до рассмотрения жалобы по существу (далее - уведомление). В уведомлении указываются краткое содержание жалобы (предмет рассмотрения), адрес официального сайта торг</w:t>
      </w:r>
      <w:r>
        <w:t>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w:t>
      </w:r>
      <w:r>
        <w:t>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w:t>
      </w:r>
      <w:r>
        <w:t>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w:t>
      </w:r>
      <w:r>
        <w:t>уществляющей эксплуатацию сетей.</w:t>
      </w:r>
    </w:p>
    <w:p w:rsidR="00000000" w:rsidRDefault="00F57EC1">
      <w:r>
        <w:t>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w:t>
      </w:r>
      <w:r>
        <w:t xml:space="preserve"> заявки на участие в торгах, о факте поступления жалобы, ее содержании, месте и времени ее рассмотрения.</w:t>
      </w:r>
    </w:p>
    <w:p w:rsidR="00000000" w:rsidRDefault="00F57EC1">
      <w:r>
        <w:t>Организатор торгов, оператор электронной площадки, конкурсная или аукционная комиссия, уполномоченный орган и (или) организация, осуществляющая эксплуа</w:t>
      </w:r>
      <w:r>
        <w:t>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w:t>
      </w:r>
      <w:r>
        <w:t>жно содержать требуемые сведения. Возражение на жалобу направляется в антимонопольный орган не позднее чем за два рабочих дня до дня рассмотрения жалобы.</w:t>
      </w:r>
    </w:p>
    <w:p w:rsidR="00000000" w:rsidRDefault="00F57EC1">
      <w:r>
        <w:t>Антимонопольный орган обязан рассмотреть жалобу по существу в течение семи рабочих дней со дня поступл</w:t>
      </w:r>
      <w:r>
        <w:t>ения жалобы, за исключением случая, предусмотренного ниже.</w:t>
      </w:r>
    </w:p>
    <w:p w:rsidR="00000000" w:rsidRDefault="00F57EC1">
      <w:r>
        <w:t>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выше.</w:t>
      </w:r>
    </w:p>
    <w:p w:rsidR="00000000" w:rsidRDefault="00F57EC1">
      <w:r>
        <w:t>Органи</w:t>
      </w:r>
      <w:r>
        <w:t>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w:t>
      </w:r>
      <w:r>
        <w:t>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w:t>
      </w:r>
      <w:r>
        <w:t>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000000" w:rsidRDefault="00F57EC1">
      <w:r>
        <w:t>Уполномоченный орган и (или) организация, осуществляющая эксплуатацию сетей, о</w:t>
      </w:r>
      <w:r>
        <w:t>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w:t>
      </w:r>
      <w:r>
        <w:t>ения такого действия (бездействия).</w:t>
      </w:r>
    </w:p>
    <w:p w:rsidR="00000000" w:rsidRDefault="00F57EC1">
      <w:r>
        <w:t>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w:t>
      </w:r>
      <w:r>
        <w:t>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выше. Запрашиваемые сведения и документы должны быть представлены в антимонопол</w:t>
      </w:r>
      <w:r>
        <w:t>ьный орган до рассмотрения жалобы по существу.</w:t>
      </w:r>
    </w:p>
    <w:p w:rsidR="00000000" w:rsidRDefault="00F57EC1">
      <w:r>
        <w:t>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о времен</w:t>
      </w:r>
      <w:r>
        <w:t>и и месте рассмотрения жалобы по существу, не является препятствием для такого рассмотрения.</w:t>
      </w:r>
    </w:p>
    <w:p w:rsidR="00000000" w:rsidRDefault="00F57EC1">
      <w:r>
        <w:t>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w:t>
      </w:r>
      <w:r>
        <w:t>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w:t>
      </w:r>
      <w:r>
        <w:t>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w:t>
      </w:r>
      <w:r>
        <w:t>ыявленных нарушений.</w:t>
      </w:r>
    </w:p>
    <w:p w:rsidR="00000000" w:rsidRDefault="00F57EC1">
      <w:r>
        <w:t>Со дня направления уведомления,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00000" w:rsidRDefault="00F57EC1">
      <w:r>
        <w:t>В случае принятия жалобы к р</w:t>
      </w:r>
      <w:r>
        <w:t>ассмотрению организатор торгов, которому в порядке, установленном выше, направлено уведомление, не вправе заключать договор до принятия антимонопольным органом решения по жалобе. Договор, заключенный с нарушением указанных требований, является ничтожным.</w:t>
      </w:r>
    </w:p>
    <w:p w:rsidR="00000000" w:rsidRDefault="00F57EC1">
      <w:r>
        <w:t>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w:t>
      </w:r>
      <w:r>
        <w:t>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w:t>
      </w:r>
      <w:r>
        <w:t>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w:t>
      </w:r>
    </w:p>
    <w:p w:rsidR="00000000" w:rsidRDefault="00F57EC1">
      <w:r>
        <w:t>В течение трех рабочих дней со дня принятия решения по жалобе антимонополь</w:t>
      </w:r>
      <w:r>
        <w:t>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w:t>
      </w:r>
      <w:r>
        <w:t>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000000" w:rsidRDefault="00F57EC1">
      <w:r>
        <w:t>Решение или предписание комиссии антимонопольного органа</w:t>
      </w:r>
      <w:r>
        <w:t xml:space="preserve"> может быть обжаловано в судебном порядке в течение трех месяцев со дня принятия решения или выдачи предписания.</w:t>
      </w:r>
    </w:p>
    <w:p w:rsidR="00000000" w:rsidRDefault="00F57EC1">
      <w:r>
        <w:t>Заявитель вправе отозвать жалобу до принятия решения по существу жалобы. Заявитель, отозвавший поданную им жалобу, не вправе подать повторно жа</w:t>
      </w:r>
      <w:r>
        <w:t>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00000" w:rsidRDefault="00F57EC1">
      <w:r>
        <w:t>Антимонопольный орган рассматривает жа</w:t>
      </w:r>
      <w:r>
        <w:t>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при проведении продажи государственного или муниципального иму</w:t>
      </w:r>
      <w:r>
        <w:t xml:space="preserve">щества в соответствии с </w:t>
      </w:r>
      <w:hyperlink r:id="rId777" w:history="1">
        <w:r>
          <w:rPr>
            <w:rStyle w:val="a4"/>
          </w:rPr>
          <w:t>Федеральным законом</w:t>
        </w:r>
      </w:hyperlink>
      <w:r>
        <w:t xml:space="preserve"> от 21 декабря 2001 года N 178-ФЗ "О приватизации государственного и муниципального имущества", с учетом следующих особенностей:</w:t>
      </w:r>
    </w:p>
    <w:p w:rsidR="00000000" w:rsidRDefault="00F57EC1">
      <w:r>
        <w:t xml:space="preserve">1) обжалование </w:t>
      </w:r>
      <w:r>
        <w:t>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w:t>
      </w:r>
      <w:r>
        <w:t xml:space="preserve">ернет", определенном в соответствии со </w:t>
      </w:r>
      <w:hyperlink r:id="rId778" w:history="1">
        <w:r>
          <w:rPr>
            <w:rStyle w:val="a4"/>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w:t>
      </w:r>
      <w:r>
        <w:t>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w:t>
      </w:r>
      <w:r>
        <w:t>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w:t>
      </w:r>
      <w:r>
        <w:t>а;</w:t>
      </w:r>
    </w:p>
    <w:p w:rsidR="00000000" w:rsidRDefault="00F57EC1">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000000" w:rsidRDefault="00F57EC1">
      <w:r>
        <w:t>3) в случае, если жалоба на действия (</w:t>
      </w:r>
      <w:r>
        <w:t>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w:t>
      </w:r>
      <w:r>
        <w:t>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000000" w:rsidRDefault="00F57EC1">
      <w:r>
        <w:t xml:space="preserve">4) жалоба на действия (бездействие) продавца государственного или муниципального имущества и (или) </w:t>
      </w:r>
      <w:r>
        <w:t>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w:t>
      </w:r>
      <w:r>
        <w:t xml:space="preserve"> признании, не может быть подана по истечении пяти рабочих дней со дня размещения на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w:t>
      </w:r>
      <w:r>
        <w:t xml:space="preserve">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000000" w:rsidRDefault="00F57EC1">
      <w:r>
        <w:t xml:space="preserve">11) </w:t>
      </w:r>
      <w:hyperlink r:id="rId779" w:history="1">
        <w:r>
          <w:rPr>
            <w:rStyle w:val="a4"/>
          </w:rPr>
          <w:t>Части 11</w:t>
        </w:r>
      </w:hyperlink>
      <w:r>
        <w:t xml:space="preserve"> комментируемой статьи сужает круг лиц, которые имеют право обжаловать действия (бездействия) заказчика, комиссии по осуществлению закупок, оператора электронной площадки уже после окончания установленного в доку</w:t>
      </w:r>
      <w:r>
        <w:t>ментации о конкурентной закупке срока подачи заявок на участие в закупке. Так, обжалование таких действий (бездействия) может осуществляться только участником закупки, подавшим заявку на участие в закупке.</w:t>
      </w:r>
    </w:p>
    <w:p w:rsidR="00000000" w:rsidRDefault="00F57EC1">
      <w:r>
        <w:t xml:space="preserve">Согласно </w:t>
      </w:r>
      <w:hyperlink r:id="rId780" w:history="1">
        <w:r>
          <w:rPr>
            <w:rStyle w:val="a4"/>
          </w:rPr>
          <w:t>части 2 статьи 18.1</w:t>
        </w:r>
      </w:hyperlink>
      <w:r>
        <w:t xml:space="preserve"> Закона о защите конкуренции,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w:t>
      </w:r>
      <w:r>
        <w:t>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w:t>
      </w:r>
      <w:r>
        <w:t xml:space="preserve"> права или законные интересы которого могут быть ущемлены или нарушены в результате нарушения порядка организации и проведения торгов.</w:t>
      </w:r>
    </w:p>
    <w:p w:rsidR="00000000" w:rsidRDefault="00F57EC1">
      <w:r>
        <w:t xml:space="preserve">Таким образом, по правилам </w:t>
      </w:r>
      <w:hyperlink r:id="rId781" w:history="1">
        <w:r>
          <w:rPr>
            <w:rStyle w:val="a4"/>
          </w:rPr>
          <w:t>статьи 18.1</w:t>
        </w:r>
      </w:hyperlink>
      <w:r>
        <w:t xml:space="preserve"> Закона</w:t>
      </w:r>
      <w:r>
        <w:t xml:space="preserve"> о защите конкуренции жалоба может быть подана либо лицом, подавшим заявку на участие в торгах, либо лицом, не подавшим заявку на участие в торгах в случае, если обжалуется порядок размещения информации о проведении торгов либо порядок подачи заявок на уча</w:t>
      </w:r>
      <w:r>
        <w:t>стие в торгах.</w:t>
      </w:r>
    </w:p>
    <w:p w:rsidR="00000000" w:rsidRDefault="00F57EC1">
      <w:r>
        <w:t>Жалоба на положения документации о закупке, поданная лицом, не подававшим заявку на участие в закупке, в антимонопольный орган после окончания срока подачи заявок на участие в закупке подлежит оставлению без рассмотрения, о чем податель жало</w:t>
      </w:r>
      <w:r>
        <w:t>бы уведомляется в течение трех рабочих дней со дня ее поступления в антимонопольный орган (</w:t>
      </w:r>
      <w:hyperlink r:id="rId782" w:history="1">
        <w:r>
          <w:rPr>
            <w:rStyle w:val="a4"/>
          </w:rPr>
          <w:t>Письмо</w:t>
        </w:r>
      </w:hyperlink>
      <w:r>
        <w:t xml:space="preserve"> Федеральной антимонопольной службы от 23 января 2018 г. N ИА/3655/18 "О рассмотрении жало</w:t>
      </w:r>
      <w:r>
        <w:t>б на действия (бездействие) заказчика при закупке товаров, работ, услуг").</w:t>
      </w:r>
    </w:p>
    <w:p w:rsidR="00000000" w:rsidRDefault="00F57EC1">
      <w:r>
        <w:t xml:space="preserve">12. </w:t>
      </w:r>
      <w:hyperlink r:id="rId783" w:history="1">
        <w:r>
          <w:rPr>
            <w:rStyle w:val="a4"/>
          </w:rPr>
          <w:t>Часть 12</w:t>
        </w:r>
      </w:hyperlink>
      <w:r>
        <w:t xml:space="preserve"> комментируемой статьи регламентирует, что в антимонопольном органе могут быть обжалованы:</w:t>
      </w:r>
    </w:p>
    <w:p w:rsidR="00000000" w:rsidRDefault="00F57EC1">
      <w:r>
        <w:t>1) кор</w:t>
      </w:r>
      <w:r>
        <w:t>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при закупке товаров, работ, услуг в случае, если такие действия (бездейс</w:t>
      </w:r>
      <w:r>
        <w:t>твие) нарушают права и законные интересы субъектов малого и среднего предпринимательства;</w:t>
      </w:r>
    </w:p>
    <w:p w:rsidR="00000000" w:rsidRDefault="00F57EC1">
      <w: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w:t>
      </w:r>
      <w:r>
        <w:t>ительной власти субъектов Российской Федерации или созданные ими организации проводят мониторинг соответствия либо оценку соответствия при закупке товаров, работ, услуг в случае, если такие действия (бездействие) нарушают права и законные интересы субъекто</w:t>
      </w:r>
      <w:r>
        <w:t>в малого и среднего предпринимательства.</w:t>
      </w:r>
    </w:p>
    <w:p w:rsidR="00000000" w:rsidRDefault="00F57EC1">
      <w:r>
        <w:t xml:space="preserve">При этом указанные в </w:t>
      </w:r>
      <w:hyperlink r:id="rId784" w:history="1">
        <w:r>
          <w:rPr>
            <w:rStyle w:val="a4"/>
          </w:rPr>
          <w:t>части 12</w:t>
        </w:r>
      </w:hyperlink>
      <w:r>
        <w:t xml:space="preserve"> положения применимы только в следующих случаях:</w:t>
      </w:r>
    </w:p>
    <w:p w:rsidR="00000000" w:rsidRDefault="00F57EC1">
      <w:r>
        <w:t xml:space="preserve">- осуществление заказчиком закупки с нарушением требований </w:t>
      </w:r>
      <w:hyperlink r:id="rId785" w:history="1">
        <w:r>
          <w:rPr>
            <w:rStyle w:val="a4"/>
          </w:rPr>
          <w:t>Федерального закона</w:t>
        </w:r>
      </w:hyperlink>
      <w:r>
        <w:t xml:space="preserve"> N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w:t>
      </w:r>
      <w:r>
        <w:t>зчика;</w:t>
      </w:r>
    </w:p>
    <w:p w:rsidR="00000000" w:rsidRDefault="00F57EC1">
      <w:r>
        <w:t>- предъявление к участникам закупки требований, не предусмотренных документацией о конкурентной закупке;</w:t>
      </w:r>
    </w:p>
    <w:p w:rsidR="00000000" w:rsidRDefault="00F57EC1">
      <w:r>
        <w:t xml:space="preserve">- осуществление заказчиками закупки товаров, работ, услуг в отсутствие утвержденного и размещенного в единой информационной системе положения о </w:t>
      </w:r>
      <w:r>
        <w:t xml:space="preserve">закупке и без применения положений </w:t>
      </w:r>
      <w:hyperlink r:id="rId786" w:history="1">
        <w:r>
          <w:rPr>
            <w:rStyle w:val="a4"/>
          </w:rPr>
          <w:t>Федерального закона</w:t>
        </w:r>
      </w:hyperlink>
      <w:r>
        <w:t xml:space="preserve"> N 44-ФЗ, включая нарушение порядка применения указанных положений;</w:t>
      </w:r>
    </w:p>
    <w:p w:rsidR="00000000" w:rsidRDefault="00F57EC1">
      <w:r>
        <w:t>- неразмещение в единой информационной системе информации или раз</w:t>
      </w:r>
      <w:r>
        <w:t>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000000" w:rsidRDefault="00F57EC1">
      <w:r>
        <w:t>Отметим, что к субъектам малого и среднего предпринимательства относятся зарегистрированные в соответствии с</w:t>
      </w:r>
      <w:r>
        <w:t xml:space="preserve"> законодательством Российской Федерации и соответствующие условиям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w:t>
      </w:r>
      <w:r>
        <w:t>е предприниматели.</w:t>
      </w:r>
    </w:p>
    <w:p w:rsidR="00000000" w:rsidRDefault="00F57EC1">
      <w:r>
        <w:t>Условия отнесения хозяйственных обществ, хозяйственных партнерств, хозяйственных товариществ, производственных кооперативов, потребительских кооперативов, крестьянских (фермерских) хозяйств и индивидуальных предпринимателей к субъектам м</w:t>
      </w:r>
      <w:r>
        <w:t xml:space="preserve">алого и среднего предпринимательства регламентированы </w:t>
      </w:r>
      <w:hyperlink r:id="rId787" w:history="1">
        <w:r>
          <w:rPr>
            <w:rStyle w:val="a4"/>
          </w:rPr>
          <w:t>частью 1.1 статьи 4</w:t>
        </w:r>
      </w:hyperlink>
      <w:r>
        <w:t xml:space="preserve"> Федерального закона N 209-ФЗ от 24.07.2007 "О развитии малого и среднего предпринимательства" (</w:t>
      </w:r>
      <w:hyperlink r:id="rId788" w:history="1">
        <w:r>
          <w:rPr>
            <w:rStyle w:val="a4"/>
          </w:rPr>
          <w:t>статья 4</w:t>
        </w:r>
      </w:hyperlink>
      <w:r>
        <w:t xml:space="preserve"> Федерального закона от 24.07.2007 N 209-ФЗ "О развитии малого и среднего предпринимательства в Российской Федерации").</w:t>
      </w:r>
    </w:p>
    <w:p w:rsidR="00000000" w:rsidRDefault="00F57EC1">
      <w:r>
        <w:t xml:space="preserve">В соответствии со </w:t>
      </w:r>
      <w:hyperlink r:id="rId789" w:history="1">
        <w:r>
          <w:rPr>
            <w:rStyle w:val="a4"/>
          </w:rPr>
          <w:t>статьёй 18.1</w:t>
        </w:r>
      </w:hyperlink>
      <w:r>
        <w:t xml:space="preserve"> Федерального закона N 135-ФЗ "О защите конкуренции",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или аукционной ком</w:t>
      </w:r>
      <w:r>
        <w:t>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w:t>
      </w:r>
      <w:r>
        <w:t xml:space="preserve">ции и проведении закупок в соответствии с </w:t>
      </w:r>
      <w:hyperlink r:id="rId790" w:history="1">
        <w:r>
          <w:rPr>
            <w:rStyle w:val="a4"/>
          </w:rPr>
          <w:t>Федеральным законом</w:t>
        </w:r>
      </w:hyperlink>
      <w:r>
        <w:t xml:space="preserve"> N 223-ФЗ, за исключением жалоб, рассмотрение которых предусмотрено законодательством Российской Федерации о контрактной систе</w:t>
      </w:r>
      <w:r>
        <w:t>ме в сфере закупок товаров, работ, услуг для обеспечения государственных и муниципальных нужд;</w:t>
      </w:r>
    </w:p>
    <w:p w:rsidR="00000000" w:rsidRDefault="00F57EC1">
      <w:r>
        <w:t>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w:t>
      </w:r>
      <w:r>
        <w:t>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w:t>
      </w:r>
      <w:r>
        <w:t>аявителем), права или законные интересы которого могут быть ущемлены или нарушены в результате нарушения порядка организации и проведения торгов (далее - заявитель).</w:t>
      </w:r>
    </w:p>
    <w:p w:rsidR="00000000" w:rsidRDefault="00F57EC1">
      <w:r>
        <w:t>Обжалование актов и (или) действий (бездействия) организатора торгов, оператора электронно</w:t>
      </w:r>
      <w:r>
        <w:t>й площадки, конкурсной или аукционной комиссии в антимонопольный орган не является препятствием для обжалования этих актов и (или) действий (бездействия) в судебном порядке.</w:t>
      </w:r>
    </w:p>
    <w:p w:rsidR="00000000" w:rsidRDefault="00F57EC1">
      <w:r>
        <w:t>Обжалование действий (бездействия) организатора торгов, оператора электронной площ</w:t>
      </w:r>
      <w:r>
        <w:t>адки, конкурсной или аукционной комиссии в антимонопольный орган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w:t>
      </w:r>
      <w:r>
        <w:t>", со дня такого размещения.</w:t>
      </w:r>
    </w:p>
    <w:p w:rsidR="00000000" w:rsidRDefault="00F57EC1">
      <w:r>
        <w:t>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w:t>
      </w:r>
      <w:r>
        <w:t>ционной комиссии в антимонопольный орган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w:t>
      </w:r>
      <w:r>
        <w:t>ния.</w:t>
      </w:r>
    </w:p>
    <w:p w:rsidR="00000000" w:rsidRDefault="00F57EC1">
      <w:r>
        <w:t>Жалоба на акты и (или)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000000" w:rsidRDefault="00F57EC1">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w:t>
      </w:r>
      <w:r>
        <w:t>) которых обжалуются;</w:t>
      </w:r>
    </w:p>
    <w:p w:rsidR="00000000" w:rsidRDefault="00F57EC1">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w:t>
      </w:r>
      <w:r>
        <w:t>са;</w:t>
      </w:r>
    </w:p>
    <w:p w:rsidR="00000000" w:rsidRDefault="00F57EC1">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w:t>
      </w:r>
      <w:r>
        <w:t>змещена;</w:t>
      </w:r>
    </w:p>
    <w:p w:rsidR="00000000" w:rsidRDefault="00F57EC1">
      <w:r>
        <w:t>4) указание на обжалуемые действия (бездействие) организатора торгов, оператора электронной площадки, конкурсной или аукционной комиссии, а также соответствующие доводы;</w:t>
      </w:r>
    </w:p>
    <w:p w:rsidR="00000000" w:rsidRDefault="00F57EC1">
      <w:r>
        <w:t>5) перечень прилагаемых к жалобе документов.</w:t>
      </w:r>
    </w:p>
    <w:p w:rsidR="00000000" w:rsidRDefault="00F57EC1">
      <w:r>
        <w:t>Жалоба может быть направлена в а</w:t>
      </w:r>
      <w:r>
        <w:t>нтимонопольный орган посредством почтовой или факсимильной связи, электронной почты либо иным способом.</w:t>
      </w:r>
    </w:p>
    <w:p w:rsidR="00000000" w:rsidRDefault="00F57EC1">
      <w:r>
        <w:t>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w:t>
      </w:r>
      <w:r>
        <w:t>ждающий полномочия представителя заявителя на подписание жалобы документ.</w:t>
      </w:r>
    </w:p>
    <w:p w:rsidR="00000000" w:rsidRDefault="00F57EC1">
      <w:r>
        <w:t>Жалоба возвращается заявителю в следующих случаях:</w:t>
      </w:r>
    </w:p>
    <w:p w:rsidR="00000000" w:rsidRDefault="00F57EC1">
      <w:r>
        <w:t>1) жалоба не содержит сведения, предусмотренные выше;</w:t>
      </w:r>
    </w:p>
    <w:p w:rsidR="00000000" w:rsidRDefault="00F57EC1">
      <w:r>
        <w:t>2) жалоба не подписана или подписана лицом, полномочия которого не подтвержде</w:t>
      </w:r>
      <w:r>
        <w:t>ны документами;</w:t>
      </w:r>
    </w:p>
    <w:p w:rsidR="00000000" w:rsidRDefault="00F57EC1">
      <w: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w:t>
      </w:r>
      <w:r>
        <w:t>аукционной комиссии;</w:t>
      </w:r>
    </w:p>
    <w:p w:rsidR="00000000" w:rsidRDefault="00F57EC1">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w:t>
      </w:r>
    </w:p>
    <w:p w:rsidR="00000000" w:rsidRDefault="00F57EC1">
      <w:r>
        <w:t>Решение о возвращении жалобы может быть пр</w:t>
      </w:r>
      <w:r>
        <w:t>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000000" w:rsidRDefault="00F57EC1">
      <w:r>
        <w:t>В случае принятия ж</w:t>
      </w:r>
      <w:r>
        <w:t>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w:t>
      </w:r>
      <w:r>
        <w:t>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 у</w:t>
      </w:r>
      <w:r>
        <w:t>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w:t>
      </w:r>
      <w:r>
        <w:t xml:space="preserve">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w:t>
      </w:r>
      <w:r>
        <w:t xml:space="preserve">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w:t>
      </w:r>
      <w:r>
        <w:t>в жалобе.</w:t>
      </w:r>
    </w:p>
    <w:p w:rsidR="00000000" w:rsidRDefault="00F57EC1">
      <w:r>
        <w:t>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w:t>
      </w:r>
      <w:r>
        <w:t>ргах, о факте поступления жалобы, ее содержании, месте и времени ее рассмотрения.</w:t>
      </w:r>
    </w:p>
    <w:p w:rsidR="00000000" w:rsidRDefault="00F57EC1">
      <w:r>
        <w:t>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w:t>
      </w:r>
      <w:r>
        <w:t>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выше. Возражение на жалобу направляется в антимонопольный орган не</w:t>
      </w:r>
      <w:r>
        <w:t xml:space="preserve"> позднее чем за два рабочих дня до дня рассмотрения жалобы.</w:t>
      </w:r>
    </w:p>
    <w:p w:rsidR="00000000" w:rsidRDefault="00F57EC1">
      <w:r>
        <w:t>Антимонопольный орган обязан рассмотреть жалобу по существу в течение семи рабочих дней со дня поступления жалобы.</w:t>
      </w:r>
    </w:p>
    <w:p w:rsidR="00000000" w:rsidRDefault="00F57EC1">
      <w:r>
        <w:t>Если при рассмотрении жалобы комиссии антимонопольного органа необходимо получени</w:t>
      </w:r>
      <w:r>
        <w:t>е дополнительной информации, срок принятия решения может быть продлен однократно на срок семь рабочих дней.</w:t>
      </w:r>
    </w:p>
    <w:p w:rsidR="00000000" w:rsidRDefault="00F57EC1">
      <w:r>
        <w:t>Организатор торгов, оператор электронной площадки, конкурсная или аукционная комиссия, действия (бездействие) которых обжалуются, обязаны представит</w:t>
      </w:r>
      <w:r>
        <w:t>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w:t>
      </w:r>
      <w:r>
        <w:t xml:space="preserve">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w:t>
      </w:r>
      <w:r>
        <w:t>де организации и проведения торгов.</w:t>
      </w:r>
    </w:p>
    <w:p w:rsidR="00000000" w:rsidRDefault="00F57EC1">
      <w:r>
        <w:t>Антимонопольный орган в случае необходимости направляет организатору торгов, оператору электронной площадки, в конкурсную или аукционную комиссию, заявителю запрос о представлении иных сведений и документов для рассмотре</w:t>
      </w:r>
      <w:r>
        <w:t>ния жалобы. Запрашиваемые сведения и документы должны быть представлены в антимонопольный орган до рассмотрения жалобы по существу.</w:t>
      </w:r>
    </w:p>
    <w:p w:rsidR="00000000" w:rsidRDefault="00F57EC1">
      <w:r>
        <w:t>Рассмотрение жалобы по существу осуществляется комиссией антимонопольного органа. Неявка лиц, надлежащим образом уведомленны</w:t>
      </w:r>
      <w:r>
        <w:t>х (уведомленных посредством направления антимонопольным органом уведомления) о времени и месте рассмотрения жалобы по существу, не является препятствием для такого рассмотрения.</w:t>
      </w:r>
    </w:p>
    <w:p w:rsidR="00000000" w:rsidRDefault="00F57EC1">
      <w:r>
        <w:t>При рассмотрении жалобы по существу комиссия антимонопольного органа рассматри</w:t>
      </w:r>
      <w:r>
        <w:t>вает обжалуемые акты и (или) действия (бездействие) организатора торгов,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актах и (и</w:t>
      </w:r>
      <w:r>
        <w:t>ли) действиях (бездействии) 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000000" w:rsidRDefault="00F57EC1">
      <w:r>
        <w:t>Со дня направления уведомления, торги приостанавлива</w:t>
      </w:r>
      <w:r>
        <w:t>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00000" w:rsidRDefault="00F57EC1">
      <w:r>
        <w:t>В случае принятия жалобы к рассмотрению организатор торгов, которому направлено уведомление, не вправ</w:t>
      </w:r>
      <w:r>
        <w:t>е заключать договор до принятия антимонопольным органом решения по жалобе. Договор, заключенный с нарушением указанного требования, является ничтожным.</w:t>
      </w:r>
    </w:p>
    <w:p w:rsidR="00000000" w:rsidRDefault="00F57EC1">
      <w:r>
        <w:t>По результатам рассмотрения жалобы по существу комиссия антимонопольного органа принимает решение о приз</w:t>
      </w:r>
      <w:r>
        <w:t>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w:t>
      </w:r>
      <w:r>
        <w:t>м торгов или в случае признания торгов несостоявшимися) принимает решение о необходимости выдачи предписания.</w:t>
      </w:r>
    </w:p>
    <w:p w:rsidR="00000000" w:rsidRDefault="00F57EC1">
      <w:r>
        <w:t>В течение трех рабочих дней со дня принятия решения по жалобе антимонопольный орган направляет заявителю, организатору торгов, оператору электронн</w:t>
      </w:r>
      <w:r>
        <w:t>ой площадки, в конкурсную или аукционную комиссию,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w:t>
      </w:r>
      <w:r>
        <w:t>йте торгов или на сайте антимонопольного органа.</w:t>
      </w:r>
    </w:p>
    <w:p w:rsidR="00000000" w:rsidRDefault="00F57EC1">
      <w:r>
        <w:t>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000000" w:rsidRDefault="00F57EC1">
      <w:r>
        <w:t>Заявитель вправе отозвать жалобу до пр</w:t>
      </w:r>
      <w:r>
        <w:t>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w:t>
      </w:r>
    </w:p>
    <w:p w:rsidR="00000000" w:rsidRDefault="00F57EC1">
      <w:r>
        <w:t>Субъектами о</w:t>
      </w:r>
      <w:r>
        <w:t>бжалования в указанных случаях являются:</w:t>
      </w:r>
    </w:p>
    <w:p w:rsidR="00000000" w:rsidRDefault="00F57EC1">
      <w:r>
        <w:t xml:space="preserve">1) корпорация развития малого и среднего предпринимательства на действия (бездействие) заказчиков, в отношении которых эта корпорация проводит мониторинг соответствия либо оценку соответствия при закупке </w:t>
      </w:r>
      <w:r>
        <w:t>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000000" w:rsidRDefault="00F57EC1">
      <w:r>
        <w:t>2) органы исполнительной власти субъектов Российской Федерации или созданными ими организациями на действи</w:t>
      </w:r>
      <w:r>
        <w:t>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при закупке товаров, работ, услуг в случае, если такие дейст</w:t>
      </w:r>
      <w:r>
        <w:t>вия (бездействие) нарушают права и законные интересы субъектов малого и среднего предпринимательства.</w:t>
      </w:r>
    </w:p>
    <w:p w:rsidR="00000000" w:rsidRDefault="00F57EC1">
      <w:r>
        <w:t xml:space="preserve">13) </w:t>
      </w:r>
      <w:hyperlink r:id="rId791" w:history="1">
        <w:r>
          <w:rPr>
            <w:rStyle w:val="a4"/>
          </w:rPr>
          <w:t>Часть 13</w:t>
        </w:r>
      </w:hyperlink>
      <w:r>
        <w:t xml:space="preserve"> комментируемой статьи регламентирует, что рассмотрение жалобы антимон</w:t>
      </w:r>
      <w:r>
        <w:t>опольным органом должно ограничиваться только доводами, составляющими предмет обжалования.</w:t>
      </w:r>
    </w:p>
    <w:p w:rsidR="00000000" w:rsidRDefault="00F57EC1">
      <w:r>
        <w:t>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w:t>
      </w:r>
      <w:r>
        <w:t xml:space="preserve">вающие перечни процедур определён в </w:t>
      </w:r>
      <w:hyperlink r:id="rId792" w:history="1">
        <w:r>
          <w:rPr>
            <w:rStyle w:val="a4"/>
          </w:rPr>
          <w:t>статье 18.1</w:t>
        </w:r>
      </w:hyperlink>
      <w:r>
        <w:t xml:space="preserve"> Федерального закона N 135-ФЗ "О защите конкуренции".</w:t>
      </w:r>
    </w:p>
    <w:p w:rsidR="00000000" w:rsidRDefault="00F57EC1">
      <w:r>
        <w:t xml:space="preserve">Наличие в жалобе указаний на нарушения положений </w:t>
      </w:r>
      <w:hyperlink r:id="rId793" w:history="1">
        <w:r>
          <w:rPr>
            <w:rStyle w:val="a4"/>
          </w:rPr>
          <w:t>Закона</w:t>
        </w:r>
      </w:hyperlink>
      <w:r>
        <w:t xml:space="preserve"> N 223-ФЗ, иных нормативных правовых актов, принятых в его реализацию, положения о закупках при проведения закупочной процедуры, является самостоятельным основанием для принятия жалобы к рассмотрению.</w:t>
      </w:r>
    </w:p>
    <w:p w:rsidR="00000000" w:rsidRDefault="00F57EC1">
      <w:r>
        <w:t>Учитывая и</w:t>
      </w:r>
      <w:r>
        <w:t>зложенное, в случае поступления в антимонопольный орган жалобы, содержащей информацию об осуществлении заказчиком закупки, по мнению заявителя, с нарушением требований Закона о закупках, иных нормативных правовых актов, принятых в его реализацию, положения</w:t>
      </w:r>
      <w:r>
        <w:t xml:space="preserve"> о закупках, указанная жалоба подлежит рассмотрению в порядке, установленном </w:t>
      </w:r>
      <w:hyperlink r:id="rId794" w:history="1">
        <w:r>
          <w:rPr>
            <w:rStyle w:val="a4"/>
          </w:rPr>
          <w:t>статьей 18.1</w:t>
        </w:r>
      </w:hyperlink>
      <w:r>
        <w:t xml:space="preserve"> Закона о защите конкуренции.</w:t>
      </w:r>
    </w:p>
    <w:p w:rsidR="00000000" w:rsidRDefault="00F57EC1">
      <w:r>
        <w:t xml:space="preserve">При этом </w:t>
      </w:r>
      <w:hyperlink r:id="rId795" w:history="1">
        <w:r>
          <w:rPr>
            <w:rStyle w:val="a4"/>
          </w:rPr>
          <w:t>частью 13 статьи 3</w:t>
        </w:r>
      </w:hyperlink>
      <w:r>
        <w:t xml:space="preserve"> Закона N 223-ФЗ предусмотрено, что рассмотрение жалобы антимонопольным органом должно ограничиваться только доводами, составляющими предмет обжалования.</w:t>
      </w:r>
    </w:p>
    <w:p w:rsidR="00000000" w:rsidRDefault="00F57EC1">
      <w:r>
        <w:t xml:space="preserve">В соответствии с </w:t>
      </w:r>
      <w:hyperlink r:id="rId796" w:history="1">
        <w:r>
          <w:rPr>
            <w:rStyle w:val="a4"/>
          </w:rPr>
          <w:t>частью 20 статьи 18.1</w:t>
        </w:r>
      </w:hyperlink>
      <w:r>
        <w:t xml:space="preserve"> Закона о защите конкуренции,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w:t>
      </w:r>
    </w:p>
    <w:p w:rsidR="00000000" w:rsidRDefault="00F57EC1">
      <w:r>
        <w:t xml:space="preserve">Вместе с тем, согласно </w:t>
      </w:r>
      <w:hyperlink r:id="rId797" w:history="1">
        <w:r>
          <w:rPr>
            <w:rStyle w:val="a4"/>
          </w:rPr>
          <w:t>части 17 статьи 18.1</w:t>
        </w:r>
      </w:hyperlink>
      <w:r>
        <w:t xml:space="preserve"> Закона о защите конкуренции в случае, если в ходе рассмотрения жалобы комиссией антимонопольного органа установлены иные нарушения в действиях (бездействии) заказ</w:t>
      </w:r>
      <w:r>
        <w:t>чика, комиссия антимонопольного органа принимает решение с учетом всех выявленных нарушений.</w:t>
      </w:r>
    </w:p>
    <w:p w:rsidR="00000000" w:rsidRDefault="00F57EC1">
      <w:r>
        <w:t xml:space="preserve">Согласно </w:t>
      </w:r>
      <w:hyperlink r:id="rId798" w:history="1">
        <w:r>
          <w:rPr>
            <w:rStyle w:val="a4"/>
          </w:rPr>
          <w:t>части 20 статьи 18.1</w:t>
        </w:r>
      </w:hyperlink>
      <w:r>
        <w:t xml:space="preserve"> Закона о защите конкуренции, в случае установления иных, </w:t>
      </w:r>
      <w:r>
        <w:t>не являющихся предметом обжалования нарушений, комиссия антимонопольного органа принимает решение о необходимости выдачи предписания об устранении выявленных нарушений.</w:t>
      </w:r>
    </w:p>
    <w:p w:rsidR="00000000" w:rsidRDefault="00F57EC1">
      <w:r>
        <w:t>Учитывая изложенное, жалоба, поступившая в антимонопольный орган, подлежит рассмотрению</w:t>
      </w:r>
      <w:r>
        <w:t xml:space="preserve"> строго в пределах изложенных в жалобе доводов, на основании которых комиссия антимонопольного органа делает выводы о признании жалобы обоснованной или необоснованной, при этом антимонопольный орган обязан принять решение о выдаче предписания с учетом всех</w:t>
      </w:r>
      <w:r>
        <w:t xml:space="preserve"> выявленных нарушений, в соответствии с </w:t>
      </w:r>
      <w:hyperlink r:id="rId799" w:history="1">
        <w:r>
          <w:rPr>
            <w:rStyle w:val="a4"/>
          </w:rPr>
          <w:t>частью 17 статьи 18.1</w:t>
        </w:r>
      </w:hyperlink>
      <w:r>
        <w:t xml:space="preserve"> Закона защите конкуренции (</w:t>
      </w:r>
      <w:hyperlink r:id="rId800" w:history="1">
        <w:r>
          <w:rPr>
            <w:rStyle w:val="a4"/>
          </w:rPr>
          <w:t>Письмо</w:t>
        </w:r>
      </w:hyperlink>
      <w:r>
        <w:t xml:space="preserve"> Федеральной ант</w:t>
      </w:r>
      <w:r>
        <w:t>имонопольной службы от 23 января 2018 г. N ИА/3655/18 "О рассмотрении жалоб на действия (бездействие) заказчика при закупке товаров, работ, услуг").</w:t>
      </w:r>
    </w:p>
    <w:p w:rsidR="00000000" w:rsidRDefault="00F57EC1">
      <w:r>
        <w:t xml:space="preserve">Относительно применения норм и положений </w:t>
      </w:r>
      <w:hyperlink r:id="rId801" w:history="1">
        <w:r>
          <w:rPr>
            <w:rStyle w:val="a4"/>
          </w:rPr>
          <w:t>Федерального закона</w:t>
        </w:r>
      </w:hyperlink>
      <w:r>
        <w:t xml:space="preserve"> N 223-ФЗ, порядка обжалования, Верховным судом была проведена работа по обобщению судебной практики в указанной сфере правоотношений. В Обзоре судебной практики по вопросам, связанным с применением Федерального закона от 18.07.2011 N</w:t>
      </w:r>
      <w:r>
        <w:t> 223-ФЗ "О закупках товаров, работ, услуг отдельными видами юридических лиц" (утв. Президиумом Верховного Суда РФ 16.05.2018), Верховным Судом Российской Федерации выработаны следующие правовые позиции в целях обеспечения единообразных подходов к разрешени</w:t>
      </w:r>
      <w:r>
        <w:t>ю споров.</w:t>
      </w:r>
    </w:p>
    <w:p w:rsidR="00000000" w:rsidRDefault="00F57EC1">
      <w:r>
        <w:t>1) Для целей информационного обеспечения закупки в документации о закупке должны содержаться достаточные сведения в том числе об объекте закупки, позволяющие потенциальному участнику сформировать свое предложение.</w:t>
      </w:r>
    </w:p>
    <w:p w:rsidR="00000000" w:rsidRDefault="00F57EC1">
      <w:r>
        <w:t xml:space="preserve">Согласно </w:t>
      </w:r>
      <w:hyperlink r:id="rId802" w:history="1">
        <w:r>
          <w:rPr>
            <w:rStyle w:val="a4"/>
          </w:rPr>
          <w:t>пунктам 1</w:t>
        </w:r>
      </w:hyperlink>
      <w:r>
        <w:t xml:space="preserve">, </w:t>
      </w:r>
      <w:hyperlink r:id="rId803" w:history="1">
        <w:r>
          <w:rPr>
            <w:rStyle w:val="a4"/>
          </w:rPr>
          <w:t>5</w:t>
        </w:r>
      </w:hyperlink>
      <w:r>
        <w:t xml:space="preserve">, </w:t>
      </w:r>
      <w:hyperlink r:id="rId804" w:history="1">
        <w:r>
          <w:rPr>
            <w:rStyle w:val="a4"/>
          </w:rPr>
          <w:t>7</w:t>
        </w:r>
      </w:hyperlink>
      <w:r>
        <w:t xml:space="preserve"> и </w:t>
      </w:r>
      <w:hyperlink r:id="rId805" w:history="1">
        <w:r>
          <w:rPr>
            <w:rStyle w:val="a4"/>
          </w:rPr>
          <w:t>9 части 10 статьи 4</w:t>
        </w:r>
      </w:hyperlink>
      <w:r>
        <w:t xml:space="preserve"> Закона N </w:t>
      </w:r>
      <w:r>
        <w:t>223-ФЗ в документации о закупке указываются установленные заказчиком требования, связанные с определением соответствия выполняемой работы его потребностям, сведения о начальной (максимальной) цене договора (цене лота), порядок формирования цены договора, а</w:t>
      </w:r>
      <w:r>
        <w:t xml:space="preserve"> также перечень документов, представляемых для подтверждения соответствия установленным требованиям. Сведения о предмете договора с указанием объема выполняемых работ должны быть размещены в извещении о закупке (</w:t>
      </w:r>
      <w:hyperlink r:id="rId806" w:history="1">
        <w:r>
          <w:rPr>
            <w:rStyle w:val="a4"/>
          </w:rPr>
          <w:t>пункт 3 части 9 статьи 4</w:t>
        </w:r>
      </w:hyperlink>
      <w:r>
        <w:t xml:space="preserve"> Закона N 223-ФЗ).</w:t>
      </w:r>
    </w:p>
    <w:p w:rsidR="00000000" w:rsidRDefault="00F57EC1">
      <w:r>
        <w:t>В целях информационного обеспечения закупки названные сведения должны быть достаточными, позволять потенциальному участнику сформировать свое предложение.</w:t>
      </w:r>
    </w:p>
    <w:p w:rsidR="00000000" w:rsidRDefault="00F57EC1">
      <w:r>
        <w:t>2) При закупке работ по строите</w:t>
      </w:r>
      <w:r>
        <w:t>льству, реконструкции, капитальному ремонту объекта капитального строительства проектная документация подлежит размещению в составе документации о закупке.</w:t>
      </w:r>
    </w:p>
    <w:p w:rsidR="00000000" w:rsidRDefault="00F57EC1">
      <w:r>
        <w:t xml:space="preserve">В соответствии с </w:t>
      </w:r>
      <w:hyperlink r:id="rId807" w:history="1">
        <w:r>
          <w:rPr>
            <w:rStyle w:val="a4"/>
          </w:rPr>
          <w:t>пунктом 1 част</w:t>
        </w:r>
        <w:r>
          <w:rPr>
            <w:rStyle w:val="a4"/>
          </w:rPr>
          <w:t>и 10 статьи 4</w:t>
        </w:r>
      </w:hyperlink>
      <w:r>
        <w:t xml:space="preserve"> Закона N 223-ФЗ в документации о закупке, в частности, должны быть обозначены требования к безопасности, качеству, техническим характеристикам, функциональным характеристикам (потребительским свойствам) товара, работы, услуги, к результата</w:t>
      </w:r>
      <w:r>
        <w:t>м работы.</w:t>
      </w:r>
    </w:p>
    <w:p w:rsidR="00000000" w:rsidRDefault="00F57EC1">
      <w:hyperlink r:id="rId808" w:history="1">
        <w:r>
          <w:rPr>
            <w:rStyle w:val="a4"/>
          </w:rPr>
          <w:t>Частью 5 статьи 4</w:t>
        </w:r>
      </w:hyperlink>
      <w:r>
        <w:t xml:space="preserve"> Закона N 223-ФЗ установлено, что в единой информационной системе размещается информация о закупке, в том числе извещение о закупке, документация о закупке, пр</w:t>
      </w:r>
      <w:r>
        <w:t>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документации, протоколы, составляемые в ходе закупки, а также иная информация, размещение ко</w:t>
      </w:r>
      <w:r>
        <w:t>торой в единой информационной системе предусмотрено Законом и положением о закупке.</w:t>
      </w:r>
    </w:p>
    <w:p w:rsidR="00000000" w:rsidRDefault="00F57EC1">
      <w:r>
        <w:t>3) При описании предмета закупки ссылки на государственные стандарты, санитарные нормы и правила, технические условия или их отдельные положения без раскрытия их содержания</w:t>
      </w:r>
      <w:r>
        <w:t xml:space="preserve"> являются допустимыми.</w:t>
      </w:r>
    </w:p>
    <w:p w:rsidR="00000000" w:rsidRDefault="00F57EC1">
      <w:r>
        <w:t xml:space="preserve">Статья 4 Закона N 223-ФЗ регламентирует вопросы информационного обеспечения закупки, </w:t>
      </w:r>
      <w:hyperlink r:id="rId809" w:history="1">
        <w:r>
          <w:rPr>
            <w:rStyle w:val="a4"/>
          </w:rPr>
          <w:t>пунктом 1 части 10</w:t>
        </w:r>
      </w:hyperlink>
      <w:r>
        <w:t xml:space="preserve"> данной статьи предусмотрено, что в документации о закупке</w:t>
      </w:r>
      <w:r>
        <w:t xml:space="preserve"> должны быть указаны сведения, определенные положением о закупке, в том числе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r>
        <w:t>)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00000" w:rsidRDefault="00F57EC1">
      <w:r>
        <w:t xml:space="preserve">Исходя из положений </w:t>
      </w:r>
      <w:hyperlink r:id="rId810" w:history="1">
        <w:r>
          <w:rPr>
            <w:rStyle w:val="a4"/>
          </w:rPr>
          <w:t>статей 309</w:t>
        </w:r>
      </w:hyperlink>
      <w:r>
        <w:t xml:space="preserve">, </w:t>
      </w:r>
      <w:hyperlink r:id="rId811" w:history="1">
        <w:r>
          <w:rPr>
            <w:rStyle w:val="a4"/>
          </w:rPr>
          <w:t>721</w:t>
        </w:r>
      </w:hyperlink>
      <w:r>
        <w:t xml:space="preserve">, </w:t>
      </w:r>
      <w:hyperlink r:id="rId812" w:history="1">
        <w:r>
          <w:rPr>
            <w:rStyle w:val="a4"/>
          </w:rPr>
          <w:t>783</w:t>
        </w:r>
      </w:hyperlink>
      <w:r>
        <w:t xml:space="preserve"> ГК РФ, качество и объем услуг должны соответст</w:t>
      </w:r>
      <w:r>
        <w:t>вовать условиям договора, а также иным обязательным требованиям к качеству и безопасности, предусмотренным для услуг данного рода законодательством Российской Федерации, иными правовыми актами органов государственной власти Российской Федерации, отвечать т</w:t>
      </w:r>
      <w:r>
        <w:t>ребованиям действующих государственных стандартов, санитарных норм, ведомственных приказов и других нормативных актов.</w:t>
      </w:r>
    </w:p>
    <w:p w:rsidR="00000000" w:rsidRDefault="00F57EC1">
      <w:hyperlink r:id="rId813" w:history="1">
        <w:r>
          <w:rPr>
            <w:rStyle w:val="a4"/>
          </w:rPr>
          <w:t>Закон</w:t>
        </w:r>
      </w:hyperlink>
      <w:r>
        <w:t xml:space="preserve"> N 223-ФЗ не содержит запрета устанавливать условия о соответст</w:t>
      </w:r>
      <w:r>
        <w:t>вии услуг определенным нормативно-техническим документам, в которых содержатся необходимые требования к ним, а также качественные и технические характеристики этих услуг.</w:t>
      </w:r>
    </w:p>
    <w:p w:rsidR="00000000" w:rsidRDefault="00F57EC1">
      <w:r>
        <w:t>В случае если исполнение договора требует соблюдения определенных норм и правил, указ</w:t>
      </w:r>
      <w:r>
        <w:t>ание в документации о закупке требований к услугам путем ссылки на государственные стандарты, санитарные правила и иные документы при условии, что данные документы общедоступны и позволяют определить конкретные параметры и характеристики оказываемых услуг,</w:t>
      </w:r>
      <w:r>
        <w:t xml:space="preserve"> является правомерным и достаточным.</w:t>
      </w:r>
    </w:p>
    <w:p w:rsidR="00000000" w:rsidRDefault="00F57EC1">
      <w:r>
        <w:t>4) Использование заказчиком оценочных критериев выбора поставщика не является нарушением, если эти критерии носят измеряемый характер и соответствие участника закупки названным критериям может быть установлено объективн</w:t>
      </w:r>
      <w:r>
        <w:t>о.</w:t>
      </w:r>
    </w:p>
    <w:p w:rsidR="00000000" w:rsidRDefault="00F57EC1">
      <w:r>
        <w:t>5) Информационное обеспечение закупки предусматривает необходимость предоставления доступа к документации о закупке, содержащей с достаточной степенью детализации порядок и критерии оценки, сопоставления заявок.</w:t>
      </w:r>
    </w:p>
    <w:p w:rsidR="00000000" w:rsidRDefault="00F57EC1">
      <w:r>
        <w:t xml:space="preserve">6) Уменьшение числа участников закупки в </w:t>
      </w:r>
      <w:r>
        <w:t>результате предъявления к ним требований само по себе не является нарушением принципа равноправия, если такие требования предоставляют заказчику дополнительные гарантии выполнения победителем закупки своих обязательств и не направлены на установление преим</w:t>
      </w:r>
      <w:r>
        <w:t>уществ отдельным лицам либо на необоснованное ограничение конкуренции.</w:t>
      </w:r>
    </w:p>
    <w:p w:rsidR="00000000" w:rsidRDefault="00F57EC1">
      <w:r>
        <w:t>7) Установление требований о выполнении контракта лично, без привлечения субподрядчиков, отвечающих потребностям и интересам заказчика, не может рассматриваться как ограничение круга по</w:t>
      </w:r>
      <w:r>
        <w:t>тенциальных участников закупки.</w:t>
      </w:r>
    </w:p>
    <w:p w:rsidR="00000000" w:rsidRDefault="00F57EC1">
      <w:r>
        <w:t xml:space="preserve">Запрет привлечения субподрядчиков и соисполнителей не является требованием, предъявляемым к участнику закупки, а относится к порядку исполнения договора и соответствует положениям </w:t>
      </w:r>
      <w:hyperlink r:id="rId814" w:history="1">
        <w:r>
          <w:rPr>
            <w:rStyle w:val="a4"/>
          </w:rPr>
          <w:t>статей 706</w:t>
        </w:r>
      </w:hyperlink>
      <w:r>
        <w:t xml:space="preserve"> и </w:t>
      </w:r>
      <w:hyperlink r:id="rId815" w:history="1">
        <w:r>
          <w:rPr>
            <w:rStyle w:val="a4"/>
          </w:rPr>
          <w:t>780</w:t>
        </w:r>
      </w:hyperlink>
      <w:r>
        <w:t xml:space="preserve"> ГК РФ, предоставляющим возможность включения в договор условия о личном выполнении подрядчиком работ (оказании услуг).</w:t>
      </w:r>
    </w:p>
    <w:p w:rsidR="00000000" w:rsidRDefault="00F57EC1">
      <w:r>
        <w:t>Условие выполнения раб</w:t>
      </w:r>
      <w:r>
        <w:t>от, являющихся предметом закупки, собственными силами может рассматриваться как нарушающее законодательство, если будет доказано, что это условие включено в документацию о закупках специально для того, чтобы обеспечить победу конкретному хозяйствующему суб</w:t>
      </w:r>
      <w:r>
        <w:t>ъекту.</w:t>
      </w:r>
    </w:p>
    <w:p w:rsidR="00000000" w:rsidRDefault="00F57EC1">
      <w:r>
        <w:t xml:space="preserve">8) Установление заказчиком невыполнимых требований для участников закупки ограничивает конкуренцию и противоречит положениям </w:t>
      </w:r>
      <w:hyperlink r:id="rId816" w:history="1">
        <w:r>
          <w:rPr>
            <w:rStyle w:val="a4"/>
          </w:rPr>
          <w:t>Закона</w:t>
        </w:r>
      </w:hyperlink>
      <w:r>
        <w:t xml:space="preserve"> о закупках.</w:t>
      </w:r>
    </w:p>
    <w:p w:rsidR="00000000" w:rsidRDefault="00F57EC1">
      <w:hyperlink r:id="rId817" w:history="1">
        <w:r>
          <w:rPr>
            <w:rStyle w:val="a4"/>
          </w:rPr>
          <w:t>Пунктом 2 части 1 статьи 17</w:t>
        </w:r>
      </w:hyperlink>
      <w:r>
        <w:t xml:space="preserve"> Закона о защите конкуренции установлен запрет на создание участникам торгов, запроса котировок, запроса предложений или нескольким участникам торгов, запр</w:t>
      </w:r>
      <w:r>
        <w:t>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 при проведении торгов, запроса котировок цен на товар</w:t>
      </w:r>
      <w:r>
        <w:t>ы, запроса предложений.</w:t>
      </w:r>
    </w:p>
    <w:p w:rsidR="00000000" w:rsidRDefault="00F57EC1">
      <w:r>
        <w:t xml:space="preserve">9) Избрание заказчиком способа закупки, который повлек за собой необоснованное ограничение круга потенциальных участников, нарушает принципы осуществления закупочной деятельности и положения </w:t>
      </w:r>
      <w:hyperlink r:id="rId818" w:history="1">
        <w:r>
          <w:rPr>
            <w:rStyle w:val="a4"/>
          </w:rPr>
          <w:t>Закона</w:t>
        </w:r>
      </w:hyperlink>
      <w:r>
        <w:t xml:space="preserve"> о защите конкуренции.</w:t>
      </w:r>
    </w:p>
    <w:p w:rsidR="00000000" w:rsidRDefault="00F57EC1">
      <w:r>
        <w:t>При этом суды отметили, что указание в положении о закупке на иные способы закупки не свидетельствует об отсутствии нарушения со стороны заказчика, поскольку сам факт допустимости закупки у единствен</w:t>
      </w:r>
      <w:r>
        <w:t>ного поставщика на конкурентном рынке без каких-либо ограничений является неправомерным.</w:t>
      </w:r>
    </w:p>
    <w:p w:rsidR="00000000" w:rsidRDefault="00F57EC1">
      <w:r>
        <w:t xml:space="preserve">Для целей экономической эффективности закупка товаров, работ, услуг у единственного поставщика целесообразна в случае, если такие товары, работы, услуги обращаются на </w:t>
      </w:r>
      <w:r>
        <w:t>низкоконкурентных рынках, или проведение конкурсных, аукционных процедур нецелесообразно по объективным причинам (например, ликвидация последствий чрезвычайных ситуаций, последствий непреодолимой силы). Кроме того, закупка товаров, работ, услуг у единствен</w:t>
      </w:r>
      <w:r>
        <w:t>ного поставщика возможна по результатам несостоявшейся конкурентной закупочной процедуры.</w:t>
      </w:r>
    </w:p>
    <w:p w:rsidR="00000000" w:rsidRDefault="00F57EC1">
      <w:r>
        <w:t xml:space="preserve">10) Включение в документацию о закупке требований к закупаемому товару, которые свидетельствуют о его конкретном производителе, в отсутствие специфики такого товара, </w:t>
      </w:r>
      <w:r>
        <w:t>его использования является ограничением конкуренции.</w:t>
      </w:r>
    </w:p>
    <w:p w:rsidR="00000000" w:rsidRDefault="00F57EC1">
      <w:r>
        <w:t xml:space="preserve">Согласно требованиям </w:t>
      </w:r>
      <w:hyperlink r:id="rId819" w:history="1">
        <w:r>
          <w:rPr>
            <w:rStyle w:val="a4"/>
          </w:rPr>
          <w:t>части 10 статьи 4</w:t>
        </w:r>
      </w:hyperlink>
      <w:r>
        <w:t xml:space="preserve"> Закона о закупках в документации о закупке должны быть указаны сведения, определенные положен</w:t>
      </w:r>
      <w:r>
        <w:t xml:space="preserve">ием о закупке, в том числе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w:t>
      </w:r>
      <w:r>
        <w:t>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00000" w:rsidRDefault="00F57EC1">
      <w:r>
        <w:t>Принцип недопустимости ограничения конкуренции (</w:t>
      </w:r>
      <w:hyperlink r:id="rId820" w:history="1">
        <w:r>
          <w:rPr>
            <w:rStyle w:val="a4"/>
          </w:rPr>
          <w:t>часть 1 статьи 3</w:t>
        </w:r>
      </w:hyperlink>
      <w:r>
        <w:t xml:space="preserve"> Закона) согласуется с предусмотренным </w:t>
      </w:r>
      <w:hyperlink r:id="rId821" w:history="1">
        <w:r>
          <w:rPr>
            <w:rStyle w:val="a4"/>
          </w:rPr>
          <w:t>частью 1 статьи 17</w:t>
        </w:r>
      </w:hyperlink>
      <w:r>
        <w:t xml:space="preserve"> Закона о защите конкуренции запретом при проведении торгов, запроса котировок цен на то</w:t>
      </w:r>
      <w:r>
        <w:t>вары, запроса предложений осуществлять действия, которые приводят или могут привести к недопущению, ограничению или устранению конкуренции.</w:t>
      </w:r>
    </w:p>
    <w:p w:rsidR="00000000" w:rsidRDefault="00F57EC1">
      <w:r>
        <w:t xml:space="preserve">При этом указание в закупочной документации товарного знака может быть признано допустимым в случаях, когда закупка </w:t>
      </w:r>
      <w:r>
        <w:t>эквивалентного товара приведет к дополнительным и подтвержденным затратам, превышающим возможную выгоду заказчика. Такие затраты, например, могут быть связаны с необходимостью переобучения персонала, увеличения затрат на разноплановое техническое обслужива</w:t>
      </w:r>
      <w:r>
        <w:t>ние в связи с низким уровнем технологической совместимости различных производителей и др.</w:t>
      </w:r>
    </w:p>
    <w:p w:rsidR="00000000" w:rsidRDefault="00F57EC1">
      <w:r>
        <w:t>11) Представление участником закупки заведомо недостоверных сведений, которые позволили ему одержать победу в проводимой закупке, является актом недобросовестной конк</w:t>
      </w:r>
      <w:r>
        <w:t>уренции.</w:t>
      </w:r>
    </w:p>
    <w:p w:rsidR="00000000" w:rsidRDefault="00F57EC1">
      <w:r>
        <w:t xml:space="preserve">Согласно </w:t>
      </w:r>
      <w:hyperlink r:id="rId822" w:history="1">
        <w:r>
          <w:rPr>
            <w:rStyle w:val="a4"/>
          </w:rPr>
          <w:t>части 1 статьи 14.2</w:t>
        </w:r>
      </w:hyperlink>
      <w:r>
        <w:t xml:space="preserve"> Закона о защите конкуренции не допускается недобросовестная конкуренция путем введения в заблуждение в том числе в отношении качества и потребител</w:t>
      </w:r>
      <w:r>
        <w:t>ьских свойств товара, предлагаемого к продаже, его пригодности для определенных целей, а также введение в заблуждение в отношении потребительских свойств, качества и количества товара.</w:t>
      </w:r>
    </w:p>
    <w:p w:rsidR="00000000" w:rsidRDefault="00F57EC1">
      <w:hyperlink r:id="rId823" w:history="1">
        <w:r>
          <w:rPr>
            <w:rStyle w:val="a4"/>
          </w:rPr>
          <w:t>Закон</w:t>
        </w:r>
      </w:hyperlink>
      <w:r>
        <w:t xml:space="preserve"> о защите конкуренции признает недобросовестной конкуренцией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w:t>
      </w:r>
      <w:r>
        <w:t>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 либо нанесли или могут нанести вред их деловой репутации (</w:t>
      </w:r>
      <w:hyperlink r:id="rId824" w:history="1">
        <w:r>
          <w:rPr>
            <w:rStyle w:val="a4"/>
          </w:rPr>
          <w:t>пункт 9 статьи 4</w:t>
        </w:r>
      </w:hyperlink>
      <w:r>
        <w:t xml:space="preserve"> Закона о защите конкуренции).</w:t>
      </w:r>
    </w:p>
    <w:p w:rsidR="00000000" w:rsidRDefault="00F57EC1">
      <w:r>
        <w:t>12) Если конкурсной документацией предусмотрено право заказчика удерживать сумму обеспечения заявки в случае, когда участником нарушены условия участия в за</w:t>
      </w:r>
      <w:r>
        <w:t>купке, в том числе путем представления им заведомо недостоверной информации, такое удержание представляет собой меру ответственности. В результате удержания заказчик должен быть поставлен в положение, в котором он находился бы, если бы не вступал в перегов</w:t>
      </w:r>
      <w:r>
        <w:t>оры с недобросовестным участником.</w:t>
      </w:r>
    </w:p>
    <w:p w:rsidR="00000000" w:rsidRDefault="00F57EC1">
      <w:r>
        <w:t xml:space="preserve">13) При признании торгов и договора, заключенного с победителем торгов, недействительными по основаниям, связанным с нарушением заказчиком </w:t>
      </w:r>
      <w:hyperlink r:id="rId825" w:history="1">
        <w:r>
          <w:rPr>
            <w:rStyle w:val="a4"/>
          </w:rPr>
          <w:t>части 1 стать</w:t>
        </w:r>
        <w:r>
          <w:rPr>
            <w:rStyle w:val="a4"/>
          </w:rPr>
          <w:t>и 17</w:t>
        </w:r>
      </w:hyperlink>
      <w:r>
        <w:t xml:space="preserve"> Закона о защите конкуренции, необходимо установить наличие негативных последствий для лица, обратившегося в суд с соответствующими требованиями.</w:t>
      </w:r>
    </w:p>
    <w:p w:rsidR="00000000" w:rsidRDefault="00F57EC1">
      <w:hyperlink r:id="rId826" w:history="1">
        <w:r>
          <w:rPr>
            <w:rStyle w:val="a4"/>
          </w:rPr>
          <w:t>Пунктом 4 части 1 статьи 17</w:t>
        </w:r>
      </w:hyperlink>
      <w:r>
        <w:t xml:space="preserve"> З</w:t>
      </w:r>
      <w:r>
        <w:t>акона о защите конкуренции установлено, что при проведении торгов, запроса котировок цен на товары, запроса предложений запрещаются действия, которые приводят или могут привести к недопущению, ограничению или устранению конкуренции, в том числе участие орг</w:t>
      </w:r>
      <w:r>
        <w:t>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000000" w:rsidRDefault="00F57EC1">
      <w:r>
        <w:t xml:space="preserve">В соответствии с </w:t>
      </w:r>
      <w:hyperlink r:id="rId827" w:history="1">
        <w:r>
          <w:rPr>
            <w:rStyle w:val="a4"/>
          </w:rPr>
          <w:t>частью 5 статьи 17</w:t>
        </w:r>
      </w:hyperlink>
      <w:r>
        <w:t xml:space="preserve"> Закона о защите конкуренции положения приведенной нормы распространяются на все закупки товаров, работ, услуг, осуществляемые в соответствии с </w:t>
      </w:r>
      <w:hyperlink r:id="rId828" w:history="1">
        <w:r>
          <w:rPr>
            <w:rStyle w:val="a4"/>
          </w:rPr>
          <w:t>Законом</w:t>
        </w:r>
      </w:hyperlink>
      <w:r>
        <w:t xml:space="preserve"> N </w:t>
      </w:r>
      <w:r>
        <w:t>223-ФЗ.</w:t>
      </w:r>
    </w:p>
    <w:p w:rsidR="00000000" w:rsidRDefault="00F57EC1">
      <w:r>
        <w:t>14) Если участником закупки выступает несколько лиц (группа лиц), требования, указанные в документации о закупке, должны предъявляться к такой группе лиц в совокупности, а не к отдельно взятому ее участнику.</w:t>
      </w:r>
    </w:p>
    <w:p w:rsidR="00000000" w:rsidRDefault="00F57EC1">
      <w:r>
        <w:t xml:space="preserve">В соответствии с </w:t>
      </w:r>
      <w:hyperlink r:id="rId829" w:history="1">
        <w:r>
          <w:rPr>
            <w:rStyle w:val="a4"/>
          </w:rPr>
          <w:t>частью 5 статьи 3</w:t>
        </w:r>
      </w:hyperlink>
      <w:r>
        <w:t xml:space="preserve"> Закона N 223-ФЗ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w:t>
      </w:r>
      <w:r>
        <w:t>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w:t>
      </w:r>
      <w:r>
        <w:t>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000000" w:rsidRDefault="00F57EC1">
      <w:r>
        <w:t xml:space="preserve">Согласно </w:t>
      </w:r>
      <w:hyperlink r:id="rId830" w:history="1">
        <w:r>
          <w:rPr>
            <w:rStyle w:val="a4"/>
          </w:rPr>
          <w:t xml:space="preserve">пункту 9 части 10 </w:t>
        </w:r>
        <w:r>
          <w:rPr>
            <w:rStyle w:val="a4"/>
          </w:rPr>
          <w:t>статьи 4</w:t>
        </w:r>
      </w:hyperlink>
      <w:r>
        <w:t xml:space="preserve"> Закона N 223-ФЗ в документации указываются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00000" w:rsidRDefault="00F57EC1">
      <w:r>
        <w:t xml:space="preserve">При подаче заявки несколькими физическими лицами, </w:t>
      </w:r>
      <w:r>
        <w:t>несколькими юридическими лицами, несколькими индивидуальными предпринимателями, объединившимися на стороне одного участника закупки, участником закупки выступает несколько лиц в совокупности (далее - группа лиц).</w:t>
      </w:r>
    </w:p>
    <w:p w:rsidR="00000000" w:rsidRDefault="00F57EC1">
      <w:r>
        <w:t>Таким образом, в случае подачи заявки групп</w:t>
      </w:r>
      <w:r>
        <w:t>ой лиц требованиям, указанным в документации о закупке, должна отвечать такая группа лиц, а не отдельно взятые лица, входящие в ее состав.</w:t>
      </w:r>
    </w:p>
    <w:p w:rsidR="00000000" w:rsidRDefault="00F57EC1">
      <w:r>
        <w:t>15) Заключение договора по результатам закупки до истечения десятидневного срока обжалования действий (бездействия) о</w:t>
      </w:r>
      <w:r>
        <w:t>рганизатора торгов, оператора электронной площадки, конкурсной или аукционной комиссии (</w:t>
      </w:r>
      <w:hyperlink r:id="rId831" w:history="1">
        <w:r>
          <w:rPr>
            <w:rStyle w:val="a4"/>
          </w:rPr>
          <w:t>часть 4 статьи 18.1</w:t>
        </w:r>
      </w:hyperlink>
      <w:r>
        <w:t xml:space="preserve"> Закона о защите конкуренции) свидетельствует о злоупотреблении правом со</w:t>
      </w:r>
      <w:r>
        <w:t xml:space="preserve"> стороны заказчика</w:t>
      </w:r>
    </w:p>
    <w:p w:rsidR="00000000" w:rsidRDefault="00F57EC1">
      <w:r>
        <w:t xml:space="preserve">В соответствии с </w:t>
      </w:r>
      <w:hyperlink r:id="rId832" w:history="1">
        <w:r>
          <w:rPr>
            <w:rStyle w:val="a4"/>
          </w:rPr>
          <w:t>пунктом 19 статьи 18.1</w:t>
        </w:r>
      </w:hyperlink>
      <w:r>
        <w:t xml:space="preserve"> Закона о защите конкуренции в случае принятия жалобы к рассмотрению организатор торгов, которому в порядке, установленном</w:t>
      </w:r>
      <w:r>
        <w:t xml:space="preserve"> </w:t>
      </w:r>
      <w:hyperlink r:id="rId833" w:history="1">
        <w:r>
          <w:rPr>
            <w:rStyle w:val="a4"/>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w:t>
      </w:r>
      <w:r>
        <w:t>, установленного указанным пунктом, является ничтожным.</w:t>
      </w:r>
    </w:p>
    <w:p w:rsidR="00000000" w:rsidRDefault="00F57EC1">
      <w:r>
        <w:t xml:space="preserve">Согласно </w:t>
      </w:r>
      <w:hyperlink r:id="rId834" w:history="1">
        <w:r>
          <w:rPr>
            <w:rStyle w:val="a4"/>
          </w:rPr>
          <w:t>пунктам 3</w:t>
        </w:r>
      </w:hyperlink>
      <w:r>
        <w:t xml:space="preserve">, </w:t>
      </w:r>
      <w:hyperlink r:id="rId835" w:history="1">
        <w:r>
          <w:rPr>
            <w:rStyle w:val="a4"/>
          </w:rPr>
          <w:t>4 статьи 1</w:t>
        </w:r>
      </w:hyperlink>
      <w:r>
        <w:t xml:space="preserve"> ГК РФ при установлении, о</w:t>
      </w:r>
      <w:r>
        <w:t>существлении и защите гражданских прав 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rsidR="00000000" w:rsidRDefault="00F57EC1">
      <w:r>
        <w:t>Оценивая дейст</w:t>
      </w:r>
      <w:r>
        <w:t xml:space="preserve">вия сторон как добросовестные или недобросовестные, следует исходить из ожидаемого поведения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w:t>
      </w:r>
      <w:r>
        <w:t xml:space="preserve">общему правилу </w:t>
      </w:r>
      <w:hyperlink r:id="rId836" w:history="1">
        <w:r>
          <w:rPr>
            <w:rStyle w:val="a4"/>
          </w:rPr>
          <w:t>пункта 5 статьи 10</w:t>
        </w:r>
      </w:hyperlink>
      <w:r>
        <w:t xml:space="preserve"> ГК РФ добросовестность участников гражданских правоотношений и разумность их действий предполагаются, пока не доказано иное (</w:t>
      </w:r>
      <w:hyperlink r:id="rId837" w:history="1">
        <w:r>
          <w:rPr>
            <w:rStyle w:val="a4"/>
          </w:rPr>
          <w:t>пункт 1</w:t>
        </w:r>
      </w:hyperlink>
      <w: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(далее - постановление N 25)).</w:t>
      </w:r>
    </w:p>
    <w:p w:rsidR="00000000" w:rsidRDefault="00F57EC1">
      <w:r>
        <w:t xml:space="preserve">Сама </w:t>
      </w:r>
      <w:r>
        <w:t xml:space="preserve">по себе возможность оперативного оспаривания закупки требует от добросовестных заказчика и победителя закупки ожидания истечения срока на обжалование, установленного </w:t>
      </w:r>
      <w:hyperlink r:id="rId838" w:history="1">
        <w:r>
          <w:rPr>
            <w:rStyle w:val="a4"/>
          </w:rPr>
          <w:t>частью 4 статьи 18.1</w:t>
        </w:r>
      </w:hyperlink>
      <w:r>
        <w:t xml:space="preserve"> Закона о защите конкуренции. Заключение заказчиком в такой ситуации договора с победителем закупки свидетельствует о заведомо недобросовестном поведении, в силу чего, на основании </w:t>
      </w:r>
      <w:hyperlink r:id="rId839" w:history="1">
        <w:r>
          <w:rPr>
            <w:rStyle w:val="a4"/>
          </w:rPr>
          <w:t>статьи 10</w:t>
        </w:r>
      </w:hyperlink>
      <w:r>
        <w:t xml:space="preserve"> и </w:t>
      </w:r>
      <w:hyperlink r:id="rId840" w:history="1">
        <w:r>
          <w:rPr>
            <w:rStyle w:val="a4"/>
          </w:rPr>
          <w:t>части 2 статьи 168</w:t>
        </w:r>
      </w:hyperlink>
      <w:r>
        <w:t xml:space="preserve"> ГК РФ, заключенный ими договор является ничтожным.</w:t>
      </w:r>
    </w:p>
    <w:p w:rsidR="00000000" w:rsidRDefault="00F57EC1">
      <w:r>
        <w:t>16) Изменение договора, заключенного по правилам Закона о закупках, которое повлияет</w:t>
      </w:r>
      <w:r>
        <w:t xml:space="preserve"> на его условия по сравнению с условиями документации о закупке, имевшими существенное значение для формирования заявок, определения победителя, определения цены договора, не допускается.</w:t>
      </w:r>
    </w:p>
    <w:p w:rsidR="00000000" w:rsidRDefault="00F57EC1">
      <w:hyperlink r:id="rId841" w:history="1">
        <w:r>
          <w:rPr>
            <w:rStyle w:val="a4"/>
          </w:rPr>
          <w:t>Ч</w:t>
        </w:r>
        <w:r>
          <w:rPr>
            <w:rStyle w:val="a4"/>
          </w:rPr>
          <w:t>астью 5 статьи 4</w:t>
        </w:r>
      </w:hyperlink>
      <w:r>
        <w:t xml:space="preserve"> Закона N 223-ФЗ предусмотрено право сторон на изменение договора по определению объема, цены закупаемых товаров, работ, услуг или сроков исполнения договора. Подобные изменения возможны при условии обеспечения информационной открытости </w:t>
      </w:r>
      <w:r>
        <w:t>таких изменений путем размещения соответствующей информации на официальном сайте в течение десяти дней со дня внесения изменений в договор.</w:t>
      </w:r>
    </w:p>
    <w:p w:rsidR="00000000" w:rsidRDefault="00F57EC1">
      <w:r>
        <w:t>Целью предоставления права изменять договор являются рациональное использование денежных средств и эффективное участ</w:t>
      </w:r>
      <w:r>
        <w:t xml:space="preserve">ие предусмотренных </w:t>
      </w:r>
      <w:hyperlink r:id="rId842" w:history="1">
        <w:r>
          <w:rPr>
            <w:rStyle w:val="a4"/>
          </w:rPr>
          <w:t>частью 2 статьи 1</w:t>
        </w:r>
      </w:hyperlink>
      <w:r>
        <w:t xml:space="preserve"> Закона N 223-ФЗ субъектов, а требование о размещении информации соотносится с общим принципом обеспечения гласности и прозрачности закупки.</w:t>
      </w:r>
    </w:p>
    <w:p w:rsidR="00000000" w:rsidRDefault="00F57EC1">
      <w:r>
        <w:t xml:space="preserve">Дополнительно судами указано, что изменение условий договора с победителем допускается по основаниям, определенным гражданским законодательством, что само по себе не может свидетельствовать о нарушении требований </w:t>
      </w:r>
      <w:hyperlink r:id="rId843" w:history="1">
        <w:r>
          <w:rPr>
            <w:rStyle w:val="a4"/>
          </w:rPr>
          <w:t>частей 1</w:t>
        </w:r>
      </w:hyperlink>
      <w:r>
        <w:t xml:space="preserve"> и </w:t>
      </w:r>
      <w:hyperlink r:id="rId844" w:history="1">
        <w:r>
          <w:rPr>
            <w:rStyle w:val="a4"/>
          </w:rPr>
          <w:t>2 статьи 17</w:t>
        </w:r>
      </w:hyperlink>
      <w:r>
        <w:t xml:space="preserve"> Закона о защите конкуренции.</w:t>
      </w:r>
    </w:p>
    <w:p w:rsidR="00000000" w:rsidRDefault="00F57EC1">
      <w:r>
        <w:t>17) Жалобы участников закупки на действия (бездействие) заказчика подлежат рассмотрению в процедуре, пр</w:t>
      </w:r>
      <w:r>
        <w:t xml:space="preserve">едусмотренной </w:t>
      </w:r>
      <w:hyperlink r:id="rId845" w:history="1">
        <w:r>
          <w:rPr>
            <w:rStyle w:val="a4"/>
          </w:rPr>
          <w:t>статьей 18.1</w:t>
        </w:r>
      </w:hyperlink>
      <w:r>
        <w:t xml:space="preserve"> Закона о защите конкуренции, по основаниям, которые установлены </w:t>
      </w:r>
      <w:hyperlink r:id="rId846" w:history="1">
        <w:r>
          <w:rPr>
            <w:rStyle w:val="a4"/>
          </w:rPr>
          <w:t>частью 10 статьи 3</w:t>
        </w:r>
      </w:hyperlink>
      <w:r>
        <w:t xml:space="preserve"> Закона N 223-ФЗ.</w:t>
      </w:r>
    </w:p>
    <w:p w:rsidR="00000000" w:rsidRDefault="00F57EC1">
      <w:r>
        <w:t xml:space="preserve">В соответствии с </w:t>
      </w:r>
      <w:hyperlink r:id="rId847" w:history="1">
        <w:r>
          <w:rPr>
            <w:rStyle w:val="a4"/>
          </w:rPr>
          <w:t>пунктом 1 части 10 статьи 3</w:t>
        </w:r>
      </w:hyperlink>
      <w:r>
        <w:t xml:space="preserve"> Закона N 223-ФЗ обжалование действий (бездействия) заказчика в антимонопольный орган осуществляется, в том числе, по осно</w:t>
      </w:r>
      <w:r>
        <w:t>ванию проведения закупки с нарушением требований Закона N 223-ФЗ.</w:t>
      </w:r>
    </w:p>
    <w:p w:rsidR="00000000" w:rsidRDefault="00F57EC1">
      <w:r>
        <w:t>Следовательно, при рассмотрении жалоб, поданных 31.12.2017 и позднее, антимонопольный орган вправе выносить решения и предписания, необходимые для восстановления прав участников закупки, в ч</w:t>
      </w:r>
      <w:r>
        <w:t>астности, если права участников нарушены несоблюдением заказчиком требований к информационной открытости закупки, установлением неизмеряемых требований к участникам закупки, необоснованным ограничением конкуренции и несоблюдением принципа равенства по отно</w:t>
      </w:r>
      <w:r>
        <w:t>шению к участникам закупки (</w:t>
      </w:r>
      <w:hyperlink r:id="rId848" w:history="1">
        <w:r>
          <w:rPr>
            <w:rStyle w:val="a4"/>
          </w:rPr>
          <w:t>пункты 1</w:t>
        </w:r>
      </w:hyperlink>
      <w:r>
        <w:t xml:space="preserve">, </w:t>
      </w:r>
      <w:hyperlink r:id="rId849" w:history="1">
        <w:r>
          <w:rPr>
            <w:rStyle w:val="a4"/>
          </w:rPr>
          <w:t>2</w:t>
        </w:r>
      </w:hyperlink>
      <w:r>
        <w:t xml:space="preserve"> и </w:t>
      </w:r>
      <w:hyperlink r:id="rId850" w:history="1">
        <w:r>
          <w:rPr>
            <w:rStyle w:val="a4"/>
          </w:rPr>
          <w:t>4 ча</w:t>
        </w:r>
        <w:r>
          <w:rPr>
            <w:rStyle w:val="a4"/>
          </w:rPr>
          <w:t>сти 1 статьи 3</w:t>
        </w:r>
      </w:hyperlink>
      <w:r>
        <w:t xml:space="preserve"> Закона N 223-ФЗ).</w:t>
      </w:r>
    </w:p>
    <w:p w:rsidR="00000000" w:rsidRDefault="00F57EC1">
      <w:r>
        <w:t xml:space="preserve">При этом необходимо учитывать, что, согласно </w:t>
      </w:r>
      <w:hyperlink r:id="rId851" w:history="1">
        <w:r>
          <w:rPr>
            <w:rStyle w:val="a4"/>
          </w:rPr>
          <w:t>части 13 статьи 3</w:t>
        </w:r>
      </w:hyperlink>
      <w:r>
        <w:t xml:space="preserve"> Закона N 223-ФЗ, рассмотрение жалобы антимонопольным органом должно ограничиваться то</w:t>
      </w:r>
      <w:r>
        <w:t>лько доводами, составляющими предмет обжалования.</w:t>
      </w:r>
    </w:p>
    <w:p w:rsidR="00000000" w:rsidRDefault="00F57EC1">
      <w:r>
        <w:t>Таким образом, антимонопольный орган не вправе выходить за пределы доводов жалобы, по собственной инициативе устанавливать иные нарушения в действиях (бездействии) заказчика при рассмотрении жалоб.</w:t>
      </w:r>
    </w:p>
    <w:p w:rsidR="00000000" w:rsidRDefault="00F57EC1">
      <w:r>
        <w:t>18) Анти</w:t>
      </w:r>
      <w:r>
        <w:t xml:space="preserve">монопольный орган вправе проводить внеплановые проверки соблюдения заказчиками </w:t>
      </w:r>
      <w:hyperlink r:id="rId852" w:history="1">
        <w:r>
          <w:rPr>
            <w:rStyle w:val="a4"/>
          </w:rPr>
          <w:t>Закона</w:t>
        </w:r>
      </w:hyperlink>
      <w:r>
        <w:t xml:space="preserve"> о защите конкуренции.</w:t>
      </w:r>
    </w:p>
    <w:p w:rsidR="00000000" w:rsidRDefault="00F57EC1">
      <w:r>
        <w:t>Статья 17 Закона о защите конкуренции (</w:t>
      </w:r>
      <w:hyperlink r:id="rId853" w:history="1">
        <w:r>
          <w:rPr>
            <w:rStyle w:val="a4"/>
          </w:rPr>
          <w:t>части 1</w:t>
        </w:r>
      </w:hyperlink>
      <w:r>
        <w:t xml:space="preserve"> и </w:t>
      </w:r>
      <w:hyperlink r:id="rId854" w:history="1">
        <w:r>
          <w:rPr>
            <w:rStyle w:val="a4"/>
          </w:rPr>
          <w:t>5</w:t>
        </w:r>
      </w:hyperlink>
      <w:r>
        <w:t xml:space="preserve">) запрещает действия заказчиков, которые приводят или могут привести к недопущению, ограничению или устранению конкуренции при осуществлении </w:t>
      </w:r>
      <w:r>
        <w:t>закупок товаров, работ и услуг в соответствии с Законом N 223-ФЗ.</w:t>
      </w:r>
    </w:p>
    <w:p w:rsidR="00000000" w:rsidRDefault="00F57EC1">
      <w:r>
        <w:t xml:space="preserve">На основании </w:t>
      </w:r>
      <w:hyperlink r:id="rId855" w:history="1">
        <w:r>
          <w:rPr>
            <w:rStyle w:val="a4"/>
          </w:rPr>
          <w:t>пунктов 2</w:t>
        </w:r>
      </w:hyperlink>
      <w:r>
        <w:t xml:space="preserve"> и </w:t>
      </w:r>
      <w:hyperlink r:id="rId856" w:history="1">
        <w:r>
          <w:rPr>
            <w:rStyle w:val="a4"/>
          </w:rPr>
          <w:t>3 части 1</w:t>
        </w:r>
      </w:hyperlink>
      <w:r>
        <w:t xml:space="preserve">, </w:t>
      </w:r>
      <w:hyperlink r:id="rId857" w:history="1">
        <w:r>
          <w:rPr>
            <w:rStyle w:val="a4"/>
          </w:rPr>
          <w:t>части 5 статьи 17</w:t>
        </w:r>
      </w:hyperlink>
      <w:r>
        <w:t xml:space="preserve"> Закона о защите конкуренции к таким действиям, в частности, относятся создание участнику закупки преимущественных условий участия, нарушение порядка определения победителя </w:t>
      </w:r>
      <w:r>
        <w:t>по результатам закупочной процедуры.</w:t>
      </w:r>
    </w:p>
    <w:p w:rsidR="00000000" w:rsidRDefault="00F57EC1">
      <w:r>
        <w:t xml:space="preserve">Изложенное означает, что несоблюдение заказчиками отдельных требований </w:t>
      </w:r>
      <w:hyperlink r:id="rId858" w:history="1">
        <w:r>
          <w:rPr>
            <w:rStyle w:val="a4"/>
          </w:rPr>
          <w:t>Закона</w:t>
        </w:r>
      </w:hyperlink>
      <w:r>
        <w:t xml:space="preserve"> N 223-ФЗ может одновременно свидетельствовать о нарушении антимонопольно</w:t>
      </w:r>
      <w:r>
        <w:t>го законодательства.</w:t>
      </w:r>
    </w:p>
    <w:p w:rsidR="00000000" w:rsidRDefault="00F57EC1">
      <w:r>
        <w:t xml:space="preserve">На основании </w:t>
      </w:r>
      <w:hyperlink r:id="rId859" w:history="1">
        <w:r>
          <w:rPr>
            <w:rStyle w:val="a4"/>
          </w:rPr>
          <w:t>пункта 11 части 1 статьи 23</w:t>
        </w:r>
      </w:hyperlink>
      <w:r>
        <w:t xml:space="preserve">, </w:t>
      </w:r>
      <w:hyperlink r:id="rId860" w:history="1">
        <w:r>
          <w:rPr>
            <w:rStyle w:val="a4"/>
          </w:rPr>
          <w:t>статьи 25.1</w:t>
        </w:r>
      </w:hyperlink>
      <w:r>
        <w:t xml:space="preserve"> Закона о защите конкуренции антимоно</w:t>
      </w:r>
      <w:r>
        <w:t>польные органы вправе проводить внеплановые проверки соблюдения антимонопольного законодательства в отношении субъектов, указанных в данной норме, в том числе коммерческих организаций.</w:t>
      </w:r>
    </w:p>
    <w:p w:rsidR="00000000" w:rsidRDefault="00F57EC1">
      <w:r>
        <w:t xml:space="preserve">Согласно </w:t>
      </w:r>
      <w:hyperlink r:id="rId861" w:history="1">
        <w:r>
          <w:rPr>
            <w:rStyle w:val="a4"/>
          </w:rPr>
          <w:t>пункту 5 части 2 статьи 39</w:t>
        </w:r>
      </w:hyperlink>
      <w:r>
        <w:t xml:space="preserve"> Закона о защите конкуренции результаты проверки, при проведении которой выявлены признаки нарушения антимонопольного законодательства коммерческими организациями, являются основанием для возбуждения дела о нарушении а</w:t>
      </w:r>
      <w:r>
        <w:t xml:space="preserve">нтимонопольного законодательства и рассмотрения этого дела в процедуре, предусмотренной </w:t>
      </w:r>
      <w:hyperlink r:id="rId862" w:history="1">
        <w:r>
          <w:rPr>
            <w:rStyle w:val="a4"/>
          </w:rPr>
          <w:t>главой 9</w:t>
        </w:r>
      </w:hyperlink>
      <w:r>
        <w:t xml:space="preserve"> Закона о защите конкуренции.</w:t>
      </w:r>
    </w:p>
    <w:p w:rsidR="00000000" w:rsidRDefault="00F57EC1">
      <w:r>
        <w:t>19) Несоразмерность мер, установленных для заказчика в предпи</w:t>
      </w:r>
      <w:r>
        <w:t>сании антимонопольного органа, может служить основанием для вывода о незаконности предписания и признания его недействительным.</w:t>
      </w:r>
    </w:p>
    <w:p w:rsidR="00000000" w:rsidRDefault="00F57EC1">
      <w:r>
        <w:t xml:space="preserve">Согласно положениям </w:t>
      </w:r>
      <w:hyperlink r:id="rId863" w:history="1">
        <w:r>
          <w:rPr>
            <w:rStyle w:val="a4"/>
          </w:rPr>
          <w:t>части 1</w:t>
        </w:r>
      </w:hyperlink>
      <w:r>
        <w:t xml:space="preserve"> и </w:t>
      </w:r>
      <w:hyperlink r:id="rId864" w:history="1">
        <w:r>
          <w:rPr>
            <w:rStyle w:val="a4"/>
          </w:rPr>
          <w:t>20 статьи 18.1</w:t>
        </w:r>
      </w:hyperlink>
      <w:r>
        <w:t xml:space="preserve">, </w:t>
      </w:r>
      <w:hyperlink r:id="rId865" w:history="1">
        <w:r>
          <w:rPr>
            <w:rStyle w:val="a4"/>
          </w:rPr>
          <w:t>пункта 3.1 части 1 статьи 23</w:t>
        </w:r>
      </w:hyperlink>
      <w:r>
        <w:t xml:space="preserve"> Закона о защите конкуренции антимонопольный орган по результатам рассмотрения жал</w:t>
      </w:r>
      <w:r>
        <w:t>обы вправе вынести предписание заказчику, в частности, об отмене протоколов, составленных в ходе проведения торгов, аннулировании торгов.</w:t>
      </w:r>
    </w:p>
    <w:p w:rsidR="00000000" w:rsidRDefault="00F57EC1">
      <w:r>
        <w:t>При этом антимонопольный орган наделен правом выдавать предписание с указанием любого из приведенных действий, которое</w:t>
      </w:r>
      <w:r>
        <w:t>, по мнению органа, будет направлено на устранение нарушений законодательства Российской Федерации.</w:t>
      </w:r>
    </w:p>
    <w:p w:rsidR="00000000" w:rsidRDefault="00F57EC1">
      <w:r>
        <w:t xml:space="preserve">Наличие в </w:t>
      </w:r>
      <w:hyperlink r:id="rId866" w:history="1">
        <w:r>
          <w:rPr>
            <w:rStyle w:val="a4"/>
          </w:rPr>
          <w:t>пункте 3.1 части 1 статьи 23</w:t>
        </w:r>
      </w:hyperlink>
      <w:r>
        <w:t xml:space="preserve"> Закона о защите конкуренции открытого пер</w:t>
      </w:r>
      <w:r>
        <w:t xml:space="preserve">ечня мер, которые могут быть предписаны заказчику, не означает, что соответствующие меры могут быть избраны антимонопольным органом произвольно. Исходя из смысла </w:t>
      </w:r>
      <w:hyperlink r:id="rId867" w:history="1">
        <w:r>
          <w:rPr>
            <w:rStyle w:val="a4"/>
          </w:rPr>
          <w:t>части 3 статьи 55</w:t>
        </w:r>
      </w:hyperlink>
      <w:r>
        <w:t xml:space="preserve"> Конс</w:t>
      </w:r>
      <w:r>
        <w:t>титуции Российской Федерации, ограничение прав заказчика должно являться соразмерным, т.е. преследовать законную цель, быть пригодным и необходимым для ее достижения, не создавать ситуацию, когда исполнение предписанных мер приведет к наступлению существен</w:t>
      </w:r>
      <w:r>
        <w:t>ных неблагоприятных последствий для заказчика.</w:t>
      </w:r>
    </w:p>
    <w:p w:rsidR="00000000" w:rsidRDefault="00F57EC1">
      <w:r>
        <w:t>20) Заявление заказчика и/или победителя о недействительности договора и применении последствий его недействительности (требование, предъявленное в суд, возражение против иска и т.п.) не имеет правового значен</w:t>
      </w:r>
      <w:r>
        <w:t>ия, если обстоятельства, на которые ссылается заявитель в обоснование недействительности, вызваны недобросовестными действиями самого заявителя, а предъявление иска направлено на уклонение от исполнения договорного обязательства.</w:t>
      </w:r>
    </w:p>
    <w:p w:rsidR="00000000" w:rsidRDefault="00F57EC1">
      <w:r>
        <w:t xml:space="preserve">Согласно </w:t>
      </w:r>
      <w:hyperlink r:id="rId868" w:history="1">
        <w:r>
          <w:rPr>
            <w:rStyle w:val="a4"/>
          </w:rPr>
          <w:t>пункту 5 статьи 166</w:t>
        </w:r>
      </w:hyperlink>
      <w:r>
        <w:t xml:space="preserve"> ГК РФ,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w:t>
      </w:r>
      <w:r>
        <w:t>ние после заключения сделки давало основание другим лицам полагаться на действительность сделки.</w:t>
      </w:r>
    </w:p>
    <w:p w:rsidR="00000000" w:rsidRDefault="00F57EC1">
      <w:r>
        <w:t>Таким образом, учитывая требования указанных норм права, допущенные самим заказчиком нарушения не могут быть положены судом в основу признания договора недейст</w:t>
      </w:r>
      <w:r>
        <w:t>вительным по иску, предъявленному таким заказчиком.</w:t>
      </w:r>
    </w:p>
    <w:p w:rsidR="00000000" w:rsidRDefault="00F57EC1">
      <w:r>
        <w:t>21) В случае противоречия между содержанием положения о закупке и документации о закупке применению подлежит положение о закупке.</w:t>
      </w:r>
    </w:p>
    <w:p w:rsidR="00000000" w:rsidRDefault="00F57EC1">
      <w:r>
        <w:t xml:space="preserve">По смыслу </w:t>
      </w:r>
      <w:hyperlink r:id="rId869" w:history="1">
        <w:r>
          <w:rPr>
            <w:rStyle w:val="a4"/>
          </w:rPr>
          <w:t>части 2 статьи 2</w:t>
        </w:r>
      </w:hyperlink>
      <w:r>
        <w:t xml:space="preserve"> Закона N 223-ФЗ положение о закупке является локальным документом заказчика, который регламентирует его закупочную деятельность.</w:t>
      </w:r>
    </w:p>
    <w:p w:rsidR="00000000" w:rsidRDefault="00F57EC1">
      <w:r>
        <w:t>При этом в документации о закупке должны быть указаны сведения, определенные положением о закупке (</w:t>
      </w:r>
      <w:hyperlink r:id="rId870" w:history="1">
        <w:r>
          <w:rPr>
            <w:rStyle w:val="a4"/>
          </w:rPr>
          <w:t>часть 10 статьи 4</w:t>
        </w:r>
      </w:hyperlink>
      <w:r>
        <w:t xml:space="preserve"> Закона N 223-ФЗ).</w:t>
      </w:r>
    </w:p>
    <w:p w:rsidR="00000000" w:rsidRDefault="00F57EC1">
      <w:r>
        <w:t xml:space="preserve">22) Организации, в отношении которых введено конкурсное производство, освобождаются от применения положений </w:t>
      </w:r>
      <w:hyperlink r:id="rId871" w:history="1">
        <w:r>
          <w:rPr>
            <w:rStyle w:val="a4"/>
          </w:rPr>
          <w:t>Закона</w:t>
        </w:r>
      </w:hyperlink>
      <w:r>
        <w:t xml:space="preserve"> N 223-ФЗ в части, связанной с необходимостью проведения процедур, применяемых в деле о банкротстве.</w:t>
      </w:r>
    </w:p>
    <w:p w:rsidR="00000000" w:rsidRDefault="00F57EC1">
      <w:r>
        <w:t xml:space="preserve">В соответствии с </w:t>
      </w:r>
      <w:hyperlink r:id="rId872" w:history="1">
        <w:r>
          <w:rPr>
            <w:rStyle w:val="a4"/>
          </w:rPr>
          <w:t>пунктом 1 статьи 20.3</w:t>
        </w:r>
      </w:hyperlink>
      <w:r>
        <w:t xml:space="preserve"> Закона о банкротстве арбитражный управляющий в деле о банкротстве имеет право привлекать для обеспечения возложенных на него обязанностей в деле о банкротстве на договорной основе иных лиц с оплатой их деятельности за счет сре</w:t>
      </w:r>
      <w:r>
        <w:t>дств должника, если иное не установлено Законом о банкротстве, стандартами и правилами профессиональной деятельности или соглашением арбитражного управляющего с кредиторами.</w:t>
      </w:r>
    </w:p>
    <w:p w:rsidR="00000000" w:rsidRDefault="00F57EC1">
      <w:r>
        <w:t xml:space="preserve">По правилам </w:t>
      </w:r>
      <w:hyperlink r:id="rId873" w:history="1">
        <w:r>
          <w:rPr>
            <w:rStyle w:val="a4"/>
          </w:rPr>
          <w:t>п</w:t>
        </w:r>
        <w:r>
          <w:rPr>
            <w:rStyle w:val="a4"/>
          </w:rPr>
          <w:t>ункта 1 статьи 20.7</w:t>
        </w:r>
      </w:hyperlink>
      <w:r>
        <w:t xml:space="preserve"> Закона о банкротстве расходы на проведение процедур, применяемых в деле о банкротстве, осуществляются за счет средств должника, если иное не предусмотрено Законом о банкротстве. В силу </w:t>
      </w:r>
      <w:hyperlink r:id="rId874" w:history="1">
        <w:r>
          <w:rPr>
            <w:rStyle w:val="a4"/>
          </w:rPr>
          <w:t>пункта 2</w:t>
        </w:r>
      </w:hyperlink>
      <w:r>
        <w:t xml:space="preserve"> названной статьи за счет средств должника в размере фактических затрат производится оплата расходов, предусмотренных Законом о банкротстве, в том числе расходов на оплату услуг оценщика, реестродержателя, аудитора, оператор</w:t>
      </w:r>
      <w:r>
        <w:t>а электронной площадки, если привлечение оценщика, реестродержателя, аудитора, оператора электронной площадки является обязательным, а также оплата судебных расходов, в том числе государственной пошлины.</w:t>
      </w:r>
    </w:p>
    <w:p w:rsidR="00000000" w:rsidRDefault="00F57EC1">
      <w:r>
        <w:t xml:space="preserve">Согласно </w:t>
      </w:r>
      <w:hyperlink r:id="rId875" w:history="1">
        <w:r>
          <w:rPr>
            <w:rStyle w:val="a4"/>
          </w:rPr>
          <w:t>пункту 5 статьи 20.7</w:t>
        </w:r>
      </w:hyperlink>
      <w:r>
        <w:t xml:space="preserve"> Закона о банкротстве привлечение арбитражным управляющим лиц для обеспечения исполнения возложенных на него обязанностей в деле о банкротстве, оплата услуг таких лиц или определенный настоящей статьей разме</w:t>
      </w:r>
      <w:r>
        <w:t>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w:t>
      </w:r>
      <w:r>
        <w:t>о управляющего обязанностями в деле о банкротстве либо размер оплаты стоимости таких услуг явно несоразмерен ожидаемому результату.</w:t>
      </w:r>
    </w:p>
    <w:p w:rsidR="00000000" w:rsidRDefault="00F57EC1">
      <w:hyperlink r:id="rId876" w:history="1">
        <w:r>
          <w:rPr>
            <w:rStyle w:val="a4"/>
          </w:rPr>
          <w:t>Закон</w:t>
        </w:r>
      </w:hyperlink>
      <w:r>
        <w:t xml:space="preserve"> о банкротстве, предусматривающий порядок привлечени</w:t>
      </w:r>
      <w:r>
        <w:t>я арбитражным управляющим специалистов для обеспечения возложенных на него обязанностей в деле о банкротстве, по правилам, установленным названным Законом, носит специальный характер и подлежит приоритетному применению.</w:t>
      </w:r>
    </w:p>
    <w:p w:rsidR="00000000" w:rsidRDefault="00F57EC1">
      <w:r>
        <w:t>Проведение процедур банкротства прох</w:t>
      </w:r>
      <w:r>
        <w:t>одит под контролем арбитражного суда, суду предоставлено право рассматривать вопросы об обоснованности привлечения арбитражным управляющим специалистов и установления размера оплаты их услуг.</w:t>
      </w:r>
    </w:p>
    <w:p w:rsidR="00000000" w:rsidRDefault="00F57EC1">
      <w:r>
        <w:t xml:space="preserve">Кроме того, применение арбитражными управляющими </w:t>
      </w:r>
      <w:hyperlink r:id="rId877" w:history="1">
        <w:r>
          <w:rPr>
            <w:rStyle w:val="a4"/>
          </w:rPr>
          <w:t>Закона</w:t>
        </w:r>
      </w:hyperlink>
      <w:r>
        <w:t xml:space="preserve"> о закупках при привлечении специалистов в рамках дела о банкротстве приведет к затягиванию процедур банкротства, дополнительному расходованию денежных средств должника либо, в отсутствие у должни</w:t>
      </w:r>
      <w:r>
        <w:t>ка средств, - средств заявителя в деле о банкротстве.</w:t>
      </w:r>
    </w:p>
    <w:p w:rsidR="00000000" w:rsidRDefault="00F57EC1"/>
    <w:bookmarkStart w:id="10" w:name="sub_3100"/>
    <w:p w:rsidR="00000000" w:rsidRDefault="00F57EC1">
      <w:pPr>
        <w:pStyle w:val="a5"/>
      </w:pPr>
      <w:r>
        <w:fldChar w:fldCharType="begin"/>
      </w:r>
      <w:r>
        <w:instrText>HYPERLINK "http://internet.garant.ru/document/redirect/12188083/3100"</w:instrText>
      </w:r>
      <w:r>
        <w:fldChar w:fldCharType="separate"/>
      </w:r>
      <w:r>
        <w:rPr>
          <w:rStyle w:val="a4"/>
        </w:rPr>
        <w:t>Статья 3.1</w:t>
      </w:r>
      <w:r>
        <w:fldChar w:fldCharType="end"/>
      </w:r>
      <w:r>
        <w:t>. Особенности осуществления закупок за счет средств, предусмотренных на реализацию инвестиционных проектов, включенных в реестр инвестиционных проектов</w:t>
      </w:r>
    </w:p>
    <w:bookmarkEnd w:id="10"/>
    <w:p w:rsidR="00000000" w:rsidRDefault="00F57EC1">
      <w:r>
        <w:fldChar w:fldCharType="begin"/>
      </w:r>
      <w:r>
        <w:instrText>HYPERLINK "http://internet.garant.ru/document/redirect/12188083/3100"</w:instrText>
      </w:r>
      <w:r>
        <w:fldChar w:fldCharType="separate"/>
      </w:r>
      <w:r>
        <w:rPr>
          <w:rStyle w:val="a4"/>
        </w:rPr>
        <w:t>Статья 3.1</w:t>
      </w:r>
      <w:r>
        <w:fldChar w:fldCharType="end"/>
      </w:r>
      <w:r>
        <w:t xml:space="preserve"> регламентируе</w:t>
      </w:r>
      <w:r>
        <w:t>т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000000" w:rsidRDefault="00F57EC1">
      <w:r>
        <w:t>1) </w:t>
      </w:r>
      <w:hyperlink r:id="rId878" w:history="1">
        <w:r>
          <w:rPr>
            <w:rStyle w:val="a4"/>
          </w:rPr>
          <w:t>Часть 1</w:t>
        </w:r>
      </w:hyperlink>
      <w:r>
        <w:t xml:space="preserve"> комме</w:t>
      </w:r>
      <w:r>
        <w:t>нтируемой статьи определяет, что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w:t>
      </w:r>
      <w:r>
        <w:t>дерации, стоимость которых превышает 500 миллионов рублей, при условии включения таких проектов в реестр инвестиционных проектов.</w:t>
      </w:r>
    </w:p>
    <w:p w:rsidR="00000000" w:rsidRDefault="00F57EC1">
      <w:r>
        <w:t>Рассмотрим все понятия более детально.</w:t>
      </w:r>
    </w:p>
    <w:p w:rsidR="00000000" w:rsidRDefault="00F57EC1">
      <w:r>
        <w:t>Правовые и экономические основы инвестиционной деятельности, осуществляемой в форме кап</w:t>
      </w:r>
      <w:r>
        <w:t>итальных вложений, на территории Российской Федерации, а также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 определяет и устанавливае</w:t>
      </w:r>
      <w:r>
        <w:t xml:space="preserve">т </w:t>
      </w:r>
      <w:hyperlink r:id="rId879" w:history="1">
        <w:r>
          <w:rPr>
            <w:rStyle w:val="a4"/>
          </w:rPr>
          <w:t>Федеральный закон</w:t>
        </w:r>
      </w:hyperlink>
      <w:r>
        <w:t xml:space="preserve"> "Об инвестиционной деятельности в Российской Федерации, осуществляемой в форме капитальных вложений" от 25.02.1999 N 39-ФЗ.</w:t>
      </w:r>
    </w:p>
    <w:p w:rsidR="00000000" w:rsidRDefault="00F57EC1">
      <w:r>
        <w:t>Инвестиции - денежные средства, ценные бума</w:t>
      </w:r>
      <w:r>
        <w:t>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000000" w:rsidRDefault="00F57EC1">
      <w:r>
        <w:t>Инвестиционная деятельность</w:t>
      </w:r>
      <w:r>
        <w:t xml:space="preserve"> - вложение инвестиций и осуществление практических действий в целях получения прибыли и (или) достижения иного полезного эффекта (</w:t>
      </w:r>
      <w:hyperlink r:id="rId880" w:history="1">
        <w:r>
          <w:rPr>
            <w:rStyle w:val="a4"/>
          </w:rPr>
          <w:t>статья 1</w:t>
        </w:r>
      </w:hyperlink>
      <w:r>
        <w:t xml:space="preserve"> Федерального закона "Об инвестиционной деятел</w:t>
      </w:r>
      <w:r>
        <w:t>ьности в Российской Федерации, осуществляемой в форме капитальных вложений" от 25.02.1999 N 39-ФЗ).</w:t>
      </w:r>
    </w:p>
    <w:p w:rsidR="00000000" w:rsidRDefault="00F57EC1">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w:t>
      </w:r>
      <w:r>
        <w:t>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000000" w:rsidRDefault="00F57EC1">
      <w:r>
        <w:t>Приоритетный инвестиционный проект - инвестиционный проект, суммарный объем капитальных вло</w:t>
      </w:r>
      <w:r>
        <w:t>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000000" w:rsidRDefault="00F57EC1">
      <w:r>
        <w:t>Срок окупаемости инвестиционного проекта - срок со дня начала финансирования инвестиционного проекта д</w:t>
      </w:r>
      <w:r>
        <w:t>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000000" w:rsidRDefault="00F57EC1">
      <w:r>
        <w:t>Под инвестиционным проектом понимается комплекс мероприятий, содержащий обоснование экономичес</w:t>
      </w:r>
      <w:r>
        <w:t>кой целесообразности, объема и сроков осуществления инвестиционных затрат и их последующего возмещения (</w:t>
      </w:r>
      <w:hyperlink r:id="rId881" w:history="1">
        <w:r>
          <w:rPr>
            <w:rStyle w:val="a4"/>
          </w:rPr>
          <w:t>Постановление</w:t>
        </w:r>
      </w:hyperlink>
      <w:r>
        <w:t xml:space="preserve"> Правительства РФ от 30.12.2015 N 1516 "Об утверждении Правил отбор</w:t>
      </w:r>
      <w:r>
        <w:t>а инвестиционных проектов для включения в реестр инвестиционных проектов и ведения реестра таких инвестиционных проектов").</w:t>
      </w:r>
    </w:p>
    <w:p w:rsidR="00000000" w:rsidRDefault="00F57EC1">
      <w:r>
        <w:t>К инвестиционным затратам относятся виды (их совокупность) следующих капитальных вложений:</w:t>
      </w:r>
    </w:p>
    <w:p w:rsidR="00000000" w:rsidRDefault="00F57EC1">
      <w:r>
        <w:t>а) на инженерные изыскания, инженерно-тех</w:t>
      </w:r>
      <w:r>
        <w:t>ническое проектирование, проведение технических испытаний, поисково-изыскательских, геологоразведочных, геофизических, геохимических и буровых работ;</w:t>
      </w:r>
    </w:p>
    <w:p w:rsidR="00000000" w:rsidRDefault="00F57EC1">
      <w:r>
        <w:t>б) на приобретение на праве собственности, аренды или на ином законном основании земельных участков;</w:t>
      </w:r>
    </w:p>
    <w:p w:rsidR="00000000" w:rsidRDefault="00F57EC1">
      <w:r>
        <w:t>в) на</w:t>
      </w:r>
      <w:r>
        <w:t xml:space="preserve"> подготовку строительной площадки;</w:t>
      </w:r>
    </w:p>
    <w:p w:rsidR="00000000" w:rsidRDefault="00F57EC1">
      <w:r>
        <w:t>г) на осуществление строительно-монтажных работ;</w:t>
      </w:r>
    </w:p>
    <w:p w:rsidR="00000000" w:rsidRDefault="00F57EC1">
      <w:r>
        <w:t>д) на строительство зданий и сооружений;</w:t>
      </w:r>
    </w:p>
    <w:p w:rsidR="00000000" w:rsidRDefault="00F57EC1">
      <w:r>
        <w:t>е) на демонтаж и утилизацию старого оборудования, зданий, сооружений.</w:t>
      </w:r>
    </w:p>
    <w:p w:rsidR="00000000" w:rsidRDefault="00F57EC1">
      <w:r>
        <w:t>Инвестиционный проект в целях включения его в реестр должен о</w:t>
      </w:r>
      <w:r>
        <w:t>твечать совокупности следующих критериев:</w:t>
      </w:r>
    </w:p>
    <w:p w:rsidR="00000000" w:rsidRDefault="00F57EC1">
      <w:r>
        <w:t>а) стоимость (объем финансирования) инвестиционного проекта превышает 500 млн. рублей для проектов, реализуемых юридическими лицами, с государственной поддержкой в объеме, установленном Правительством Российской Фе</w:t>
      </w:r>
      <w:r>
        <w:t>дерации, при условии включения таких проектов в реестр инвестиционных проектов;</w:t>
      </w:r>
    </w:p>
    <w:p w:rsidR="00000000" w:rsidRDefault="00F57EC1">
      <w:r>
        <w:t xml:space="preserve">б) финансовое обеспечение реализации инвестиционного проекта в части одного или нескольких видов инвестиционных затрат осуществляется полностью или частично (в объеме не менее </w:t>
      </w:r>
      <w:r>
        <w:t>чем 10 млн. рублей) за счет средств:</w:t>
      </w:r>
    </w:p>
    <w:p w:rsidR="00000000" w:rsidRDefault="00F57EC1">
      <w:r>
        <w:t>федерального бюджета, предоставляемых в виде бюджетных инвестиций или субсидий;</w:t>
      </w:r>
    </w:p>
    <w:p w:rsidR="00000000" w:rsidRDefault="00F57EC1">
      <w:r>
        <w:t>Фонда национального благосостояния, размещаемых в порядке, установленном бюджетным законодательством Российской Федерации;</w:t>
      </w:r>
    </w:p>
    <w:p w:rsidR="00000000" w:rsidRDefault="00F57EC1">
      <w:r>
        <w:t xml:space="preserve">государственной </w:t>
      </w:r>
      <w:r>
        <w:t>корпорации "Банк развития внешнеэкономической деятельности (Внешэкономбанк)".</w:t>
      </w:r>
    </w:p>
    <w:p w:rsidR="00000000" w:rsidRDefault="00F57EC1">
      <w:r>
        <w:t>Порядки учета инвестиционных проектов, включаемых в перечни инвестиционных проектов, утверждаются нормативными актами федеральных органов исполнительной власти или решениями госу</w:t>
      </w:r>
      <w:r>
        <w:t>дарственной корпорации "Банк развития и внешнеэкономической деятельности (Внешэкономбанк)" и устанавливают порядок формирования, ведения и внесения изменений в перечни инвестиционных проектов.</w:t>
      </w:r>
    </w:p>
    <w:p w:rsidR="00000000" w:rsidRDefault="00F57EC1">
      <w:r>
        <w:t>В течение 10 рабочих дней после принятия решения о предоставлен</w:t>
      </w:r>
      <w:r>
        <w:t>ии государственной поддержки федеральные органы исполнительной власти, указанные выше, государственная корпорация "Банк развития и внешнеэкономической деятельности (Внешэкономбанк)" включают соответствующие инвестиционные проекты в перечни инвестиционных п</w:t>
      </w:r>
      <w:r>
        <w:t>роектов.</w:t>
      </w:r>
    </w:p>
    <w:p w:rsidR="00000000" w:rsidRDefault="00F57EC1">
      <w:r>
        <w:t>В течение 30 рабочих дней после включения инвестиционных проектов в перечни инвестиционных проектов федеральные органы исполнительной власти, указанные выше, государственная корпорация "Банк развития и внешнеэкономической деятельности (Внешэкономб</w:t>
      </w:r>
      <w:r>
        <w:t xml:space="preserve">анк)" направляют в уполномоченный орган, осуществляющий ведение реестра инвестиционных проектов (далее - уполномоченный орган), на бумажном носителе и в электронной форме уведомление о включении инвестиционного проекта в перечень инвестиционных проектов с </w:t>
      </w:r>
      <w:r>
        <w:t>приложением к нему следующих информационных материалов об инвестиционном проекте, подлежащем включению в реестр (далее - информационные материалы):</w:t>
      </w:r>
    </w:p>
    <w:p w:rsidR="00000000" w:rsidRDefault="00F57EC1">
      <w:r>
        <w:t>а) сведения об инвестиционном проекте;</w:t>
      </w:r>
    </w:p>
    <w:p w:rsidR="00000000" w:rsidRDefault="00F57EC1">
      <w:r>
        <w:t>б) предложения о включении инвестиционного проекта в реестр или обоснование причин, препятствующих его включению в реестр;</w:t>
      </w:r>
    </w:p>
    <w:p w:rsidR="00000000" w:rsidRDefault="00F57EC1">
      <w:r>
        <w:t>в) предложения о сроках представления перечня перспективных потребностей в продукции машиностроения, необходимого для реализации инве</w:t>
      </w:r>
      <w:r>
        <w:t>стиционного проекта (далее - перечень перспективных потребностей);</w:t>
      </w:r>
    </w:p>
    <w:p w:rsidR="00000000" w:rsidRDefault="00F57EC1">
      <w:r>
        <w:t>г) предложения о полной или частичной публикации перечня перспективных потребностей в единой информационной системе в сфере закупок товаров, работ, услуг для обеспечения государственных и м</w:t>
      </w:r>
      <w:r>
        <w:t>униципальных нужд (далее - единая информационная система) и в государственной информационной системе промышленности.</w:t>
      </w:r>
    </w:p>
    <w:p w:rsidR="00000000" w:rsidRDefault="00F57EC1">
      <w:r>
        <w:t xml:space="preserve">При отрицательном результате проверки в течение 15 рабочих дней со дня получения информационных материалов уполномоченный орган направляет </w:t>
      </w:r>
      <w:r>
        <w:t>в федеральные органы исполнительной власти, государственную корпорацию "Банк развития и внешнеэкономической деятельности (Внешэкономбанк)", представившие информацию об инвестиционном проекте, сведения о выявленных несоответствиях.</w:t>
      </w:r>
    </w:p>
    <w:p w:rsidR="00000000" w:rsidRDefault="00F57EC1">
      <w:r>
        <w:t>Федеральные органы исполн</w:t>
      </w:r>
      <w:r>
        <w:t>ительной власти, государственная корпорация "Банк развития и внешнеэкономической деятельности (Внешэкономбанк)" в течение 30 рабочих дней со дня получения сведений о выявленных несоответствиях устраняют эти несоответствия, при необходимости формируют недос</w:t>
      </w:r>
      <w:r>
        <w:t>тающую информацию об инвестиционном проекте, подлежащем включению в реестр, и направляют доработанные информационные материалы в уполномоченный орган.</w:t>
      </w:r>
    </w:p>
    <w:p w:rsidR="00000000" w:rsidRDefault="00F57EC1">
      <w:r>
        <w:t>При положительном результате проверки уполномоченный орган в течение 15 рабочих дней со дня получения инф</w:t>
      </w:r>
      <w:r>
        <w:t>ормационных материалов представляет в Правительственную комиссию по импортозамещению (далее - Комиссия) предложения о включении инвестиционного проекта в реестр. Предложения содержат информационные материалы.</w:t>
      </w:r>
    </w:p>
    <w:p w:rsidR="00000000" w:rsidRDefault="00F57EC1">
      <w:r>
        <w:t>Комиссия рассматривает информационные материалы</w:t>
      </w:r>
      <w:r>
        <w:t xml:space="preserve"> и принимает решение о включении или нецелесообразности включения инвестиционных проектов в реестр. Решение Комиссии оформляется протоколом.</w:t>
      </w:r>
    </w:p>
    <w:p w:rsidR="00000000" w:rsidRDefault="00F57EC1">
      <w:r>
        <w:t>Одновременно с принятием решения о включении инвестиционных проектов в реестр Комиссия принимает решения по следующ</w:t>
      </w:r>
      <w:r>
        <w:t>им вопросам:</w:t>
      </w:r>
    </w:p>
    <w:p w:rsidR="00000000" w:rsidRDefault="00F57EC1">
      <w:r>
        <w:t>а) сроки предоставления юридическими лицами перечней перспективных потребностей и периодичность актуализации соответствующих перечней;</w:t>
      </w:r>
    </w:p>
    <w:p w:rsidR="00000000" w:rsidRDefault="00F57EC1">
      <w:r>
        <w:t>б) необходимость публикации перечней перспективных потребностей в единой информационной системе и в государс</w:t>
      </w:r>
      <w:r>
        <w:t>твенной информационной системе промышленности;</w:t>
      </w:r>
    </w:p>
    <w:p w:rsidR="00000000" w:rsidRDefault="00F57EC1">
      <w:r>
        <w:t>в) конкретные виды продукции машиностроения, которая включается в перечни перспективных потребностей, сведения о которых не составляют государственную тайну, но не подлежат размещению в единой информационной с</w:t>
      </w:r>
      <w:r>
        <w:t>истеме.</w:t>
      </w:r>
    </w:p>
    <w:p w:rsidR="00000000" w:rsidRDefault="00F57EC1">
      <w:r>
        <w:t>Протокол Комиссии с решением о включении инвестиционных проектов в реестр направляется в уполномоченный орган для включения в реестр. Уполномоченный орган в течение 10 рабочих дней со дня получения протокола направляет его юридическим лицам, в отно</w:t>
      </w:r>
      <w:r>
        <w:t>шении которых было принято решение, федеральным органам исполнительной власти и государственной корпорации "Банк развития и внешнеэкономической деятельности (Внешэкономбанк)".</w:t>
      </w:r>
    </w:p>
    <w:p w:rsidR="00000000" w:rsidRDefault="00F57EC1">
      <w:r>
        <w:t>Федеральные органы исполнительной власти, указанные выше, государственная корпор</w:t>
      </w:r>
      <w:r>
        <w:t>ация "Банк развития и внешнеэкономической деятельности (Внешэкономбанк)" и общества с государственным участием не позднее 15 февраля года, следующего за отчетным годом, направляют в уполномоченный орган перечень инвестиционных проектов с указанием сведений</w:t>
      </w:r>
      <w:r>
        <w:t xml:space="preserve"> об изменении данных об инвестиционных проектах, включенных в реестр (в том числе о прекращении реализации инвестиционных проектов).</w:t>
      </w:r>
    </w:p>
    <w:p w:rsidR="00000000" w:rsidRDefault="00F57EC1">
      <w:r>
        <w:t xml:space="preserve">Юридические лица, реализующие инвестиционные проекты, включенные в реестр инвестиционных проектов, представляют в Комиссию </w:t>
      </w:r>
      <w:r>
        <w:t>и уполномоченный орган в срок, установленный Комиссией, или по запросу Комиссии следующую информацию:</w:t>
      </w:r>
    </w:p>
    <w:p w:rsidR="00000000" w:rsidRDefault="00F57EC1">
      <w:r>
        <w:t>а) о формировании и ведении перечней перспективных потребностей;</w:t>
      </w:r>
    </w:p>
    <w:p w:rsidR="00000000" w:rsidRDefault="00F57EC1">
      <w:r>
        <w:t>б) о закупках продукции машиностроения.</w:t>
      </w:r>
    </w:p>
    <w:p w:rsidR="00000000" w:rsidRDefault="00F57EC1">
      <w:r>
        <w:t>Юридические лица, указанные выше, обязаны обеспеч</w:t>
      </w:r>
      <w:r>
        <w:t>ить включение в перечень перспективных потребностей продукции машиностроения, которая будет передаваться указанным юридическим лицам на основании договоров о выполнении работ, оказании услуг, договоров аренды (включая договоры фрахтования и финансовой арен</w:t>
      </w:r>
      <w:r>
        <w:t>ды), заключенных для нужд указанных юридических лиц, либо будет использоваться при исполнении таких договоров.</w:t>
      </w:r>
    </w:p>
    <w:p w:rsidR="00000000" w:rsidRDefault="00F57EC1">
      <w:r>
        <w:t>В случае принятия Комиссией решения о необходимости публикации перечней перспективных потребностей в единой информационной системе и в государств</w:t>
      </w:r>
      <w:r>
        <w:t>енной информационной системе промышленности указанные перечни должны быть опубликованы не позднее чем за 12 месяцев до дня начала процедуры закупок товаров, работ, услуг, в рамках которых будет осуществлено приобретение продукции, включенной в перечни перс</w:t>
      </w:r>
      <w:r>
        <w:t>пективных потребностей. Изменения в перечни перспективных потребностей (в том числе сделанные в результате обновления после начала разработки проектно-сметной документации) публикуются в том же порядке, что и указанные перечни.</w:t>
      </w:r>
    </w:p>
    <w:p w:rsidR="00000000" w:rsidRDefault="00F57EC1">
      <w:r>
        <w:t>Юридические лица, реализующи</w:t>
      </w:r>
      <w:r>
        <w:t>е инвестиционные проекты, включенные в реестр инвестиционных проектов, не позднее 15 февраля года, следующего за отчетным годом, направляют уполномоченному органу сведения об осуществлении закупок продукции машиностроения, включенной в перечни перспективны</w:t>
      </w:r>
      <w:r>
        <w:t>х потребностей в продукции машиностроения, необходимой для реализации инвестиционных проектов, которые включены в реестр, в том числе сведения об осуществлении закупок продукции машиностроения, которые не подлежат размещению в единой информационной системе</w:t>
      </w:r>
      <w:r>
        <w:t xml:space="preserve"> по решению Комиссии.</w:t>
      </w:r>
    </w:p>
    <w:p w:rsidR="00000000" w:rsidRDefault="00F57EC1">
      <w:r>
        <w:t>Комиссия ежегодно рассматривает отчет о закупках продукции машиностроения, включенной в перечни перспективных потребностей.</w:t>
      </w:r>
    </w:p>
    <w:p w:rsidR="00000000" w:rsidRDefault="00F57EC1">
      <w:r>
        <w:t xml:space="preserve">Информация об инвестиционных проектах, содержащая сведения, составляющие государственную, коммерческую и иную </w:t>
      </w:r>
      <w:r>
        <w:t>охраняемую законом тайну, доступ к которой ограничен федеральными законами, представляется в уполномоченный орган в соответствии с законодательством Российской Федерации о государственной, коммерческой и иной охраняемой законом тайне.</w:t>
      </w:r>
    </w:p>
    <w:p w:rsidR="00000000" w:rsidRDefault="00F57EC1">
      <w:r>
        <w:t>Министерство промышле</w:t>
      </w:r>
      <w:r>
        <w:t>нности и торговли Российской Федерации является федеральным органом исполнительной власти, уполномоченным на ведение реестра инвестиционных проектов.</w:t>
      </w:r>
    </w:p>
    <w:p w:rsidR="00000000" w:rsidRDefault="00F57EC1">
      <w:r>
        <w:t>Форма представления сведений об осуществлении закупок продукции машиностроения, включенной в перечни персп</w:t>
      </w:r>
      <w:r>
        <w:t xml:space="preserve">ективных потребностей в продукции машиностроения в соответствии с </w:t>
      </w:r>
      <w:hyperlink r:id="rId882" w:history="1">
        <w:r>
          <w:rPr>
            <w:rStyle w:val="a4"/>
          </w:rPr>
          <w:t>пунктом 2 части 6 статьи 3.1</w:t>
        </w:r>
      </w:hyperlink>
      <w:r>
        <w:t xml:space="preserve"> Федерального закона N 223-ФЗ, необходимой для реализации инвестиционных проектов, включе</w:t>
      </w:r>
      <w:r>
        <w:t>нных в реестр инвестиционных проектов, в том числе сведений об осуществлении закупок продукции машиностроения, которые по решению Правительственной комиссии по импортозамещению и не подлежат размещению в единой информационной системе в сфере закупок товаро</w:t>
      </w:r>
      <w:r>
        <w:t xml:space="preserve">в, работ, услуг для обеспечения государственных и муниципальных нужд, а также </w:t>
      </w:r>
      <w:hyperlink r:id="rId883" w:history="1">
        <w:r>
          <w:rPr>
            <w:rStyle w:val="a4"/>
          </w:rPr>
          <w:t>форма</w:t>
        </w:r>
      </w:hyperlink>
      <w:r>
        <w:t xml:space="preserve"> уведомления о включении инвестиционного проекта в реестр инвестиционных проектов утверждены </w:t>
      </w:r>
      <w:hyperlink r:id="rId884" w:history="1">
        <w:r>
          <w:rPr>
            <w:rStyle w:val="a4"/>
          </w:rPr>
          <w:t>Приказом</w:t>
        </w:r>
      </w:hyperlink>
      <w:r>
        <w:t xml:space="preserve"> Минпромторга России от 30.10.2018 N 4348.</w:t>
      </w:r>
    </w:p>
    <w:p w:rsidR="00000000" w:rsidRDefault="00F57EC1">
      <w:hyperlink r:id="rId885" w:history="1">
        <w:r>
          <w:rPr>
            <w:rStyle w:val="a4"/>
          </w:rPr>
          <w:t>Распоряжением</w:t>
        </w:r>
      </w:hyperlink>
      <w:r>
        <w:t xml:space="preserve"> Минэкономразвития России от 01.06.2016 N 116Р-АУ рекомендован</w:t>
      </w:r>
      <w:r>
        <w:t>о юридическим лицам, осуществляющим формирование и представление перечней перспективных потребностей в продукции машиностроения, необходимой для реализации инвестиционного проекта, включенного в реестр инвестиционных проектов, при формировании указанных пе</w:t>
      </w:r>
      <w:r>
        <w:t>речней использовать образец формы такого перечня, который находится в приложении к данному распоряжению.</w:t>
      </w:r>
    </w:p>
    <w:p w:rsidR="00000000" w:rsidRDefault="00F57EC1">
      <w:r>
        <w:t xml:space="preserve">2. </w:t>
      </w:r>
      <w:hyperlink r:id="rId886" w:history="1">
        <w:r>
          <w:rPr>
            <w:rStyle w:val="a4"/>
          </w:rPr>
          <w:t>Часть 2</w:t>
        </w:r>
      </w:hyperlink>
      <w:r>
        <w:t xml:space="preserve"> комментируемой статьи вводит случаи-исключения, к которым не применя</w:t>
      </w:r>
      <w:r>
        <w:t>ются указанные в комментируемой статье особенности при осуществлении закупок инвестиционных проектов. Такими случаями являются:</w:t>
      </w:r>
    </w:p>
    <w:p w:rsidR="00000000" w:rsidRDefault="00F57EC1">
      <w:r>
        <w:t xml:space="preserve">1) осуществляемым юридическими лицами в соответствии с </w:t>
      </w:r>
      <w:hyperlink r:id="rId887" w:history="1">
        <w:r>
          <w:rPr>
            <w:rStyle w:val="a4"/>
          </w:rPr>
          <w:t>Федерал</w:t>
        </w:r>
        <w:r>
          <w:rPr>
            <w:rStyle w:val="a4"/>
          </w:rPr>
          <w:t>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закупки товаров (работ, услуг);</w:t>
      </w:r>
    </w:p>
    <w:p w:rsidR="00000000" w:rsidRDefault="00F57EC1">
      <w:r>
        <w:t xml:space="preserve">При предоставлении в соответствии с </w:t>
      </w:r>
      <w:hyperlink r:id="rId888" w:history="1">
        <w:r>
          <w:rPr>
            <w:rStyle w:val="a4"/>
          </w:rPr>
          <w:t>Бюджетным 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w:t>
      </w:r>
      <w:r>
        <w:t xml:space="preserve">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w:t>
      </w:r>
      <w:hyperlink r:id="rId889" w:history="1">
        <w:r>
          <w:rPr>
            <w:rStyle w:val="a4"/>
          </w:rPr>
          <w:t>Федерального закона</w:t>
        </w:r>
      </w:hyperlink>
      <w:r>
        <w:t xml:space="preserve"> N 44-ФЗ,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w:t>
      </w:r>
      <w:r>
        <w:t>ссийской Федерации, субъекта Российской Федерации или муниципального образования в собственности субъекта инвестиций.</w:t>
      </w:r>
    </w:p>
    <w:p w:rsidR="00000000" w:rsidRDefault="00F57EC1">
      <w:r>
        <w:t>Предоставление бюджетных инвестиций юридическим лицам, не являющимся государственными или муниципальными учреждениями и государственными и</w:t>
      </w:r>
      <w:r>
        <w:t>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w:t>
      </w:r>
      <w:r>
        <w:t>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w:t>
      </w:r>
      <w:r>
        <w:t>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w:t>
      </w:r>
      <w:r>
        <w:t>ерации (</w:t>
      </w:r>
      <w:hyperlink r:id="rId890" w:history="1">
        <w:r>
          <w:rPr>
            <w:rStyle w:val="a4"/>
          </w:rPr>
          <w:t>статья 80</w:t>
        </w:r>
      </w:hyperlink>
      <w:r>
        <w:t xml:space="preserve"> БК РФ).</w:t>
      </w:r>
    </w:p>
    <w:p w:rsidR="00000000" w:rsidRDefault="00F57EC1">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w:t>
      </w:r>
      <w:r>
        <w:t>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w:t>
      </w:r>
      <w:r>
        <w:t>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w:t>
      </w:r>
      <w:r>
        <w:t>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w:t>
      </w:r>
      <w:r>
        <w:t>кой Федерации, муниципальных правовых актов местной администрации муниципального образования в определяемом ими порядке.</w:t>
      </w:r>
    </w:p>
    <w:p w:rsidR="00000000" w:rsidRDefault="00F57EC1">
      <w:r>
        <w:t>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w:t>
      </w:r>
      <w:r>
        <w:t>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w:t>
      </w:r>
      <w:r>
        <w:t>и Российской Федерации или субъекта Российской Федерации и осуществляющие закупки (</w:t>
      </w:r>
      <w:hyperlink r:id="rId891" w:history="1">
        <w:r>
          <w:rPr>
            <w:rStyle w:val="a4"/>
          </w:rPr>
          <w:t>статья 3</w:t>
        </w:r>
      </w:hyperlink>
      <w:r>
        <w:t xml:space="preserve"> Федерального закона N 44-ФЗ).</w:t>
      </w:r>
    </w:p>
    <w:p w:rsidR="00000000" w:rsidRDefault="00F57EC1">
      <w:r>
        <w:t xml:space="preserve">Муниципальный заказчик - муниципальный орган или муниципальное </w:t>
      </w:r>
      <w:r>
        <w:t>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00000" w:rsidRDefault="00F57EC1">
      <w:r>
        <w:t xml:space="preserve">Заказчик </w:t>
      </w:r>
      <w:r>
        <w:t xml:space="preserve">- государственный или муниципальный заказчик, либо бюджетное учреждение, государственное, муниципальное унитарные предприятия, осуществляющие закупки по </w:t>
      </w:r>
      <w:hyperlink r:id="rId892" w:history="1">
        <w:r>
          <w:rPr>
            <w:rStyle w:val="a4"/>
          </w:rPr>
          <w:t>Федеральному закону</w:t>
        </w:r>
      </w:hyperlink>
      <w:r>
        <w:t xml:space="preserve"> N 44-ФЗ.</w:t>
      </w:r>
    </w:p>
    <w:p w:rsidR="00000000" w:rsidRDefault="00F57EC1">
      <w:r>
        <w:t>2) то</w:t>
      </w:r>
      <w:r>
        <w:t>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w:t>
      </w:r>
      <w:r>
        <w:t>тствии с межгосударственными договорами и межправительственными договорами Российской Федерации.</w:t>
      </w:r>
    </w:p>
    <w:p w:rsidR="00000000" w:rsidRDefault="00F57EC1">
      <w:r>
        <w:t xml:space="preserve">Согласно </w:t>
      </w:r>
      <w:hyperlink r:id="rId893" w:history="1">
        <w:r>
          <w:rPr>
            <w:rStyle w:val="a4"/>
          </w:rPr>
          <w:t>статье 148</w:t>
        </w:r>
      </w:hyperlink>
      <w:r>
        <w:t xml:space="preserve"> Налогового кодекса РФ, местом реализации работ (услуг) признается </w:t>
      </w:r>
      <w:r>
        <w:t>территория Российской Федерации, если:</w:t>
      </w:r>
    </w:p>
    <w:p w:rsidR="00000000" w:rsidRDefault="00F57EC1">
      <w:r>
        <w:t xml:space="preserve">1)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Российской Федерации. </w:t>
      </w:r>
      <w:r>
        <w:t>К таким работам (услугам), в частности, относятся строительные, монтажные, строительно-монтажные, ремонтные, реставрационные работы, работы по озеленению, услуги по аренде;</w:t>
      </w:r>
    </w:p>
    <w:p w:rsidR="00000000" w:rsidRDefault="00F57EC1">
      <w:r>
        <w:t>2) работы (услуги) связаны непосредственно с движимым имуществом, воздушными, морск</w:t>
      </w:r>
      <w:r>
        <w:t>ими судами и судами внутреннего плавания, находящимися на территории Российской Федерации. К таким работам (услугам) относятся, в частности, монтаж, сборка, переработка, обработка, ремонт и техническое обслуживание;</w:t>
      </w:r>
    </w:p>
    <w:p w:rsidR="00000000" w:rsidRDefault="00F57EC1">
      <w:r>
        <w:t>3) услуги фактически оказываются на терр</w:t>
      </w:r>
      <w:r>
        <w:t>итории Российской Федерации в сфере культуры, искусства, образования (обучения), физической культуры, туризма, отдыха и спорта;</w:t>
      </w:r>
    </w:p>
    <w:p w:rsidR="00000000" w:rsidRDefault="00F57EC1">
      <w:r>
        <w:t>4) покупатель работ (услуг) осуществляет деятельность на территории Российской Федерации.</w:t>
      </w:r>
    </w:p>
    <w:p w:rsidR="00000000" w:rsidRDefault="00F57EC1">
      <w:r>
        <w:t>Местом осуществления деятельности поку</w:t>
      </w:r>
      <w:r>
        <w:t>пателя считается территория Российской Федерации в случае фактического присутствия покупателя работ (услуг), указанных в настоящем абзаце, на территории Российской Федерации на основе государственной регистрации организации или индивидуального предпринимат</w:t>
      </w:r>
      <w:r>
        <w:t>еля, а при ее отсутствии или в отношении филиалов и представительств указанной организации - на основании места, указанного в учредительных документах организации, места управления организации, места нахождения его постоянно действующего исполнительного ор</w:t>
      </w:r>
      <w:r>
        <w:t>гана, места нахождения постоянного представительства (если работы (услуги) приобретены через это постоянное представительство), места жительства физического лица. Положение настоящего абзаца применяется при:</w:t>
      </w:r>
    </w:p>
    <w:p w:rsidR="00000000" w:rsidRDefault="00F57EC1">
      <w:r>
        <w:t>- передаче, предоставлению патентов, лицензий, т</w:t>
      </w:r>
      <w:r>
        <w:t>орговых марок, авторских прав или иных аналогичных прав;</w:t>
      </w:r>
    </w:p>
    <w:p w:rsidR="00000000" w:rsidRDefault="00F57EC1">
      <w:r>
        <w:t>- оказании услуг (выполнении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000000" w:rsidRDefault="00F57EC1">
      <w:r>
        <w:t>- оказании консуль</w:t>
      </w:r>
      <w:r>
        <w:t>тационных, юридических, бухгалтерских, аудиторских, инжиниринговых, рекламных, маркетинговых услуг, услуг по обработке информации, а также при проведении научно-исследовательских и опытно-конструкторских работ. К инжиниринговым услугам относятся инженерно-</w:t>
      </w:r>
      <w:r>
        <w:t xml:space="preserve">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сельскохозяйственных и других объектов, предпроектные и проектные услуги (подготовка </w:t>
      </w:r>
      <w:r>
        <w:t xml:space="preserve">технико-экономических обоснований, проектно-конструкторские разработки и другие подобные услуги). К услугам по обработке информации относятся услуги по осуществлению сбора и обобщению, систематизации информационных массивов и предоставлению в распоряжение </w:t>
      </w:r>
      <w:r>
        <w:t>пользователя результатов обработки этой информации;</w:t>
      </w:r>
    </w:p>
    <w:p w:rsidR="00000000" w:rsidRDefault="00F57EC1">
      <w:r>
        <w:t>- предоставление труда работников (персонала) в случае, если работники работают в месте деятельности покупателя услуг;</w:t>
      </w:r>
    </w:p>
    <w:p w:rsidR="00000000" w:rsidRDefault="00F57EC1">
      <w:r>
        <w:t>- сдаче в аренду движимого имущества, за исключением сдачи в аренду авиационных двига</w:t>
      </w:r>
      <w:r>
        <w:t>телей и прочего авиационно-технического имущества, если в соответствии с законодательством иностранного государства местом реализации таких услуг признается территория такого иностранного государства, и сдачи в аренду наземных автотранспортных средств;</w:t>
      </w:r>
    </w:p>
    <w:p w:rsidR="00000000" w:rsidRDefault="00F57EC1">
      <w:r>
        <w:t>- о</w:t>
      </w:r>
      <w:r>
        <w:t>казании услуг агента, привлекающего от имени основного участника контракта лицо (организацию или физическое лицо) для оказания услуг, предусмотренных настоящим подпунктом;</w:t>
      </w:r>
    </w:p>
    <w:p w:rsidR="00000000" w:rsidRDefault="00F57EC1">
      <w:r>
        <w:t>- передаче единиц сокращения выбросов (прав на единицы сокращения выбросов), получен</w:t>
      </w:r>
      <w:r>
        <w:t xml:space="preserve">ных в рамках реализации проектов, направленных на сокращение антропогенных выбросов или на увеличение абсорбции поглотителями парниковых газов в соответствии со </w:t>
      </w:r>
      <w:hyperlink r:id="rId894" w:history="1">
        <w:r>
          <w:rPr>
            <w:rStyle w:val="a4"/>
          </w:rPr>
          <w:t>статьей 6</w:t>
        </w:r>
      </w:hyperlink>
      <w:r>
        <w:t xml:space="preserve"> Киотского проток</w:t>
      </w:r>
      <w:r>
        <w:t>ола к Рамочной конвенции Организации Объединенных Наций об изменении климата;</w:t>
      </w:r>
    </w:p>
    <w:p w:rsidR="00000000" w:rsidRDefault="00F57EC1">
      <w:r>
        <w:t>В отношении физического лица, не являющегося индивидуальным предпринимателем, приобретающего услуги, местом осуществления деятельности покупателя признается территория Российской</w:t>
      </w:r>
      <w:r>
        <w:t xml:space="preserve"> Федерации в случае, если выполняется хотя бы одно из указанных ниже условий:</w:t>
      </w:r>
    </w:p>
    <w:p w:rsidR="00000000" w:rsidRDefault="00F57EC1">
      <w:r>
        <w:t>- местом жительства покупателя является Российская Федерация;</w:t>
      </w:r>
    </w:p>
    <w:p w:rsidR="00000000" w:rsidRDefault="00F57EC1">
      <w:r>
        <w:t>- место нахождения банка, в котором открыт счет, используемый покупателем для оплаты услуг, или оператора электронны</w:t>
      </w:r>
      <w:r>
        <w:t>х денежных средств, через которого осуществляется покупателем оплата услуг, - на территории Российской Федерации;</w:t>
      </w:r>
    </w:p>
    <w:p w:rsidR="00000000" w:rsidRDefault="00F57EC1">
      <w:r>
        <w:t>- сетевой адрес покупателя, использованный при приобретении услуг, зарегистрирован в Российской Федерации;</w:t>
      </w:r>
    </w:p>
    <w:p w:rsidR="00000000" w:rsidRDefault="00F57EC1">
      <w:r>
        <w:t>- международный код страны телефонн</w:t>
      </w:r>
      <w:r>
        <w:t>ого номера, используемого для приобретения или оплаты услуг, присвоен Российской Федерации.</w:t>
      </w:r>
    </w:p>
    <w:p w:rsidR="00000000" w:rsidRDefault="00F57EC1">
      <w:r>
        <w:t>Местом реализации услуг также признается территория Российской Федерации, если транспортные средства по договору фрахтования, предполагающему перевозку (транспортир</w:t>
      </w:r>
      <w:r>
        <w:t>овку) на этих транспортных средствах, предоставляются российскими организациями и индивидуальными предпринимателями и пункт отправления и (или) пункт назначения находятся на территории Российской Федерации. При этом транспортными средствами признаются возд</w:t>
      </w:r>
      <w:r>
        <w:t>ушные, морские суда и суда внутреннего плавания, используемые для перевозок товаров и (или) пассажиров водным (морским, речным), воздушным транспортом.</w:t>
      </w:r>
    </w:p>
    <w:p w:rsidR="00000000" w:rsidRDefault="00F57EC1">
      <w:r>
        <w:t>Местом реализации услуг по транспортировке трубопроводным транспортом природного газа также признается т</w:t>
      </w:r>
      <w:r>
        <w:t>ерритория Российской Федерации в случаях, предусмотренных международными договорами Российской Федерации;</w:t>
      </w:r>
    </w:p>
    <w:p w:rsidR="00000000" w:rsidRDefault="00F57EC1">
      <w:r>
        <w:t>Местом реализации работ (услуг) не признается территория Российской Федерации, если:</w:t>
      </w:r>
    </w:p>
    <w:p w:rsidR="00000000" w:rsidRDefault="00F57EC1">
      <w:r>
        <w:t>1) работы (услуги) связаны непосредственно с недвижимым имущество</w:t>
      </w:r>
      <w:r>
        <w:t>м (за исключением воздушных, морских судов и судов внутреннего плавания, а также космических объектов), находящимся за пределами территории Российской Федерации. К таким работам (услугам), в частности, относятся строительные, монтажные, строительно-монтажн</w:t>
      </w:r>
      <w:r>
        <w:t>ые, ремонтные, реставрационные работы, работы по озеленению, услуги по аренде;</w:t>
      </w:r>
    </w:p>
    <w:p w:rsidR="00000000" w:rsidRDefault="00F57EC1">
      <w:r>
        <w:t>2) работы (услуги) связаны непосредственно с находящимся за пределами территории Российской Федерации движимым имуществом, а также с находящимися за пределами территории Российс</w:t>
      </w:r>
      <w:r>
        <w:t>кой Федерации воздушными, морскими судами и судами внутреннего плавания. К таким работам (услугам) относятся, в частности, монтаж, сборка, переработка, обработка, ремонт, техническое обслуживание;</w:t>
      </w:r>
    </w:p>
    <w:p w:rsidR="00000000" w:rsidRDefault="00F57EC1">
      <w:r>
        <w:t>3) услуги фактически оказываются за пределами территории Ро</w:t>
      </w:r>
      <w:r>
        <w:t>ссийской Федерации в сфере культуры, искусства, образования (обучения), физической культуры, туризма, отдыха и спорта;</w:t>
      </w:r>
    </w:p>
    <w:p w:rsidR="00000000" w:rsidRDefault="00F57EC1">
      <w:r>
        <w:t>4) покупатель работ (услуг) не осуществляет деятельность на территории Российской Федерации;</w:t>
      </w:r>
    </w:p>
    <w:p w:rsidR="00000000" w:rsidRDefault="00F57EC1">
      <w:r>
        <w:t>Местом осуществления деятельности организации или индивидуального предпринимателя, выполняющих виды работ (оказывающих виды услуг), не предусмотренные выше, считается территория Российской Федерации в случае фактического присутствия этой организации или ин</w:t>
      </w:r>
      <w:r>
        <w:t>дивидуального предпринимателя на территории Российской Федерации на основе государственной регистрации, а при ее отсутствии или в отношении филиалов и представительств указанной организации - на основании места, указанного в учредительных документах органи</w:t>
      </w:r>
      <w:r>
        <w:t>зации, места управления организацией, места нахождения постоянно действующего исполнительного органа организации, места нахождения постоянного представительства в Российской Федерации (если работы выполнены (услуги оказаны) оказаны через это постоянное пре</w:t>
      </w:r>
      <w:r>
        <w:t>дставительство) либо места жительства индивидуального предпринимателя.</w:t>
      </w:r>
    </w:p>
    <w:p w:rsidR="00000000" w:rsidRDefault="00F57EC1">
      <w:r>
        <w:t>Местом осуществления деятельности организации или индивидуального предпринимателя, которые предоставляют в пользование воздушные суда, морские суда или суда внутреннего плавания по дого</w:t>
      </w:r>
      <w:r>
        <w:t>вору аренды (фрахтования на время) с экипажем, не признается территория Российской Федерации, если указанные суда используются за пределами территории Российской Федерации для добычи (вылова) водных биологических ресурсов и (или) научно-исследовательских ц</w:t>
      </w:r>
      <w:r>
        <w:t>елей либо перевозок между пунктами, находящимися за пределами территории Российской Федерации.</w:t>
      </w:r>
    </w:p>
    <w:p w:rsidR="00000000" w:rsidRDefault="00F57EC1">
      <w:r>
        <w:t>Местом реализации работ (услуг) признается территория Российской Федерации, если выполнение работ, оказание услуг осуществляются в целях геологического изучения,</w:t>
      </w:r>
      <w:r>
        <w:t xml:space="preserve"> разведки и добычи углеводородного сырья на участках недр, расположенных полностью или частично на континентальном шельфе и (или) в исключительной экономической зоне Российской Федерации. Указанные положения распространяются на следующие виды работ (услуг)</w:t>
      </w:r>
      <w:r>
        <w:t>:</w:t>
      </w:r>
    </w:p>
    <w:p w:rsidR="00000000" w:rsidRDefault="00F57EC1">
      <w:r>
        <w:t>1) работы (услуги), выполняемые (оказываемые) в границах континентального шельфа Российской Федерации и (или) в исключительной экономической зоне Российской Федерации либо в границах российской части (российского сектора) дна Каспийского моря, по региона</w:t>
      </w:r>
      <w:r>
        <w:t>льному геологическому изучению, геологическому изучению и разведке морских месторождений углеводородного сырья (включая услуги по геологическому изучению недр и воспроизводству минерально-сырьевой базы, услуги по геофизическим исследованиям скважин, геолог</w:t>
      </w:r>
      <w:r>
        <w:t>о-разведочные и сейсморазведочные работы, разведочные буровые работы, услуги по мониторингу состояния недр, услуги по аэрофотосъемке), созданию, доведению до состояния готовности к использованию (эксплуатации), техническому обслуживанию, ремонту, реконстру</w:t>
      </w:r>
      <w:r>
        <w:t xml:space="preserve">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имущества, расположенного на континентальном шельфе Российской Федерации </w:t>
      </w:r>
      <w:r>
        <w:t>и (или) в исключительной экономической зоне Российской Федерации либо в российской части (российском секторе) дна Каспийского моря, которое используется (создается для использования) в деятельности, связанной с добычей углеводородного сырья на морском мест</w:t>
      </w:r>
      <w:r>
        <w:t>орождении углеводородного сырья;</w:t>
      </w:r>
    </w:p>
    <w:p w:rsidR="00000000" w:rsidRDefault="00F57EC1">
      <w:r>
        <w:t>2) работы (услуги) по добыче углеводородного сырья, в том числе по строительству (бурению) скважин;</w:t>
      </w:r>
    </w:p>
    <w:p w:rsidR="00000000" w:rsidRDefault="00F57EC1">
      <w:r>
        <w:t>3) работы (услуги) по подготовке (первичной обработке) углеводородного сырья;</w:t>
      </w:r>
    </w:p>
    <w:p w:rsidR="00000000" w:rsidRDefault="00F57EC1">
      <w:r>
        <w:t>4) работы (услуги) по перевозке и (или) транс</w:t>
      </w:r>
      <w:r>
        <w:t>портировке углеводородного сырья из пунктов отправления, находящихся на континентальном шельфе Российской Федерации и (или) в исключительной экономической зоне Российской Федерации, а также работы (услуги), непосредственно связанные с такой перевозкой и (и</w:t>
      </w:r>
      <w:r>
        <w:t>ли) транспортировкой, выполняемые (оказываемые) российскими и (или) иностранными организациями.</w:t>
      </w:r>
    </w:p>
    <w:p w:rsidR="00000000" w:rsidRDefault="00F57EC1">
      <w:r>
        <w:t>В случае, если организацией или индивидуальным предпринимателем выполняется (оказывается) несколько видов работ (услуг) и реализация одних работ (услуг) носит в</w:t>
      </w:r>
      <w:r>
        <w:t>спомогательный характер по отношению к реализации других работ (услуг), местом реализации вспомогательных работ (услуг) признается место реализации основных работ (услуг).</w:t>
      </w:r>
    </w:p>
    <w:p w:rsidR="00000000" w:rsidRDefault="00F57EC1">
      <w:r>
        <w:t>Документами, подтверждающими место выполнения работ (оказания услуг), являются:</w:t>
      </w:r>
    </w:p>
    <w:p w:rsidR="00000000" w:rsidRDefault="00F57EC1">
      <w:r>
        <w:t>1) к</w:t>
      </w:r>
      <w:r>
        <w:t>онтракт, заключенный с иностранными или российскими лицами;</w:t>
      </w:r>
    </w:p>
    <w:p w:rsidR="00000000" w:rsidRDefault="00F57EC1">
      <w:r>
        <w:t>2) документы, подтверждающие факт выполнения работ (оказания услуг).</w:t>
      </w:r>
    </w:p>
    <w:p w:rsidR="00000000" w:rsidRDefault="00F57EC1">
      <w:r>
        <w:t>Документами, подтверждающими место оказания физическим лицам, не являющимся индивидуальными предпринимателями, услуг, указанных</w:t>
      </w:r>
      <w:r>
        <w:t xml:space="preserve"> выше, являются реестры операций с указанием информации о выполнении необходимых условий, на основании которых местом осуществления деятельности покупателя признается территория Российской Федерации, а также стоимости указанных услуг.</w:t>
      </w:r>
    </w:p>
    <w:p w:rsidR="00000000" w:rsidRDefault="00F57EC1">
      <w:r>
        <w:t>3) осуществляемым зак</w:t>
      </w:r>
      <w:r>
        <w:t xml:space="preserve">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w:t>
      </w:r>
      <w:r>
        <w:t>более пятидесяти процентов долей принадлежит указанным юридическим лицам.</w:t>
      </w:r>
    </w:p>
    <w:p w:rsidR="00000000" w:rsidRDefault="00F57EC1">
      <w:r>
        <w:t>То есть в остальных случаях участия государственными корпорациями, государственными компаниями, хозяйственными обществами, в уставном капитале которых доля участия Российской Федерац</w:t>
      </w:r>
      <w:r>
        <w:t>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 не за счёт средств, предусмотренных на реализацию инвестиционных проектов, стоимость</w:t>
      </w:r>
      <w:r>
        <w:t xml:space="preserve"> которых превышает величину (не менее 10 миллиардов рублей), особенности осуществления закупок согласно </w:t>
      </w:r>
      <w:hyperlink r:id="rId895" w:history="1">
        <w:r>
          <w:rPr>
            <w:rStyle w:val="a4"/>
          </w:rPr>
          <w:t>статье 3.1</w:t>
        </w:r>
      </w:hyperlink>
      <w:r>
        <w:t xml:space="preserve"> Федерального закона N 223-ФЗ не применяются.</w:t>
      </w:r>
    </w:p>
    <w:p w:rsidR="00000000" w:rsidRDefault="00F57EC1">
      <w:r>
        <w:t xml:space="preserve">3) </w:t>
      </w:r>
      <w:hyperlink r:id="rId896" w:history="1">
        <w:r>
          <w:rPr>
            <w:rStyle w:val="a4"/>
          </w:rPr>
          <w:t>Часть 3</w:t>
        </w:r>
      </w:hyperlink>
      <w:r>
        <w:t xml:space="preserve"> комментируемой статьи регламентирует, что под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w:t>
      </w:r>
      <w:r>
        <w:t>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w:t>
      </w:r>
      <w:r>
        <w:t>е которого осуществляется полностью или частично (в объеме не менее чем 10 миллионов рублей) за счет средств:</w:t>
      </w:r>
    </w:p>
    <w:p w:rsidR="00000000" w:rsidRDefault="00F57EC1">
      <w:r>
        <w:t>1) федерального бюджета, предоставляемых в виде бюджетных инвестиций или субсидий;</w:t>
      </w:r>
    </w:p>
    <w:p w:rsidR="00000000" w:rsidRDefault="00F57EC1">
      <w:r>
        <w:t>2) Фонда национального благосостояния, размещаемых в порядке, у</w:t>
      </w:r>
      <w:r>
        <w:t>становленном бюджетным законодательством Российской Федерации;</w:t>
      </w:r>
    </w:p>
    <w:p w:rsidR="00000000" w:rsidRDefault="00F57EC1">
      <w:r>
        <w:t>3) государственной корпорации развития "ВЭБ.РФ".</w:t>
      </w:r>
    </w:p>
    <w:p w:rsidR="00000000" w:rsidRDefault="00F57EC1">
      <w:r>
        <w:t xml:space="preserve">Для разъяснения норм указанной </w:t>
      </w:r>
      <w:hyperlink r:id="rId897" w:history="1">
        <w:r>
          <w:rPr>
            <w:rStyle w:val="a4"/>
          </w:rPr>
          <w:t>части</w:t>
        </w:r>
      </w:hyperlink>
      <w:r>
        <w:t xml:space="preserve"> комментируемой статьи уточним, что </w:t>
      </w:r>
      <w:r>
        <w:t>инвестиционный проект - это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w:t>
      </w:r>
      <w:r>
        <w:t>ние практических действий по осуществлению инвестиций (бизнес-план).</w:t>
      </w:r>
    </w:p>
    <w:p w:rsidR="00000000" w:rsidRDefault="00F57EC1">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w:t>
      </w:r>
      <w:r>
        <w:t>речень, утверждаемый Правительством Российской Федерации (</w:t>
      </w:r>
      <w:hyperlink r:id="rId898" w:history="1">
        <w:r>
          <w:rPr>
            <w:rStyle w:val="a4"/>
          </w:rPr>
          <w:t>статья 1</w:t>
        </w:r>
      </w:hyperlink>
      <w:r>
        <w:t xml:space="preserve"> Федерального закона от 25.02.1999 N 39-ФЗ "Об инвестиционной деятельности в Российской Федерации, осуществляемой в фор</w:t>
      </w:r>
      <w:r>
        <w:t>ме капитальных вложений").</w:t>
      </w:r>
    </w:p>
    <w:p w:rsidR="00000000" w:rsidRDefault="00F57EC1">
      <w:r>
        <w:t xml:space="preserve">Относительно государственных гарантий отметим следующее. Согласно </w:t>
      </w:r>
      <w:hyperlink r:id="rId899" w:history="1">
        <w:r>
          <w:rPr>
            <w:rStyle w:val="a4"/>
          </w:rPr>
          <w:t>статье 116</w:t>
        </w:r>
      </w:hyperlink>
      <w:r>
        <w:t xml:space="preserve"> БК РФ, Правительство Российской Федерации вправе принимать решения в форме акта </w:t>
      </w:r>
      <w:r>
        <w:t>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w:t>
      </w:r>
      <w:r>
        <w:t>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w:t>
      </w:r>
      <w:r>
        <w:t>ой Федерации.</w:t>
      </w:r>
    </w:p>
    <w:p w:rsidR="00000000" w:rsidRDefault="00F57EC1">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000000" w:rsidRDefault="00F57EC1">
      <w:r>
        <w:t>- лицо, в обеспечение исполнения обязательств которого предоставля</w:t>
      </w:r>
      <w:r>
        <w:t>ется государственная гарантия Российской Федерации;</w:t>
      </w:r>
    </w:p>
    <w:p w:rsidR="00000000" w:rsidRDefault="00F57EC1">
      <w:r>
        <w:t>- предел обязательств по государственной гарантии Российской Федерации;</w:t>
      </w:r>
    </w:p>
    <w:p w:rsidR="00000000" w:rsidRDefault="00F57EC1">
      <w:r>
        <w:t>- основные условия государственной гарантии Российской Федерации.</w:t>
      </w:r>
    </w:p>
    <w:p w:rsidR="00000000" w:rsidRDefault="00F57EC1">
      <w:r>
        <w:t xml:space="preserve">Министерство финансов Российской Федерации в соответствии с актом </w:t>
      </w:r>
      <w:r>
        <w:t>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w:t>
      </w:r>
      <w:r>
        <w:t>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w:t>
      </w:r>
      <w:r>
        <w:t>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000000" w:rsidRDefault="00F57EC1">
      <w:r>
        <w:t>Министерство финансов Российской Федерации вправе предоставить должностным лицам агента письменное уполномочие</w:t>
      </w:r>
      <w:r>
        <w:t xml:space="preserve"> на подписание от имени Министерства финансов Российской Федерации государственных гарантий Российской Федерации, договоров (соглашений), связанных с предоставлением и исполнением государственных гарантий Российской Федерации.</w:t>
      </w:r>
    </w:p>
    <w:p w:rsidR="00000000" w:rsidRDefault="00F57EC1">
      <w:r>
        <w:t>Порядок и сроки возмещения пр</w:t>
      </w:r>
      <w:r>
        <w:t xml:space="preserve">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w:t>
      </w:r>
      <w:r>
        <w:t>требования гаранта к принципалу осуществляется в порядке и сроки, указанные в требовании гаранта.</w:t>
      </w:r>
    </w:p>
    <w:p w:rsidR="00000000" w:rsidRDefault="00F57EC1">
      <w:r>
        <w:t>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w:t>
      </w:r>
      <w:r>
        <w:t>дприятий, за исключением федеральных государственных унитарных предприятий. С 1 января 2020 года государственные гарантии Российской Федерации не будут предоставляться для обеспечения исполнения обязательств хозяйственных товариществ, хозяйственных партнер</w:t>
      </w:r>
      <w:r>
        <w:t>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w:t>
      </w:r>
      <w:r>
        <w:t>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000000" w:rsidRDefault="00F57EC1">
      <w:r>
        <w:t xml:space="preserve">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w:t>
      </w:r>
      <w:r>
        <w:t>Российской Федерации в сумме фактически имеющихся у принципала обязательств, обеспеченных государственной гарантией Российской Федерации, но не более предельной суммы государственной гарантии Российской Федерации.</w:t>
      </w:r>
    </w:p>
    <w:p w:rsidR="00000000" w:rsidRDefault="00F57EC1">
      <w:r>
        <w:t>Предоставление и исполнение государственно</w:t>
      </w:r>
      <w:r>
        <w:t>й гарантии Российской Федерации подлежат отражению в Государственной долговой книге Российской Федерации.</w:t>
      </w:r>
    </w:p>
    <w:p w:rsidR="00000000" w:rsidRDefault="00F57EC1">
      <w:r>
        <w:t>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w:t>
      </w:r>
      <w:r>
        <w:t>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000000" w:rsidRDefault="00F57EC1">
      <w:r>
        <w:t xml:space="preserve">С 1 января </w:t>
      </w:r>
      <w:r>
        <w:t>2020 года Министерство финансов Российской Федерации будет вести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w:t>
      </w:r>
      <w:r>
        <w:t>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w:t>
      </w:r>
      <w:r>
        <w:t>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000000" w:rsidRDefault="00F57EC1">
      <w:r>
        <w:t>Порядок и условия предоставления и исполнения</w:t>
      </w:r>
      <w:r>
        <w:t xml:space="preserve"> государственных гарантий Российской Федерации, утвержденных (с 1 января 2020 года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w:t>
      </w:r>
      <w:r>
        <w:t>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000000" w:rsidRDefault="00F57EC1">
      <w:hyperlink r:id="rId900" w:history="1">
        <w:r>
          <w:rPr>
            <w:rStyle w:val="a4"/>
          </w:rPr>
          <w:t>Программа</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утверждена </w:t>
      </w:r>
      <w:hyperlink r:id="rId901" w:history="1">
        <w:r>
          <w:rPr>
            <w:rStyle w:val="a4"/>
          </w:rPr>
          <w:t>Постановлением</w:t>
        </w:r>
      </w:hyperlink>
      <w:r>
        <w:t xml:space="preserve"> от 11 октября 2014 года N 1044 "Об утверждении Программы поддержки инвестиционных проектов, реализуемых на территории Российской Федерации на основе проектного финансирования".</w:t>
      </w:r>
    </w:p>
    <w:p w:rsidR="00000000" w:rsidRDefault="00F57EC1">
      <w:r>
        <w:t xml:space="preserve">Целью указанной </w:t>
      </w:r>
      <w:hyperlink r:id="rId902" w:history="1">
        <w:r>
          <w:rPr>
            <w:rStyle w:val="a4"/>
          </w:rPr>
          <w:t>Программы</w:t>
        </w:r>
      </w:hyperlink>
      <w:r>
        <w:t xml:space="preserve">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w:t>
      </w:r>
      <w:r>
        <w:t>а долгосрочных и льготных условиях.</w:t>
      </w:r>
    </w:p>
    <w:p w:rsidR="00000000" w:rsidRDefault="00F57EC1">
      <w:hyperlink r:id="rId903" w:history="1">
        <w:r>
          <w:rPr>
            <w:rStyle w:val="a4"/>
          </w:rPr>
          <w:t>Программа</w:t>
        </w:r>
      </w:hyperlink>
      <w:r>
        <w:t xml:space="preserve"> устанавливает:</w:t>
      </w:r>
    </w:p>
    <w:p w:rsidR="00000000" w:rsidRDefault="00F57EC1">
      <w:r>
        <w:t>а) критерии и порядок отбора инвестиционных проектов, реализуемых на территории Российской Федерации на основе проектного ф</w:t>
      </w:r>
      <w:r>
        <w:t>инансирования (далее - инвестиционные проекты), для участия в Программе;</w:t>
      </w:r>
    </w:p>
    <w:p w:rsidR="00000000" w:rsidRDefault="00F57EC1">
      <w:r>
        <w:t xml:space="preserve">б) критерии и порядок отбора российских кредитных организаций и международных финансовых организаций для участия в </w:t>
      </w:r>
      <w:hyperlink r:id="rId904" w:history="1">
        <w:r>
          <w:rPr>
            <w:rStyle w:val="a4"/>
          </w:rPr>
          <w:t>Программе</w:t>
        </w:r>
      </w:hyperlink>
      <w:r>
        <w:t>;</w:t>
      </w:r>
    </w:p>
    <w:p w:rsidR="00000000" w:rsidRDefault="00F57EC1">
      <w:r>
        <w:t xml:space="preserve">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w:t>
      </w:r>
      <w:hyperlink r:id="rId905" w:history="1">
        <w:r>
          <w:rPr>
            <w:rStyle w:val="a4"/>
          </w:rPr>
          <w:t>Программе</w:t>
        </w:r>
      </w:hyperlink>
      <w:r>
        <w:t>.</w:t>
      </w:r>
    </w:p>
    <w:p w:rsidR="00000000" w:rsidRDefault="00F57EC1">
      <w:r>
        <w:t xml:space="preserve">Итак, отметим ещё раз положения комментируемой </w:t>
      </w:r>
      <w:hyperlink r:id="rId906" w:history="1">
        <w:r>
          <w:rPr>
            <w:rStyle w:val="a4"/>
          </w:rPr>
          <w:t>части статьи 3.1</w:t>
        </w:r>
      </w:hyperlink>
      <w:r>
        <w:t xml:space="preserve"> настоящего Федерального закона. Под инвестиционным проектом с государственной поддержкой признае</w:t>
      </w:r>
      <w:r>
        <w:t>тся инвестиционный проект, в рамках реализации которого обязательства юридического лица обеспечены государственной гарантией Российской Федерации и (или) финансовое обеспечение которого осуществляется полностью или частично (в объеме не менее чем 10 миллио</w:t>
      </w:r>
      <w:r>
        <w:t>нов рублей) за счет средств:</w:t>
      </w:r>
    </w:p>
    <w:p w:rsidR="00000000" w:rsidRDefault="00F57EC1">
      <w:r>
        <w:t>1) федерального бюджета, предоставляемых в виде бюджетных инвестиций или субсидий;</w:t>
      </w:r>
    </w:p>
    <w:p w:rsidR="00000000" w:rsidRDefault="00F57EC1">
      <w:r>
        <w:t>В бюджетах бюджетной системы Российской Федерации бюджетным и автономным учреждениям, государственным (муниципальным) унитарным предприятиям мог</w:t>
      </w:r>
      <w:r>
        <w:t>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w:t>
      </w:r>
      <w:r>
        <w:t xml:space="preserve">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w:t>
      </w:r>
      <w:r>
        <w:t xml:space="preserve">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w:t>
      </w:r>
      <w:hyperlink r:id="rId907" w:history="1">
        <w:r>
          <w:rPr>
            <w:rStyle w:val="a4"/>
          </w:rPr>
          <w:t>статья 78.2</w:t>
        </w:r>
      </w:hyperlink>
      <w:r>
        <w:t xml:space="preserve"> БК РФ).</w:t>
      </w:r>
    </w:p>
    <w:p w:rsidR="00000000" w:rsidRDefault="00F57EC1">
      <w:r>
        <w:t>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w:t>
      </w:r>
      <w:r>
        <w:t xml:space="preserve">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w:t>
      </w:r>
      <w:r>
        <w:t>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w:t>
      </w:r>
      <w:r>
        <w:t>го образования.</w:t>
      </w:r>
    </w:p>
    <w:p w:rsidR="00000000" w:rsidRDefault="00F57EC1">
      <w:r>
        <w:t>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w:t>
      </w:r>
      <w:r>
        <w:t>осударственной собственности Российской Федерации, находящиеся в оперативном управлении или хозяйственном ведении:</w:t>
      </w:r>
    </w:p>
    <w:p w:rsidR="00000000" w:rsidRDefault="00F57EC1">
      <w:r>
        <w:t>федерального государственного учреждения стоимостью 1,5 миллиарда рублей и более, а также федерального государственного загранучреждения и фе</w:t>
      </w:r>
      <w:r>
        <w:t>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000000" w:rsidRDefault="00F57EC1">
      <w:r>
        <w:t>федерального государственного учреждения стоимостью менее 1,5 миллиарда рублей в случаях и поряд</w:t>
      </w:r>
      <w:r>
        <w:t>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000000" w:rsidRDefault="00F57EC1">
      <w:r>
        <w:t>Предоставление предусмотренной</w:t>
      </w:r>
      <w:r>
        <w:t xml:space="preserve"> выше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w:t>
      </w:r>
      <w:r>
        <w:t>(далее в настоящей статье - соглашение о предоставлении субсидии), на срок действия утвержденных лимитов бюджетных обязательств.</w:t>
      </w:r>
    </w:p>
    <w:p w:rsidR="00000000" w:rsidRDefault="00F57EC1">
      <w:r>
        <w:t>Соглашение о предоставлении субсидии может быть заключено в отношении нескольких объектов капитального строительства государств</w:t>
      </w:r>
      <w:r>
        <w:t>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00000" w:rsidRDefault="00F57EC1">
      <w:r>
        <w:t>цель предоставления субсидии и ее объем с разбивкой по годам в отношении каждого объе</w:t>
      </w:r>
      <w:r>
        <w:t>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w:t>
      </w:r>
      <w:r>
        <w:t xml:space="preserve">и реставрации, технического перевооружения) или приобретения, стоимости объекта, соответствующих решениям, а также общего объема капитальных вложений в объект государственной (муниципальной) собственности за счет всех источников финансового обеспечения, в </w:t>
      </w:r>
      <w:r>
        <w:t>том числе объема предоставляемой субсидии, соответствующих решениям.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w:t>
      </w:r>
      <w:r>
        <w:t>едеральной адресной инвестиционной программой;</w:t>
      </w:r>
    </w:p>
    <w:p w:rsidR="00000000" w:rsidRDefault="00F57EC1">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000000" w:rsidRDefault="00F57EC1">
      <w:r>
        <w:t>условие о соблюдении автономным учреждением, государ</w:t>
      </w:r>
      <w:r>
        <w:t>ственным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F57EC1">
      <w:r>
        <w:t>пол</w:t>
      </w:r>
      <w:r>
        <w:t>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w:t>
      </w:r>
      <w:r>
        <w:t>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w:t>
      </w:r>
      <w:r>
        <w:t>иципального образования, а в случае заключения высшим исполнительным органом государственной власти субъекта Российской Федерации (местной администрацией) с органом Федерального казначейства соглашения об открытии и ведении лицевого счета автономного учреж</w:t>
      </w:r>
      <w:r>
        <w:t>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w:t>
      </w:r>
      <w:r>
        <w:t>ьным казначейством;</w:t>
      </w:r>
    </w:p>
    <w:p w:rsidR="00000000" w:rsidRDefault="00F57EC1">
      <w:r>
        <w:t>сроки (порядок определения сроков) перечисления субсидии, а также положения, устанавливающие обязанность перечисления субсидии на лицевой счет;</w:t>
      </w:r>
    </w:p>
    <w:p w:rsidR="00000000" w:rsidRDefault="00F57EC1">
      <w:r>
        <w:t>положения, устанавливающие право получателя бюджетных средств, предоставляющего субсидию, на</w:t>
      </w:r>
      <w:r>
        <w:t xml:space="preserve">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000000" w:rsidRDefault="00F57EC1">
      <w:r>
        <w:t>порядок возврата бюджетным или автономным учреждением, государственны</w:t>
      </w:r>
      <w:r>
        <w:t>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w:t>
      </w:r>
      <w:r>
        <w:t>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w:t>
      </w:r>
      <w:r>
        <w:t>правления этих средств на цели предоставления субсидии;</w:t>
      </w:r>
    </w:p>
    <w:p w:rsidR="00000000" w:rsidRDefault="00F57EC1">
      <w:r>
        <w:t xml:space="preserve">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w:t>
      </w:r>
      <w:r>
        <w:t>учреждением, предприятием целей и условий, определенных соглашением о предоставлении субсидии;</w:t>
      </w:r>
    </w:p>
    <w:p w:rsidR="00000000" w:rsidRDefault="00F57EC1">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w:t>
      </w:r>
      <w:r>
        <w:t>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w:t>
      </w:r>
      <w:r>
        <w:t>смотрено указанное условие;</w:t>
      </w:r>
    </w:p>
    <w:p w:rsidR="00000000" w:rsidRDefault="00F57EC1">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000000" w:rsidRDefault="00F57EC1">
      <w:r>
        <w:t xml:space="preserve">случаи и порядок внесения изменений в соглашение о предоставлении субсидии, в том числе в случае уменьшения в соответствии с настоящим </w:t>
      </w:r>
      <w:hyperlink r:id="rId908" w:history="1">
        <w:r>
          <w:rPr>
            <w:rStyle w:val="a4"/>
          </w:rPr>
          <w:t>Кодексом</w:t>
        </w:r>
      </w:hyperlink>
      <w:r>
        <w:t xml:space="preserve"> получателю бюджетных средств ранее доведенн</w:t>
      </w:r>
      <w:r>
        <w:t>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00000" w:rsidRDefault="00F57EC1">
      <w:r>
        <w:t>Решениями Правительства Российской Федерации, высшего исполнительного органа государ</w:t>
      </w:r>
      <w:r>
        <w:t>ственной власти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государственной власти субъекта Российс</w:t>
      </w:r>
      <w:r>
        <w:t>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w:t>
      </w:r>
      <w:r>
        <w:t xml:space="preserve"> получателю бюджетных средств лимитов бюджетных обязательств на предоставление субсидий.</w:t>
      </w:r>
    </w:p>
    <w:p w:rsidR="00000000" w:rsidRDefault="00F57EC1">
      <w: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w:t>
      </w:r>
      <w:r>
        <w:t>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000000" w:rsidRDefault="00F57EC1">
      <w:r>
        <w:t>В договоры, заключен</w:t>
      </w:r>
      <w:r>
        <w:t>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w:t>
      </w:r>
      <w:r>
        <w:t xml:space="preserve"> (муниципальную) собственность, подлежащие оплате за счет предусмотренной субсидии, включается условие о возможности изменения размера и (или) сроков оплаты и (или) объема работ в случае уменьшения в соответствии с настоящим </w:t>
      </w:r>
      <w:hyperlink r:id="rId909" w:history="1">
        <w:r>
          <w:rPr>
            <w:rStyle w:val="a4"/>
          </w:rPr>
          <w:t>Кодексом</w:t>
        </w:r>
      </w:hyperlink>
      <w:r>
        <w:t xml:space="preserve"> получателю бюджетных средств ранее доведенных в установленном порядке лимитов бюджетных обязательств на предоставление субсидии.</w:t>
      </w:r>
    </w:p>
    <w:p w:rsidR="00000000" w:rsidRDefault="00F57EC1">
      <w:r>
        <w:t>В случае признания утратившими силу положений закона (решения) о бюджете на теку</w:t>
      </w:r>
      <w:r>
        <w:t>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договоров, подлежащих оплате</w:t>
      </w:r>
      <w:r>
        <w:t xml:space="preserve">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00000" w:rsidRDefault="00F57EC1">
      <w:r>
        <w:t>Не допускается при исполнении соответствующего бюджета предоставление предусмотренных субсидий в отношении о</w:t>
      </w:r>
      <w:r>
        <w:t>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w:t>
      </w:r>
    </w:p>
    <w:p w:rsidR="00000000" w:rsidRDefault="00F57EC1">
      <w:r>
        <w:t>При испо</w:t>
      </w:r>
      <w:r>
        <w:t>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в случае изменения в установленном порядке типа казенного учреждения, являющегося государствен</w:t>
      </w:r>
      <w:r>
        <w:t xml:space="preserve">ным (муниципальным) заказчиком при осуществлении бюджетных инвестиций,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w:t>
      </w:r>
      <w:r>
        <w:t>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w:t>
      </w:r>
      <w:r>
        <w:t>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w:t>
      </w:r>
      <w:r>
        <w:t>приятия.</w:t>
      </w:r>
    </w:p>
    <w:p w:rsidR="00000000" w:rsidRDefault="00F57EC1">
      <w:r>
        <w:t>В федеральном бюджете могут предусматриваться субсидии государственным корпорациям (компаниям), публично-правовым компаниям:</w:t>
      </w:r>
    </w:p>
    <w:p w:rsidR="00000000" w:rsidRDefault="00F57EC1">
      <w:r>
        <w:t>1) в виде имущественного взноса Российской Федерации;</w:t>
      </w:r>
    </w:p>
    <w:p w:rsidR="00000000" w:rsidRDefault="00F57EC1">
      <w:r>
        <w:t>2) на осуществление государственных полномочий (функций), возложенны</w:t>
      </w:r>
      <w:r>
        <w:t>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w:t>
      </w:r>
      <w:r>
        <w:t xml:space="preserve">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w:t>
      </w:r>
      <w:hyperlink r:id="rId910" w:history="1">
        <w:r>
          <w:rPr>
            <w:rStyle w:val="a4"/>
          </w:rPr>
          <w:t>Федеральным закон</w:t>
        </w:r>
        <w:r>
          <w:rPr>
            <w:rStyle w:val="a4"/>
          </w:rPr>
          <w:t>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F57EC1">
      <w:r>
        <w:t xml:space="preserve">3) на осуществление капитальных вложений в объекты капитального строительства, </w:t>
      </w:r>
      <w:r>
        <w:t>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w:t>
      </w:r>
      <w:r>
        <w:t>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w:t>
      </w:r>
      <w:r>
        <w:t>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w:t>
      </w:r>
      <w:r>
        <w:t xml:space="preserve">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w:t>
      </w:r>
      <w:r>
        <w:t xml:space="preserve">соответствии с </w:t>
      </w:r>
      <w:hyperlink r:id="rId911" w:history="1">
        <w:r>
          <w:rPr>
            <w:rStyle w:val="a4"/>
          </w:rPr>
          <w:t>Федеральным 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w:t>
      </w:r>
      <w:r>
        <w:t xml:space="preserve">е) застройщиков и о внесении изменений в отдельные законодательные акты Российской Федерации"). При осуществлении закупок за счёт указанных субсидий на получателей субсидий распространяются положения </w:t>
      </w:r>
      <w:hyperlink r:id="rId912" w:history="1">
        <w:r>
          <w:rPr>
            <w:rStyle w:val="a4"/>
          </w:rPr>
          <w:t>ч. 4.1 ст. 15</w:t>
        </w:r>
      </w:hyperlink>
      <w:r>
        <w:t xml:space="preserve"> Федерального закона N 44-ФЗ.</w:t>
      </w:r>
    </w:p>
    <w:p w:rsidR="00000000" w:rsidRDefault="00F57EC1">
      <w:r>
        <w:t>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w:t>
      </w:r>
      <w:r>
        <w:t xml:space="preserve">ие в соответствии с </w:t>
      </w:r>
      <w:hyperlink r:id="rId913" w:history="1">
        <w:r>
          <w:rPr>
            <w:rStyle w:val="a4"/>
          </w:rPr>
          <w:t>Федеральным 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w:t>
      </w:r>
      <w:r>
        <w:t xml:space="preserve"> Российской Федерации" (</w:t>
      </w:r>
      <w:hyperlink r:id="rId914" w:history="1">
        <w:r>
          <w:rPr>
            <w:rStyle w:val="a4"/>
          </w:rPr>
          <w:t>статья 78.3</w:t>
        </w:r>
      </w:hyperlink>
      <w:r>
        <w:t xml:space="preserve"> БК РФ).</w:t>
      </w:r>
    </w:p>
    <w:p w:rsidR="00000000" w:rsidRDefault="00F57EC1">
      <w:r>
        <w:t>Обязательными условиями предоставления субсидий государственным корпорациям (компаниям), публично-правовым компаниям являются:</w:t>
      </w:r>
    </w:p>
    <w:p w:rsidR="00000000" w:rsidRDefault="00F57EC1">
      <w:r>
        <w:t>1) соблюдение</w:t>
      </w:r>
      <w:r>
        <w:t xml:space="preserve">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w:t>
      </w:r>
      <w:r>
        <w:t xml:space="preserve"> лиц при осуществлении закупок за счет средств, полученных на необходимые цели,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t>;</w:t>
      </w:r>
    </w:p>
    <w:p w:rsidR="00000000" w:rsidRDefault="00F57EC1">
      <w:r>
        <w:t>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w:t>
      </w:r>
      <w:r>
        <w:t>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w:t>
      </w:r>
      <w:r>
        <w:t>авовыми актами;</w:t>
      </w:r>
    </w:p>
    <w:p w:rsidR="00000000" w:rsidRDefault="00F57EC1">
      <w:r>
        <w:t>3) отсутствие у государственных корпораций (компаний), публично-правовых компаний, а в случае предоставления субсидий в целях предоставления средств юридическим лицам, акции (доли) которых принадлежат указанным государственным корпорациям (</w:t>
      </w:r>
      <w:r>
        <w:t>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w:t>
      </w:r>
      <w:r>
        <w:t>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00000" w:rsidRDefault="00F57EC1">
      <w:r>
        <w:t>4) наличие мероприятий, для реализ</w:t>
      </w:r>
      <w:r>
        <w:t>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w:t>
      </w:r>
      <w:r>
        <w:t>ности иных документах, предусмотренных нормативными правовыми актами.</w:t>
      </w:r>
    </w:p>
    <w:p w:rsidR="00000000" w:rsidRDefault="00F57EC1">
      <w:r>
        <w:t xml:space="preserve">Согласно </w:t>
      </w:r>
      <w:hyperlink r:id="rId915" w:history="1">
        <w:r>
          <w:rPr>
            <w:rStyle w:val="a4"/>
          </w:rPr>
          <w:t>статье 79</w:t>
        </w:r>
      </w:hyperlink>
      <w:r>
        <w:t xml:space="preserve"> БК РФ, в бюджетах бюджетной системы Российской Федерации, в том числе в рамках государственны</w:t>
      </w:r>
      <w:r>
        <w:t>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w:t>
      </w:r>
    </w:p>
    <w:p w:rsidR="00000000" w:rsidRDefault="00F57EC1">
      <w:r>
        <w:t>Объекты капитального строитель</w:t>
      </w:r>
      <w:r>
        <w:t>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w:t>
      </w:r>
      <w:r>
        <w:t xml:space="preserve">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w:t>
      </w:r>
      <w:r>
        <w:t>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w:t>
      </w:r>
      <w:r>
        <w:t>дения, либо включаются в состав государственной (муниципальной) казны.</w:t>
      </w:r>
    </w:p>
    <w:p w:rsidR="00000000" w:rsidRDefault="00F57EC1">
      <w:r>
        <w:t>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w:t>
      </w:r>
      <w:r>
        <w:t>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w:t>
      </w:r>
      <w:r>
        <w:t>й администрацией муниципального образования.</w:t>
      </w:r>
    </w:p>
    <w:p w:rsidR="00000000" w:rsidRDefault="00F57EC1">
      <w:r>
        <w:t>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000000" w:rsidRDefault="00F57EC1">
      <w:r>
        <w:t>федеральных государственных уч</w:t>
      </w:r>
      <w:r>
        <w:t>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w:t>
      </w:r>
      <w:r>
        <w:t>ации;</w:t>
      </w:r>
    </w:p>
    <w:p w:rsidR="00000000" w:rsidRDefault="00F57EC1">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w:t>
      </w:r>
      <w:r>
        <w:t xml:space="preserve"> управления государственными внебюджетными фондами Российской Федерации).</w:t>
      </w:r>
    </w:p>
    <w:p w:rsidR="00000000" w:rsidRDefault="00F57EC1">
      <w: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w:t>
      </w:r>
      <w:r>
        <w:t>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w:t>
      </w:r>
      <w:r>
        <w:t xml:space="preserve"> инвестиций и результатов его технологического и ценового аудита, а также утвержденного задания на проектирование.</w:t>
      </w:r>
    </w:p>
    <w:p w:rsidR="00000000" w:rsidRDefault="00F57EC1">
      <w:r>
        <w:t>Органам государственной власти (государственным органам), органам управления государственными внебюджетными фондами, органам местного самоупр</w:t>
      </w:r>
      <w:r>
        <w:t>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w:t>
      </w:r>
      <w:r>
        <w:t>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w:t>
      </w:r>
      <w:r>
        <w:t>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w:t>
      </w:r>
      <w:r>
        <w:t>щего публично-правового образования.</w:t>
      </w:r>
    </w:p>
    <w:p w:rsidR="00000000" w:rsidRDefault="00F57EC1">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w:t>
      </w:r>
      <w:r>
        <w:t>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000000" w:rsidRDefault="00F57EC1">
      <w:r>
        <w:t xml:space="preserve">Соглашение о передаче </w:t>
      </w:r>
      <w:r>
        <w:t>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w:t>
      </w:r>
      <w:r>
        <w:t>ть в том числе:</w:t>
      </w:r>
    </w:p>
    <w:p w:rsidR="00000000" w:rsidRDefault="00F57EC1">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w:t>
      </w:r>
      <w:r>
        <w:t xml:space="preserve">том числе с элементами реставрации, технического перевооружения) или приобретения, стоимости объекта, соответствующих решениям, а также общего объема капитальных вложений в объект государственной (муниципальной) собственности, в том числе объема бюджетных </w:t>
      </w:r>
      <w:r>
        <w:t>ассигнований, предусмотренного соответствующему органу, как получателю бюджетных средств, соответствующих решениям. В случае предоставления бюджетных инвестиций из федерального бюджета их объем должен соответствовать объему бюджетных ассигнований на осущес</w:t>
      </w:r>
      <w:r>
        <w:t>твление бюджетных инвестиций, предусмотренному федеральной адресной инвестиционной программой;</w:t>
      </w:r>
    </w:p>
    <w:p w:rsidR="00000000" w:rsidRDefault="00F57EC1">
      <w:r>
        <w:t>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государственных</w:t>
      </w:r>
      <w:r>
        <w:t xml:space="preserve"> (муниципальных) контрактов;</w:t>
      </w:r>
    </w:p>
    <w:p w:rsidR="00000000" w:rsidRDefault="00F57EC1">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000000" w:rsidRDefault="00F57EC1">
      <w:r>
        <w:t>положения, устанавливающие право органа на пр</w:t>
      </w:r>
      <w:r>
        <w:t>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000000" w:rsidRDefault="00F57EC1">
      <w:r>
        <w:t>положения, устанавливающие обязанность бюджетного или автономног</w:t>
      </w:r>
      <w:r>
        <w:t>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как получателя бюджетных средств.</w:t>
      </w:r>
    </w:p>
    <w:p w:rsidR="00000000" w:rsidRDefault="00F57EC1">
      <w:r>
        <w:t>Соглашения о передаче полномочий являются основанием для открытия</w:t>
      </w:r>
      <w:r>
        <w:t xml:space="preserve">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w:t>
      </w:r>
      <w:r>
        <w:t>стиций в объекты государственной (муниципальной) собственности.</w:t>
      </w:r>
    </w:p>
    <w:p w:rsidR="00000000" w:rsidRDefault="00F57EC1">
      <w:r>
        <w:t>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w:t>
      </w:r>
      <w:r>
        <w:t>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w:t>
      </w:r>
      <w:r>
        <w:t xml:space="preserve">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w:t>
      </w:r>
      <w:r>
        <w:t>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w:t>
      </w:r>
      <w:r>
        <w:t>тствии с решениями.</w:t>
      </w:r>
    </w:p>
    <w:p w:rsidR="00000000" w:rsidRDefault="00F57EC1">
      <w:r>
        <w:t>Созданные в результате осуществления бюджетных инвестиций объекты капитального строительства закрепляются в установленном порядке на праве оперативного управления за государственными учреждениями либо на праве оперативного управления ил</w:t>
      </w:r>
      <w:r>
        <w:t>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w:t>
      </w:r>
      <w:r>
        <w:t>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w:t>
      </w:r>
    </w:p>
    <w:p w:rsidR="00000000" w:rsidRDefault="00F57EC1">
      <w:r>
        <w:t>Полномочия государственного (муниципального) заказчика могут быть переданы фе</w:t>
      </w:r>
      <w:r>
        <w:t>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w:t>
      </w:r>
      <w:r>
        <w:t>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w:t>
      </w:r>
      <w:r>
        <w:t>занных объектов в качестве вклада в уставные (складочные) капиталы таких юридических лиц в соответствии с решениями. Указанные решения должны содержать информацию о юридических лицах, которым передаются полномочия государственного (муниципального) заказчик</w:t>
      </w:r>
      <w:r>
        <w:t>а.</w:t>
      </w:r>
    </w:p>
    <w:p w:rsidR="00000000" w:rsidRDefault="00F57EC1">
      <w:r>
        <w:t>Передача объектов капитального строительства в качестве вклада в уставные (складочные) капиталы юридических лиц влечет возникновение права государственной или муниципальной собственности на эквивалентную часть уставных (складочных) капиталов указанных ю</w:t>
      </w:r>
      <w:r>
        <w:t>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w:t>
      </w:r>
      <w:r>
        <w:t>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w:t>
      </w:r>
      <w:r>
        <w:t xml:space="preserve"> которые определяются в соответствии с законодательством Российской Федерации.</w:t>
      </w:r>
    </w:p>
    <w:p w:rsidR="00000000" w:rsidRDefault="00F57EC1">
      <w:r>
        <w:t>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000000" w:rsidRDefault="00F57EC1">
      <w:r>
        <w:t>Не доп</w:t>
      </w:r>
      <w:r>
        <w:t>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w:t>
      </w:r>
      <w:r>
        <w:t>ой (муниципальной) собственности.</w:t>
      </w:r>
    </w:p>
    <w:p w:rsidR="00000000" w:rsidRDefault="00F57EC1">
      <w:r>
        <w:t>При исполнении соответствующего бюджета допускается предоставление бюджетных инвестиций в объекты государственной (муниципальной) собственности в случае изменения в установленном порядке типа бюджетного или автономного учр</w:t>
      </w:r>
      <w:r>
        <w:t>еждения или организационно-правовой формы государственного (муниципального) унитарного предприятия, являющихся получателями субсидий, на казенное учреждение после внесения соответствующих изменений в решение о предоставлении субсидий на осуществление капит</w:t>
      </w:r>
      <w:r>
        <w:t>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w:t>
      </w:r>
      <w:r>
        <w:t xml:space="preserve">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w:t>
      </w:r>
      <w:r>
        <w:t>(муниципальный) контракт.</w:t>
      </w:r>
    </w:p>
    <w:p w:rsidR="00000000" w:rsidRDefault="00F57EC1">
      <w:r>
        <w:t>2) Фонда национального благосостояния, размещаемых в порядке, установленном бюджетным законодательством Российской Федерации;</w:t>
      </w:r>
    </w:p>
    <w:p w:rsidR="00000000" w:rsidRDefault="00F57EC1">
      <w:r>
        <w:t xml:space="preserve">Согласно </w:t>
      </w:r>
      <w:hyperlink r:id="rId916" w:history="1">
        <w:r>
          <w:rPr>
            <w:rStyle w:val="a4"/>
          </w:rPr>
          <w:t>статье 96.11</w:t>
        </w:r>
      </w:hyperlink>
      <w:r>
        <w:t xml:space="preserve"> Бюджетно</w:t>
      </w:r>
      <w:r>
        <w:t>го кодекса РФ, средства Фонда национального благосостояния могут размещаться в иностранную валюту и следующие виды финансовых активов:</w:t>
      </w:r>
    </w:p>
    <w:p w:rsidR="00000000" w:rsidRDefault="00F57EC1">
      <w:r>
        <w:t>долговые обязательства иностранных государств, иностранных государственных агентств и центральных банков;</w:t>
      </w:r>
    </w:p>
    <w:p w:rsidR="00000000" w:rsidRDefault="00F57EC1">
      <w:r>
        <w:t>долговые обязат</w:t>
      </w:r>
      <w:r>
        <w:t>ельства международных финансовых организаций, в том числе оформленные ценными бумагами;</w:t>
      </w:r>
    </w:p>
    <w:p w:rsidR="00000000" w:rsidRDefault="00F57EC1">
      <w:r>
        <w:t xml:space="preserve">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w:t>
      </w:r>
      <w:r>
        <w:t>утверждается Правительством Российской Федерации;</w:t>
      </w:r>
    </w:p>
    <w:p w:rsidR="00000000" w:rsidRDefault="00F57EC1">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w:t>
      </w:r>
      <w:r>
        <w:t xml:space="preserve"> реализуемых российскими организациями;</w:t>
      </w:r>
    </w:p>
    <w:p w:rsidR="00000000" w:rsidRDefault="00F57EC1">
      <w:r>
        <w:t>депозиты и остатки на банковских счетах в Центральном банке Российской Федерации;</w:t>
      </w:r>
    </w:p>
    <w:p w:rsidR="00000000" w:rsidRDefault="00F57EC1">
      <w:r>
        <w:t>долговые обязательства и акции юридических лиц, в том числе российские ценные бумаги, связанные с реализацией самоокупаемых инфраструк</w:t>
      </w:r>
      <w:r>
        <w:t>турных проектов, перечень которых утверждается Правительством Российской Федерации;</w:t>
      </w:r>
    </w:p>
    <w:p w:rsidR="00000000" w:rsidRDefault="00F57EC1">
      <w:r>
        <w:t>паи инвестиционных фондов, доверительное управление которыми осуществляется управляющей компанией, действующей в соответствии с Федеральным законом "О Российском Фонде Прям</w:t>
      </w:r>
      <w:r>
        <w:t>ых Инвестиций".</w:t>
      </w:r>
    </w:p>
    <w:p w:rsidR="00000000" w:rsidRDefault="00F57EC1">
      <w:r>
        <w:t>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паев инвестиционных фондов, допускается в объем</w:t>
      </w:r>
      <w:r>
        <w:t>ах, не приводящих к снижению на конец очередного финансового года и (или) первого года планового периода и (или) второго года планового периода объема средств Фонда национального благосостояния, размещенных на депозитах и банковских счетах в Центральном ба</w:t>
      </w:r>
      <w:r>
        <w:t>нке Российской Федерации, менее 7 процентов объема валового внутреннего продукта, указанного в федеральном законе о федеральном бюджете на очередной финансовый год и плановый период.</w:t>
      </w:r>
    </w:p>
    <w:p w:rsidR="00000000" w:rsidRDefault="00F57EC1">
      <w:r>
        <w:t>Порядок управления средствами Фонда национального благосостояния установл</w:t>
      </w:r>
      <w:r>
        <w:t xml:space="preserve">ен в </w:t>
      </w:r>
      <w:hyperlink r:id="rId917" w:history="1">
        <w:r>
          <w:rPr>
            <w:rStyle w:val="a4"/>
          </w:rPr>
          <w:t>Постановлении</w:t>
        </w:r>
      </w:hyperlink>
      <w:r>
        <w:t xml:space="preserve"> Правительства РФ от 19.01.2008 N 18.</w:t>
      </w:r>
    </w:p>
    <w:p w:rsidR="00000000" w:rsidRDefault="00F57EC1">
      <w:r>
        <w:t>3) государственной корпорацией развития "ВЭБ.РФ".</w:t>
      </w:r>
    </w:p>
    <w:p w:rsidR="00000000" w:rsidRDefault="00F57EC1">
      <w:r>
        <w:t>Правовое положение, принципы организации, цели создания и деятельности, порядок р</w:t>
      </w:r>
      <w:r>
        <w:t xml:space="preserve">еорганизации и ликвидации банка развития - государственной корпорации развития "ВЭБ.РФ" (далее - Внешэкономбанк) устанавливается </w:t>
      </w:r>
      <w:hyperlink r:id="rId918" w:history="1">
        <w:r>
          <w:rPr>
            <w:rStyle w:val="a4"/>
          </w:rPr>
          <w:t>Федеральным законом</w:t>
        </w:r>
      </w:hyperlink>
      <w:r>
        <w:t xml:space="preserve"> от 17.05.2007 N 82-ФЗ "О государственн</w:t>
      </w:r>
      <w:r>
        <w:t>ой корпорации развития "ВЭБ.РФ".</w:t>
      </w:r>
    </w:p>
    <w:p w:rsidR="00000000" w:rsidRDefault="00F57EC1">
      <w:r>
        <w:t>Внешэкономбанк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законами и приняты</w:t>
      </w:r>
      <w:r>
        <w:t>ми на их основе нормативными правовыми актами Российской Федерации.</w:t>
      </w:r>
    </w:p>
    <w:p w:rsidR="00000000" w:rsidRDefault="00F57EC1">
      <w:r>
        <w:t>Внешэкономбанк имеет печать с изображением Государственного герба Российской Федерации и полным наименованием.</w:t>
      </w:r>
    </w:p>
    <w:p w:rsidR="00000000" w:rsidRDefault="00F57EC1">
      <w:r>
        <w:t>Местом нахождения Внешэкономбанка является город Москва.</w:t>
      </w:r>
    </w:p>
    <w:p w:rsidR="00000000" w:rsidRDefault="00F57EC1">
      <w:r>
        <w:t xml:space="preserve">Полное наименование </w:t>
      </w:r>
      <w:r>
        <w:t>государственной корпорации - государственная корпорация развития "ВЭБ.РФ". Сокращенные наименования государственной корпорации - ВЭБ.РФ, ВЭБ.</w:t>
      </w:r>
    </w:p>
    <w:p w:rsidR="00000000" w:rsidRDefault="00F57EC1">
      <w:r>
        <w:t>Внешэкономбанк открывает лиц</w:t>
      </w:r>
      <w:r>
        <w:t>евые счета в Федеральном казначействе в соответствии с бюджетным законодательством Российской Федерации.</w:t>
      </w:r>
    </w:p>
    <w:p w:rsidR="00000000" w:rsidRDefault="00F57EC1">
      <w:r>
        <w:t>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w:t>
      </w:r>
      <w:r>
        <w:t>ляют контроль и надзор в отношении Внешэкономбанка.</w:t>
      </w:r>
    </w:p>
    <w:p w:rsidR="00000000" w:rsidRDefault="00F57EC1">
      <w:r>
        <w:t>Внешэкономбанк действует в целях содействия в обеспечении долгосрочного социально-экономического развития Российской Федерации и создании условий для устойчивого экономического роста, повышения эффективно</w:t>
      </w:r>
      <w:r>
        <w:t>сти инвестиционной деятельности и расширения инвестирования средств в национальную экономику посредством реализации проектов в Российской Федерации и за рубежом, в том числе с участием иностранного капитала, направленных на развитие инфраструктуры, промышл</w:t>
      </w:r>
      <w:r>
        <w:t>енности, инноваций, особых экономических зон, защиту окружающей среды, повышение энергоэффективности, поддержку экспорта и расширение доступа российской промышленной продукции (товаров, работ, услуг) на зарубежные рынки, а также иных проектов и (или) сдело</w:t>
      </w:r>
      <w:r>
        <w:t>к в рамках осуществления инвестиционной, внешнеэкономической, консультационной и иной предусмотренной настоящим Федеральным законом деятельности (далее - проекты Внешэкономбанка).</w:t>
      </w:r>
    </w:p>
    <w:p w:rsidR="00000000" w:rsidRDefault="00F57EC1">
      <w:r>
        <w:t>Внешэкономбанк для достижения целей своей деятельности реализует следующие о</w:t>
      </w:r>
      <w:r>
        <w:t>сновные функции:</w:t>
      </w:r>
    </w:p>
    <w:p w:rsidR="00000000" w:rsidRDefault="00F57EC1">
      <w:r>
        <w:t xml:space="preserve">1) осуществляет финансирование проектов Внешэкономбанка, в том числе в форме предоставления кредитов, приобретения облигаций и участия в уставных (складочных) капиталах коммерческих организаций, выдает гарантии и поручительства за третьих </w:t>
      </w:r>
      <w:r>
        <w:t>лиц (за исключением физических лиц, в том числе индивидуальных предпринимателей);</w:t>
      </w:r>
    </w:p>
    <w:p w:rsidR="00000000" w:rsidRDefault="00F57EC1">
      <w:r>
        <w:t>2) участвует в проектах Внешэкономбанка, связанных с предоставлением и (или) организацией предоставления кредита заемщику совместно несколькими кредиторами, представляет инте</w:t>
      </w:r>
      <w:r>
        <w:t>ресы кредиторов в отношениях с заемщиком и третьими лицами в соответствии с законодательством Российской Федерации и применимым законодательством иностранного государства;</w:t>
      </w:r>
    </w:p>
    <w:p w:rsidR="00000000" w:rsidRDefault="00F57EC1">
      <w:r>
        <w:t>3) участвует в проектах Внешэкономбанка, основанных на принципах партнерства, совмес</w:t>
      </w:r>
      <w:r>
        <w:t>тного участия в распределении прибыли и убытков, недопустимости взимания процентов и недопустимости неясности условий договора, предусматривающих в том числе передачу с отсрочкой или рассрочкой платежа денежных средств или иного имущества или передачу имущ</w:t>
      </w:r>
      <w:r>
        <w:t>ества в будущем, либо объединение вкладов участников для вложения их в проекты Внешэкономбанка, включая участие в управлении ими, либо выпуск ценных бумаг, либо оказание агентских услуг, в соответствии с применимым законодательством иностранного государств</w:t>
      </w:r>
      <w:r>
        <w:t>а;</w:t>
      </w:r>
    </w:p>
    <w:p w:rsidR="00000000" w:rsidRDefault="00F57EC1">
      <w:r>
        <w:t>4) участвует в финансировании проектов Внешэкономбанка, предусматривающих право приобретения долей (акций) в уставном капитале заемщика или иной участвующей в реализации проектов Внешэкономбанка организации либо предусматривающих приобретение права на и</w:t>
      </w:r>
      <w:r>
        <w:t>мущество, созданное в результате реализации проектов Внешэкономбанка;</w:t>
      </w:r>
    </w:p>
    <w:p w:rsidR="00000000" w:rsidRDefault="00F57EC1">
      <w:r>
        <w:t xml:space="preserve">5) участвует в реализации проектов Внешэкономбанка, направленных на повышение конкурентоспособности экономики Российской Федерации, в том числе в сфере высокотехнологичных производств и </w:t>
      </w:r>
      <w:r>
        <w:t>продукции;</w:t>
      </w:r>
    </w:p>
    <w:p w:rsidR="00000000" w:rsidRDefault="00F57EC1">
      <w:r>
        <w:t xml:space="preserve">6) осуществляет поддержку реализации проектов в рамках утверждаемой Правительством Российской Федерации программы мер, обеспечивающей ускоренную разработку и внедрение перспективных промышленных технологий, путем участия в проведении экспертизы </w:t>
      </w:r>
      <w:r>
        <w:t>таких проектов, их банковского сопровождения и расчетов между их участниками, а также путем предоставления финансирования, в том числе в форме предоставления кредитов и участия в уставных (складочных) капиталах коммерческих организаций, и выдачи гарантий в</w:t>
      </w:r>
      <w:r>
        <w:t xml:space="preserve"> целях реализации таких проектов;</w:t>
      </w:r>
    </w:p>
    <w:p w:rsidR="00000000" w:rsidRDefault="00F57EC1">
      <w:r>
        <w:t>7) осуществляет финансовую и гарантийную поддержку экспорта российской промышленной продукции (товаров, работ, услуг), а также организует финансовую, страховую, гарантийную и иную поддержку экспорта российской промышленной</w:t>
      </w:r>
      <w:r>
        <w:t xml:space="preserve"> продукции (товаров, работ, услуг);</w:t>
      </w:r>
    </w:p>
    <w:p w:rsidR="00000000" w:rsidRDefault="00F57EC1">
      <w:r>
        <w:t>8) участвует в обеспечении финансовой и гарантийной поддержки реализации промышленной продукции (товаров, работ, услуг), произведенной на территориях иностранных государств, при условии, что доля российских компонентов в</w:t>
      </w:r>
      <w:r>
        <w:t xml:space="preserve"> указанной продукции (товарах, работах, услугах) составляет не менее 30 процентов ее себестоимости (включая стоимость выполнения сопутствующих работ (услуг), технологически обусловленных (необходимых) и неразрывно связанных с производством указанной продук</w:t>
      </w:r>
      <w:r>
        <w:t>ции (товаров, работ, услуг);</w:t>
      </w:r>
    </w:p>
    <w:p w:rsidR="00000000" w:rsidRDefault="00F57EC1">
      <w:r>
        <w:t>9) осуществляет лизинговые операции;</w:t>
      </w:r>
    </w:p>
    <w:p w:rsidR="00000000" w:rsidRDefault="00F57EC1">
      <w:r>
        <w:t>10) выдает поручительства, предусматривающие исполнение обязательств в денежной форме, за третьих лиц (за исключением физических лиц, в том числе индивидуальных предпринимателей), участвующи</w:t>
      </w:r>
      <w:r>
        <w:t>х в реализации проектов Внешэкономбанка, за кредитные организации, а также на основании решений наблюдательного совета Внешэкономбанка за иных лиц (за исключением физических лиц, в том числе индивидуальных предпринимателей), не участвующих в реализации про</w:t>
      </w:r>
      <w:r>
        <w:t>ектов Внешэкономбанка;</w:t>
      </w:r>
    </w:p>
    <w:p w:rsidR="00000000" w:rsidRDefault="00F57EC1">
      <w:r>
        <w:t xml:space="preserve">11) осуществляет предоставление банковских гарантий по уплате налогов, сборов, страховых взносов, пеней, штрафов с учетом положений </w:t>
      </w:r>
      <w:hyperlink r:id="rId919" w:history="1">
        <w:r>
          <w:rPr>
            <w:rStyle w:val="a4"/>
          </w:rPr>
          <w:t>Налогового кодекса</w:t>
        </w:r>
      </w:hyperlink>
      <w:r>
        <w:t xml:space="preserve"> Российской Фе</w:t>
      </w:r>
      <w:r>
        <w:t>дерации, банковских гарантий в обеспечение исполнения обязательств третьих лиц (за исключением физических лиц, в том числе индивидуальных предпринимателей), подлежащих обеспечению банковской гарантией в соответствии с законодательством Российской Федерации</w:t>
      </w:r>
      <w:r>
        <w:t>, а также банковских гарантий по уплате таможенных пошлин, налогов в соответствии с правом Евразийского экономического союза и законодательством Российской Федерации о таможенном деле в обеспечение исполнения обязательств юридических лиц, участвующих в реа</w:t>
      </w:r>
      <w:r>
        <w:t>лизации проектов Внешэкономбанка;</w:t>
      </w:r>
    </w:p>
    <w:p w:rsidR="00000000" w:rsidRDefault="00F57EC1">
      <w:r>
        <w:t>12) участвует в реализации проектов Внешэкономбанка, связанных с поддержкой производства организациями оборонно-промышленного комплекса продукции гражданского и двойного назначения;</w:t>
      </w:r>
    </w:p>
    <w:p w:rsidR="00000000" w:rsidRDefault="00F57EC1">
      <w:r>
        <w:t>13) организует мониторинг и контроль соб</w:t>
      </w:r>
      <w:r>
        <w:t>людения лицами, участвующими в проектах Внешэкономбанка, требований, предусмотренных условиями проектов Внешэкономбанка, а также осуществляет банковское сопровождение проектов Внешэкономбанка;</w:t>
      </w:r>
    </w:p>
    <w:p w:rsidR="00000000" w:rsidRDefault="00F57EC1">
      <w:r>
        <w:t>14) осуществляет банковское обслуживание бюджетных кредитов в с</w:t>
      </w:r>
      <w:r>
        <w:t xml:space="preserve">лучае, если эти кредиты предоставляются в целях поддержки экспорта российской промышленной продукции (товаров, работ, услуг), в том числе при сооружении объектов за рубежом и осуществлении поставок комплектного оборудования, выдачу банковских гарантий при </w:t>
      </w:r>
      <w:r>
        <w:t>участии российских организаций в международных торгах и реализации заключенных экспортных контрактов;</w:t>
      </w:r>
    </w:p>
    <w:p w:rsidR="00000000" w:rsidRDefault="00F57EC1">
      <w:r>
        <w:t>15) организует и проводит экспертизу проектов Внешэкономбанка, включая организацию анализа финансовых, экономических, социальных и иных показателей развит</w:t>
      </w:r>
      <w:r>
        <w:t>ия отраслей экономики, в которых реализуются проекты Внешэкономбанка (отраслевую экспертизу), а также экспертизу инженерно-технических решений;</w:t>
      </w:r>
    </w:p>
    <w:p w:rsidR="00000000" w:rsidRDefault="00F57EC1">
      <w:r>
        <w:t>16) осуществляет на возмездной основе деятельность в качестве инвестиционного и финансового консультанта при реа</w:t>
      </w:r>
      <w:r>
        <w:t>лизации проектов Внешэкономбанка, в том числе структурирование финансирования проектов Внешэкономбанка, поиск и привлечение инвесторов.</w:t>
      </w:r>
    </w:p>
    <w:p w:rsidR="00000000" w:rsidRDefault="00F57EC1">
      <w:r>
        <w:t>Внешэкономбанк для достижения целей своей деятельности также реализует следующие иные функции:</w:t>
      </w:r>
    </w:p>
    <w:p w:rsidR="00000000" w:rsidRDefault="00F57EC1">
      <w:r>
        <w:t>1) приобретает доли (акци</w:t>
      </w:r>
      <w:r>
        <w:t>и, паи) в уставном капитале хозяйственных обществ, а также инвестиционных и паевых инвестиционных фондов;</w:t>
      </w:r>
    </w:p>
    <w:p w:rsidR="00000000" w:rsidRDefault="00F57EC1">
      <w:r>
        <w:t>2) организует привлечение финансирования (включая займы и кредиты) и привлекает финансирование (включая займы и кредиты, в том числе субординированные</w:t>
      </w:r>
      <w:r>
        <w:t>), в том числе на финансовых рынках;</w:t>
      </w:r>
    </w:p>
    <w:p w:rsidR="00000000" w:rsidRDefault="00F57EC1">
      <w:r>
        <w:t>3) выпускает облигации и иные ценные бумаги в соответствии с законодательством Российской Федерации и применимым законодательством иностранного государства;</w:t>
      </w:r>
    </w:p>
    <w:p w:rsidR="00000000" w:rsidRDefault="00F57EC1">
      <w:r>
        <w:t>4) приобретает у третьих лиц права требования исполнения обяза</w:t>
      </w:r>
      <w:r>
        <w:t>тельств в денежной форме и выпускает эмиссионные ценные бумаги, обеспеченные указанными требованиями;</w:t>
      </w:r>
    </w:p>
    <w:p w:rsidR="00000000" w:rsidRDefault="00F57EC1">
      <w:r>
        <w:t>5) участвует в сделках, предусматривающих обязательства сторон уплачивать денежные суммы в зависимости от изменения цен на товары и ценные бумаги, курса с</w:t>
      </w:r>
      <w:r>
        <w:t>оответствующей валюты, величины процентной ставки и уровня инфляции;</w:t>
      </w:r>
    </w:p>
    <w:p w:rsidR="00000000" w:rsidRDefault="00F57EC1">
      <w:r>
        <w:t>6) осуществляет права и исполняет обязанности, установленные валютным законодательством Российской Федерации для уполномоченных банков, включая права и обязанности агента валютного контро</w:t>
      </w:r>
      <w:r>
        <w:t>ля;</w:t>
      </w:r>
    </w:p>
    <w:p w:rsidR="00000000" w:rsidRDefault="00F57EC1">
      <w:r>
        <w:t>7) участвует в реализации государственных программ, федеральных целевых программ, проектов, включая внешнеэкономические, в том числе по государственной поддержке экспорта российской промышленной продукции (товаров, работ, услуг), предусмотренных федера</w:t>
      </w:r>
      <w:r>
        <w:t>льными законами и иными нормативными правовыми актами Российской Федерации;</w:t>
      </w:r>
    </w:p>
    <w:p w:rsidR="00000000" w:rsidRDefault="00F57EC1">
      <w:r>
        <w:t>8) участвует в реализации проектов, направленных на развитие особых экономических зон, свободных экономических зон и иных территорий, включая создание инфраструктуры и объектов про</w:t>
      </w:r>
      <w:r>
        <w:t>мышленности, и оказание финансовой поддержки территориям опережающего социально-экономического развития, инновационным территориальным кластерам, монопрофильным муниципальным образованиям (моногородам), а также в порядке, установленном Правительством Росси</w:t>
      </w:r>
      <w:r>
        <w:t>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
    <w:p w:rsidR="00000000" w:rsidRDefault="00F57EC1">
      <w:r>
        <w:t>9) участвует в проектах, реализуемых Российской Федерацией в рамках содействия международному развитию и интеграционным процессам;</w:t>
      </w:r>
    </w:p>
    <w:p w:rsidR="00000000" w:rsidRDefault="00F57EC1">
      <w:r>
        <w:t>10) взаимодействует с международными организациями развития, корпорациями и институтами развития иностранных государств и при</w:t>
      </w:r>
      <w:r>
        <w:t>нимает участие в реализации международными организациями развития, корпорациями и институтами развития иностранных государств проектов на территории Российской Федерации и за рубежом;</w:t>
      </w:r>
    </w:p>
    <w:p w:rsidR="00000000" w:rsidRDefault="00F57EC1">
      <w:r>
        <w:t xml:space="preserve">11) участвует в ассоциациях, союзах и иных некоммерческих организациях, </w:t>
      </w:r>
      <w:r>
        <w:t>которые создаются (созданы) в соответствии с законодательством Российской Федерации и иностранных государств и целью деятельности которых является содействие экономическому развитию и инвестициям;</w:t>
      </w:r>
    </w:p>
    <w:p w:rsidR="00000000" w:rsidRDefault="00F57EC1">
      <w:r>
        <w:t xml:space="preserve">12) создает филиалы и открывает представительства, а также </w:t>
      </w:r>
      <w:r>
        <w:t>создает юридические лица в соответствии с законодательством Российской Федерации и иностранных государств;</w:t>
      </w:r>
    </w:p>
    <w:p w:rsidR="00000000" w:rsidRDefault="00F57EC1">
      <w:r>
        <w:t>13) осуществляет корпоративные (членские) права и несет обязанности в отношении юридических лиц, участником (членом) которых является, осуществляет п</w:t>
      </w:r>
      <w:r>
        <w:t>рава учредителя в отношении созданных им юридических лиц, являющихся унитарными юридическими лицами, а в отношении отдельных из указанных юридических лиц, перечень которых утверждается наблюдательным советом Внешэкономбанка, определяет основные направления</w:t>
      </w:r>
      <w:r>
        <w:t xml:space="preserve"> и приоритеты их деятельности, политику управления рисками и временно свободными денежными средствами (ликвидностью), оказывает им финансовую и гарантийную поддержку (далее - организации Внешэкономбанка);</w:t>
      </w:r>
    </w:p>
    <w:p w:rsidR="00000000" w:rsidRDefault="00F57EC1">
      <w:r>
        <w:t>14) осуществляет управление временно свободными ден</w:t>
      </w:r>
      <w:r>
        <w:t>ежными средствами (ликвидностью) Внешэкономбанка, а также реализует мероприятия, направленные на увеличение ресурсной базы и улучшение финансового состояния организаций Внешэкономбанка;</w:t>
      </w:r>
    </w:p>
    <w:p w:rsidR="00000000" w:rsidRDefault="00F57EC1">
      <w:r>
        <w:t>15) осуществляет экспертно-аналитическую деятельность в целях выявлени</w:t>
      </w:r>
      <w:r>
        <w:t>я факторов, обеспечивающих рост экономики Российской Федерации, поиск и отбор соответствующих этим факторам проектов с учетом их влияния на устойчивое развитие и повышение энергоэффективности, привлечение частных инвестиций в данные проекты, а также инвест</w:t>
      </w:r>
      <w:r>
        <w:t>иционное и финансовое консультирование их участников;</w:t>
      </w:r>
    </w:p>
    <w:p w:rsidR="00000000" w:rsidRDefault="00F57EC1">
      <w:r>
        <w:t xml:space="preserve">16) взаимодействует с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с органами государственной </w:t>
      </w:r>
      <w:r>
        <w:t>власти, организациями иностранных государств и международными организациями, заключает с указанными органами и организациями соглашения (договоры) по вопросам, относящимся к целям деятельности Внешэкономбанка;</w:t>
      </w:r>
    </w:p>
    <w:p w:rsidR="00000000" w:rsidRDefault="00F57EC1">
      <w:r>
        <w:t>17) в целях реализации проектов Внешэкономбанк</w:t>
      </w:r>
      <w:r>
        <w:t>а осуществляет доверительное управление денежными средствами и иным имуществом, находящимся в том числе в государственной собственности, а также хранение в соответствии с законодательством Российской Федерации федерального имущества;</w:t>
      </w:r>
    </w:p>
    <w:p w:rsidR="00000000" w:rsidRDefault="00F57EC1">
      <w:r>
        <w:t>18) осуществляет в уст</w:t>
      </w:r>
      <w:r>
        <w:t>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w:t>
      </w:r>
      <w:r>
        <w:t>акой информации.</w:t>
      </w:r>
    </w:p>
    <w:p w:rsidR="00000000" w:rsidRDefault="00F57EC1">
      <w:r>
        <w:t>Внешэкономбанк участвует во исполнение решений Президента Российской Федерации и Председателя Правительства Российской Федерации в реализации проектов Внешэкономбанка, имеющих общегосударственное, стратегическое или приоритетное значение д</w:t>
      </w:r>
      <w:r>
        <w:t>ля экономики Российской Федерации, которые не соответствуют основным направлениям, показателям, ограничениям или принципам инвестиционной и финансовой деятельности Внешэкономбанка.</w:t>
      </w:r>
    </w:p>
    <w:p w:rsidR="00000000" w:rsidRDefault="00F57EC1">
      <w:r>
        <w:t>4. </w:t>
      </w:r>
      <w:hyperlink r:id="rId920" w:history="1">
        <w:r>
          <w:rPr>
            <w:rStyle w:val="a4"/>
          </w:rPr>
          <w:t>Час</w:t>
        </w:r>
        <w:r>
          <w:rPr>
            <w:rStyle w:val="a4"/>
          </w:rPr>
          <w:t>ть 4</w:t>
        </w:r>
      </w:hyperlink>
      <w:r>
        <w:t xml:space="preserve"> комментируемой статьи регламентирует право Правительства РФ устанавливать:</w:t>
      </w:r>
    </w:p>
    <w:p w:rsidR="00000000" w:rsidRDefault="00F57EC1">
      <w:r>
        <w:t>- Порядок и критерии отбора инвестиционных проектов для включения в реестр инвестиционных проектов;</w:t>
      </w:r>
    </w:p>
    <w:p w:rsidR="00000000" w:rsidRDefault="00F57EC1">
      <w:r>
        <w:t>- Порядок ведения реестра инвестиционных проектов.</w:t>
      </w:r>
    </w:p>
    <w:p w:rsidR="00000000" w:rsidRDefault="00F57EC1">
      <w:r>
        <w:t xml:space="preserve">- Также Правительство </w:t>
      </w:r>
      <w:r>
        <w:t>РФ уполномочивает федеральный орган исполнительной власти вести указанный реестр инвестиционных проектов.</w:t>
      </w:r>
    </w:p>
    <w:p w:rsidR="00000000" w:rsidRDefault="00F57EC1">
      <w:hyperlink r:id="rId921" w:history="1">
        <w:r>
          <w:rPr>
            <w:rStyle w:val="a4"/>
          </w:rPr>
          <w:t>Порядок и критерии</w:t>
        </w:r>
      </w:hyperlink>
      <w:r>
        <w:t xml:space="preserve"> отбора инвестиционных проектов для включения в реестр инвес</w:t>
      </w:r>
      <w:r>
        <w:t xml:space="preserve">тиционных проектов и ведения реестра таких инвестиционных проектов утверждены </w:t>
      </w:r>
      <w:hyperlink r:id="rId922" w:history="1">
        <w:r>
          <w:rPr>
            <w:rStyle w:val="a4"/>
          </w:rPr>
          <w:t>Постановлением</w:t>
        </w:r>
      </w:hyperlink>
      <w:r>
        <w:t xml:space="preserve"> Правительства РФ от 30.12.2015 N 1516 "Об утверждении Правил и критериев отбора инвестиционных</w:t>
      </w:r>
      <w:r>
        <w:t xml:space="preserve"> проектов для включения в реестр инвестиционных проектов".</w:t>
      </w:r>
    </w:p>
    <w:p w:rsidR="00000000" w:rsidRDefault="00F57EC1">
      <w:hyperlink r:id="rId923" w:history="1">
        <w:r>
          <w:rPr>
            <w:rStyle w:val="a4"/>
          </w:rPr>
          <w:t>Правила</w:t>
        </w:r>
      </w:hyperlink>
      <w:r>
        <w:t xml:space="preserve"> ведения реестра инвестиционных проектов утверждены </w:t>
      </w:r>
      <w:hyperlink r:id="rId924" w:history="1">
        <w:r>
          <w:rPr>
            <w:rStyle w:val="a4"/>
          </w:rPr>
          <w:t>постановлением</w:t>
        </w:r>
      </w:hyperlink>
      <w:r>
        <w:t xml:space="preserve"> Правительства РФ от 16 августа 2018 года N 949.</w:t>
      </w:r>
    </w:p>
    <w:p w:rsidR="00000000" w:rsidRDefault="00F57EC1">
      <w:hyperlink r:id="rId925" w:history="1">
        <w:r>
          <w:rPr>
            <w:rStyle w:val="a4"/>
          </w:rPr>
          <w:t>Приказом</w:t>
        </w:r>
      </w:hyperlink>
      <w:r>
        <w:t xml:space="preserve"> Министерства промышленности и торговли РФ от 30 октября 2018 г. N 4348 утверждены:</w:t>
      </w:r>
    </w:p>
    <w:p w:rsidR="00000000" w:rsidRDefault="00F57EC1">
      <w:r>
        <w:t>- </w:t>
      </w:r>
      <w:hyperlink r:id="rId926" w:history="1">
        <w:r>
          <w:rPr>
            <w:rStyle w:val="a4"/>
          </w:rPr>
          <w:t>форма</w:t>
        </w:r>
      </w:hyperlink>
      <w:r>
        <w:t xml:space="preserve"> представления сведений об осуществлении закупок продукции машиностроения, включенной в перечни перспективных потребностей в продукции машиностроения в соответствии с пунктом 2 части 6 статьи 3.1 Федерально</w:t>
      </w:r>
      <w:r>
        <w:t>го закона N 223-ФЗ, необходимой для реализации инвестиционных проектов, включенных в реестр инвестиционных проектов, в том числе сведений об осуществлении закупок продукции машиностроения, которые по решению Правительственной комиссии по импортозамещению н</w:t>
      </w:r>
      <w:r>
        <w:t>е подлежат размещению в единой информационной системе в сфере закупок товаров, работ, услуг для обеспечения государственных и муниципальных нужд;</w:t>
      </w:r>
    </w:p>
    <w:p w:rsidR="00000000" w:rsidRDefault="00F57EC1">
      <w:r>
        <w:t>- </w:t>
      </w:r>
      <w:hyperlink r:id="rId927" w:history="1">
        <w:r>
          <w:rPr>
            <w:rStyle w:val="a4"/>
          </w:rPr>
          <w:t>форма</w:t>
        </w:r>
      </w:hyperlink>
      <w:r>
        <w:t xml:space="preserve"> уведомления о включении инвест</w:t>
      </w:r>
      <w:r>
        <w:t>иционного проекта в реестр инвестиционных проектов.</w:t>
      </w:r>
    </w:p>
    <w:p w:rsidR="00000000" w:rsidRDefault="00F57EC1">
      <w:r>
        <w:t>Министерство промышленности и торговли Российской Федерации определено федеральным органом исполнительной власти, уполномоченным на ведение реестра инвестиционных проектов.</w:t>
      </w:r>
    </w:p>
    <w:p w:rsidR="00000000" w:rsidRDefault="00F57EC1">
      <w:r>
        <w:t>Под инвестиционным проектом, со</w:t>
      </w:r>
      <w:r>
        <w:t>гласно указанным правилам, понимается комплекс мероприятий, содержащий обоснование экономической целесообразности, объема и сроков осуществления инвестиционных затрат и их последующего возмещения.</w:t>
      </w:r>
    </w:p>
    <w:p w:rsidR="00000000" w:rsidRDefault="00F57EC1">
      <w:r>
        <w:t xml:space="preserve">К инвестиционным затратам относятся виды (их совокупность) </w:t>
      </w:r>
      <w:r>
        <w:t>следующих капитальных вложений:</w:t>
      </w:r>
    </w:p>
    <w:p w:rsidR="00000000" w:rsidRDefault="00F57EC1">
      <w:r>
        <w:t>а) на инженерные изыскания, инженерно-техническое проектирование, проведение технических испытаний, поисково-изыскательских, геологоразведочных, геофизических, геохимических и буровых работ;</w:t>
      </w:r>
    </w:p>
    <w:p w:rsidR="00000000" w:rsidRDefault="00F57EC1">
      <w:r>
        <w:t>б) на приобретение на праве собст</w:t>
      </w:r>
      <w:r>
        <w:t>венности, аренды или на ином законном основании земельных участков;</w:t>
      </w:r>
    </w:p>
    <w:p w:rsidR="00000000" w:rsidRDefault="00F57EC1">
      <w:r>
        <w:t>в) на подготовку строительной площадки;</w:t>
      </w:r>
    </w:p>
    <w:p w:rsidR="00000000" w:rsidRDefault="00F57EC1">
      <w:r>
        <w:t>г) на осуществление строительно-монтажных работ;</w:t>
      </w:r>
    </w:p>
    <w:p w:rsidR="00000000" w:rsidRDefault="00F57EC1">
      <w:r>
        <w:t>д) на строительство зданий и сооружений;</w:t>
      </w:r>
    </w:p>
    <w:p w:rsidR="00000000" w:rsidRDefault="00F57EC1">
      <w:r>
        <w:t xml:space="preserve">е) на демонтаж и утилизацию старого оборудования, зданий, </w:t>
      </w:r>
      <w:r>
        <w:t>сооружений.</w:t>
      </w:r>
    </w:p>
    <w:p w:rsidR="00000000" w:rsidRDefault="00F57EC1">
      <w:r>
        <w:t>Инвестиционный проект в целях включения его в реестр должен отвечать совокупности следующих критериев:</w:t>
      </w:r>
    </w:p>
    <w:p w:rsidR="00000000" w:rsidRDefault="00F57EC1">
      <w:r>
        <w:t>а) стоимость (объем финансирования) инвестиционного проекта превышает 500 млн. рублей для проектов, реализуемых юридическими лицами;</w:t>
      </w:r>
    </w:p>
    <w:p w:rsidR="00000000" w:rsidRDefault="00F57EC1">
      <w:r>
        <w:t>б) финансовое обеспечение реализации инвестиционного проекта в части одного или нескольких видов инвестиционных затрат осуществляется полностью или частично (в объеме не менее чем 10 млн. рублей) за счет средств:</w:t>
      </w:r>
    </w:p>
    <w:p w:rsidR="00000000" w:rsidRDefault="00F57EC1">
      <w:r>
        <w:t>федерального бюджета, предоставляемых в вид</w:t>
      </w:r>
      <w:r>
        <w:t>е бюджетных инвестиций или субсидий;</w:t>
      </w:r>
    </w:p>
    <w:p w:rsidR="00000000" w:rsidRDefault="00F57EC1">
      <w:r>
        <w:t xml:space="preserve">Фонда национального благосостояния, размещаемых в порядке, установленном </w:t>
      </w:r>
      <w:hyperlink r:id="rId928" w:history="1">
        <w:r>
          <w:rPr>
            <w:rStyle w:val="a4"/>
          </w:rPr>
          <w:t>бюджетным законодательством</w:t>
        </w:r>
      </w:hyperlink>
      <w:r>
        <w:t xml:space="preserve"> Российской Федерации;</w:t>
      </w:r>
    </w:p>
    <w:p w:rsidR="00000000" w:rsidRDefault="00F57EC1">
      <w:r>
        <w:t xml:space="preserve">государственной корпорации </w:t>
      </w:r>
      <w:r>
        <w:t>"Банк развития внешнеэкономической деятельности (Внешэкономбанк)".</w:t>
      </w:r>
    </w:p>
    <w:p w:rsidR="00000000" w:rsidRDefault="00F57EC1">
      <w:r>
        <w:t>Федеральные органы исполнительной власти, обладающие полномочиями по рассмотрению заявок от инициаторов инвестиционных проектов на получение государственной поддержки, и государственная кор</w:t>
      </w:r>
      <w:r>
        <w:t>порация "Банк развития и внешнеэкономической деятельности (Внешэкономбанк)" формируют перечни инвестиционных проектов, которым оказывается государственная поддержка и которые соответствуют критериям.</w:t>
      </w:r>
    </w:p>
    <w:p w:rsidR="00000000" w:rsidRDefault="00F57EC1">
      <w:r>
        <w:t>Общества с государственным участием формируют перечни ин</w:t>
      </w:r>
      <w:r>
        <w:t>вестиционных проектов на основании утвержденных в установленном порядке своих инвестиционных программ.</w:t>
      </w:r>
    </w:p>
    <w:p w:rsidR="00000000" w:rsidRDefault="00F57EC1">
      <w:r>
        <w:t>В перечни инвестиционных проектов, реализуемых обществами с государственным участием, в обязательном порядке включаются проекты, соответствующие критерия</w:t>
      </w:r>
      <w:r>
        <w:t>м, которые предусматривают закупку товаров, соответствующих критериям отнесения к продукции машиностроения, определенным Правительством Российской Федерации.</w:t>
      </w:r>
    </w:p>
    <w:p w:rsidR="00000000" w:rsidRDefault="00F57EC1">
      <w:r>
        <w:t>Перечни инвестиционных проектов содержат следующие сведения об инвестиционном проекте:</w:t>
      </w:r>
    </w:p>
    <w:p w:rsidR="00000000" w:rsidRDefault="00F57EC1">
      <w:r>
        <w:t>а) сведения</w:t>
      </w:r>
      <w:r>
        <w:t xml:space="preserve"> о юридическом лице, реализующем инвестиционный проект в соответствии со </w:t>
      </w:r>
      <w:hyperlink r:id="rId929" w:history="1">
        <w:r>
          <w:rPr>
            <w:rStyle w:val="a4"/>
          </w:rPr>
          <w:t>статьей 5</w:t>
        </w:r>
      </w:hyperlink>
      <w:r>
        <w:t xml:space="preserve"> Федерального закона "О государственной регистрации юридических лиц и индивидуальных предпринимателей";</w:t>
      </w:r>
    </w:p>
    <w:p w:rsidR="00000000" w:rsidRDefault="00F57EC1">
      <w:r>
        <w:t>б</w:t>
      </w:r>
      <w:r>
        <w:t>) наименование инвестиционного проекта;</w:t>
      </w:r>
    </w:p>
    <w:p w:rsidR="00000000" w:rsidRDefault="00F57EC1">
      <w:r>
        <w:t>в) территория (регион) реализации инвестиционного проекта;</w:t>
      </w:r>
    </w:p>
    <w:p w:rsidR="00000000" w:rsidRDefault="00F57EC1">
      <w:r>
        <w:t>г) цель инвестиционного проекта;</w:t>
      </w:r>
    </w:p>
    <w:p w:rsidR="00000000" w:rsidRDefault="00F57EC1">
      <w:r>
        <w:t>д) результат реализации инвестиционного проекта;</w:t>
      </w:r>
    </w:p>
    <w:p w:rsidR="00000000" w:rsidRDefault="00F57EC1">
      <w:r>
        <w:t>е) срок реализации инвестиционного проекта;</w:t>
      </w:r>
    </w:p>
    <w:p w:rsidR="00000000" w:rsidRDefault="00F57EC1">
      <w:r>
        <w:t>ж) стоимость (объем финансирова</w:t>
      </w:r>
      <w:r>
        <w:t>ния капитальных вложений) инвестиционного проекта;</w:t>
      </w:r>
    </w:p>
    <w:p w:rsidR="00000000" w:rsidRDefault="00F57EC1">
      <w:r>
        <w:t>з) объемы финансирования инвестиционного проекта за счет средств федерального бюджета, Фонда национального благосостояния, государственной корпорации "Банк развития и внешнеэкономической деятельности (Внеш</w:t>
      </w:r>
      <w:r>
        <w:t>экономбанк)".</w:t>
      </w:r>
    </w:p>
    <w:p w:rsidR="00000000" w:rsidRDefault="00F57EC1">
      <w:r>
        <w:t>В течение 10 рабочих дней после принятия решения о предоставлении государственной поддержки федеральные органы исполнительной власти, государственная корпорация "Банк развития и внешнеэкономической деятельности (Внешэкономбанк)" включают соот</w:t>
      </w:r>
      <w:r>
        <w:t>ветствующие инвестиционные проекты в перечни инвестиционных проектов.</w:t>
      </w:r>
    </w:p>
    <w:p w:rsidR="00000000" w:rsidRDefault="00F57EC1">
      <w:r>
        <w:t xml:space="preserve">В течение 30 рабочих дней после включения инвестиционных проектов в перечни инвестиционных проектов федеральные органы исполнительной власти, государственная корпорация "Банк развития и </w:t>
      </w:r>
      <w:r>
        <w:t>внешнеэкономической деятельности (Внешэкономбанк)" направляют в федеральный орган исполнительной власти, осуществляющий ведение реестра (далее - уполномоченный орган), на бумажном носителе и в электронной форме уведомления о включении инвестиционного проек</w:t>
      </w:r>
      <w:r>
        <w:t>та в перечень инвестиционных проектов с приложением к ним информационных материалов об инвестиционном проекте, подлежащем включению в реестр (далее - информационные материалы).</w:t>
      </w:r>
    </w:p>
    <w:p w:rsidR="00000000" w:rsidRDefault="00F57EC1">
      <w:r>
        <w:t>Уполномоченный орган осуществляет проверку информационных материалов на предмет</w:t>
      </w:r>
      <w:r>
        <w:t xml:space="preserve"> полноты сведений об инвестиционном проекте, и соответствия представленного проекта критериям.</w:t>
      </w:r>
    </w:p>
    <w:p w:rsidR="00000000" w:rsidRDefault="00F57EC1">
      <w:r>
        <w:t>При отрицательном результате проверки в течение 15 рабочих дней со дня получения информационных материалов уполномоченный орган направляет в федеральные органы и</w:t>
      </w:r>
      <w:r>
        <w:t>сполнительной власти, государственную корпорацию "Банк развития и внешнеэкономической деятельности (Внешэкономбанк)", представившие информацию об инвестиционном проекте, сведения о выявленных несоответствиях.</w:t>
      </w:r>
    </w:p>
    <w:p w:rsidR="00000000" w:rsidRDefault="00F57EC1">
      <w:r>
        <w:t>Федеральные органы исполнительной власти, госуд</w:t>
      </w:r>
      <w:r>
        <w:t>арственная корпорация "Банк развития и внешнеэкономической деятельности (Внешэкономбанк)" в течение 30 рабочих дней со дня получения сведений о выявленных несоответствиях устраняют эти несоответствия, при необходимости формируют недостающую информацию об и</w:t>
      </w:r>
      <w:r>
        <w:t>нвестиционном проекте, подлежащем включению в реестр, и направляют доработанные информационные материалы в уполномоченный орган.</w:t>
      </w:r>
    </w:p>
    <w:p w:rsidR="00000000" w:rsidRDefault="00F57EC1">
      <w:r>
        <w:t>При положительном результате проверки уполномоченный орган в течение 15 рабочих дней со дня получения информационных материалов</w:t>
      </w:r>
      <w:r>
        <w:t xml:space="preserve"> представляет в Правительственную комиссию по импортозамещению, предложения о включении инвестиционного проекта в реестр. Предложения содержат информационные материалы.</w:t>
      </w:r>
    </w:p>
    <w:p w:rsidR="00000000" w:rsidRDefault="00F57EC1">
      <w:r>
        <w:t>Комиссия рассматривает информационные материалы и принимает решение о включении или нец</w:t>
      </w:r>
      <w:r>
        <w:t>елесообразности включения инвестиционных проектов в реестр. Решение Комиссии оформляется протоколом.</w:t>
      </w:r>
    </w:p>
    <w:p w:rsidR="00000000" w:rsidRDefault="00F57EC1">
      <w:r>
        <w:t>Одновременно с принятием решения о включении инвестиционных проектов в реестр Комиссия принимает решения по следующим вопросам:</w:t>
      </w:r>
    </w:p>
    <w:p w:rsidR="00000000" w:rsidRDefault="00F57EC1">
      <w:r>
        <w:t>а) сроки предоставления юри</w:t>
      </w:r>
      <w:r>
        <w:t>дическими лицами перечней перспективных потребностей и периодичность актуализации соответствующих перечней;</w:t>
      </w:r>
    </w:p>
    <w:p w:rsidR="00000000" w:rsidRDefault="00F57EC1">
      <w:r>
        <w:t>б) необходимость публикации перечней перспективных потребностей в единой информационной системе и в государственной информационной системе промышлен</w:t>
      </w:r>
      <w:r>
        <w:t>ности;</w:t>
      </w:r>
    </w:p>
    <w:p w:rsidR="00000000" w:rsidRDefault="00F57EC1">
      <w:r>
        <w:t>в) конкретные виды продукции машиностроения, которая включается в перечни перспективных потребностей, сведения о которых не составляют государственную тайну, но не подлежат размещению в единой информационной системе.</w:t>
      </w:r>
    </w:p>
    <w:p w:rsidR="00000000" w:rsidRDefault="00F57EC1">
      <w:r>
        <w:t>Протокол Комиссии с решением о включении инвестиционных проектов в реестр направляется в уполномоченный орган для включения в реестр. Уполномоченный орган в течение 10 рабочих дней со дня получения протокола направляет его юридическим лицам, в отношении ко</w:t>
      </w:r>
      <w:r>
        <w:t>торых было принято решение, федеральным органам исполнительной власти, и государственной корпорации "Банк развития и внешнеэкономической деятельности (Внешэкономбанк)".</w:t>
      </w:r>
    </w:p>
    <w:p w:rsidR="00000000" w:rsidRDefault="00F57EC1">
      <w:r>
        <w:t>Ведение реестра осуществляется в электронном виде уполномоченным органом.</w:t>
      </w:r>
    </w:p>
    <w:p w:rsidR="00000000" w:rsidRDefault="00F57EC1">
      <w:r>
        <w:t>Федеральные о</w:t>
      </w:r>
      <w:r>
        <w:t>рганы исполнительной власти, государственная корпорация "Банк развития и внешнеэкономической деятельности (Внешэкономбанк)" и общества с государственным участием не позднее 15 февраля года, следующего за отчетным годом, направляют в уполномоченный орган пе</w:t>
      </w:r>
      <w:r>
        <w:t>речень инвестиционных проектов с указанием сведений об изменении данных об инвестиционных проектах, включенных в реестр (в том числе о прекращении реализации инвестиционных проектов).</w:t>
      </w:r>
    </w:p>
    <w:p w:rsidR="00000000" w:rsidRDefault="00F57EC1">
      <w:r>
        <w:t>Юридические лица, реализующие инвестиционные проекты, включенные в реест</w:t>
      </w:r>
      <w:r>
        <w:t>р инвестиционных проектов, представляют в Комиссию и уполномоченный орган в срок, установленный Комиссией, или по запросу Комиссии следующую информацию:</w:t>
      </w:r>
    </w:p>
    <w:p w:rsidR="00000000" w:rsidRDefault="00F57EC1">
      <w:r>
        <w:t>а) о формировании и ведении перечней перспективных потребностей;</w:t>
      </w:r>
    </w:p>
    <w:p w:rsidR="00000000" w:rsidRDefault="00F57EC1">
      <w:r>
        <w:t>б) о закупках продукции машиностроения</w:t>
      </w:r>
      <w:r>
        <w:t>.</w:t>
      </w:r>
    </w:p>
    <w:p w:rsidR="00000000" w:rsidRDefault="00F57EC1">
      <w:r>
        <w:t>Юридические лица, реализующие инвестиционные проекты, включенные в реестр инвестиционных проектов, не позднее 15 февраля года, следующего за отчетным годом, направляют уполномоченному органу сведения об осуществлении закупок продукции машиностроения, вкл</w:t>
      </w:r>
      <w:r>
        <w:t>юченной в перечни перспективных потребностей в продукции машиностроения, необходимой для реализации инвестиционных проектов, которые включены в реестр, в том числе сведения об осуществлении закупок продукции машиностроения, которые не подлежат размещению в</w:t>
      </w:r>
      <w:r>
        <w:t xml:space="preserve"> единой информационной системе по решению Комиссии.</w:t>
      </w:r>
    </w:p>
    <w:p w:rsidR="00000000" w:rsidRDefault="00F57EC1">
      <w:r>
        <w:t>Комиссия ежегодно рассматривает отчет о закупках продукции машиностроения, включенной в перечни перспективных потребностей.</w:t>
      </w:r>
    </w:p>
    <w:p w:rsidR="00000000" w:rsidRDefault="00F57EC1">
      <w:r>
        <w:t>Информация об инвестиционных проектах, содержащая сведения, составляющие государ</w:t>
      </w:r>
      <w:r>
        <w:t>ственную, коммерческую и иную охраняемую законом тайну, доступ к которой ограничен федеральными законами, представляется в уполномоченный орган в соответствии с законодательством Российской Федерации о государственной, коммерческой и иной охраняемой законо</w:t>
      </w:r>
      <w:r>
        <w:t>м тайне.</w:t>
      </w:r>
    </w:p>
    <w:p w:rsidR="00000000" w:rsidRDefault="00F57EC1">
      <w:hyperlink r:id="rId930" w:history="1">
        <w:r>
          <w:rPr>
            <w:rStyle w:val="a4"/>
          </w:rPr>
          <w:t>Приказом</w:t>
        </w:r>
      </w:hyperlink>
      <w:r>
        <w:t xml:space="preserve"> Минэкономразвития России от 10.03.2016 N 109 утверждены:</w:t>
      </w:r>
    </w:p>
    <w:p w:rsidR="00000000" w:rsidRDefault="00F57EC1">
      <w:r>
        <w:t>- </w:t>
      </w:r>
      <w:hyperlink r:id="rId931" w:history="1">
        <w:r>
          <w:rPr>
            <w:rStyle w:val="a4"/>
          </w:rPr>
          <w:t>форма</w:t>
        </w:r>
      </w:hyperlink>
      <w:r>
        <w:t xml:space="preserve"> уведомления о включении инвестиц</w:t>
      </w:r>
      <w:r>
        <w:t>ионного проекта в реестр инвестиционных проектов;</w:t>
      </w:r>
    </w:p>
    <w:p w:rsidR="00000000" w:rsidRDefault="00F57EC1">
      <w:r>
        <w:t>- </w:t>
      </w:r>
      <w:hyperlink r:id="rId932" w:history="1">
        <w:r>
          <w:rPr>
            <w:rStyle w:val="a4"/>
          </w:rPr>
          <w:t>форма</w:t>
        </w:r>
      </w:hyperlink>
      <w:r>
        <w:t xml:space="preserve"> представления сведений об осуществлении закупок продукции машиностроения, включенной в перечни перспективных потребностей в пр</w:t>
      </w:r>
      <w:r>
        <w:t>одукции машиностроения, необходимой для реализации инвестиционных проектов, которые включены в реестр инвестиционных проектов, в соответствии с пунктом 2 части 6 статьи 3.1 Федерального закона от N 223-ФЗ, в том числе сведений об осуществлении закупок прод</w:t>
      </w:r>
      <w:r>
        <w:t>укции машиностроения, которые не подлежат размещению в единой информационной системе по решению Правительственной комиссии по импортозамещению, указанному в пункте 3 части 8 статьи 3.1 Федерального закона N 223-ФЗ;</w:t>
      </w:r>
    </w:p>
    <w:p w:rsidR="00000000" w:rsidRDefault="00F57EC1">
      <w:r>
        <w:t>- </w:t>
      </w:r>
      <w:hyperlink r:id="rId933" w:history="1">
        <w:r>
          <w:rPr>
            <w:rStyle w:val="a4"/>
          </w:rPr>
          <w:t>Положение</w:t>
        </w:r>
      </w:hyperlink>
      <w:r>
        <w:t xml:space="preserve"> о порядке ведения реестра инвестиционных проектов.</w:t>
      </w:r>
    </w:p>
    <w:p w:rsidR="00000000" w:rsidRDefault="00F57EC1">
      <w:hyperlink r:id="rId934" w:history="1">
        <w:r>
          <w:rPr>
            <w:rStyle w:val="a4"/>
          </w:rPr>
          <w:t>Образец</w:t>
        </w:r>
      </w:hyperlink>
      <w:r>
        <w:t xml:space="preserve"> формы перечня перспективных потребностей в продукции машиностроения, необходимой для реализации инвестиционного проекта, включенного в реестр инвестиционных проектов, утвержден </w:t>
      </w:r>
      <w:hyperlink r:id="rId935" w:history="1">
        <w:r>
          <w:rPr>
            <w:rStyle w:val="a4"/>
          </w:rPr>
          <w:t>распоряжение</w:t>
        </w:r>
        <w:r>
          <w:rPr>
            <w:rStyle w:val="a4"/>
          </w:rPr>
          <w:t>м</w:t>
        </w:r>
      </w:hyperlink>
      <w:r>
        <w:t xml:space="preserve"> Минэкономразвития от 1 июня 2016 г. N 116Р-АУ.</w:t>
      </w:r>
    </w:p>
    <w:p w:rsidR="00000000" w:rsidRDefault="00F57EC1">
      <w:r>
        <w:t xml:space="preserve">5. </w:t>
      </w:r>
      <w:hyperlink r:id="rId936" w:history="1">
        <w:r>
          <w:rPr>
            <w:rStyle w:val="a4"/>
          </w:rPr>
          <w:t>Часть 5</w:t>
        </w:r>
      </w:hyperlink>
      <w:r>
        <w:t xml:space="preserve"> комментируемой статьи устанавливает, что Правительство Российской Федерации создает координационный орган (далее - коорди</w:t>
      </w:r>
      <w:r>
        <w:t xml:space="preserve">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r:id="rId937" w:history="1">
        <w:r>
          <w:rPr>
            <w:rStyle w:val="a4"/>
          </w:rPr>
          <w:t>части 8</w:t>
        </w:r>
      </w:hyperlink>
      <w:r>
        <w:t xml:space="preserve"> настоящей статьи. Данные де</w:t>
      </w:r>
      <w:r>
        <w:t>йствия необходимы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в продукции машинос</w:t>
      </w:r>
      <w:r>
        <w:t>троения.</w:t>
      </w:r>
    </w:p>
    <w:p w:rsidR="00000000" w:rsidRDefault="00F57EC1">
      <w:r>
        <w:t>Правительственная комиссия по импортозамещению (далее - Комиссия) является координационным органом, образованным для обеспечения согласованных действий федеральных органов исполнительной власти, органов исполнительной власти субъектов Российской Ф</w:t>
      </w:r>
      <w:r>
        <w:t>едерации, органов местного самоуправления и организаций в целях реализации государственной политики в сфере импортозамещения, обеспечения снижения зависимости отраслей промышленности от импорта, обеспечения международной конкурентоспособности продукции отр</w:t>
      </w:r>
      <w:r>
        <w:t>аслей промышленности и ее вывода на внешние рынки, а также оперативного решения вопросов, касающихся создания условий для своевременного и полного удовлетворения потребностей юридических лиц в продукции отраслей промышленности.</w:t>
      </w:r>
    </w:p>
    <w:p w:rsidR="00000000" w:rsidRDefault="00F57EC1">
      <w:r>
        <w:t>Комиссия является координаци</w:t>
      </w:r>
      <w:r>
        <w:t>онным органом Правительства Российской Федерации для целей исполнения Федерального закона N 223-ФЗ (</w:t>
      </w:r>
      <w:hyperlink r:id="rId938" w:history="1">
        <w:r>
          <w:rPr>
            <w:rStyle w:val="a4"/>
          </w:rPr>
          <w:t>Постановление</w:t>
        </w:r>
      </w:hyperlink>
      <w:r>
        <w:t xml:space="preserve"> Правительства РФ от 04.08.2015 N 785 "О Правительственной комиссии по имп</w:t>
      </w:r>
      <w:r>
        <w:t>ортозамещению").</w:t>
      </w:r>
    </w:p>
    <w:p w:rsidR="00000000" w:rsidRDefault="00F57EC1">
      <w:r>
        <w:t>Основными задачами Комиссии являются:</w:t>
      </w:r>
    </w:p>
    <w:p w:rsidR="00000000" w:rsidRDefault="00F57EC1">
      <w:r>
        <w:t>а) обеспечение согласованных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разработк</w:t>
      </w:r>
      <w:r>
        <w:t>е основных направлений государственной политики в сфере импортозамещения, обеспечения международной конкурентоспособности продукции отраслей промышленности, ее вывода на внешние рынки и реализации мероприятий по указанным основным направлениям;</w:t>
      </w:r>
    </w:p>
    <w:p w:rsidR="00000000" w:rsidRDefault="00F57EC1">
      <w:r>
        <w:t>б) разработ</w:t>
      </w:r>
      <w:r>
        <w:t>ка основных направлений совершенствования правового регулирования в сфере импортозамещения, обеспечения международной конкурентоспособности продукции отраслей промышленности и ее вывода на внешние рынки, а также контроль реализации мероприятий по указанным</w:t>
      </w:r>
      <w:r>
        <w:t xml:space="preserve"> основным направлениям;</w:t>
      </w:r>
    </w:p>
    <w:p w:rsidR="00000000" w:rsidRDefault="00F57EC1">
      <w:r>
        <w:t>в) рассмотрение предложений, направленных на создание условий для эффективной реализации государственной политики в сфере импортозамещения, обеспечения международной конкурентоспособности продукции отраслей промышленности и ее вывод</w:t>
      </w:r>
      <w:r>
        <w:t>а на внешние рынки;</w:t>
      </w:r>
    </w:p>
    <w:p w:rsidR="00000000" w:rsidRDefault="00F57EC1">
      <w:r>
        <w:t>г) рассмотрение вопросов осуществления и совершенствования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реализаци</w:t>
      </w:r>
      <w:r>
        <w:t>и государственной политики в сфере импортозамещения, обеспечения международной конкурентоспособности продукции отраслей промышленности и ее вывода на внешние рынки;</w:t>
      </w:r>
    </w:p>
    <w:p w:rsidR="00000000" w:rsidRDefault="00F57EC1">
      <w:r>
        <w:t>д) рассмотрение вопросов разработки, корректировки и осуществления долгосрочных программ ра</w:t>
      </w:r>
      <w:r>
        <w:t>звития и инвестиционных программ субъектов естественных монополий и организаций с государственным участием, направленных на реализацию государственной политики в сфере импортозамещения, обеспечения международной конкурентоспособности продукции отраслей про</w:t>
      </w:r>
      <w:r>
        <w:t>мышленности и ее вывода на внешние рынки, в том числе вопросов установления ключевых показателей эффективности реализации таких программ, а также контроль реализации мероприятий по указанным направлениям;</w:t>
      </w:r>
    </w:p>
    <w:p w:rsidR="00000000" w:rsidRDefault="00F57EC1">
      <w:r>
        <w:t xml:space="preserve">е) определение мер, направленных на удовлетворение </w:t>
      </w:r>
      <w:r>
        <w:t>потребностей внутреннего и внешнего рынков в конкурентоспособной промышленной продукции российского производства;</w:t>
      </w:r>
    </w:p>
    <w:p w:rsidR="00000000" w:rsidRDefault="00F57EC1">
      <w:r>
        <w:t>ж) определение основных мер, направленных на повышение инвестиционной привлекательности проектов в сфере импортозамещения и производства конку</w:t>
      </w:r>
      <w:r>
        <w:t>рентоспособной промышленной продукции, ориентированной на внешние рынки;</w:t>
      </w:r>
    </w:p>
    <w:p w:rsidR="00000000" w:rsidRDefault="00F57EC1">
      <w:r>
        <w:t>з) координация деятельности федеральных органов исполнительной власти по созданию производства товаров, работ и услуг, не имеющих российских аналогов и признанных приоритетными в целя</w:t>
      </w:r>
      <w:r>
        <w:t>х импортозамещения, с учетом потребности соответствующих отраслей экономики;</w:t>
      </w:r>
    </w:p>
    <w:p w:rsidR="00000000" w:rsidRDefault="00F57EC1">
      <w:r>
        <w:t>з(1)) координация деятельности федеральных органов исполнительной власти по созданию производства товаров, работ и услуг, обладающих международной конкурентоспособностью, и их выв</w:t>
      </w:r>
      <w:r>
        <w:t>оду на внешние рынки;</w:t>
      </w:r>
    </w:p>
    <w:p w:rsidR="00000000" w:rsidRDefault="00F57EC1">
      <w:r>
        <w:t>и) координация деятельности федеральных органов исполнительной власти, касающейся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w:t>
      </w:r>
      <w:r>
        <w:t>ия Российской Федерации в целях создания условий для реализации проектов в сфере импортозамещения товаров, работ и услуг, а также обеспечения международной конкурентоспособности указанной продукции и ее вывода на внешние рынки.</w:t>
      </w:r>
    </w:p>
    <w:p w:rsidR="00000000" w:rsidRDefault="00F57EC1">
      <w:r>
        <w:t>Комиссия для выполнения возл</w:t>
      </w:r>
      <w:r>
        <w:t>оженных на нее задач:</w:t>
      </w:r>
    </w:p>
    <w:p w:rsidR="00000000" w:rsidRDefault="00F57EC1">
      <w:r>
        <w:t>а) рассматривает предложения федеральных органов исполнительной власти по вопросу включения инвестиционных проектов в реестр инвестиционных проектов;</w:t>
      </w:r>
    </w:p>
    <w:p w:rsidR="00000000" w:rsidRDefault="00F57EC1">
      <w:r>
        <w:t>б) рассматривает представляемые юридическими лицами перечни перспективных потребностей в продукции машиностроения, необходимой для реализации инвестиционных проектов, включенных в реестр инвестиционных проектов (далее - перечни), и изменения, вносимые в пе</w:t>
      </w:r>
      <w:r>
        <w:t>речни;</w:t>
      </w:r>
    </w:p>
    <w:p w:rsidR="00000000" w:rsidRDefault="00F57EC1">
      <w:r>
        <w:t xml:space="preserve">б.1) рассматривает представляемую заказчиками (далее - государственные компании) информацию о закупках товаров, определенных Правительством Российской Федерации, закупках, предметом которых являются выполнение работ, оказание услуг, аренда (включая </w:t>
      </w:r>
      <w:r>
        <w:t>фрахтование, финансовую аренду), условиями которых предусмотрено использование этих товаров (далее соответственно - информация о закупках, товары), и изменения, вносимые в информацию о закупках;</w:t>
      </w:r>
    </w:p>
    <w:p w:rsidR="00000000" w:rsidRDefault="00F57EC1">
      <w:r>
        <w:t>в) рассматривает предложения федеральных органов исполнительн</w:t>
      </w:r>
      <w:r>
        <w:t>ой власти, заказчиков, иных юридических лиц по вопросу определения цены единицы продукции машиностроения, при превышении которой сведения о такой продукции включаются в формируемые перечни, а также порядка определения цены единицы такой продукции заказчика</w:t>
      </w:r>
      <w:r>
        <w:t>ми или иными юридическими лицами при формировании перечней;</w:t>
      </w:r>
    </w:p>
    <w:p w:rsidR="00000000" w:rsidRDefault="00F57EC1">
      <w:r>
        <w:t>г) рассматривает предложения федеральных органов исполнительной власти, заказчиков, иных юридических лиц по вопросу размещения перечней в единой информационной системе в сфере закупок товаров, раб</w:t>
      </w:r>
      <w:r>
        <w:t>от, услуг для обеспечения государственных и муниципальных нужд (далее - единая информационная система);</w:t>
      </w:r>
    </w:p>
    <w:p w:rsidR="00000000" w:rsidRDefault="00F57EC1">
      <w:r>
        <w:t>д) согласовывает эксплуатационные характеристики определенных Правительством Российской Федерации видов продукции машиностроения, которая включается в п</w:t>
      </w:r>
      <w:r>
        <w:t>еречни, и товаров, закупки которых не могут быть осуществлены юридическими лицами и государственными компаниями без такого согласования;</w:t>
      </w:r>
    </w:p>
    <w:p w:rsidR="00000000" w:rsidRDefault="00F57EC1">
      <w:r>
        <w:t>е) согласовывает осуществление закупки юридическими лицами, государственными компаниями за пределами территории Российс</w:t>
      </w:r>
      <w:r>
        <w:t>кой Федерации в отношении определенных Правительством Российской Федерации видов продукции машиностроения, которая включается в перечни, в отношении товаров, закупки которых не могут быть осуществлены юридическими лицами и государственными компаниями без т</w:t>
      </w:r>
      <w:r>
        <w:t>акого согласования;</w:t>
      </w:r>
    </w:p>
    <w:p w:rsidR="00000000" w:rsidRDefault="00F57EC1">
      <w:r>
        <w:t>ж) принимает решение о необходимости размещения заказчиками или иными юридическими лицами перечней в единой информационной системе;</w:t>
      </w:r>
    </w:p>
    <w:p w:rsidR="00000000" w:rsidRDefault="00F57EC1">
      <w:r>
        <w:t>з) определяет конкретные закупки, сведения о которых не составляют государственную тайну, но не подлежат</w:t>
      </w:r>
      <w:r>
        <w:t xml:space="preserve"> размещению в единой информационной системе при реализации инвестиционных проектов;</w:t>
      </w:r>
    </w:p>
    <w:p w:rsidR="00000000" w:rsidRDefault="00F57EC1">
      <w:r>
        <w:t>и) определяет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w:t>
      </w:r>
      <w:r>
        <w:t>ению в единой информационной системе при реализации инвестиционных проектов;</w:t>
      </w:r>
    </w:p>
    <w:p w:rsidR="00000000" w:rsidRDefault="00F57EC1">
      <w:r>
        <w:t>к) координирует деятельность юридических лиц, а также государственных компаний по планированию и осуществлению закупок, осуществляемых за счет средств, предусмотренных на реализац</w:t>
      </w:r>
      <w:r>
        <w:t>ию инвестиционных проектов, включенных в реестр инвестиционных проектов;</w:t>
      </w:r>
    </w:p>
    <w:p w:rsidR="00000000" w:rsidRDefault="00F57EC1">
      <w:r>
        <w:t>л) координирует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w:t>
      </w:r>
      <w:r>
        <w:t>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заказчиков или иных юридических лиц в продукции машиностроения, в том числе с учетом представленны</w:t>
      </w:r>
      <w:r>
        <w:t>х заказчиками или иными юридическими лицами перечней, либо внесения изменений в указанные программы и документы.</w:t>
      </w:r>
    </w:p>
    <w:p w:rsidR="00000000" w:rsidRDefault="00F57EC1">
      <w:r>
        <w:t>Комиссия по вопросам, отнесенным к ее компетенции, имеет право:</w:t>
      </w:r>
    </w:p>
    <w:p w:rsidR="00000000" w:rsidRDefault="00F57EC1">
      <w:r>
        <w:t>а) заслушивать на своих заседаниях представителей федеральных органов исполните</w:t>
      </w:r>
      <w:r>
        <w:t>льной власти, органов исполнительной власти субъектов Российской Федерации и органов местного самоуправления и принимать соответствующие решения;</w:t>
      </w:r>
    </w:p>
    <w:p w:rsidR="00000000" w:rsidRDefault="00F57EC1">
      <w:r>
        <w:t>б) запрашивать у федеральных органов исполнительной власти, органов исполнительной власти субъектов Российской</w:t>
      </w:r>
      <w:r>
        <w:t xml:space="preserve"> Федерации и органов местного самоуправления материалы и информацию, необходимые для работы Комиссии;</w:t>
      </w:r>
    </w:p>
    <w:p w:rsidR="00000000" w:rsidRDefault="00F57EC1">
      <w:r>
        <w:t xml:space="preserve">в) привлекать в установленном порядке к работе Комиссии представителей заинтересованных федеральных органов исполнительной власти, специалистов научных и </w:t>
      </w:r>
      <w:r>
        <w:t>общественных организаций, а также экспертные организации, оказывающие информационно-консультационное сопровождение работы Комиссии. Финансовое обеспечение экспертной организации по сопровождению работы Комиссии осуществляет федеральный орган исполнительной</w:t>
      </w:r>
      <w:r>
        <w:t xml:space="preserve"> власти в соответствии со сферой ведения. В случае если экспертная организация является государственным учреждением, финансовое обеспечение осуществляется в форме государственного задания.</w:t>
      </w:r>
    </w:p>
    <w:p w:rsidR="00000000" w:rsidRDefault="00F57EC1">
      <w:r>
        <w:t>В рамках Комиссии формируются подкомиссия по вопросам гражданских о</w:t>
      </w:r>
      <w:r>
        <w:t>траслей экономики, подкомиссия по вопросам оборонно-промышленного комплекса и подкомиссия по согласованию закупок (далее - подкомиссии).</w:t>
      </w:r>
    </w:p>
    <w:p w:rsidR="00000000" w:rsidRDefault="00F57EC1">
      <w:r>
        <w:t>Подкомиссия по вопросам гражданских отраслей экономики осуществляет полномочия в отношении:</w:t>
      </w:r>
    </w:p>
    <w:p w:rsidR="00000000" w:rsidRDefault="00F57EC1">
      <w:r>
        <w:t xml:space="preserve">а) инвестиционных проектов </w:t>
      </w:r>
      <w:r>
        <w:t>стоимостью свыше 3 млрд. рублей;</w:t>
      </w:r>
    </w:p>
    <w:p w:rsidR="00000000" w:rsidRDefault="00F57EC1">
      <w:r>
        <w:t>б) закупок, осуществляемых с начальной (максимальной) ценой договора от 10 млн. рублей до 200 млн. рублей включительно.</w:t>
      </w:r>
    </w:p>
    <w:p w:rsidR="00000000" w:rsidRDefault="00F57EC1">
      <w:r>
        <w:t>Подкомиссия по согласованию закупок осуществляет полномочия в отношении:</w:t>
      </w:r>
    </w:p>
    <w:p w:rsidR="00000000" w:rsidRDefault="00F57EC1">
      <w:r>
        <w:t>а) инвестиционных проектов сто</w:t>
      </w:r>
      <w:r>
        <w:t>имостью до 3 млрд. рублей включительно;</w:t>
      </w:r>
    </w:p>
    <w:p w:rsidR="00000000" w:rsidRDefault="00F57EC1">
      <w:r>
        <w:t>б) закупок, осуществляемых с начальной (максимальной) ценой договора до 10 млн. рублей включительно.</w:t>
      </w:r>
    </w:p>
    <w:p w:rsidR="00000000" w:rsidRDefault="00F57EC1">
      <w:r>
        <w:t>Подкомиссия по вопросам оборонно-промышленного комплекса осуществляет полномочия в отношении:</w:t>
      </w:r>
    </w:p>
    <w:p w:rsidR="00000000" w:rsidRDefault="00F57EC1">
      <w:r>
        <w:t>а) инвестиционных про</w:t>
      </w:r>
      <w:r>
        <w:t>ектов стоимостью свыше 3 млрд. рублей;</w:t>
      </w:r>
    </w:p>
    <w:p w:rsidR="00000000" w:rsidRDefault="00F57EC1">
      <w:r>
        <w:t>б) закупок, осуществляемых с начальной (максимальной) ценой договора от 10 млн. рублей до 200 млн. рублей включительно.</w:t>
      </w:r>
    </w:p>
    <w:p w:rsidR="00000000" w:rsidRDefault="00F57EC1">
      <w:r>
        <w:t>Регламент Правительственной комиссии по импортозамещению утвержден Правительством РФ 28.01.2016 N</w:t>
      </w:r>
      <w:r>
        <w:t> 740п-П9.</w:t>
      </w:r>
    </w:p>
    <w:p w:rsidR="00000000" w:rsidRDefault="00F57EC1">
      <w:r>
        <w:t xml:space="preserve">Указанный Регламент устанавливает порядок деятельности Правительственной комиссии по импортозамещению (далее - Комиссия), созданной </w:t>
      </w:r>
      <w:hyperlink r:id="rId939" w:history="1">
        <w:r>
          <w:rPr>
            <w:rStyle w:val="a4"/>
          </w:rPr>
          <w:t>постановлением</w:t>
        </w:r>
      </w:hyperlink>
      <w:r>
        <w:t xml:space="preserve"> Правительства Российской Федер</w:t>
      </w:r>
      <w:r>
        <w:t>ации от 4 августа 2015 г. N 785 "О Правительственной комиссии по импортозамещению", в том числе сроки, порядок созыва и проведения заседаний Комиссии, а также порядок принятия решений по вопросам, отнесенным к компетенции Комиссии в соответствии с Федераль</w:t>
      </w:r>
      <w:r>
        <w:t>ным законом N 223-ФЗ.</w:t>
      </w:r>
    </w:p>
    <w:p w:rsidR="00000000" w:rsidRDefault="00F57EC1">
      <w:r>
        <w:t xml:space="preserve">На заседаниях подкомиссий по вопросам гражданских отраслей экономики и (или) по вопросам оборонно-промышленного комплекса (далее - подкомиссия) подлежат рассмотрению вопросы о согласовании эксплуатационных характеристик, определенных </w:t>
      </w:r>
      <w:r>
        <w:t>Правительством Российской Федерации видов продукции машиностроения, включенных в перечни перспективных потребностей.</w:t>
      </w:r>
    </w:p>
    <w:p w:rsidR="00000000" w:rsidRDefault="00F57EC1">
      <w:r>
        <w:t>На заседаниях подкомиссии подлежат рассмотрению вопросы о согласовании закупок отдельных видов продукции машиностроения, включенных в перечни перспективных потребностей, за пределами территории Российской Федерации.</w:t>
      </w:r>
    </w:p>
    <w:p w:rsidR="00000000" w:rsidRDefault="00F57EC1">
      <w:hyperlink r:id="rId940" w:history="1">
        <w:r>
          <w:rPr>
            <w:rStyle w:val="a4"/>
          </w:rPr>
          <w:t>Положение</w:t>
        </w:r>
      </w:hyperlink>
      <w:r>
        <w:t xml:space="preserve"> о подкомиссии по вопросам гражданских отраслей экономики Правительственной комиссии по импортозамещению утверждено Правительством РФ 29.08.2015.</w:t>
      </w:r>
    </w:p>
    <w:p w:rsidR="00000000" w:rsidRDefault="00F57EC1">
      <w:r>
        <w:t xml:space="preserve">Указанное </w:t>
      </w:r>
      <w:hyperlink r:id="rId941" w:history="1">
        <w:r>
          <w:rPr>
            <w:rStyle w:val="a4"/>
          </w:rPr>
          <w:t>положение</w:t>
        </w:r>
      </w:hyperlink>
      <w:r>
        <w:t xml:space="preserve"> определяет порядок работы подкомиссии по вопросам гражданских отраслей экономики Правительственной комиссии по импортозамещению.</w:t>
      </w:r>
    </w:p>
    <w:p w:rsidR="00000000" w:rsidRDefault="00F57EC1">
      <w:r>
        <w:t>Основными задачами Подкомиссии являются:</w:t>
      </w:r>
    </w:p>
    <w:p w:rsidR="00000000" w:rsidRDefault="00F57EC1">
      <w:r>
        <w:t>а) рассмотрение вопросов обеспечения согласованных действий федеральн</w:t>
      </w:r>
      <w:r>
        <w:t>ых органов исполнительной власти, органов исполнительной власти субъектов Российской Федерации, органов местного самоуправления и организаций по разработке основных направлений государственной политики в сфере импортозамещения в гражданских отраслях эконом</w:t>
      </w:r>
      <w:r>
        <w:t>ики и реализации мероприятий по указанным направлениям, а также выработка предложений по указанным направлениям для рассмотрения Комиссией;</w:t>
      </w:r>
    </w:p>
    <w:p w:rsidR="00000000" w:rsidRDefault="00F57EC1">
      <w:r>
        <w:t>б) разработка предложений по основным направлениям совершенствования правового регулирования в сфере импортозамещени</w:t>
      </w:r>
      <w:r>
        <w:t>я в гражданских отраслях экономики, а также по контролю за реализацией мероприятий по указанным направлениям, а также выработка предложений по указанным направлениям для рассмотрения Комиссией;</w:t>
      </w:r>
    </w:p>
    <w:p w:rsidR="00000000" w:rsidRDefault="00F57EC1">
      <w:r>
        <w:t xml:space="preserve">в) рассмотрение предложений, направленных на создание условий </w:t>
      </w:r>
      <w:r>
        <w:t>для эффективной реализации государственной политики в сфере импортозамещения в гражданских отраслях экономики, а также выработка предложений по указанным направлениям для рассмотрения Комиссией;</w:t>
      </w:r>
    </w:p>
    <w:p w:rsidR="00000000" w:rsidRDefault="00F57EC1">
      <w:r>
        <w:t>г) рассмотрение вопросов осуществления и совершенствования де</w:t>
      </w:r>
      <w:r>
        <w:t>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реализации государственной политики в сфере импортозамещения в гражданских отраслях эконом</w:t>
      </w:r>
      <w:r>
        <w:t>ики, а также выработка предложений по указанным направлениям для рассмотрения Комиссией;</w:t>
      </w:r>
    </w:p>
    <w:p w:rsidR="00000000" w:rsidRDefault="00F57EC1">
      <w:r>
        <w:t xml:space="preserve">д) рассмотрение вопросов реализации планов мероприятий по импортозамещению в гражданских отраслях экономики, утвержденных федеральными органами исполнительной власти, </w:t>
      </w:r>
      <w:r>
        <w:t>органами исполнительной власти субъектов Российской Федерации, органами местного самоуправления и организациями, а также выработка предложений по указанным направлениям для рассмотрения Комиссией;</w:t>
      </w:r>
    </w:p>
    <w:p w:rsidR="00000000" w:rsidRDefault="00F57EC1">
      <w:r>
        <w:t>е) рассмотрение вопросов осуществления долгосрочных програм</w:t>
      </w:r>
      <w:r>
        <w:t>м развития и инвестиционных программ субъектов естественных монополий и организаций с государственным участием в части реализации государственной политики в сфере импортозамещения в гражданских отраслях экономики, а также выработка предложений по указанным</w:t>
      </w:r>
      <w:r>
        <w:t xml:space="preserve"> направлениям для рассмотрения Комиссией;</w:t>
      </w:r>
    </w:p>
    <w:p w:rsidR="00000000" w:rsidRDefault="00F57EC1">
      <w:r>
        <w:t>ж) рассмотрение вопросов по определению мер, направленных на удовлетворение потребностей внутреннего рынка в промышленной продукции гражданского назначения российского производства, а также выработка предложений по</w:t>
      </w:r>
      <w:r>
        <w:t xml:space="preserve"> указанным направлениям для рассмотрения Комиссией;</w:t>
      </w:r>
    </w:p>
    <w:p w:rsidR="00000000" w:rsidRDefault="00F57EC1">
      <w:r>
        <w:t>з) рассмотрение вопросов по определению основных мер, направленных на повышение инвестиционной привлекательности проектов в сфере импортозамещения в гражданских отраслях экономики, а также выработка предл</w:t>
      </w:r>
      <w:r>
        <w:t>ожений по указанным направлениям для рассмотрения Комиссией;</w:t>
      </w:r>
    </w:p>
    <w:p w:rsidR="00000000" w:rsidRDefault="00F57EC1">
      <w:r>
        <w:t>и) рассмотрение вопросов по координации деятельности федеральных органов исполнительной власти по созданию производства товаров, работ и услуг, не имеющих российских аналогов и признанных приорит</w:t>
      </w:r>
      <w:r>
        <w:t>етными в целях импортозамещения в гражданских отраслях экономики, с учетом потребности соответствующих отраслей, а также выработка предложений по указанным направлениям для рассмотрения Комиссией;</w:t>
      </w:r>
    </w:p>
    <w:p w:rsidR="00000000" w:rsidRDefault="00F57EC1">
      <w:r>
        <w:t>к) рассмотрение вопросов по координации деятельности федера</w:t>
      </w:r>
      <w:r>
        <w:t>льных органов исполнительной власти, касающейся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реа</w:t>
      </w:r>
      <w:r>
        <w:t>лизации проектов в сфере импортозамещения товаров, работ и услуг гражданского назначения (за исключением продукции машиностроения), а также выработка предложений по указанным направлениям для рассмотрения Комиссией.</w:t>
      </w:r>
    </w:p>
    <w:p w:rsidR="00000000" w:rsidRDefault="00F57EC1">
      <w:r>
        <w:t xml:space="preserve">6. </w:t>
      </w:r>
      <w:hyperlink r:id="rId942" w:history="1">
        <w:r>
          <w:rPr>
            <w:rStyle w:val="a4"/>
          </w:rPr>
          <w:t>Часть 6</w:t>
        </w:r>
      </w:hyperlink>
      <w:r>
        <w:t xml:space="preserve"> комментируемой статьи регламентирует обязанность Правительства РФ утвердить следующие нормативно-правовые документы:</w:t>
      </w:r>
    </w:p>
    <w:p w:rsidR="00000000" w:rsidRDefault="00F57EC1">
      <w:r>
        <w:t>1) положение о координационном органе Правительства Российской Федерации и состав координационно</w:t>
      </w:r>
      <w:r>
        <w:t>го органа.</w:t>
      </w:r>
    </w:p>
    <w:p w:rsidR="00000000" w:rsidRDefault="00F57EC1">
      <w:hyperlink r:id="rId943" w:history="1">
        <w:r>
          <w:rPr>
            <w:rStyle w:val="a4"/>
          </w:rPr>
          <w:t>Постановлением</w:t>
        </w:r>
      </w:hyperlink>
      <w:r>
        <w:t xml:space="preserve"> Правительства РФ от 4 августа 2015 г. N 785 утверждено </w:t>
      </w:r>
      <w:hyperlink r:id="rId944" w:history="1">
        <w:r>
          <w:rPr>
            <w:rStyle w:val="a4"/>
          </w:rPr>
          <w:t>Положение</w:t>
        </w:r>
      </w:hyperlink>
      <w:r>
        <w:t xml:space="preserve"> о Правительственной коми</w:t>
      </w:r>
      <w:r>
        <w:t>ссии по импортозамещению.</w:t>
      </w:r>
    </w:p>
    <w:p w:rsidR="00000000" w:rsidRDefault="00F57EC1">
      <w:r>
        <w:t xml:space="preserve">Согласно указанному </w:t>
      </w:r>
      <w:hyperlink r:id="rId945" w:history="1">
        <w:r>
          <w:rPr>
            <w:rStyle w:val="a4"/>
          </w:rPr>
          <w:t>постановлению</w:t>
        </w:r>
      </w:hyperlink>
      <w:r>
        <w:t>, Правительственная комиссия по импортозамещению (далее - Комиссия) является координационным органом, образованным для обеспе</w:t>
      </w:r>
      <w:r>
        <w:t>чения согласованных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целях реализации государственной политики в сфере импортозамещения, обеспе</w:t>
      </w:r>
      <w:r>
        <w:t>чения снижения зависимости отраслей промышленности от импорта, обеспечения международной конкурентоспособности продукции отраслей промышленности и ее вывода на внешние рынки, а также оперативного решения вопросов, касающихся создания условий для своевремен</w:t>
      </w:r>
      <w:r>
        <w:t>ного и полного удовлетворения потребностей юридических лиц в продукции отраслей промышленности.</w:t>
      </w:r>
    </w:p>
    <w:p w:rsidR="00000000" w:rsidRDefault="00F57EC1">
      <w:r>
        <w:t xml:space="preserve">Комиссия является координационным органом Правительства Российской Федерации для целей исполнения </w:t>
      </w:r>
      <w:hyperlink r:id="rId946" w:history="1">
        <w:r>
          <w:rPr>
            <w:rStyle w:val="a4"/>
          </w:rPr>
          <w:t>статьи 3.1</w:t>
        </w:r>
      </w:hyperlink>
      <w:r>
        <w:t xml:space="preserve"> и </w:t>
      </w:r>
      <w:hyperlink r:id="rId947" w:history="1">
        <w:r>
          <w:rPr>
            <w:rStyle w:val="a4"/>
          </w:rPr>
          <w:t>статьи 3.1-1</w:t>
        </w:r>
      </w:hyperlink>
      <w:r>
        <w:t xml:space="preserve"> Федерального закона N 223-ФЗ.</w:t>
      </w:r>
    </w:p>
    <w:p w:rsidR="00000000" w:rsidRDefault="00F57EC1">
      <w:r>
        <w:t xml:space="preserve">Комиссия руководствуется в своей деятельности </w:t>
      </w:r>
      <w:hyperlink r:id="rId948" w:history="1">
        <w:r>
          <w:rPr>
            <w:rStyle w:val="a4"/>
          </w:rPr>
          <w:t>Консти</w:t>
        </w:r>
        <w:r>
          <w:rPr>
            <w:rStyle w:val="a4"/>
          </w:rPr>
          <w:t>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рассматриваемым Положением.</w:t>
      </w:r>
    </w:p>
    <w:p w:rsidR="00000000" w:rsidRDefault="00F57EC1">
      <w:r>
        <w:t>Основными задачами Комиссии являются:</w:t>
      </w:r>
    </w:p>
    <w:p w:rsidR="00000000" w:rsidRDefault="00F57EC1">
      <w:r>
        <w:t>а) обеспеч</w:t>
      </w:r>
      <w:r>
        <w:t>ение согласованных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разработке основных направлений государственной политики в сфере импортоза</w:t>
      </w:r>
      <w:r>
        <w:t>мещения, обеспечения международной конкурентоспособности продукции отраслей промышленности, ее вывода на внешние рынки и реализации мероприятий по указанным основным направлениям;</w:t>
      </w:r>
    </w:p>
    <w:p w:rsidR="00000000" w:rsidRDefault="00F57EC1">
      <w:r>
        <w:t>б) разработка основных направлений совершенствования правового регулирования</w:t>
      </w:r>
      <w:r>
        <w:t xml:space="preserve"> в сфере импортозамещения, обеспечения международной конкурентоспособности продукции отраслей промышленности и ее вывода на внешние рынки, а также контроль реализации мероприятий по указанным основным направлениям;</w:t>
      </w:r>
    </w:p>
    <w:p w:rsidR="00000000" w:rsidRDefault="00F57EC1">
      <w:r>
        <w:t>в) рассмотрение предложений, направленных</w:t>
      </w:r>
      <w:r>
        <w:t xml:space="preserve"> на создание условий для эффективной реализации государственной политики в сфере импортозамещения, обеспечения международной конкурентоспособности продукции отраслей промышленности и ее вывода на внешние рынки;</w:t>
      </w:r>
    </w:p>
    <w:p w:rsidR="00000000" w:rsidRDefault="00F57EC1">
      <w:r>
        <w:t>г) рассмотрение вопросов осуществления и сове</w:t>
      </w:r>
      <w:r>
        <w:t xml:space="preserve">ршенствования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реализации государственной политики в сфере импортозамещения, обеспечения </w:t>
      </w:r>
      <w:r>
        <w:t>международной конкурентоспособности продукции отраслей промышленности и ее вывода на внешние рынки;</w:t>
      </w:r>
    </w:p>
    <w:p w:rsidR="00000000" w:rsidRDefault="00F57EC1">
      <w:r>
        <w:t>д) рассмотрение вопросов разработки, корректировки и осуществления долгосрочных программ развития и инвестиционных программ субъектов естественных монополий</w:t>
      </w:r>
      <w:r>
        <w:t xml:space="preserve"> и организаций с государственным участием, направленных на реализацию государственной политики в сфере импортозамещения, обеспечения международной конкурентоспособности продукции отраслей промышленности и ее вывода на внешние рынки, в том числе вопросов ус</w:t>
      </w:r>
      <w:r>
        <w:t>тановления ключевых показателей эффективности реализации таких программ, а также контроль реализации мероприятий по указанным направлениям;</w:t>
      </w:r>
    </w:p>
    <w:p w:rsidR="00000000" w:rsidRDefault="00F57EC1">
      <w:r>
        <w:t xml:space="preserve">е) определение мер, направленных на удовлетворение потребностей внутреннего и внешнего рынков в конкурентоспособной </w:t>
      </w:r>
      <w:r>
        <w:t>промышленной продукции российского производства;</w:t>
      </w:r>
    </w:p>
    <w:p w:rsidR="00000000" w:rsidRDefault="00F57EC1">
      <w:r>
        <w:t>ж) определение основных мер, направленных на повышение инвестиционной привлекательности проектов в сфере импортозамещения и производства конкурентоспособной промышленной продукции, ориентированной на внешние</w:t>
      </w:r>
      <w:r>
        <w:t xml:space="preserve"> рынки;</w:t>
      </w:r>
    </w:p>
    <w:p w:rsidR="00000000" w:rsidRDefault="00F57EC1">
      <w:r>
        <w:t>з) координация деятельности федеральных органов исполнительной власти по созданию производства товаров, работ и услуг, не имеющих российских аналогов и признанных приоритетными в целях импортозамещения, с учетом потребности соответствующих отраслей</w:t>
      </w:r>
      <w:r>
        <w:t xml:space="preserve"> экономики;</w:t>
      </w:r>
    </w:p>
    <w:p w:rsidR="00000000" w:rsidRDefault="00F57EC1">
      <w:r>
        <w:t>з(1)) координация деятельности федеральных органов исполнительной власти по созданию производства товаров, работ и услуг, обладающих международной конкурентоспособностью, и их выводу на внешние рынки;</w:t>
      </w:r>
    </w:p>
    <w:p w:rsidR="00000000" w:rsidRDefault="00F57EC1">
      <w:r>
        <w:t>и) координация деятельности федеральных органов исполнительной власти, касающейся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w:t>
      </w:r>
      <w:r>
        <w:t>и в целях создания условий для реализации проектов в сфере импортозамещения товаров, работ и услуг, а также обеспечения международной конкурентоспособности указанной продукции и ее вывода на внешние рынки.</w:t>
      </w:r>
    </w:p>
    <w:p w:rsidR="00000000" w:rsidRDefault="00F57EC1">
      <w:r>
        <w:t>Комиссия для выполнения возложенных на нее задач:</w:t>
      </w:r>
    </w:p>
    <w:p w:rsidR="00000000" w:rsidRDefault="00F57EC1">
      <w:r>
        <w:t xml:space="preserve">а) рассматривает предложения федеральных органов исполнительной власти по вопросу включения инвестиционных проектов, указанных в </w:t>
      </w:r>
      <w:hyperlink r:id="rId949" w:history="1">
        <w:r>
          <w:rPr>
            <w:rStyle w:val="a4"/>
          </w:rPr>
          <w:t>статье 3.1</w:t>
        </w:r>
      </w:hyperlink>
      <w:r>
        <w:t xml:space="preserve"> Федерального закона N 223-ФЗ, в реестр инвес</w:t>
      </w:r>
      <w:r>
        <w:t>тиционных проектов;</w:t>
      </w:r>
    </w:p>
    <w:p w:rsidR="00000000" w:rsidRDefault="00F57EC1">
      <w:r>
        <w:t>б) рассматривает представляемые юридическими лицами перечни перспективных потребностей в продукции машиностроения, необходимой для реализации инвестиционных проектов, включенных в реестр инвестиционных проектов (далее - перечни), и изме</w:t>
      </w:r>
      <w:r>
        <w:t>нения, вносимые в перечни;</w:t>
      </w:r>
    </w:p>
    <w:p w:rsidR="00000000" w:rsidRDefault="00F57EC1">
      <w:r>
        <w:t>б.1) рассматривает представляемую заказчиками (далее - государственные компании), информацию о закупках товаров, определенных Правительством Российской Федерации, закупках, предметом которых являются выполнение работ, оказание ус</w:t>
      </w:r>
      <w:r>
        <w:t>луг, аренда (включая фрахтование, финансовую аренду), условиями которых предусмотрено использование этих товаров (далее соответственно - информация о закупках, товары), и изменения, вносимые в информацию о закупках;</w:t>
      </w:r>
    </w:p>
    <w:p w:rsidR="00000000" w:rsidRDefault="00F57EC1">
      <w:r>
        <w:t>в) рассматривает предложения федеральных</w:t>
      </w:r>
      <w:r>
        <w:t xml:space="preserve"> органов исполнительной власти, заказчиков, иных юридических лиц по вопросу определения цены единицы продукции машиностроения, при превышении которой сведения о такой продукции включаются в формируемые перечни, а также порядка определения цены единицы тако</w:t>
      </w:r>
      <w:r>
        <w:t>й продукции заказчиками или иными юридическими лицами при формировании перечней;</w:t>
      </w:r>
    </w:p>
    <w:p w:rsidR="00000000" w:rsidRDefault="00F57EC1">
      <w:r>
        <w:t>г) рассматривает предложения федеральных органов исполнительной власти, заказчиков, иных юридических лиц по вопросу размещения перечней в единой информационной системе в сфере</w:t>
      </w:r>
      <w:r>
        <w:t xml:space="preserve"> закупок товаров, работ, услуг для обеспечения государственных и муниципальных нужд;</w:t>
      </w:r>
    </w:p>
    <w:p w:rsidR="00000000" w:rsidRDefault="00F57EC1">
      <w:r>
        <w:t xml:space="preserve">д) согласовывает эксплуатационные характеристики определенных Правительством Российской Федерации видов продукции машиностроения, которая включается в перечни, и товаров, </w:t>
      </w:r>
      <w:r>
        <w:t>закупки которых не могут быть осуществлены юридическими лицами и государственными компаниями без такого согласования;</w:t>
      </w:r>
    </w:p>
    <w:p w:rsidR="00000000" w:rsidRDefault="00F57EC1">
      <w:r>
        <w:t>е) согласовывает осуществление закупки юридическими лицами, государственными компаниями за пределами территории Российской Федерации в отн</w:t>
      </w:r>
      <w:r>
        <w:t>ошении определенных Правительством Российской Федерации видов продукции машиностроения, которая включается в перечни, в отношении товаров, закупки которых не могут быть осуществлены юридическими лицами и государственными компаниями без такого согласования;</w:t>
      </w:r>
    </w:p>
    <w:p w:rsidR="00000000" w:rsidRDefault="00F57EC1">
      <w:r>
        <w:t>ж) принимает решение о необходимости размещения заказчиками или иными юридическими лицами перечней в единой информационной системе;</w:t>
      </w:r>
    </w:p>
    <w:p w:rsidR="00000000" w:rsidRDefault="00F57EC1">
      <w:r>
        <w:t>з) определяет конкретные закупки, сведения о которых не составляют государственную тайну, но не подлежат размещению в едино</w:t>
      </w:r>
      <w:r>
        <w:t xml:space="preserve">й информационной системе при реализации инвестиционных проектов, указанных в </w:t>
      </w:r>
      <w:hyperlink r:id="rId950" w:history="1">
        <w:r>
          <w:rPr>
            <w:rStyle w:val="a4"/>
          </w:rPr>
          <w:t>статье 3.1</w:t>
        </w:r>
      </w:hyperlink>
      <w:r>
        <w:t xml:space="preserve"> Федерального закона N 223-ФЗ;</w:t>
      </w:r>
    </w:p>
    <w:p w:rsidR="00000000" w:rsidRDefault="00F57EC1">
      <w:r>
        <w:t>и) определяет конкретные виды продукции машиностроения, которая вк</w:t>
      </w:r>
      <w:r>
        <w:t xml:space="preserve">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r:id="rId951" w:history="1">
        <w:r>
          <w:rPr>
            <w:rStyle w:val="a4"/>
          </w:rPr>
          <w:t>статье 3.1</w:t>
        </w:r>
      </w:hyperlink>
      <w:r>
        <w:t xml:space="preserve"> Федерального закона N 223-ФЗ;</w:t>
      </w:r>
    </w:p>
    <w:p w:rsidR="00000000" w:rsidRDefault="00F57EC1">
      <w:r>
        <w:t>к) координирует деятельность юридических лиц, а также государственных компаний по планированию и осуществлению закупок, осуществляемых за счет средств, предусмотренных на реализацию инвестиционных проекто</w:t>
      </w:r>
      <w:r>
        <w:t>в, включенных в реестр инвестиционных проектов;</w:t>
      </w:r>
    </w:p>
    <w:p w:rsidR="00000000" w:rsidRDefault="00F57EC1">
      <w:r>
        <w:t>л) координирует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w:t>
      </w:r>
      <w:r>
        <w:t>граммно-целевого планирования Российской Федерации в целях создания условий для своевременного и полного удовлетворения потребностей заказчиков или иных юридических лиц в продукции машиностроения, в том числе с учетом представленных заказчиками или иными ю</w:t>
      </w:r>
      <w:r>
        <w:t>ридическими лицами перечней, либо внесения изменений в указанные программы и документы.</w:t>
      </w:r>
    </w:p>
    <w:p w:rsidR="00000000" w:rsidRDefault="00F57EC1">
      <w:r>
        <w:t>Комиссия по вопросам, отнесенным к ее компетенции, имеет право:</w:t>
      </w:r>
    </w:p>
    <w:p w:rsidR="00000000" w:rsidRDefault="00F57EC1">
      <w:r>
        <w:t>а) заслушивать на своих заседаниях представителей федеральных органов исполнительной власти, органов исп</w:t>
      </w:r>
      <w:r>
        <w:t>олнительной власти субъектов Российской Федерации и органов местного самоуправления и принимать соответствующие решения;</w:t>
      </w:r>
    </w:p>
    <w:p w:rsidR="00000000" w:rsidRDefault="00F57EC1">
      <w:r>
        <w:t>б) запрашивать у федеральных органов исполнительной власти, органов исполнительной власти субъектов Российской Федерации и органов мест</w:t>
      </w:r>
      <w:r>
        <w:t>ного самоуправления материалы и информацию, необходимые для работы Комиссии;</w:t>
      </w:r>
    </w:p>
    <w:p w:rsidR="00000000" w:rsidRDefault="00F57EC1">
      <w:r>
        <w:t>в) привлекать в установленном порядке к работе Комиссии представителей заинтересованных федеральных органов исполнительной власти, специалистов научных и общественных организаций,</w:t>
      </w:r>
      <w:r>
        <w:t xml:space="preserve"> а также экспертные организации, оказывающие информационно-консультационное сопровождение работы Комиссии. Финансовое обеспечение экспертной организации по сопровождению работы Комиссии осуществляет федеральный орган исполнительной власти в соответствии со</w:t>
      </w:r>
      <w:r>
        <w:t xml:space="preserve"> сферой ведения. В случае если экспертная организация является государственным учреждением, финансовое обеспечение осуществляется в форме государственного задания.</w:t>
      </w:r>
    </w:p>
    <w:p w:rsidR="00000000" w:rsidRDefault="00F57EC1">
      <w:r>
        <w:t>В рамках Комиссии формируются подкомиссия по вопросам гражданских отраслей экономики, подком</w:t>
      </w:r>
      <w:r>
        <w:t>иссия по вопросам оборонно-промышленного комплекса и подкомиссия по согласованию закупок (далее - подкомиссии).</w:t>
      </w:r>
    </w:p>
    <w:p w:rsidR="00000000" w:rsidRDefault="00F57EC1">
      <w:r>
        <w:t>Подкомиссия по вопросам гражданских отраслей экономики осуществляет полномочия в отношении:</w:t>
      </w:r>
    </w:p>
    <w:p w:rsidR="00000000" w:rsidRDefault="00F57EC1">
      <w:r>
        <w:t xml:space="preserve">а) инвестиционных проектов стоимостью свыше 3 млрд. </w:t>
      </w:r>
      <w:r>
        <w:t>рублей;</w:t>
      </w:r>
    </w:p>
    <w:p w:rsidR="00000000" w:rsidRDefault="00F57EC1">
      <w:r>
        <w:t>б) закупок, осуществляемых с начальной (максимальной) ценой договора от 10 млн. рублей до 200 млн. рублей включительно.</w:t>
      </w:r>
    </w:p>
    <w:p w:rsidR="00000000" w:rsidRDefault="00F57EC1">
      <w:r>
        <w:t>Подкомиссия по согласованию закупок осуществляет полномочия в отношении:</w:t>
      </w:r>
    </w:p>
    <w:p w:rsidR="00000000" w:rsidRDefault="00F57EC1">
      <w:r>
        <w:t>а) инвестиционных проектов стоимостью до 3 млрд. рублей</w:t>
      </w:r>
      <w:r>
        <w:t xml:space="preserve"> включительно;</w:t>
      </w:r>
    </w:p>
    <w:p w:rsidR="00000000" w:rsidRDefault="00F57EC1">
      <w:r>
        <w:t>б) закупок, осуществляемых с начальной (максимальной) ценой договора до 10 млн. рублей включительно.</w:t>
      </w:r>
    </w:p>
    <w:p w:rsidR="00000000" w:rsidRDefault="00F57EC1">
      <w:r>
        <w:t>Подкомиссия по вопросам оборонно-промышленного комплекса осуществляет полномочия в отношении:</w:t>
      </w:r>
    </w:p>
    <w:p w:rsidR="00000000" w:rsidRDefault="00F57EC1">
      <w:r>
        <w:t xml:space="preserve">а) инвестиционных проектов стоимостью свыше 3 </w:t>
      </w:r>
      <w:r>
        <w:t>млрд. рублей;</w:t>
      </w:r>
    </w:p>
    <w:p w:rsidR="00000000" w:rsidRDefault="00F57EC1">
      <w:r>
        <w:t>б) закупок, осуществляемых с начальной (максимальной) ценой договора от 10 млн. рублей до 200 млн. рублей включительно.</w:t>
      </w:r>
    </w:p>
    <w:p w:rsidR="00000000" w:rsidRDefault="00F57EC1">
      <w:r>
        <w:t>Состав Комиссии утверждается Правительством Российской Федерации. Состав подкомиссий утверждается председателем соответствующей подкомиссии.</w:t>
      </w:r>
    </w:p>
    <w:p w:rsidR="00000000" w:rsidRDefault="00F57EC1">
      <w:r>
        <w:t>Положения о подкомиссиях утверждаются председателем Комиссии.</w:t>
      </w:r>
    </w:p>
    <w:p w:rsidR="00000000" w:rsidRDefault="00F57EC1">
      <w:r>
        <w:t>Председателем Комиссии является Председатель Правител</w:t>
      </w:r>
      <w:r>
        <w:t>ьства Российской Федерации.</w:t>
      </w:r>
    </w:p>
    <w:p w:rsidR="00000000" w:rsidRDefault="00F57EC1">
      <w:r>
        <w:t>Комиссия осуществляет свою деятельность в соответствии с регламентом и планами работ, которые принимаются на заседании Комиссии и утверждаются ее председателем.</w:t>
      </w:r>
    </w:p>
    <w:p w:rsidR="00000000" w:rsidRDefault="00F57EC1">
      <w:r>
        <w:t>Заседание Комиссии проводит председатель Комиссии, а в его отсутств</w:t>
      </w:r>
      <w:r>
        <w:t>ие - заместитель председателя Комиссии. Заседания Комиссии проводятся не реже одного раза в 3 месяца. В случае необходимости могут проводиться внеочередные заседания. Заседание Комиссии считается правомочным, если на нем присутствуют более половины ее член</w:t>
      </w:r>
      <w:r>
        <w:t>ов. Члены Комиссии участвуют в ее заседании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000000" w:rsidRDefault="00F57EC1">
      <w:r>
        <w:t>Решения Комиссии принимаются открытым голосованием простым бол</w:t>
      </w:r>
      <w:r>
        <w:t xml:space="preserve">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Решения Комиссии оформляются протоколами заседаний, которые подписывает председательствовавший </w:t>
      </w:r>
      <w:r>
        <w:t>на заседании.</w:t>
      </w:r>
    </w:p>
    <w:p w:rsidR="00000000" w:rsidRDefault="00F57EC1">
      <w:r>
        <w:t xml:space="preserve">Решения Комиссии, принятые в соответствии с ее компетенцией, являются обязательными для федеральных органов исполнительной власти, органов исполнительной власти субъектов Российской Федерации, а также организаций, в отношении которых приняты </w:t>
      </w:r>
      <w:r>
        <w:t>такие решения.</w:t>
      </w:r>
    </w:p>
    <w:p w:rsidR="00000000" w:rsidRDefault="00F57EC1">
      <w:r>
        <w:t>Организационно-техническое обеспечение деятельности Комиссии осуществляет Аппарат Правительства Российской Федерации.</w:t>
      </w:r>
    </w:p>
    <w:p w:rsidR="00000000" w:rsidRDefault="00F57EC1">
      <w:r>
        <w:t>Положение о подкомиссии по вопросам гражданских отраслей экономики Правительственной комиссии по импортозамещению утвержден</w:t>
      </w:r>
      <w:r>
        <w:t>о Правительством РФ 29.08.2015.</w:t>
      </w:r>
    </w:p>
    <w:p w:rsidR="00000000" w:rsidRDefault="00F57EC1">
      <w:hyperlink r:id="rId952" w:history="1">
        <w:r>
          <w:rPr>
            <w:rStyle w:val="a4"/>
          </w:rPr>
          <w:t>Регламент</w:t>
        </w:r>
      </w:hyperlink>
      <w:r>
        <w:t xml:space="preserve"> Правительственной комиссии по импортозамещению утвержден Правительством РФ 28.01.2016 N 740п-П9.</w:t>
      </w:r>
    </w:p>
    <w:p w:rsidR="00000000" w:rsidRDefault="00F57EC1">
      <w:r>
        <w:t>2) критерии отнесения товара к продукции машинос</w:t>
      </w:r>
      <w:r>
        <w:t xml:space="preserve">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w:t>
      </w:r>
      <w:hyperlink r:id="rId953" w:history="1">
        <w:r>
          <w:rPr>
            <w:rStyle w:val="a4"/>
          </w:rPr>
          <w:t>ча</w:t>
        </w:r>
        <w:r>
          <w:rPr>
            <w:rStyle w:val="a4"/>
          </w:rPr>
          <w:t>сти 5 статьи 1</w:t>
        </w:r>
      </w:hyperlink>
      <w:r>
        <w:t xml:space="preserve"> Федерального закона N 223-ФЗ, перечни перспективных потребностей в продукции машиностроения, необходимой для реализации предусмотренных частью 1 комментируемой статьи инвестиционных проектов (далее - перечни), а также порядок определения </w:t>
      </w:r>
      <w:r>
        <w:t>цены единицы такой продукции указанными юридическими лицами при формировании перечней.</w:t>
      </w:r>
    </w:p>
    <w:p w:rsidR="00000000" w:rsidRDefault="00F57EC1">
      <w:hyperlink r:id="rId954" w:history="1">
        <w:r>
          <w:rPr>
            <w:rStyle w:val="a4"/>
          </w:rPr>
          <w:t>Постановление</w:t>
        </w:r>
      </w:hyperlink>
      <w:r>
        <w:t xml:space="preserve"> Правительства РФ от 31.12.2015 N 1521 "Об утверждении критериев отнесения товара к про</w:t>
      </w:r>
      <w:r>
        <w:t>дукции машиностроения, цены единицы продукции машиностроения, при превышении которой сведения о такой продукции включаются в формируемые заказчиками или юридическими лицами перечни перспективных потребностей в продукции машиностроения, необходимой для реал</w:t>
      </w:r>
      <w:r>
        <w:t>изации инвестиционных проектов" утверждает:</w:t>
      </w:r>
    </w:p>
    <w:p w:rsidR="00000000" w:rsidRDefault="00F57EC1">
      <w:r>
        <w:t>а) следующие критерии отнесения товара к продукции машиностроения:</w:t>
      </w:r>
    </w:p>
    <w:p w:rsidR="00000000" w:rsidRDefault="00F57EC1">
      <w:r>
        <w:t>соответствие товара кодам Общероссийского классификатора продукции по видам экономической деятельности ОК 034-2014 (КПЕС 2008) в пределах товарны</w:t>
      </w:r>
      <w:r>
        <w:t xml:space="preserve">х классов </w:t>
      </w:r>
      <w:hyperlink r:id="rId955" w:history="1">
        <w:r>
          <w:rPr>
            <w:rStyle w:val="a4"/>
          </w:rPr>
          <w:t>N 25-30</w:t>
        </w:r>
      </w:hyperlink>
      <w:r>
        <w:t>;</w:t>
      </w:r>
    </w:p>
    <w:p w:rsidR="00000000" w:rsidRDefault="00F57EC1">
      <w:r>
        <w:t>принадлежность к товарам производственного назначения, предназначенным для продажи юридическим лицам и индивидуальным предпринимателям в целях их использования в хозяй</w:t>
      </w:r>
      <w:r>
        <w:t>ственной деятельности;</w:t>
      </w:r>
    </w:p>
    <w:p w:rsidR="00000000" w:rsidRDefault="00F57EC1">
      <w:r>
        <w:t>принадлежность к продукции, которая не предназначена для дальнейшей производственной переработки или перепродажи;</w:t>
      </w:r>
    </w:p>
    <w:p w:rsidR="00000000" w:rsidRDefault="00F57EC1">
      <w:r>
        <w:t>б) цену единицы продукции машиностроения, при превышении которой сведения о такой продукции включаются в формируемые юр</w:t>
      </w:r>
      <w:r>
        <w:t>идическими лицами перечни перспективных потребностей в продукции машиностроения, необходимой для реализации инвестиционных проектов.</w:t>
      </w:r>
    </w:p>
    <w:p w:rsidR="00000000" w:rsidRDefault="00F57EC1">
      <w:hyperlink r:id="rId956" w:history="1">
        <w:r>
          <w:rPr>
            <w:rStyle w:val="a4"/>
          </w:rPr>
          <w:t>Постановление</w:t>
        </w:r>
      </w:hyperlink>
      <w:r>
        <w:t xml:space="preserve"> Правительства РФ от 29.12.2015 N 1485 "О</w:t>
      </w:r>
      <w:r>
        <w:t>б утверждении Правил определения цены единицы продукции машиностроения, необходимой для реализации инвестиционных проектов, заказчиками или юридическими лицами" утверждает Правила определения цены единицы продукции машиностроения, необходимой для реализаци</w:t>
      </w:r>
      <w:r>
        <w:t>и инвестиционных проектов, заказчиками или юридическими лицами.</w:t>
      </w:r>
    </w:p>
    <w:p w:rsidR="00000000" w:rsidRDefault="00F57EC1">
      <w:r>
        <w:t xml:space="preserve">Последние </w:t>
      </w:r>
      <w:hyperlink r:id="rId957" w:history="1">
        <w:r>
          <w:rPr>
            <w:rStyle w:val="a4"/>
          </w:rPr>
          <w:t>Правила</w:t>
        </w:r>
      </w:hyperlink>
      <w:r>
        <w:t xml:space="preserve"> устанавливают порядок определения цены единицы продукции машиностроения, необходимой для реализации ин</w:t>
      </w:r>
      <w:r>
        <w:t>вестиционных проектов, юридическими лицами (далее - продукция) и применяются только для целей формирования перечней перспективных потребностей в продукции машиностроения.</w:t>
      </w:r>
    </w:p>
    <w:p w:rsidR="00000000" w:rsidRDefault="00F57EC1">
      <w:r>
        <w:t>Цена единицы продукции определяется юридическим лицом на основании данных о стоимости</w:t>
      </w:r>
      <w:r>
        <w:t xml:space="preserve"> продукции, указанных в одном из документов инвестиционного проекта, путем деления общей стоимости продукции на количество единиц продукции.</w:t>
      </w:r>
    </w:p>
    <w:p w:rsidR="00000000" w:rsidRDefault="00F57EC1">
      <w:r>
        <w:t>Если цена единицы продукции не установлена документами инвестиционного проекта, то такая цена единицы продукции счи</w:t>
      </w:r>
      <w:r>
        <w:t xml:space="preserve">тается превышающей цену единицы продукции, установленную Правительством Российской Федерации в соответствии с </w:t>
      </w:r>
      <w:hyperlink r:id="rId958" w:history="1">
        <w:r>
          <w:rPr>
            <w:rStyle w:val="a4"/>
          </w:rPr>
          <w:t>пунктом 2 части 6 статьи 3.1</w:t>
        </w:r>
      </w:hyperlink>
      <w:r>
        <w:t xml:space="preserve"> Федерального закона N 223-ФЗ, и продукция вк</w:t>
      </w:r>
      <w:r>
        <w:t>лючается в перечни.</w:t>
      </w:r>
    </w:p>
    <w:p w:rsidR="00000000" w:rsidRDefault="00F57EC1">
      <w:r>
        <w:t>В случае заключения юридическими лицами в целях реализации инвестиционного проекта договоров на выполнение работ, оказание услуг, договоров аренды (включая договоры фрахтования, финансовой аренды), при выполнении которых используется пр</w:t>
      </w:r>
      <w:r>
        <w:t>одукция, цена единицы продукции считается превышающей цену единицы продукции, установленную Правительством Российской Федерации, и продукция включается в перечни.</w:t>
      </w:r>
    </w:p>
    <w:p w:rsidR="00000000" w:rsidRDefault="00F57EC1">
      <w:r>
        <w:t xml:space="preserve">7) </w:t>
      </w:r>
      <w:hyperlink r:id="rId959" w:history="1">
        <w:r>
          <w:rPr>
            <w:rStyle w:val="a4"/>
          </w:rPr>
          <w:t>Часть 7</w:t>
        </w:r>
      </w:hyperlink>
      <w:r>
        <w:t xml:space="preserve"> комментиру</w:t>
      </w:r>
      <w:r>
        <w:t>емой статьи регламентирует право Правительства Российской Федерации определять:</w:t>
      </w:r>
    </w:p>
    <w:p w:rsidR="00000000" w:rsidRDefault="00F57EC1">
      <w:r>
        <w:t xml:space="preserve">1) отдельные виды продукции машиностроения, которая включается в перечни в соответствии с </w:t>
      </w:r>
      <w:hyperlink r:id="rId960" w:history="1">
        <w:r>
          <w:rPr>
            <w:rStyle w:val="a4"/>
          </w:rPr>
          <w:t xml:space="preserve">пунктом 2 части </w:t>
        </w:r>
        <w:r>
          <w:rPr>
            <w:rStyle w:val="a4"/>
          </w:rPr>
          <w:t>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w:t>
      </w:r>
      <w:r>
        <w:t xml:space="preserve">юридическими лицами, указанными в </w:t>
      </w:r>
      <w:hyperlink r:id="rId961" w:history="1">
        <w:r>
          <w:rPr>
            <w:rStyle w:val="a4"/>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r>
        <w:t>;</w:t>
      </w:r>
    </w:p>
    <w:p w:rsidR="00000000" w:rsidRDefault="00F57EC1">
      <w:hyperlink r:id="rId962" w:history="1">
        <w:r>
          <w:rPr>
            <w:rStyle w:val="a4"/>
          </w:rPr>
          <w:t>Перечень</w:t>
        </w:r>
      </w:hyperlink>
      <w:r>
        <w:t xml:space="preserve">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w:t>
      </w:r>
      <w:r>
        <w:t xml:space="preserve">тов, и закупки которой не могут быть осуществлены заказчиками или юридическими лицами, указанными в </w:t>
      </w:r>
      <w:hyperlink r:id="rId963" w:history="1">
        <w:r>
          <w:rPr>
            <w:rStyle w:val="a4"/>
          </w:rPr>
          <w:t>части 5 статьи 1</w:t>
        </w:r>
      </w:hyperlink>
      <w:r>
        <w:t xml:space="preserve"> Федерального закона "О закупках товаров, работ, услуг отдельными вида</w:t>
      </w:r>
      <w:r>
        <w:t xml:space="preserve">ми юридических лиц", без согласования эксплуатационных характеристик такой продукции с Правительственной комиссией по импортозамещению, утверждён </w:t>
      </w:r>
      <w:hyperlink r:id="rId964" w:history="1">
        <w:r>
          <w:rPr>
            <w:rStyle w:val="a4"/>
          </w:rPr>
          <w:t>распоряжением</w:t>
        </w:r>
      </w:hyperlink>
      <w:r>
        <w:t xml:space="preserve"> Правительства РФ от 29.12.2</w:t>
      </w:r>
      <w:r>
        <w:t>015 N 2744-р "О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w:t>
      </w:r>
      <w:r>
        <w:t>ридическими лицами, указанными в части 5 статьи 1 Федерального закона N 223-ФЗ".</w:t>
      </w:r>
    </w:p>
    <w:p w:rsidR="00000000" w:rsidRDefault="00F57EC1">
      <w:r>
        <w:t xml:space="preserve">Указанный </w:t>
      </w:r>
      <w:hyperlink r:id="rId965" w:history="1">
        <w:r>
          <w:rPr>
            <w:rStyle w:val="a4"/>
          </w:rPr>
          <w:t>перечень</w:t>
        </w:r>
      </w:hyperlink>
      <w:r>
        <w:t xml:space="preserve"> относительно небольшой и в него входят:</w:t>
      </w:r>
    </w:p>
    <w:p w:rsidR="00000000" w:rsidRDefault="00F57EC1">
      <w:r>
        <w:t>- Котлы паровые и их части (производительнос</w:t>
      </w:r>
      <w:r>
        <w:t>тью более 250 тонн пара в час);</w:t>
      </w:r>
    </w:p>
    <w:p w:rsidR="00000000" w:rsidRDefault="00F57EC1">
      <w:r>
        <w:t>- Генераторы переменного тока (синхронные генераторы) (мощностью свыше 100 МВт);</w:t>
      </w:r>
    </w:p>
    <w:p w:rsidR="00000000" w:rsidRDefault="00F57EC1">
      <w:r>
        <w:t>- Установки генераторные с двигателями с искровым зажиганием; прочие генераторные установки; электрические вращающиеся преобразователи (мощност</w:t>
      </w:r>
      <w:r>
        <w:t>ью свыше 100 МВт);</w:t>
      </w:r>
    </w:p>
    <w:p w:rsidR="00000000" w:rsidRDefault="00F57EC1">
      <w:r>
        <w:t>- Турбины на водяном паре и прочие паровые турбины (мощностью свыше 100 МВт);</w:t>
      </w:r>
    </w:p>
    <w:p w:rsidR="00000000" w:rsidRDefault="00F57EC1">
      <w:r>
        <w:t>- Турбины газовые, кроме турбореактивных и турбовинтовых (мощностью 16 МВт и выше);</w:t>
      </w:r>
    </w:p>
    <w:p w:rsidR="00000000" w:rsidRDefault="00F57EC1">
      <w:r>
        <w:t>- Суда и аналогичные плавучие средства для перевозки людей или грузо</w:t>
      </w:r>
      <w:r>
        <w:t>в (водоизмещением более 10 тыс. тонн);</w:t>
      </w:r>
    </w:p>
    <w:p w:rsidR="00000000" w:rsidRDefault="00F57EC1">
      <w:r>
        <w:t>- Суда рыболовные и прочие суда специального назначения (водоизмещением более 10 тыс. тонн);</w:t>
      </w:r>
    </w:p>
    <w:p w:rsidR="00000000" w:rsidRDefault="00F57EC1">
      <w:r>
        <w:t>- Платформы плавучие или погружные и инфраструктура;</w:t>
      </w:r>
    </w:p>
    <w:p w:rsidR="00000000" w:rsidRDefault="00F57EC1">
      <w:r>
        <w:t xml:space="preserve">- Установки силовые и двигатели летательных или космических аппаратов; </w:t>
      </w:r>
      <w:r>
        <w:t>наземные тренажеры для летного состава, их части;</w:t>
      </w:r>
    </w:p>
    <w:p w:rsidR="00000000" w:rsidRDefault="00F57EC1">
      <w:r>
        <w:t>- Вертолеты и самолеты;</w:t>
      </w:r>
    </w:p>
    <w:p w:rsidR="00000000" w:rsidRDefault="00F57EC1">
      <w:r>
        <w:t>- Аппараты космические (в том числе спутники) и космические ракеты-носители.</w:t>
      </w:r>
    </w:p>
    <w:p w:rsidR="00000000" w:rsidRDefault="00F57EC1">
      <w:r>
        <w:t xml:space="preserve">Согласовать с координационным советом необходимо эксплуатационные характеристики продукции. В </w:t>
      </w:r>
      <w:hyperlink r:id="rId966" w:history="1">
        <w:r>
          <w:rPr>
            <w:rStyle w:val="a4"/>
          </w:rPr>
          <w:t>Постановлении</w:t>
        </w:r>
      </w:hyperlink>
      <w:r>
        <w:t xml:space="preserve"> N </w:t>
      </w:r>
      <w:r>
        <w:t>1000 от 27.08.2018 эксплуатационные характеристики определяются как характеристики надежности и работоспособности товара, условия, которые обеспечивают эффективную эксплуатацию: прочность, долговечность, технические параметры, а также эксплуатационные расх</w:t>
      </w:r>
      <w:r>
        <w:t>оды, которые связаны с поддержанием товара в нужном заказчику состоянии.</w:t>
      </w:r>
    </w:p>
    <w:p w:rsidR="00000000" w:rsidRDefault="00F57EC1">
      <w:r>
        <w:t>Заявка о согласовании направляется в Министерство промышленности и торговли не позднее чем за 90 дней до начала планируемого срока проведения закупки. Вместе с заявкой направляется вс</w:t>
      </w:r>
      <w:r>
        <w:t>я необходимая информация, в том числе сведения о приобретаемых товарах.</w:t>
      </w:r>
    </w:p>
    <w:p w:rsidR="00000000" w:rsidRDefault="00F57EC1">
      <w:r>
        <w:t xml:space="preserve">2) отдельные виды продукции машиностроения, которая включается в перечни в соответствии с </w:t>
      </w:r>
      <w:hyperlink r:id="rId967" w:history="1">
        <w:r>
          <w:rPr>
            <w:rStyle w:val="a4"/>
          </w:rPr>
          <w:t>пунктом 2 части 6</w:t>
        </w:r>
      </w:hyperlink>
      <w:r>
        <w:t xml:space="preserve"> нас</w:t>
      </w:r>
      <w:r>
        <w:t>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w:t>
      </w:r>
      <w:r>
        <w:t xml:space="preserve">кими лицами, указанными в </w:t>
      </w:r>
      <w:hyperlink r:id="rId968" w:history="1">
        <w:r>
          <w:rPr>
            <w:rStyle w:val="a4"/>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w:t>
      </w:r>
      <w:r>
        <w:t>ительства Российской Федерации.</w:t>
      </w:r>
    </w:p>
    <w:p w:rsidR="00000000" w:rsidRDefault="00F57EC1">
      <w:hyperlink r:id="rId969" w:history="1">
        <w:r>
          <w:rPr>
            <w:rStyle w:val="a4"/>
          </w:rPr>
          <w:t>Виды</w:t>
        </w:r>
      </w:hyperlink>
      <w:r>
        <w:t xml:space="preserve"> продукции машиностроения, которая включается в перечни перспективных потребностей в продукции машиностроения, необходимой для реализации инвестицио</w:t>
      </w:r>
      <w:r>
        <w:t>нных проектов, и закупки которой не могут быть осуществлены заказчиками или юридическими лицами, предусмотренными частью 5 статьи 1 указанного Федерального закона, за пределами территории Российской Федерации без согласования возможности осуществления тако</w:t>
      </w:r>
      <w:r>
        <w:t xml:space="preserve">й закупки с Правительственной комиссией по импортозамещению, утверждены </w:t>
      </w:r>
      <w:hyperlink r:id="rId970" w:history="1">
        <w:r>
          <w:rPr>
            <w:rStyle w:val="a4"/>
          </w:rPr>
          <w:t>Распоряжением</w:t>
        </w:r>
      </w:hyperlink>
      <w:r>
        <w:t xml:space="preserve"> Правительства РФ от 31.12.2015 N 2781-р "Об утверждении отдельных видов продукции машиностроения, кот</w:t>
      </w:r>
      <w:r>
        <w:t xml:space="preserve">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юридическими лицами, предусмотренными </w:t>
      </w:r>
      <w:hyperlink r:id="rId971" w:history="1">
        <w:r>
          <w:rPr>
            <w:rStyle w:val="a4"/>
          </w:rPr>
          <w:t>частью 5 статьи 1</w:t>
        </w:r>
      </w:hyperlink>
      <w:r>
        <w:t xml:space="preserve"> Федерального закона N 223-ФЗ".</w:t>
      </w:r>
    </w:p>
    <w:p w:rsidR="00000000" w:rsidRDefault="00F57EC1">
      <w:r>
        <w:t xml:space="preserve">В указанный </w:t>
      </w:r>
      <w:hyperlink r:id="rId972" w:history="1">
        <w:r>
          <w:rPr>
            <w:rStyle w:val="a4"/>
          </w:rPr>
          <w:t>перечень</w:t>
        </w:r>
      </w:hyperlink>
      <w:r>
        <w:t xml:space="preserve"> входит 190 наименований.</w:t>
      </w:r>
    </w:p>
    <w:p w:rsidR="00000000" w:rsidRDefault="00F57EC1">
      <w:r>
        <w:t xml:space="preserve">8) </w:t>
      </w:r>
      <w:hyperlink r:id="rId973" w:history="1">
        <w:r>
          <w:rPr>
            <w:rStyle w:val="a4"/>
          </w:rPr>
          <w:t>Часть 8</w:t>
        </w:r>
      </w:hyperlink>
      <w:r>
        <w:t xml:space="preserve"> комментируемой статьи регламентирует право Координационного органа Правительства Российской Федерации осуществлять следующие действия:</w:t>
      </w:r>
    </w:p>
    <w:p w:rsidR="00000000" w:rsidRDefault="00F57EC1">
      <w:r>
        <w:t xml:space="preserve">1) принять обязательные для исполнения юридическими лицами, указанными в </w:t>
      </w:r>
      <w:hyperlink r:id="rId974" w:history="1">
        <w:r>
          <w:rPr>
            <w:rStyle w:val="a4"/>
          </w:rPr>
          <w:t>части 1</w:t>
        </w:r>
      </w:hyperlink>
      <w:r>
        <w:t xml:space="preserve"> настоящей статьи Федерального закона N 223-ФЗ, решения о необходимости размещения ими перечней в единой информационной системе.</w:t>
      </w:r>
    </w:p>
    <w:p w:rsidR="00000000" w:rsidRDefault="00F57EC1">
      <w:hyperlink r:id="rId975" w:history="1">
        <w:r>
          <w:rPr>
            <w:rStyle w:val="a4"/>
          </w:rPr>
          <w:t>Порядок</w:t>
        </w:r>
      </w:hyperlink>
      <w:r>
        <w:t xml:space="preserve"> размещения перечня перспективных потребностей утверждён </w:t>
      </w:r>
      <w:hyperlink r:id="rId976" w:history="1">
        <w:r>
          <w:rPr>
            <w:rStyle w:val="a4"/>
          </w:rPr>
          <w:t>постановлением</w:t>
        </w:r>
      </w:hyperlink>
      <w:r>
        <w:t xml:space="preserve"> Правительства РФ от 10.09.2012 N 908 "Об утверждении Положения о размещении в единой информа</w:t>
      </w:r>
      <w:r>
        <w:t>ционной системе информации о закупке".</w:t>
      </w:r>
    </w:p>
    <w:p w:rsidR="00000000" w:rsidRDefault="00F57EC1">
      <w:r>
        <w:t xml:space="preserve">Для размещения в единой информационной системе перечня перспективных потребностей в продукции машиностроения, необходимой для реализации предусмотрены </w:t>
      </w:r>
      <w:hyperlink r:id="rId977" w:history="1">
        <w:r>
          <w:rPr>
            <w:rStyle w:val="a4"/>
          </w:rPr>
          <w:t>частью 1 статьи 3.1</w:t>
        </w:r>
      </w:hyperlink>
      <w:r>
        <w:t xml:space="preserve"> Федерального закона N 223-ФЗ инвестиционных проектов (далее - перечень перспективных потребностей в продукции машиностроения), представитель заказчика или юридического лица, указанного в </w:t>
      </w:r>
      <w:hyperlink r:id="rId978" w:history="1">
        <w:r>
          <w:rPr>
            <w:rStyle w:val="a4"/>
          </w:rPr>
          <w:t>части 5 статьи 1</w:t>
        </w:r>
      </w:hyperlink>
      <w:r>
        <w:t xml:space="preserve"> Федерального закона N 223-ФЗ, размещает в единой информационной системе в форме электронного документа перечень перспективных потребностей в продукции машиностроения и с помощью функционала единой информационной </w:t>
      </w:r>
      <w:r>
        <w:t>системы формирует документ, содержащий следующие основные сведения об этом перечне:</w:t>
      </w:r>
    </w:p>
    <w:p w:rsidR="00000000" w:rsidRDefault="00F57EC1">
      <w:r>
        <w:t xml:space="preserve">а) полное и сокращенное (при наличии) наименование заказчика или юридического лица, указанного в </w:t>
      </w:r>
      <w:hyperlink r:id="rId979" w:history="1">
        <w:r>
          <w:rPr>
            <w:rStyle w:val="a4"/>
          </w:rPr>
          <w:t xml:space="preserve">части 5 </w:t>
        </w:r>
        <w:r>
          <w:rPr>
            <w:rStyle w:val="a4"/>
          </w:rPr>
          <w:t>статьи 1</w:t>
        </w:r>
      </w:hyperlink>
      <w:r>
        <w:t xml:space="preserve"> Федерального закона N 223-ФЗ, в соответствии с учредительными документами;</w:t>
      </w:r>
    </w:p>
    <w:p w:rsidR="00000000" w:rsidRDefault="00F57EC1">
      <w:r>
        <w:t xml:space="preserve">б) идентификационный номер налогоплательщика, основной государственный регистрационный номер заказчика или юридического лица, указанного в </w:t>
      </w:r>
      <w:hyperlink r:id="rId980" w:history="1">
        <w:r>
          <w:rPr>
            <w:rStyle w:val="a4"/>
          </w:rPr>
          <w:t>части 5 статьи 1</w:t>
        </w:r>
      </w:hyperlink>
      <w:r>
        <w:t xml:space="preserve"> Федерального закона N 223-ФЗ;</w:t>
      </w:r>
    </w:p>
    <w:p w:rsidR="00000000" w:rsidRDefault="00F57EC1">
      <w:r>
        <w:t>в) наименование перечня перспективных потребностей в продукции машиностроения.</w:t>
      </w:r>
    </w:p>
    <w:p w:rsidR="00000000" w:rsidRDefault="00F57EC1">
      <w:r>
        <w:t>Перечень перспективных потребностей в продукции машиностроения считается размещенным в еди</w:t>
      </w:r>
      <w:r>
        <w:t>ной информационной системе надлежащим образом после размещения в единой информационной системе электронной формы такого перечня.</w:t>
      </w:r>
    </w:p>
    <w:p w:rsidR="00000000" w:rsidRDefault="00F57EC1">
      <w:r>
        <w:t>Изменения, которые вносятся в перечень перспективных потребностей в продукции машиностроения, считаются размещенными в единой и</w:t>
      </w:r>
      <w:r>
        <w:t>нформационной системе надлежащим образом после размещения в единой информационной системе измененных редакций документа.</w:t>
      </w:r>
    </w:p>
    <w:p w:rsidR="00000000" w:rsidRDefault="00F57EC1">
      <w:r>
        <w:t>2) определить конкретные закупки, сведения о которых не составляют государственную тайну, но не подлежат размещению в единой информацио</w:t>
      </w:r>
      <w:r>
        <w:t xml:space="preserve">нной системе при реализации инвестиционных проектов, указанных в </w:t>
      </w:r>
      <w:hyperlink r:id="rId981" w:history="1">
        <w:r>
          <w:rPr>
            <w:rStyle w:val="a4"/>
          </w:rPr>
          <w:t>части 1</w:t>
        </w:r>
      </w:hyperlink>
      <w:r>
        <w:t xml:space="preserve"> настоящей статьи (если в отношении таких закупок Правительством Российской Федерации не принято решение в соотв</w:t>
      </w:r>
      <w:r>
        <w:t xml:space="preserve">етствии с </w:t>
      </w:r>
      <w:hyperlink r:id="rId982" w:history="1">
        <w:r>
          <w:rPr>
            <w:rStyle w:val="a4"/>
          </w:rPr>
          <w:t>пунктом 1 части 16 статьи 4</w:t>
        </w:r>
      </w:hyperlink>
      <w:r>
        <w:t xml:space="preserve"> настоящего Федерального закона N 223-ФЗ);</w:t>
      </w:r>
    </w:p>
    <w:p w:rsidR="00000000" w:rsidRDefault="00F57EC1">
      <w:r>
        <w:t>Государственная тайна - защищаемые государством сведения в области его военной, внешнеполитической, экон</w:t>
      </w:r>
      <w:r>
        <w:t>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w:t>
      </w:r>
      <w:hyperlink r:id="rId983" w:history="1">
        <w:r>
          <w:rPr>
            <w:rStyle w:val="a4"/>
          </w:rPr>
          <w:t>Закон</w:t>
        </w:r>
      </w:hyperlink>
      <w:r>
        <w:t xml:space="preserve"> РФ от 21.07.</w:t>
      </w:r>
      <w:r>
        <w:t>1993 N 5485-1 "О государственной тайне").</w:t>
      </w:r>
    </w:p>
    <w:p w:rsidR="00000000" w:rsidRDefault="00F57EC1">
      <w:r>
        <w:t>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w:t>
      </w:r>
      <w:r>
        <w:t>ных федеральным законодательством.</w:t>
      </w:r>
    </w:p>
    <w:p w:rsidR="00000000" w:rsidRDefault="00F57EC1">
      <w:r>
        <w:t>Государственную тайну составляют:</w:t>
      </w:r>
    </w:p>
    <w:p w:rsidR="00000000" w:rsidRDefault="00F57EC1">
      <w:r>
        <w:t>1) сведения в военной области:</w:t>
      </w:r>
    </w:p>
    <w:p w:rsidR="00000000" w:rsidRDefault="00F57EC1">
      <w:r>
        <w:t>- 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w:t>
      </w:r>
      <w:r>
        <w:t xml:space="preserve">изационному развертыванию Вооруженных Сил Российской Федерации, других войск, воинских формирований и органов, предусмотренных </w:t>
      </w:r>
      <w:hyperlink r:id="rId984" w:history="1">
        <w:r>
          <w:rPr>
            <w:rStyle w:val="a4"/>
          </w:rPr>
          <w:t>Федеральным законом</w:t>
        </w:r>
      </w:hyperlink>
      <w:r>
        <w:t xml:space="preserve"> "Об обороне", об их боевой и мобилизационн</w:t>
      </w:r>
      <w:r>
        <w:t>ой готовности, о создании и об использовании мобилизационных ресурсов;</w:t>
      </w:r>
    </w:p>
    <w:p w:rsidR="00000000" w:rsidRDefault="00F57EC1">
      <w:r>
        <w:t>- 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w:t>
      </w:r>
      <w:r>
        <w:t>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000000" w:rsidRDefault="00F57EC1">
      <w:r>
        <w:t>- </w:t>
      </w:r>
      <w: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w:t>
      </w:r>
      <w:r>
        <w:t>еприпасов от несанкционированного применения, а также о ядерных энергетических и специальных физических установках оборонного значения;</w:t>
      </w:r>
    </w:p>
    <w:p w:rsidR="00000000" w:rsidRDefault="00F57EC1">
      <w:r>
        <w:t>- о тактико-технических характеристиках и возможностях боевого применения образцов вооружения и военной техники, о свойс</w:t>
      </w:r>
      <w:r>
        <w:t>твах, рецептурах или технологиях производства новых видов ракетного топлива или взрывчатых веществ военного назначения;</w:t>
      </w:r>
    </w:p>
    <w:p w:rsidR="00000000" w:rsidRDefault="00F57EC1">
      <w:r>
        <w:t>- о дислокации, назначении, степени готовности, защищенности режимных и особо важных объектов, об их проектировании, строительстве и экс</w:t>
      </w:r>
      <w:r>
        <w:t>плуатации, а также об отводе земель, недр и акваторий для этих объектов;</w:t>
      </w:r>
    </w:p>
    <w:p w:rsidR="00000000" w:rsidRDefault="00F57EC1">
      <w:r>
        <w:t>- 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w:t>
      </w:r>
      <w:r>
        <w:t>перативной обстановке;</w:t>
      </w:r>
    </w:p>
    <w:p w:rsidR="00000000" w:rsidRDefault="00F57EC1">
      <w:r>
        <w:t>2) сведения в области экономики, науки и техники:</w:t>
      </w:r>
    </w:p>
    <w:p w:rsidR="00000000" w:rsidRDefault="00F57EC1">
      <w:r>
        <w:t>- 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w:t>
      </w:r>
      <w:r>
        <w:t>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000000" w:rsidRDefault="00F57EC1">
      <w:r>
        <w:t>- об использовании инфраструктуры Российской</w:t>
      </w:r>
      <w:r>
        <w:t xml:space="preserve"> Федерации в целях обеспечения обороноспособности и безопасности государства;</w:t>
      </w:r>
    </w:p>
    <w:p w:rsidR="00000000" w:rsidRDefault="00F57EC1">
      <w:r>
        <w:t>- 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w:t>
      </w:r>
      <w:r>
        <w:t>, о функционировании транспорта и связи в Российской Федерации в целях обеспечения безопасности государства;</w:t>
      </w:r>
    </w:p>
    <w:p w:rsidR="00000000" w:rsidRDefault="00F57EC1">
      <w:r>
        <w:t>- об объемах, о планах (заданиях) государственного оборонного заказа, о выпуске и поставках (в денежном или натуральном выражении) вооружения, воен</w:t>
      </w:r>
      <w:r>
        <w:t>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000000" w:rsidRDefault="00F57EC1">
      <w:r>
        <w:t xml:space="preserve">- о достижениях науки и </w:t>
      </w:r>
      <w:r>
        <w:t>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000000" w:rsidRDefault="00F57EC1">
      <w:r>
        <w:t>- о запасах платины, металлов платиновой группы, природных алмазов</w:t>
      </w:r>
      <w:r>
        <w:t xml:space="preserve"> в Государственном фонде драгоценных металлов и драгоценных камней Российской Федерации, Центральном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Фед</w:t>
      </w:r>
      <w:r>
        <w:t>ерации (по списку, определяемому Правительством Российской Федерации);</w:t>
      </w:r>
    </w:p>
    <w:p w:rsidR="00000000" w:rsidRDefault="00F57EC1">
      <w:r>
        <w:t>3) сведения в области внешней политики и экономики:</w:t>
      </w:r>
    </w:p>
    <w:p w:rsidR="00000000" w:rsidRDefault="00F57EC1">
      <w:r>
        <w:t xml:space="preserve">- о внешнеполитической, внешнеэкономической деятельности Российской Федерации, преждевременное распространение которых может нанести </w:t>
      </w:r>
      <w:r>
        <w:t>ущерб безопасности государства;</w:t>
      </w:r>
    </w:p>
    <w:p w:rsidR="00000000" w:rsidRDefault="00F57EC1">
      <w:r>
        <w:t>- 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w:t>
      </w:r>
      <w:r>
        <w:t>жет нанести ущерб безопасности государства;</w:t>
      </w:r>
    </w:p>
    <w:p w:rsidR="00000000" w:rsidRDefault="00F57EC1">
      <w:r>
        <w:t>4) сведения в области разведывательной, контрразведывательной и оперативно-розыскной деятельности, а также в области противодействия терроризму и в области обеспечения безопасности лиц, в отношении которых принят</w:t>
      </w:r>
      <w:r>
        <w:t>о решение о применении мер государственной защиты:</w:t>
      </w:r>
    </w:p>
    <w:p w:rsidR="00000000" w:rsidRDefault="00F57EC1">
      <w:r>
        <w:t xml:space="preserve">- о силах, средствах, об источниках, о методах, планах и результатах разведывательной, контрразведывательной, оперативно-розыскной деятельности и деятельности по противодействию терроризму, а также данные </w:t>
      </w:r>
      <w:r>
        <w:t>о финансировании этой деятельности, если эти данные раскрывают перечисленные сведения;</w:t>
      </w:r>
    </w:p>
    <w:p w:rsidR="00000000" w:rsidRDefault="00F57EC1">
      <w:r>
        <w:t>- о силах, средствах, об источниках, о методах, планах и результатах деятельности по обеспечению безопасности лиц, в отношении которых принято решение о применении мер г</w:t>
      </w:r>
      <w:r>
        <w:t>осударственной защиты, данные о финансировании этой деятельности, если эти данные раскрывают перечисленные сведения, а также отдельные сведения об указанных лицах;</w:t>
      </w:r>
    </w:p>
    <w:p w:rsidR="00000000" w:rsidRDefault="00F57EC1">
      <w:r>
        <w:t>- о лицах, сотрудничающих или сотрудничавших на конфиденциальной основе с органами, осуществ</w:t>
      </w:r>
      <w:r>
        <w:t>ляющими разведывательную, контрразведывательную и оперативно-розыскную деятельность;</w:t>
      </w:r>
    </w:p>
    <w:p w:rsidR="00000000" w:rsidRDefault="00F57EC1">
      <w:r>
        <w:t>- 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w:t>
      </w:r>
      <w:r>
        <w:t xml:space="preserve"> раскрывают перечисленные сведения;</w:t>
      </w:r>
    </w:p>
    <w:p w:rsidR="00000000" w:rsidRDefault="00F57EC1">
      <w:r>
        <w:t>- 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w:t>
      </w:r>
      <w:r>
        <w:t>ств и средств специальной защиты, об информационно-аналитических системах специального назначения;</w:t>
      </w:r>
    </w:p>
    <w:p w:rsidR="00000000" w:rsidRDefault="00F57EC1">
      <w:r>
        <w:t>- о методах и средствах защиты секретной информации;</w:t>
      </w:r>
    </w:p>
    <w:p w:rsidR="00000000" w:rsidRDefault="00F57EC1">
      <w:r>
        <w:t>- об организации и о фактическом состоянии защиты государственной тайны;</w:t>
      </w:r>
    </w:p>
    <w:p w:rsidR="00000000" w:rsidRDefault="00F57EC1">
      <w:r>
        <w:t>- о защите Государственной гран</w:t>
      </w:r>
      <w:r>
        <w:t>ицы Российской Федерации, исключительной экономической зоны и континентального шельфа Российской Федерации;</w:t>
      </w:r>
    </w:p>
    <w:p w:rsidR="00000000" w:rsidRDefault="00F57EC1">
      <w:r>
        <w:t>- о расходах федерального бюджета, связанных с обеспечением обороны, безопасности государства и правоохранительной деятельности в Российской Федерац</w:t>
      </w:r>
      <w:r>
        <w:t>ии;</w:t>
      </w:r>
    </w:p>
    <w:p w:rsidR="00000000" w:rsidRDefault="00F57EC1">
      <w:r>
        <w:t>- о подготовке кадров, раскрывающие мероприятия, проводимые в целях обеспечения безопасности государства;</w:t>
      </w:r>
    </w:p>
    <w:p w:rsidR="00000000" w:rsidRDefault="00F57EC1">
      <w:r>
        <w:t>- о мерах по обеспечению защищенности критически важных объектов и потенциально опасных объектов инфраструктуры Российской Федерации от террористи</w:t>
      </w:r>
      <w:r>
        <w:t>ческих актов;</w:t>
      </w:r>
    </w:p>
    <w:p w:rsidR="00000000" w:rsidRDefault="00F57EC1">
      <w:r>
        <w:t>- 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w:t>
      </w:r>
    </w:p>
    <w:p w:rsidR="00000000" w:rsidRDefault="00F57EC1">
      <w:r>
        <w:t>- о мерах по обеспечению безопасности критической информационной инфра</w:t>
      </w:r>
      <w:r>
        <w:t>структуры Российской Федерации и о состоянии ее защищенности от компьютерных атак.</w:t>
      </w:r>
    </w:p>
    <w:p w:rsidR="00000000" w:rsidRDefault="00F57EC1">
      <w:r>
        <w:t>Не подлежат отнесению к государственной тайне и засекречиванию сведения:</w:t>
      </w:r>
    </w:p>
    <w:p w:rsidR="00000000" w:rsidRDefault="00F57EC1">
      <w:r>
        <w:t>- </w:t>
      </w:r>
      <w: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000000" w:rsidRDefault="00F57EC1">
      <w:r>
        <w:t xml:space="preserve">- о состоянии экологии, здравоохранения, санитарии, демографии, образования, </w:t>
      </w:r>
      <w:r>
        <w:t>культуры, сельского хозяйства, а также о состоянии преступности;</w:t>
      </w:r>
    </w:p>
    <w:p w:rsidR="00000000" w:rsidRDefault="00F57EC1">
      <w:r>
        <w:t>- 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000000" w:rsidRDefault="00F57EC1">
      <w:r>
        <w:t>- о фактах нарушения прав и свобод ч</w:t>
      </w:r>
      <w:r>
        <w:t>еловека и гражданина;</w:t>
      </w:r>
    </w:p>
    <w:p w:rsidR="00000000" w:rsidRDefault="00F57EC1">
      <w:r>
        <w:t>- о размерах золотого запаса и государственных валютных резервах Российской Федерации;</w:t>
      </w:r>
    </w:p>
    <w:p w:rsidR="00000000" w:rsidRDefault="00F57EC1">
      <w:r>
        <w:t>- о состоянии здоровья высших должностных лиц Российской Федерации;</w:t>
      </w:r>
    </w:p>
    <w:p w:rsidR="00000000" w:rsidRDefault="00F57EC1">
      <w:r>
        <w:t>- о фактах нарушения законности органами государственной власти и их должностны</w:t>
      </w:r>
      <w:r>
        <w:t>ми лицами.</w:t>
      </w:r>
    </w:p>
    <w:p w:rsidR="00000000" w:rsidRDefault="00F57EC1">
      <w:r>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зависимо</w:t>
      </w:r>
      <w:r>
        <w:t>сти от причиненного обществу, государству и гражданам материального и морального ущерба. Граждане вправе обжаловать такие решения в суд (</w:t>
      </w:r>
      <w:hyperlink r:id="rId985" w:history="1">
        <w:r>
          <w:rPr>
            <w:rStyle w:val="a4"/>
          </w:rPr>
          <w:t>статьи 5</w:t>
        </w:r>
      </w:hyperlink>
      <w:r>
        <w:t xml:space="preserve">, </w:t>
      </w:r>
      <w:hyperlink r:id="rId986" w:history="1">
        <w:r>
          <w:rPr>
            <w:rStyle w:val="a4"/>
          </w:rPr>
          <w:t>7</w:t>
        </w:r>
      </w:hyperlink>
      <w:r>
        <w:t xml:space="preserve"> Закона РФ от 21.07.1993 N 5485-1 "О государственной тайне").</w:t>
      </w:r>
    </w:p>
    <w:p w:rsidR="00000000" w:rsidRDefault="00F57EC1">
      <w:hyperlink r:id="rId987" w:history="1">
        <w:r>
          <w:rPr>
            <w:rStyle w:val="a4"/>
          </w:rPr>
          <w:t>Распоряжением</w:t>
        </w:r>
      </w:hyperlink>
      <w:r>
        <w:t xml:space="preserve"> Правительства РФ от 30 июня 2015 года N 1247-р "Об утверждении перечня товаров, р</w:t>
      </w:r>
      <w:r>
        <w:t>абот, услуг в сфере космической деятельности,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w:t>
      </w:r>
      <w:r>
        <w:t xml:space="preserve">ужд" утверждён </w:t>
      </w:r>
      <w:hyperlink r:id="rId988" w:history="1">
        <w:r>
          <w:rPr>
            <w:rStyle w:val="a4"/>
          </w:rPr>
          <w:t>перечень</w:t>
        </w:r>
      </w:hyperlink>
      <w:r>
        <w:t xml:space="preserve"> товаров, работ, услуг в сфере космической деятельности, сведения о закупках которых не составляют государственную тайну, но не подлежат размещению в единой инфо</w:t>
      </w:r>
      <w:r>
        <w:t>рмационной системе в сфере закупок товаров, работ, услуг для обеспечения государственных и муниципальных нужд.</w:t>
      </w:r>
    </w:p>
    <w:p w:rsidR="00000000" w:rsidRDefault="00F57EC1">
      <w:r>
        <w:t xml:space="preserve">В указанном </w:t>
      </w:r>
      <w:hyperlink r:id="rId989" w:history="1">
        <w:r>
          <w:rPr>
            <w:rStyle w:val="a4"/>
          </w:rPr>
          <w:t>перечне</w:t>
        </w:r>
      </w:hyperlink>
      <w:r>
        <w:t xml:space="preserve"> содержится 64 позиции.</w:t>
      </w:r>
    </w:p>
    <w:p w:rsidR="00000000" w:rsidRDefault="00F57EC1">
      <w:hyperlink r:id="rId990" w:history="1">
        <w:r>
          <w:rPr>
            <w:rStyle w:val="a4"/>
          </w:rPr>
          <w:t>Распоряжением</w:t>
        </w:r>
      </w:hyperlink>
      <w:r>
        <w:t xml:space="preserve"> от 27 сентября 2016 г. N 2027-р утверждён </w:t>
      </w:r>
      <w:hyperlink r:id="rId991" w:history="1">
        <w:r>
          <w:rPr>
            <w:rStyle w:val="a4"/>
          </w:rPr>
          <w:t>перечень</w:t>
        </w:r>
      </w:hyperlink>
      <w:r>
        <w:t xml:space="preserve"> товаров, работ, услуг в сфере изготовления банковских билетов, разменных монет, </w:t>
      </w:r>
      <w:r>
        <w:t>бланков документов, удостоверяющих личность гражданина Российской Федерации на территории Российской Федерации и за ее пределами, государственных ценных бумаг, акцизных и специальных марок, знаков почтовой оплаты, бланков документов строгого учета и отчетн</w:t>
      </w:r>
      <w:r>
        <w:t xml:space="preserve">ости, форма которых утверждается Президентом Российской Федерации, Правительством Российской Федерации или федеральными органами исполнительной власти, а также персонализации, хранения и обработки документов в интересах государственных органов, сведения о </w:t>
      </w:r>
      <w:r>
        <w:t>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w:t>
      </w:r>
    </w:p>
    <w:p w:rsidR="00000000" w:rsidRDefault="00F57EC1">
      <w:r>
        <w:t xml:space="preserve">В указанный </w:t>
      </w:r>
      <w:hyperlink r:id="rId992" w:history="1">
        <w:r>
          <w:rPr>
            <w:rStyle w:val="a4"/>
          </w:rPr>
          <w:t>перечень</w:t>
        </w:r>
      </w:hyperlink>
      <w:r>
        <w:t xml:space="preserve"> входят следующие категории:</w:t>
      </w:r>
    </w:p>
    <w:p w:rsidR="00000000" w:rsidRDefault="00F57EC1">
      <w:r>
        <w:t>- I. Производство и обслуживание машин и оборудования, обеспечивающего безопасность наличного денежного обращения: оборудования для определения подлинности, пересчета и сортировки банкнот</w:t>
      </w:r>
      <w:r>
        <w:t>, монет и другой защищенной продукции</w:t>
      </w:r>
    </w:p>
    <w:p w:rsidR="00000000" w:rsidRDefault="00F57EC1">
      <w:r>
        <w:t>- II. Основные средства для изготовления банкнот и идентификационных документов и их обслуживание</w:t>
      </w:r>
    </w:p>
    <w:p w:rsidR="00000000" w:rsidRDefault="00F57EC1">
      <w:r>
        <w:t>- III. Основные материалы для полиграфического производства</w:t>
      </w:r>
    </w:p>
    <w:p w:rsidR="00000000" w:rsidRDefault="00F57EC1">
      <w:r>
        <w:t>- IV. Основные материалы для бумажного производства</w:t>
      </w:r>
    </w:p>
    <w:p w:rsidR="00000000" w:rsidRDefault="00F57EC1">
      <w:r>
        <w:t>- V. Осн</w:t>
      </w:r>
      <w:r>
        <w:t>овные материалы для монетно-орденского производства</w:t>
      </w:r>
    </w:p>
    <w:p w:rsidR="00000000" w:rsidRDefault="00F57EC1">
      <w:r>
        <w:t>- VI. Товары и услуги в сфере информационной безопасности</w:t>
      </w:r>
    </w:p>
    <w:p w:rsidR="00000000" w:rsidRDefault="00F57EC1">
      <w:r>
        <w:t>- VII. Работы и услуги в сфере транспортировки, хранения и таможенного оформления продукции строгого учета</w:t>
      </w:r>
    </w:p>
    <w:p w:rsidR="00000000" w:rsidRDefault="00F57EC1">
      <w:r>
        <w:t>- VIII. Интеллектуальная и материальная</w:t>
      </w:r>
      <w:r>
        <w:t xml:space="preserve"> продукция, услуги по исследованиям и разработкам, нефинансовые нематериальные активы в области естественных и технических наук</w:t>
      </w:r>
    </w:p>
    <w:p w:rsidR="00000000" w:rsidRDefault="00F57EC1">
      <w:r>
        <w:t>- IX. Работы и услуги в области инженерно-технических средств охраны (ИТСО) и физической укрепленности</w:t>
      </w:r>
    </w:p>
    <w:p w:rsidR="00000000" w:rsidRDefault="00F57EC1">
      <w:r>
        <w:t xml:space="preserve">Согласно </w:t>
      </w:r>
      <w:hyperlink r:id="rId993" w:history="1">
        <w:r>
          <w:rPr>
            <w:rStyle w:val="a4"/>
          </w:rPr>
          <w:t>Постановлению</w:t>
        </w:r>
      </w:hyperlink>
      <w:r>
        <w:t xml:space="preserve"> Правительства РФ от 17.09.2012 N 932 "Об утверждении Правил формирования плана закупки товаров (работ, услуг) и требований к форме такого плана", в план закупки не включаются с учетом </w:t>
      </w:r>
      <w:hyperlink r:id="rId994" w:history="1">
        <w:r>
          <w:rPr>
            <w:rStyle w:val="a4"/>
          </w:rPr>
          <w:t>части 15 статьи 4</w:t>
        </w:r>
      </w:hyperlink>
      <w:r>
        <w:t xml:space="preserve"> Федерального закона N 223-ФЗ сведения о закупке товаров (работ, услуг), составляющие государственную тайну, при условии, что такие сведения содержатся в извещении о закупке</w:t>
      </w:r>
      <w:r>
        <w:t xml:space="preserve">,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w:t>
      </w:r>
      <w:hyperlink r:id="rId995" w:history="1">
        <w:r>
          <w:rPr>
            <w:rStyle w:val="a4"/>
          </w:rPr>
          <w:t>частью 16 статьи 4</w:t>
        </w:r>
      </w:hyperlink>
      <w:r>
        <w:t xml:space="preserve"> Федерально</w:t>
      </w:r>
      <w:r>
        <w:t>го закона N 223-ФЗ.</w:t>
      </w:r>
    </w:p>
    <w:p w:rsidR="00000000" w:rsidRDefault="00F57EC1">
      <w:r>
        <w:t xml:space="preserve">Согласно </w:t>
      </w:r>
      <w:hyperlink r:id="rId996" w:history="1">
        <w:r>
          <w:rPr>
            <w:rStyle w:val="a4"/>
          </w:rPr>
          <w:t>ч. 5 ст. 4</w:t>
        </w:r>
      </w:hyperlink>
      <w:r>
        <w:t xml:space="preserve"> Федерального закона N 223-ФЗ, в единой информационной системе при закупке размещается извещение об осуществлении конкурентной закупки, документаци</w:t>
      </w:r>
      <w:r>
        <w:t>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w:t>
      </w:r>
      <w:r>
        <w:t>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w:t>
      </w:r>
    </w:p>
    <w:p w:rsidR="00000000" w:rsidRDefault="00F57EC1">
      <w:r>
        <w:t xml:space="preserve">Согласно </w:t>
      </w:r>
      <w:hyperlink r:id="rId997" w:history="1">
        <w:r>
          <w:rPr>
            <w:rStyle w:val="a4"/>
          </w:rPr>
          <w:t>Постановлению</w:t>
        </w:r>
      </w:hyperlink>
      <w:r>
        <w:t xml:space="preserve"> Правительства РФ от 31.10.2014 N 1132 "О порядке ведения реестра договоров, заключенных заказчиками по результатам закупки", в реестр не включаются информация и документы, котор</w:t>
      </w:r>
      <w:r>
        <w:t xml:space="preserve">ые в соответствии с положениями </w:t>
      </w:r>
      <w:hyperlink r:id="rId998" w:history="1">
        <w:r>
          <w:rPr>
            <w:rStyle w:val="a4"/>
          </w:rPr>
          <w:t>Федерального закона</w:t>
        </w:r>
      </w:hyperlink>
      <w:r>
        <w:t xml:space="preserve"> "О закупках товаров, работ, услуг отдельными видами юридических лиц" не подлежат размещению в единой информационной системе. Если заказ</w:t>
      </w:r>
      <w:r>
        <w:t>чиком принято решение о неразмещении сведений о закупке в единой информационной системе, в реестр включаются информация и документы, касающиеся договоров, в случае их направления заказчиком в Федеральное казначейство.</w:t>
      </w:r>
    </w:p>
    <w:p w:rsidR="00000000" w:rsidRDefault="00F57EC1">
      <w:r>
        <w:t>3) определить конкретные виды продукци</w:t>
      </w:r>
      <w:r>
        <w:t xml:space="preserve">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w:t>
      </w:r>
      <w:r>
        <w:t xml:space="preserve">отношении таких видов (групп) продукции Правительством Российской Федерации не принято решение в соответствии с </w:t>
      </w:r>
      <w:hyperlink r:id="rId999" w:history="1">
        <w:r>
          <w:rPr>
            <w:rStyle w:val="a4"/>
          </w:rPr>
          <w:t>пунктом 2 части 16 статьи 4</w:t>
        </w:r>
      </w:hyperlink>
      <w:r>
        <w:t xml:space="preserve"> настоящего Федерального закона);</w:t>
      </w:r>
    </w:p>
    <w:p w:rsidR="00000000" w:rsidRDefault="00F57EC1">
      <w:hyperlink r:id="rId1000" w:history="1">
        <w:r>
          <w:rPr>
            <w:rStyle w:val="a4"/>
          </w:rPr>
          <w:t>Распоряжением</w:t>
        </w:r>
      </w:hyperlink>
      <w:r>
        <w:t xml:space="preserve"> от 29 декабря 2015 года N 2744-р, </w:t>
      </w:r>
      <w:hyperlink r:id="rId1001" w:history="1">
        <w:r>
          <w:rPr>
            <w:rStyle w:val="a4"/>
          </w:rPr>
          <w:t>распоряжением</w:t>
        </w:r>
      </w:hyperlink>
      <w:r>
        <w:t xml:space="preserve"> от 31 декабря 2015 года N 2781-р, </w:t>
      </w:r>
      <w:hyperlink r:id="rId1002" w:history="1">
        <w:r>
          <w:rPr>
            <w:rStyle w:val="a4"/>
          </w:rPr>
          <w:t>постановлением</w:t>
        </w:r>
      </w:hyperlink>
      <w:r>
        <w:t xml:space="preserve"> от 29 декабря 2015 года N 1485 утверждены перечни отдельных видов продукции машиностроения для реализации инвестиционных проектов, закупки которой не могут быть произведены заказчиками и юридиче</w:t>
      </w:r>
      <w:r>
        <w:t xml:space="preserve">скими лицами без согласования с Правительственной комиссией по импортозамещению, а также </w:t>
      </w:r>
      <w:hyperlink r:id="rId1003" w:history="1">
        <w:r>
          <w:rPr>
            <w:rStyle w:val="a4"/>
          </w:rPr>
          <w:t>правила</w:t>
        </w:r>
      </w:hyperlink>
      <w:r>
        <w:t xml:space="preserve"> определения цены единицы такой продукции.</w:t>
      </w:r>
    </w:p>
    <w:p w:rsidR="00000000" w:rsidRDefault="00F57EC1">
      <w:hyperlink r:id="rId1004" w:history="1">
        <w:r>
          <w:rPr>
            <w:rStyle w:val="a4"/>
          </w:rPr>
          <w:t>Распоряжением</w:t>
        </w:r>
      </w:hyperlink>
      <w:r>
        <w:t xml:space="preserve"> N 2744-р утверждён </w:t>
      </w:r>
      <w:hyperlink r:id="rId1005" w:history="1">
        <w:r>
          <w:rPr>
            <w:rStyle w:val="a4"/>
          </w:rPr>
          <w:t>перечень</w:t>
        </w:r>
      </w:hyperlink>
      <w:r>
        <w:t xml:space="preserve"> отдельных видов продукции машиностроения, которая включается в перечни перспективных потребностей в продукции машиност</w:t>
      </w:r>
      <w:r>
        <w:t>роения, необходимой для реализации инвестиционных проектов, и закупки которой не могут быть произведены заказчиками и юридическими лицами без согласования эксплуатационных характеристик такой продукции с Правительственной комиссией по импортозамещению (дал</w:t>
      </w:r>
      <w:r>
        <w:t>ее - перечень 1).</w:t>
      </w:r>
    </w:p>
    <w:p w:rsidR="00000000" w:rsidRDefault="00F57EC1">
      <w:hyperlink r:id="rId1006" w:history="1">
        <w:r>
          <w:rPr>
            <w:rStyle w:val="a4"/>
          </w:rPr>
          <w:t>Перечень 1</w:t>
        </w:r>
      </w:hyperlink>
      <w:r>
        <w:t xml:space="preserve"> сформирован из критически важных (высокотехнологических) видов продукции, имеющих высокую наукоёмкость и стоимость, при закупках которых требуется согласов</w:t>
      </w:r>
      <w:r>
        <w:t>ание соответствия технических параметров, предъявляемых заказчиками, техническому заданию.</w:t>
      </w:r>
    </w:p>
    <w:p w:rsidR="00000000" w:rsidRDefault="00F57EC1">
      <w:hyperlink r:id="rId1007" w:history="1">
        <w:r>
          <w:rPr>
            <w:rStyle w:val="a4"/>
          </w:rPr>
          <w:t>Распоряжением</w:t>
        </w:r>
      </w:hyperlink>
      <w:r>
        <w:t xml:space="preserve"> N 2781-р утверждён </w:t>
      </w:r>
      <w:hyperlink r:id="rId1008" w:history="1">
        <w:r>
          <w:rPr>
            <w:rStyle w:val="a4"/>
          </w:rPr>
          <w:t>перечень</w:t>
        </w:r>
      </w:hyperlink>
      <w:r>
        <w:t xml:space="preserve">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не могут быть произведены заказчиками или </w:t>
      </w:r>
      <w:r>
        <w:t>юридическими лицами за пределами территории России без согласования возможности такой закупки с Правительственной комиссией по импортозамещению (далее - перечень 2).</w:t>
      </w:r>
    </w:p>
    <w:p w:rsidR="00000000" w:rsidRDefault="00F57EC1">
      <w:hyperlink r:id="rId1009" w:history="1">
        <w:r>
          <w:rPr>
            <w:rStyle w:val="a4"/>
          </w:rPr>
          <w:t>Перечень 2</w:t>
        </w:r>
      </w:hyperlink>
      <w:r>
        <w:t xml:space="preserve"> сформирован на основании разработанных Минпромторгом России планов по импортозамещению в целях установления приоритета поставок отечественных производителей, включённых в перечень видов продукции, при реализации инвестиционных проектов на территории Росси</w:t>
      </w:r>
      <w:r>
        <w:t>и.</w:t>
      </w:r>
    </w:p>
    <w:p w:rsidR="00000000" w:rsidRDefault="00F57EC1">
      <w:r>
        <w:t xml:space="preserve">В соответствии с </w:t>
      </w:r>
      <w:hyperlink r:id="rId1010" w:history="1">
        <w:r>
          <w:rPr>
            <w:rStyle w:val="a4"/>
          </w:rPr>
          <w:t>Федеральным законом</w:t>
        </w:r>
      </w:hyperlink>
      <w:r>
        <w:t xml:space="preserve"> N 223-ФЗ перечни должны содержать информацию о продукции машиностроения, которая необходима для реализации инвестиционного проекта, в случае, если </w:t>
      </w:r>
      <w:r>
        <w:t>цена единицы такой продукции превышает величину, определённую Правительством России,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w:t>
      </w:r>
      <w:r>
        <w:t>изводства которой в Российской Федерации рекомендуется заказчиком или юридическим лицом.</w:t>
      </w:r>
    </w:p>
    <w:p w:rsidR="00000000" w:rsidRDefault="00F57EC1">
      <w:hyperlink r:id="rId1011" w:history="1">
        <w:r>
          <w:rPr>
            <w:rStyle w:val="a4"/>
          </w:rPr>
          <w:t>Постановлением</w:t>
        </w:r>
      </w:hyperlink>
      <w:r>
        <w:t xml:space="preserve"> N 1485 утверждены </w:t>
      </w:r>
      <w:hyperlink r:id="rId1012" w:history="1">
        <w:r>
          <w:rPr>
            <w:rStyle w:val="a4"/>
          </w:rPr>
          <w:t>правила</w:t>
        </w:r>
      </w:hyperlink>
      <w:r>
        <w:t xml:space="preserve"> определения цены единицы продукции машиностроения, необходимой для реализации инвестиционных проектов, заказчиками или юридическими лицами (далее - Правила).</w:t>
      </w:r>
    </w:p>
    <w:p w:rsidR="00000000" w:rsidRDefault="00F57EC1">
      <w:hyperlink r:id="rId1013" w:history="1">
        <w:r>
          <w:rPr>
            <w:rStyle w:val="a4"/>
          </w:rPr>
          <w:t>Правилами</w:t>
        </w:r>
      </w:hyperlink>
      <w:r>
        <w:t xml:space="preserve"> у</w:t>
      </w:r>
      <w:r>
        <w:t>становлено, что цена единицы продукции определяется юридическим лицом на основании стоимости продукции, указанной в одном из документов инвестиционного проекта, путём деления общей стоимости продукции на количество единиц продукции.</w:t>
      </w:r>
    </w:p>
    <w:p w:rsidR="00000000" w:rsidRDefault="00F57EC1">
      <w:r>
        <w:t>Если цена единицы проду</w:t>
      </w:r>
      <w:r>
        <w:t>кции не установлена документами инвестиционного проекта, то цена считается превышающей цену, установленную Правительством России, и продукция включается в перечни перспективных потребностей в продукции машиностроения, необходимой для реализации инвестицион</w:t>
      </w:r>
      <w:r>
        <w:t>ных проектов.</w:t>
      </w:r>
    </w:p>
    <w:p w:rsidR="00000000" w:rsidRDefault="00F57EC1">
      <w:r>
        <w:t>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w:t>
      </w:r>
      <w:r>
        <w:t>ссийской Федерации в целях создания условий для своевременного и полного удовлетворения потребностей юридических лиц, указанных в настоящей статьи, в продукции машиностроения, в том числе с учетом представленных заказчиками или такими юридическими лицами п</w:t>
      </w:r>
      <w:r>
        <w:t>еречней, или внесения изменений в указанные программы и документы.</w:t>
      </w:r>
    </w:p>
    <w:p w:rsidR="00000000" w:rsidRDefault="00F57EC1">
      <w:r>
        <w:t>Координировать значит осуществлять координацию, согласовывать, приводить в соответствие с чем-либо какие-либо действия, явления и т.п. (Толковый словарь Ефремовой Т.Ф.).</w:t>
      </w:r>
    </w:p>
    <w:p w:rsidR="00000000" w:rsidRDefault="00F57EC1">
      <w:r>
        <w:t>Следует также отмет</w:t>
      </w:r>
      <w:r>
        <w:t>ить, что документ стратегического планирования - это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w:t>
      </w:r>
      <w:r>
        <w:t>ации, органами местного самоуправления и иными участниками стратегического планирования</w:t>
      </w:r>
    </w:p>
    <w:p w:rsidR="00000000" w:rsidRDefault="00F57EC1">
      <w:r>
        <w:t>Государственная программа субъекта Российской Федерации - документ стратегического планирования, содержащий комплекс планируемых мероприятий, взаимоувязанных по задачам</w:t>
      </w:r>
      <w:r>
        <w:t>,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субъекта Российской Федерации.</w:t>
      </w:r>
    </w:p>
    <w:p w:rsidR="00000000" w:rsidRDefault="00F57EC1">
      <w:r>
        <w:t>Стратегия социально-экономического развития муниципального образования -</w:t>
      </w:r>
      <w:r>
        <w:t xml:space="preserve">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000000" w:rsidRDefault="00F57EC1">
      <w:r>
        <w:t>Прогноз социально-экономического развития муниципального образования - докум</w:t>
      </w:r>
      <w:r>
        <w:t>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среднесрочный или долгосрочный период.</w:t>
      </w:r>
    </w:p>
    <w:p w:rsidR="00000000" w:rsidRDefault="00F57EC1">
      <w:r>
        <w:t xml:space="preserve">Муниципальная программа </w:t>
      </w:r>
      <w: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w:t>
      </w:r>
      <w:r>
        <w:t>развития муниципального образования.</w:t>
      </w:r>
    </w:p>
    <w:p w:rsidR="00000000" w:rsidRDefault="00F57EC1">
      <w:r>
        <w:t>Стратегия научно-технологического развития Российской Федерации - документ стратегического планирования, определяющий стратегические цели и основные задачи, направления и приоритеты государственной политики, направленны</w:t>
      </w:r>
      <w:r>
        <w:t>е на устойчивое, динамичное и сбалансированное научно-технологическое развитие Российской Федерации на долгосрочный период (</w:t>
      </w:r>
      <w:hyperlink r:id="rId1014" w:history="1">
        <w:r>
          <w:rPr>
            <w:rStyle w:val="a4"/>
          </w:rPr>
          <w:t>статья 3</w:t>
        </w:r>
      </w:hyperlink>
      <w:r>
        <w:t xml:space="preserve"> Федерального закона от 28.06.2014 N 172-ФЗ "О страт</w:t>
      </w:r>
      <w:r>
        <w:t>егическом планировании в Российской Федерации").</w:t>
      </w:r>
    </w:p>
    <w:p w:rsidR="00000000" w:rsidRDefault="00F57EC1">
      <w:r>
        <w:t>Документы стратегического планирования разрабатываются в рамках целеполагания, прогнозирования, планирования и программирования на федеральном уровне, на уровне субъектов Российской Федерации и на уровне мун</w:t>
      </w:r>
      <w:r>
        <w:t>иципальных образований.</w:t>
      </w:r>
    </w:p>
    <w:p w:rsidR="00000000" w:rsidRDefault="00F57EC1">
      <w:r>
        <w:t>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 находящимся в их ведении.</w:t>
      </w:r>
    </w:p>
    <w:p w:rsidR="00000000" w:rsidRDefault="00F57EC1">
      <w:r>
        <w:t>К документам стратегического пл</w:t>
      </w:r>
      <w:r>
        <w:t>анирования, разрабатываемым на федеральном уровне, относятся:</w:t>
      </w:r>
    </w:p>
    <w:p w:rsidR="00000000" w:rsidRDefault="00F57EC1">
      <w:r>
        <w:t>1) документы стратегического планирования, разрабатываемые в рамках целеполагания, к которым относятся:</w:t>
      </w:r>
    </w:p>
    <w:p w:rsidR="00000000" w:rsidRDefault="00F57EC1">
      <w:r>
        <w:t>а) ежегодное послание Президента Российской Федерации Федеральному Собранию Российской Фед</w:t>
      </w:r>
      <w:r>
        <w:t>ерации;</w:t>
      </w:r>
    </w:p>
    <w:p w:rsidR="00000000" w:rsidRDefault="00F57EC1">
      <w:r>
        <w:t>б) стратегия социально-экономического развития Российской Федерации;</w:t>
      </w:r>
    </w:p>
    <w:p w:rsidR="00000000" w:rsidRDefault="00F57EC1">
      <w:r>
        <w:t>в) стратегия национальной безопасности Российской Федерации, а также основы государственной политики, доктрины и другие документы в сфере обеспечения национальной безопасности Рос</w:t>
      </w:r>
      <w:r>
        <w:t>сийской Федерации;</w:t>
      </w:r>
    </w:p>
    <w:p w:rsidR="00000000" w:rsidRDefault="00F57EC1">
      <w:r>
        <w:t>г) стратегия научно-технологического развития Российской Федерации;</w:t>
      </w:r>
    </w:p>
    <w:p w:rsidR="00000000" w:rsidRDefault="00F57EC1">
      <w:r>
        <w:t>2) документы стратегического планирования, разрабатываемые в рамках целеполагания по отраслевому и территориальному принципу, к которым относятся:</w:t>
      </w:r>
    </w:p>
    <w:p w:rsidR="00000000" w:rsidRDefault="00F57EC1">
      <w:r>
        <w:t>а) отраслевые документ</w:t>
      </w:r>
      <w:r>
        <w:t>ы стратегического планирования Российской Федерации;</w:t>
      </w:r>
    </w:p>
    <w:p w:rsidR="00000000" w:rsidRDefault="00F57EC1">
      <w:r>
        <w:t>б) стратегия пространственного развития Российской Федерации;</w:t>
      </w:r>
    </w:p>
    <w:p w:rsidR="00000000" w:rsidRDefault="00F57EC1">
      <w:r>
        <w:t>в) стратегии социально-экономического развития макрорегионов;</w:t>
      </w:r>
    </w:p>
    <w:p w:rsidR="00000000" w:rsidRDefault="00F57EC1">
      <w:r>
        <w:t>3) документы стратегического планирования, разрабатываемые в рамках прогнозиров</w:t>
      </w:r>
      <w:r>
        <w:t>ания, к которым относятся:</w:t>
      </w:r>
    </w:p>
    <w:p w:rsidR="00000000" w:rsidRDefault="00F57EC1">
      <w:r>
        <w:t>а) прогноз научно-технологического развития Российской Федерации;</w:t>
      </w:r>
    </w:p>
    <w:p w:rsidR="00000000" w:rsidRDefault="00F57EC1">
      <w:r>
        <w:t>б) стратегический прогноз Российской Федерации;</w:t>
      </w:r>
    </w:p>
    <w:p w:rsidR="00000000" w:rsidRDefault="00F57EC1">
      <w:r>
        <w:t>в) прогноз социально-экономического развития Российской Федерации на долгосрочный период;</w:t>
      </w:r>
    </w:p>
    <w:p w:rsidR="00000000" w:rsidRDefault="00F57EC1">
      <w:r>
        <w:t>г) бюджетный прогноз Российской Федерации на долгосрочный период;</w:t>
      </w:r>
    </w:p>
    <w:p w:rsidR="00000000" w:rsidRDefault="00F57EC1">
      <w:r>
        <w:t>д) прогноз социально-экономического развития Российской Федерации на среднесрочный период;</w:t>
      </w:r>
    </w:p>
    <w:p w:rsidR="00000000" w:rsidRDefault="00F57EC1">
      <w:r>
        <w:t>4) документы стратегического планирования, разрабатываемые в рамках планирования и программирования</w:t>
      </w:r>
      <w:r>
        <w:t>, к которым относятся:</w:t>
      </w:r>
    </w:p>
    <w:p w:rsidR="00000000" w:rsidRDefault="00F57EC1">
      <w:r>
        <w:t>а) основные направления деятельности Правительства Российской Федерации;</w:t>
      </w:r>
    </w:p>
    <w:p w:rsidR="00000000" w:rsidRDefault="00F57EC1">
      <w:r>
        <w:t>б) государственные программы Российской Федерации;</w:t>
      </w:r>
    </w:p>
    <w:p w:rsidR="00000000" w:rsidRDefault="00F57EC1">
      <w:r>
        <w:t>в) государственная программа вооружения;</w:t>
      </w:r>
    </w:p>
    <w:p w:rsidR="00000000" w:rsidRDefault="00F57EC1">
      <w:r>
        <w:t>г) схемы территориального планирования Российской Федерации;</w:t>
      </w:r>
    </w:p>
    <w:p w:rsidR="00000000" w:rsidRDefault="00F57EC1">
      <w:r>
        <w:t>д) план</w:t>
      </w:r>
      <w:r>
        <w:t>ы деятельности федеральных органов исполнительной власти.</w:t>
      </w:r>
    </w:p>
    <w:p w:rsidR="00000000" w:rsidRDefault="00F57EC1">
      <w:r>
        <w:t>К документам стратегического планирования, разрабатываемым на уровне субъекта Российской Федерации, относятся:</w:t>
      </w:r>
    </w:p>
    <w:p w:rsidR="00000000" w:rsidRDefault="00F57EC1">
      <w:r>
        <w:t>1) документ стратегического планирования, разрабатываемый в рамках целеполагания, - стр</w:t>
      </w:r>
      <w:r>
        <w:t>атегия социально-экономического развития субъекта Российской Федерации;</w:t>
      </w:r>
    </w:p>
    <w:p w:rsidR="00000000" w:rsidRDefault="00F57EC1">
      <w:r>
        <w:t>2) документы стратегического планирования, разрабатываемые в рамках прогнозирования, к которым относятся:</w:t>
      </w:r>
    </w:p>
    <w:p w:rsidR="00000000" w:rsidRDefault="00F57EC1">
      <w:r>
        <w:t xml:space="preserve">а) прогноз социально-экономического развития субъекта Российской Федерации на </w:t>
      </w:r>
      <w:r>
        <w:t>долгосрочный период;</w:t>
      </w:r>
    </w:p>
    <w:p w:rsidR="00000000" w:rsidRDefault="00F57EC1">
      <w:r>
        <w:t>б) бюджетный прогноз субъекта Российской Федерации на долгосрочный период;</w:t>
      </w:r>
    </w:p>
    <w:p w:rsidR="00000000" w:rsidRDefault="00F57EC1">
      <w:r>
        <w:t>в) прогноз социально-экономического развития субъекта Российской Федерации на среднесрочный период;</w:t>
      </w:r>
    </w:p>
    <w:p w:rsidR="00000000" w:rsidRDefault="00F57EC1">
      <w:r>
        <w:t>3) документы стратегического планирования, разрабатываемые в</w:t>
      </w:r>
      <w:r>
        <w:t xml:space="preserve"> рамках планирования и программирования, к которым относятся:</w:t>
      </w:r>
    </w:p>
    <w:p w:rsidR="00000000" w:rsidRDefault="00F57EC1">
      <w:r>
        <w:t>а) план мероприятий по реализации стратегии социально-экономического развития субъекта Российской Федерации;</w:t>
      </w:r>
    </w:p>
    <w:p w:rsidR="00000000" w:rsidRDefault="00F57EC1">
      <w:r>
        <w:t>б) государственные программы субъекта Российской Федерации;</w:t>
      </w:r>
    </w:p>
    <w:p w:rsidR="00000000" w:rsidRDefault="00F57EC1">
      <w:r>
        <w:t>в) схема территориального</w:t>
      </w:r>
      <w:r>
        <w:t xml:space="preserve"> планирования двух и более субъектов Российской Федерации, схема территориального планирования субъекта Российской Федерации.</w:t>
      </w:r>
    </w:p>
    <w:p w:rsidR="00000000" w:rsidRDefault="00F57EC1">
      <w:r>
        <w:t>К документам стратегического планирования, разрабатываемым на уровне муниципального образования, относятся:</w:t>
      </w:r>
    </w:p>
    <w:p w:rsidR="00000000" w:rsidRDefault="00F57EC1">
      <w:r>
        <w:t>1) стратегия социально</w:t>
      </w:r>
      <w:r>
        <w:t>-экономического развития муниципального образования;</w:t>
      </w:r>
    </w:p>
    <w:p w:rsidR="00000000" w:rsidRDefault="00F57EC1">
      <w:r>
        <w:t>2) план мероприятий по реализации стратегии социально-экономического развития муниципального образования;</w:t>
      </w:r>
    </w:p>
    <w:p w:rsidR="00000000" w:rsidRDefault="00F57EC1">
      <w:r>
        <w:t>3) прогноз социально-экономического развития муниципального образования на среднесрочный или долг</w:t>
      </w:r>
      <w:r>
        <w:t>осрочный период;</w:t>
      </w:r>
    </w:p>
    <w:p w:rsidR="00000000" w:rsidRDefault="00F57EC1">
      <w:r>
        <w:t>4) бюджетный прогноз муниципального образования на долгосрочный период;</w:t>
      </w:r>
    </w:p>
    <w:p w:rsidR="00000000" w:rsidRDefault="00F57EC1">
      <w:r>
        <w:t>5) муниципальные программы.</w:t>
      </w:r>
    </w:p>
    <w:p w:rsidR="00000000" w:rsidRDefault="00F57EC1">
      <w:r>
        <w:t>В соответствии с требованиями к порядку разработки, утверждения (одобрения) и содержанию документов стратегического планирования, последова</w:t>
      </w:r>
      <w:r>
        <w:t>тельность и порядок разработки документов стратегического планирования и их содержание определяются:</w:t>
      </w:r>
    </w:p>
    <w:p w:rsidR="00000000" w:rsidRDefault="00F57EC1">
      <w:r>
        <w:t>1) на федеральном уровне Президентом Российской Федерации и Правительством Российской Федерации согласно их компетенции;</w:t>
      </w:r>
    </w:p>
    <w:p w:rsidR="00000000" w:rsidRDefault="00F57EC1">
      <w:r>
        <w:t>2) на уровне субъекта Российской Ф</w:t>
      </w:r>
      <w:r>
        <w:t>едерации органами государственной власти субъекта Российской Федерации, определенными в соответствии с настоящим Федеральным законом и законодательством субъекта Российской Федерации;</w:t>
      </w:r>
    </w:p>
    <w:p w:rsidR="00000000" w:rsidRDefault="00F57EC1">
      <w:r>
        <w:t>3) на уровне муниципального образования органами местного самоуправления</w:t>
      </w:r>
      <w:r>
        <w:t>, определенными в соответствии с муниципальными нормативными правовыми актами.</w:t>
      </w:r>
    </w:p>
    <w:p w:rsidR="00000000" w:rsidRDefault="00F57EC1">
      <w:r>
        <w:t>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w:t>
      </w:r>
      <w:r>
        <w:t>нодательства Российской Федерации о государственной, коммерческой, служебной и иной охраняемой законом тайне (</w:t>
      </w:r>
      <w:hyperlink r:id="rId1015" w:history="1">
        <w:r>
          <w:rPr>
            <w:rStyle w:val="a4"/>
          </w:rPr>
          <w:t>статья 11</w:t>
        </w:r>
      </w:hyperlink>
      <w:r>
        <w:t xml:space="preserve"> Федерального закона от 28.06.2014 N 172-ФЗ "О стратегическом план</w:t>
      </w:r>
      <w:r>
        <w:t>ировании в Российской Федерации").</w:t>
      </w:r>
    </w:p>
    <w:p w:rsidR="00000000" w:rsidRDefault="00F57EC1">
      <w:r>
        <w:t xml:space="preserve">9. При реализации инвестиционных проектов, предусмотренных </w:t>
      </w:r>
      <w:hyperlink r:id="rId1016" w:history="1">
        <w:r>
          <w:rPr>
            <w:rStyle w:val="a4"/>
          </w:rPr>
          <w:t>частью 1</w:t>
        </w:r>
      </w:hyperlink>
      <w:r>
        <w:t xml:space="preserve"> комментируемой статьи, юридические лица, указанные в части 1 комментируемой статьи:</w:t>
      </w:r>
    </w:p>
    <w:p w:rsidR="00000000" w:rsidRDefault="00F57EC1">
      <w:r>
        <w:t xml:space="preserve">1) формируют перечни в соответствии с </w:t>
      </w:r>
      <w:hyperlink r:id="rId1017" w:history="1">
        <w:r>
          <w:rPr>
            <w:rStyle w:val="a4"/>
          </w:rPr>
          <w:t>частью 11</w:t>
        </w:r>
      </w:hyperlink>
      <w:r>
        <w:t xml:space="preserve"> настоящей статьи на срок не менее чем пять лет ил</w:t>
      </w:r>
      <w:r>
        <w:t>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000000" w:rsidRDefault="00F57EC1">
      <w:r>
        <w:t xml:space="preserve">2) формируют при необходимости изменения, которые подлежат внесению в указанные перечни, и представляют данные </w:t>
      </w:r>
      <w:r>
        <w:t>изменения на рассмотрение в координационный орган Правительства Российской Федерации.</w:t>
      </w:r>
    </w:p>
    <w:p w:rsidR="00000000" w:rsidRDefault="00F57EC1">
      <w:r>
        <w:t xml:space="preserve">Таким образом, данная </w:t>
      </w:r>
      <w:hyperlink r:id="rId1018" w:history="1">
        <w:r>
          <w:rPr>
            <w:rStyle w:val="a4"/>
          </w:rPr>
          <w:t>часть</w:t>
        </w:r>
      </w:hyperlink>
      <w:r>
        <w:t xml:space="preserve"> комментируемой статьи обязывает при реализации инвестиционных проект</w:t>
      </w:r>
      <w:r>
        <w:t>ов указанным субъектам формировать перечни и при необходимости изменения к ним. Статья носит императивный характер.</w:t>
      </w:r>
    </w:p>
    <w:p w:rsidR="00000000" w:rsidRDefault="00F57EC1">
      <w:r>
        <w:t xml:space="preserve">Следует отметить, что компетенция координационных и совещательных органов, а также порядок принятия решений определяются в положениях о них </w:t>
      </w:r>
      <w:r>
        <w:t>или в решениях об их образовании (</w:t>
      </w:r>
      <w:hyperlink r:id="rId1019" w:history="1">
        <w:r>
          <w:rPr>
            <w:rStyle w:val="a4"/>
          </w:rPr>
          <w:t>Постановление</w:t>
        </w:r>
      </w:hyperlink>
      <w:r>
        <w:t xml:space="preserve"> Правительства РФ от 01.06.2004 N 260 "О Регламенте Правительства Российской Федерации и Положении об Аппарате Правительства Российской Федера</w:t>
      </w:r>
      <w:r>
        <w:t>ции").</w:t>
      </w:r>
    </w:p>
    <w:p w:rsidR="00000000" w:rsidRDefault="00F57EC1">
      <w:r>
        <w:t>Для оперативной и качественной подготовки материалов и проектов актов координационные и совещательные органы могут своими решениями образовывать рабочие группы.</w:t>
      </w:r>
    </w:p>
    <w:p w:rsidR="00000000" w:rsidRDefault="00F57EC1">
      <w:r>
        <w:t>Решения координационных и совещательных органов оформляются протоколами заседаний.</w:t>
      </w:r>
    </w:p>
    <w:p w:rsidR="00000000" w:rsidRDefault="00F57EC1">
      <w:r>
        <w:t>Решен</w:t>
      </w:r>
      <w:r>
        <w:t>ия, принимаемые координационными органами в соответствии с их компетенцией, являются обязательными для всех представленных в них органов исполнительной власти, если иное не установлено федеральными законами или актами Правительства.</w:t>
      </w:r>
    </w:p>
    <w:p w:rsidR="00000000" w:rsidRDefault="00F57EC1">
      <w:r>
        <w:t xml:space="preserve">10. </w:t>
      </w:r>
      <w:hyperlink r:id="rId1020" w:history="1">
        <w:r>
          <w:rPr>
            <w:rStyle w:val="a4"/>
          </w:rPr>
          <w:t>Часть 10</w:t>
        </w:r>
      </w:hyperlink>
      <w:r>
        <w:t xml:space="preserve"> комментируемой статьи регламентирует, что до представления перечней, в координационный орган Правительства Российской Федерации юридические лица, указанные в </w:t>
      </w:r>
      <w:hyperlink r:id="rId1021" w:history="1">
        <w:r>
          <w:rPr>
            <w:rStyle w:val="a4"/>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r:id="rId1022" w:history="1">
        <w:r>
          <w:rPr>
            <w:rStyle w:val="a4"/>
          </w:rPr>
          <w:t>частью 11</w:t>
        </w:r>
      </w:hyperlink>
      <w:r>
        <w:t xml:space="preserve"> наст</w:t>
      </w:r>
      <w:r>
        <w:t>оящей статьи.</w:t>
      </w:r>
    </w:p>
    <w:p w:rsidR="00000000" w:rsidRDefault="00F57EC1">
      <w:r>
        <w:t>Следует отметить, что федеральные органы исполнительной власти, обладающие полномочиями по рассмотрению заявок от инициаторов инвестиционных проектов на получение государственной поддержки, и государственная корпорация развития "ВЭБ.РФ" форми</w:t>
      </w:r>
      <w:r>
        <w:t>руют перечни инвестиционных проектов, которым оказывается государственная поддержка и которые соответствуют требуемым критериям.</w:t>
      </w:r>
    </w:p>
    <w:p w:rsidR="00000000" w:rsidRDefault="00F57EC1">
      <w:r>
        <w:t>Общества с государственным участием формируют перечни инвестиционных проектов на основании утвержденных в установленном порядке</w:t>
      </w:r>
      <w:r>
        <w:t xml:space="preserve"> своих инвестиционных программ.</w:t>
      </w:r>
    </w:p>
    <w:p w:rsidR="00000000" w:rsidRDefault="00F57EC1">
      <w:r>
        <w:t>В перечни инвестиционных проектов, реализуемых обществами с государственным участием, в обязательном порядке включаются проекты, соответствующие критериям, которые предусматривают закупку товаров, соответствующих критериям о</w:t>
      </w:r>
      <w:r>
        <w:t xml:space="preserve">тнесения к продукции машиностроения, определенным Правительством Российской Федерации в соответствии с </w:t>
      </w:r>
      <w:hyperlink r:id="rId1023" w:history="1">
        <w:r>
          <w:rPr>
            <w:rStyle w:val="a4"/>
          </w:rPr>
          <w:t>пунктом 2 части 6 статьи 3.1</w:t>
        </w:r>
      </w:hyperlink>
      <w:r>
        <w:t xml:space="preserve"> Федерального закона.</w:t>
      </w:r>
    </w:p>
    <w:p w:rsidR="00000000" w:rsidRDefault="00F57EC1">
      <w:r>
        <w:t>Перечни инвестиционных проекто</w:t>
      </w:r>
      <w:r>
        <w:t>в должны содержать следующие сведения об инвестиционном проекте:</w:t>
      </w:r>
    </w:p>
    <w:p w:rsidR="00000000" w:rsidRDefault="00F57EC1">
      <w:r>
        <w:t xml:space="preserve">а) сведения о юридическом лице, реализующем инвестиционный проект в соответствии со </w:t>
      </w:r>
      <w:hyperlink r:id="rId1024" w:history="1">
        <w:r>
          <w:rPr>
            <w:rStyle w:val="a4"/>
          </w:rPr>
          <w:t>статьей 5</w:t>
        </w:r>
      </w:hyperlink>
      <w:r>
        <w:t xml:space="preserve"> Федерального закона "О госуд</w:t>
      </w:r>
      <w:r>
        <w:t>арственной регистрации юридических лиц и индивидуальных предпринимателей";</w:t>
      </w:r>
    </w:p>
    <w:p w:rsidR="00000000" w:rsidRDefault="00F57EC1">
      <w:r>
        <w:t>б) наименование инвестиционного проекта;</w:t>
      </w:r>
    </w:p>
    <w:p w:rsidR="00000000" w:rsidRDefault="00F57EC1">
      <w:r>
        <w:t>в) территория (регион) реализации инвестиционного проекта;</w:t>
      </w:r>
    </w:p>
    <w:p w:rsidR="00000000" w:rsidRDefault="00F57EC1">
      <w:r>
        <w:t>г) цель инвестиционного проекта;</w:t>
      </w:r>
    </w:p>
    <w:p w:rsidR="00000000" w:rsidRDefault="00F57EC1">
      <w:r>
        <w:t>д) результат реализации инвестиционного проекта;</w:t>
      </w:r>
    </w:p>
    <w:p w:rsidR="00000000" w:rsidRDefault="00F57EC1">
      <w:r>
        <w:t>е) срок реализации инвестиционного проекта;</w:t>
      </w:r>
    </w:p>
    <w:p w:rsidR="00000000" w:rsidRDefault="00F57EC1">
      <w:r>
        <w:t>ж) стоимость (объем финансирования капитальных вложений) инвестиционного проекта;</w:t>
      </w:r>
    </w:p>
    <w:p w:rsidR="00000000" w:rsidRDefault="00F57EC1">
      <w:r>
        <w:t>з) объемы финансирования инвестиционного проекта за счет средств федерального бюджета, Фонда национального благосостояния, госуда</w:t>
      </w:r>
      <w:r>
        <w:t>рственной корпорации развития "ВЭБ РФ".</w:t>
      </w:r>
    </w:p>
    <w:p w:rsidR="00000000" w:rsidRDefault="00F57EC1">
      <w:r>
        <w:t>Порядки учета инвестиционных проектов, включаемых в перечни инвестиционных проектов, утверждаются нормативными актами федеральных органов исполнительной власти или решениями органов правления обществ с государственны</w:t>
      </w:r>
      <w:r>
        <w:t>м участием, государственной корпорации развития "ВЭБ РФ" и устанавливают порядок формирования, ведения и внесения изменений в перечни инвестиционных проектов.</w:t>
      </w:r>
    </w:p>
    <w:p w:rsidR="00000000" w:rsidRDefault="00F57EC1">
      <w:r>
        <w:t>В течение 10 рабочих дней после принятия решения о предоставлении государственной поддержки (об у</w:t>
      </w:r>
      <w:r>
        <w:t>тверждении инвестиционных программ обществ с государственным участием) федеральные органы исполнительной власти, государственная корпорация развития "ВЭБ РФ" и общества с государственным участием включают соответствующие инвестиционные проекты в перечни ин</w:t>
      </w:r>
      <w:r>
        <w:t>вестиционных проектов.</w:t>
      </w:r>
    </w:p>
    <w:p w:rsidR="00000000" w:rsidRDefault="00F57EC1">
      <w:r>
        <w:t>В течение 30 рабочих дней после включения инвестиционных проектов в перечни инвестиционных проектов федеральные органы исполнительной власти, государственная корпорация развития "ВЭБ РФ" и общества с государственным участием направля</w:t>
      </w:r>
      <w:r>
        <w:t>ют в федеральный орган исполнительной власти, осуществляющий ведение реестра (далее - уполномоченный орган), на бумажном носителе и в электронной форме уведомления о включении инвестиционного проекта в перечень инвестиционных проектов с приложением к ним и</w:t>
      </w:r>
      <w:r>
        <w:t>нформационных материалов об инвестиционном проекте, подлежащем включению в реестр.</w:t>
      </w:r>
    </w:p>
    <w:p w:rsidR="00000000" w:rsidRDefault="00F57EC1">
      <w:r>
        <w:t>В случае, если юридическое лицо не утвердило перечень в указанном выше порядке, то оно не имеет право осуществлять закупки, которые должны были быть включены в перечень, а т</w:t>
      </w:r>
      <w:r>
        <w:t>акже указывать такие закупки в своих планах закупок вплоть до того момента пока указанные перечни не будут утверждены.</w:t>
      </w:r>
    </w:p>
    <w:p w:rsidR="00000000" w:rsidRDefault="00F57EC1">
      <w:r>
        <w:t xml:space="preserve">11-12) </w:t>
      </w:r>
      <w:hyperlink r:id="rId1025" w:history="1">
        <w:r>
          <w:rPr>
            <w:rStyle w:val="a4"/>
          </w:rPr>
          <w:t>Части 11</w:t>
        </w:r>
      </w:hyperlink>
      <w:r>
        <w:t xml:space="preserve">, </w:t>
      </w:r>
      <w:hyperlink r:id="rId1026" w:history="1">
        <w:r>
          <w:rPr>
            <w:rStyle w:val="a4"/>
          </w:rPr>
          <w:t>12</w:t>
        </w:r>
      </w:hyperlink>
      <w:r>
        <w:t xml:space="preserve"> регламентируют и разъясняют какая информация должна быть указана в Перечнях.</w:t>
      </w:r>
    </w:p>
    <w:p w:rsidR="00000000" w:rsidRDefault="00F57EC1">
      <w:r>
        <w:t>Перечни должны содержать информацию о продукции машиностроения в следующих случаях:</w:t>
      </w:r>
    </w:p>
    <w:p w:rsidR="00000000" w:rsidRDefault="00F57EC1">
      <w:r>
        <w:t>1) если цена единицы такой продукции превышает величину, определ</w:t>
      </w:r>
      <w:r>
        <w:t>енную Правительством Российской Федерации;</w:t>
      </w:r>
    </w:p>
    <w:p w:rsidR="00000000" w:rsidRDefault="00F57EC1">
      <w:r>
        <w:t>2) если продукция машиностроения необходима для реализации инвестиционного проекта и освоение производства которой на территории Российской Федерации рекомендуется юридическим лицом, в случае реализации таким юрид</w:t>
      </w:r>
      <w:r>
        <w:t>ическим лицом инвестиционных проектов, стоимость (объем финансирования) которых превышает величину (не менее 10 миллиардов рублей), установленную Правительством Российской Федерации, и которым оказывается государственная поддержка.</w:t>
      </w:r>
    </w:p>
    <w:p w:rsidR="00000000" w:rsidRDefault="00F57EC1">
      <w:r>
        <w:t xml:space="preserve">Согласно </w:t>
      </w:r>
      <w:hyperlink r:id="rId1027" w:history="1">
        <w:r>
          <w:rPr>
            <w:rStyle w:val="a4"/>
          </w:rPr>
          <w:t>Постановлению</w:t>
        </w:r>
      </w:hyperlink>
      <w:r>
        <w:t xml:space="preserve"> Правительства РФ от 31 декабря 2015 года N 1521 "Об утверждении критериев отнесения товара к продукции машиностроения, цены единицы продукции машиностроения, при превышении которой сведен</w:t>
      </w:r>
      <w:r>
        <w:t>ия о такой продукции включаются в формируемые заказчиками или юридическими лицами перечни перспективных потребностей в продукции машиностроения, необходимой для реализации инвестиционных проектов", критериями отнесения товара к продукции машиностроения явл</w:t>
      </w:r>
      <w:r>
        <w:t>яются:</w:t>
      </w:r>
    </w:p>
    <w:p w:rsidR="00000000" w:rsidRDefault="00F57EC1">
      <w:r>
        <w:t xml:space="preserve">- соответствие товара кодам Общероссийского классификатора продукции по видам экономической деятельности ОК 034-2014 (КПЕС 2008) в пределах товарных классов </w:t>
      </w:r>
      <w:hyperlink r:id="rId1028" w:history="1">
        <w:r>
          <w:rPr>
            <w:rStyle w:val="a4"/>
          </w:rPr>
          <w:t>N 25-30</w:t>
        </w:r>
      </w:hyperlink>
      <w:r>
        <w:t>;</w:t>
      </w:r>
    </w:p>
    <w:p w:rsidR="00000000" w:rsidRDefault="00F57EC1">
      <w:r>
        <w:t>- принадлежно</w:t>
      </w:r>
      <w:r>
        <w:t>сть к товарам производственного назначения, предназначенным для продажи юридическим лицам и индивидуальным предпринимателям в целях их использования в хозяйственной деятельности;</w:t>
      </w:r>
    </w:p>
    <w:p w:rsidR="00000000" w:rsidRDefault="00F57EC1">
      <w:r>
        <w:t>- принадлежность к продукции, которая не предназначена для дальнейшей произво</w:t>
      </w:r>
      <w:r>
        <w:t>дственной переработки или перепродажи.</w:t>
      </w:r>
    </w:p>
    <w:p w:rsidR="00000000" w:rsidRDefault="00F57EC1">
      <w:r>
        <w:t>Цену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w:t>
      </w:r>
      <w:r>
        <w:t xml:space="preserve">изации инвестиционных проектов, согласно приложению к </w:t>
      </w:r>
      <w:hyperlink r:id="rId1029" w:history="1">
        <w:r>
          <w:rPr>
            <w:rStyle w:val="a4"/>
          </w:rPr>
          <w:t>Постановлению</w:t>
        </w:r>
      </w:hyperlink>
      <w:r>
        <w:t xml:space="preserve"> Правительства РФ от 31 декабря 2015 года N 1521.</w:t>
      </w:r>
    </w:p>
    <w:p w:rsidR="00000000" w:rsidRDefault="00F57EC1">
      <w:r>
        <w:t>В перечень, при условии выполнения одного из указанных выше случаев, в</w:t>
      </w:r>
      <w:r>
        <w:t>ключается следующая информация о продукции машиностроения:</w:t>
      </w:r>
    </w:p>
    <w:p w:rsidR="00000000" w:rsidRDefault="00F57EC1">
      <w:r>
        <w:t>1) наименование продукции машиностроения;</w:t>
      </w:r>
    </w:p>
    <w:p w:rsidR="00000000" w:rsidRDefault="00F57EC1">
      <w:r>
        <w:t>2) эксплуатационные характеристики, ориентировочное количество и ориентировочную цену такой продукции;</w:t>
      </w:r>
    </w:p>
    <w:p w:rsidR="00000000" w:rsidRDefault="00F57EC1">
      <w:r>
        <w:t>3) планируемый срок заключения договора (год) и план</w:t>
      </w:r>
      <w:r>
        <w:t>ируемый срок поставки такой продукции (год);</w:t>
      </w:r>
    </w:p>
    <w:p w:rsidR="00000000" w:rsidRDefault="00F57EC1">
      <w:r>
        <w:t>4) сведения о предполагаемых поставщиках такой продукции (при наличии этих сведений);</w:t>
      </w:r>
    </w:p>
    <w:p w:rsidR="00000000" w:rsidRDefault="00F57EC1">
      <w:r>
        <w:t>5) сведения о том, что такая продукция происходит из иностранных государств, группы иностранных государств, в том числе об от</w:t>
      </w:r>
      <w:r>
        <w:t xml:space="preserve">дельных видах такой продукции, которую юридическое лицо, указанное в </w:t>
      </w:r>
      <w:hyperlink r:id="rId1030" w:history="1">
        <w:r>
          <w:rPr>
            <w:rStyle w:val="a4"/>
          </w:rPr>
          <w:t>части 1</w:t>
        </w:r>
      </w:hyperlink>
      <w:r>
        <w:t xml:space="preserve"> комментируемой статьи, рекомендует для производства на территории Российской Федерации;</w:t>
      </w:r>
    </w:p>
    <w:p w:rsidR="00000000" w:rsidRDefault="00F57EC1">
      <w:r>
        <w:t xml:space="preserve">6) сведения о том, </w:t>
      </w:r>
      <w:r>
        <w:t xml:space="preserve">что юридическое лицо, указанное в </w:t>
      </w:r>
      <w:hyperlink r:id="rId1031" w:history="1">
        <w:r>
          <w:rPr>
            <w:rStyle w:val="a4"/>
          </w:rPr>
          <w:t>части 1</w:t>
        </w:r>
      </w:hyperlink>
      <w:r>
        <w:t xml:space="preserve"> комментируемой статьи, планируют закупать такую продукцию у единственного поставщика;</w:t>
      </w:r>
    </w:p>
    <w:p w:rsidR="00000000" w:rsidRDefault="00F57EC1">
      <w:r>
        <w:t>7) сведения о том, что при закупке такой продукции юриди</w:t>
      </w:r>
      <w:r>
        <w:t xml:space="preserve">ческим лицом, указанным в </w:t>
      </w:r>
      <w:hyperlink r:id="rId1032" w:history="1">
        <w:r>
          <w:rPr>
            <w:rStyle w:val="a4"/>
          </w:rPr>
          <w:t>части 1</w:t>
        </w:r>
      </w:hyperlink>
      <w:r>
        <w:t xml:space="preserve"> комментируемой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w:t>
      </w:r>
      <w:r>
        <w:t>й.</w:t>
      </w:r>
    </w:p>
    <w:p w:rsidR="00000000" w:rsidRDefault="00F57EC1">
      <w:hyperlink r:id="rId1033" w:history="1">
        <w:r>
          <w:rPr>
            <w:rStyle w:val="a4"/>
          </w:rPr>
          <w:t>Постановлением</w:t>
        </w:r>
      </w:hyperlink>
      <w:r>
        <w:t xml:space="preserve"> Правительства РФ от 29.12.2015 N 1485 "Об утверждении Правил определения цены единицы продукции машиностроения, необходимой для реализации инвестиционных проектов, заказ</w:t>
      </w:r>
      <w:r>
        <w:t xml:space="preserve">чиками или юридическими лицами" утверждены </w:t>
      </w:r>
      <w:hyperlink r:id="rId1034" w:history="1">
        <w:r>
          <w:rPr>
            <w:rStyle w:val="a4"/>
          </w:rPr>
          <w:t>Правила</w:t>
        </w:r>
      </w:hyperlink>
      <w:r>
        <w:t xml:space="preserve"> определения цены единицы продукции машиностроения, необходимой для реализации инвестиционных проектов, заказчиками или юридическими л</w:t>
      </w:r>
      <w:r>
        <w:t>ицами.</w:t>
      </w:r>
    </w:p>
    <w:p w:rsidR="00000000" w:rsidRDefault="00F57EC1">
      <w:r>
        <w:t xml:space="preserve">Указанные </w:t>
      </w:r>
      <w:hyperlink r:id="rId1035" w:history="1">
        <w:r>
          <w:rPr>
            <w:rStyle w:val="a4"/>
          </w:rPr>
          <w:t>Правила</w:t>
        </w:r>
      </w:hyperlink>
      <w:r>
        <w:t xml:space="preserve"> устанавливают порядок определения цены единицы продукции машиностроения, необходимой для реализации инвестиционных проектов, юридическими лицами (далее - проду</w:t>
      </w:r>
      <w:r>
        <w:t>кция) и применяются только для целей формирования перечней перспективных потребностей в продукции машиностроения.</w:t>
      </w:r>
    </w:p>
    <w:p w:rsidR="00000000" w:rsidRDefault="00F57EC1">
      <w:r>
        <w:t>Цена единицы продукции определяется юридическим лицом на основании данных о стоимости продукции, указанных в одном из документов инвестиционно</w:t>
      </w:r>
      <w:r>
        <w:t>го проекта, путем деления общей стоимости продукции на количество единиц продукции.</w:t>
      </w:r>
    </w:p>
    <w:p w:rsidR="00000000" w:rsidRDefault="00F57EC1">
      <w:r>
        <w:t xml:space="preserve">Если цена единицы продукции не установлена документами инвестиционного проекта, то такая цена единицы продукции считается превышающей цену единицы продукции, установленную </w:t>
      </w:r>
      <w:r>
        <w:t xml:space="preserve">Правительством Российской Федерации в соответствии с </w:t>
      </w:r>
      <w:hyperlink r:id="rId1036" w:history="1">
        <w:r>
          <w:rPr>
            <w:rStyle w:val="a4"/>
          </w:rPr>
          <w:t>пунктом 2 части 6 статьи 3.1</w:t>
        </w:r>
      </w:hyperlink>
      <w:r>
        <w:t xml:space="preserve"> Федерального закона N 223-ФЗ, и продукция включается в перечни перспективных потребностей в продукции</w:t>
      </w:r>
      <w:r>
        <w:t xml:space="preserve"> машиностроения.</w:t>
      </w:r>
    </w:p>
    <w:p w:rsidR="00000000" w:rsidRDefault="00F57EC1">
      <w:r>
        <w:t>В случае заключения юридическими лицами в целях реализации инвестиционного проекта договоров на выполнение работ, оказание услуг, договоров аренды (включая договоры фрахтования, финансовой аренды), при выполнении которых используется проду</w:t>
      </w:r>
      <w:r>
        <w:t>кция, цена единицы продукции считается превышающей цену единицы продукции, установленную Правительством Российской Федерации, и продукция включается в перечни, указанные выше.</w:t>
      </w:r>
    </w:p>
    <w:p w:rsidR="00000000" w:rsidRDefault="00F57EC1">
      <w:r>
        <w:t>Правительственная комиссия по импортозамещению (далее - Комиссия) является коорд</w:t>
      </w:r>
      <w:r>
        <w:t>инационным органом, образованным для обеспечения согласованных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целях реализации государственно</w:t>
      </w:r>
      <w:r>
        <w:t>й политики в сфере импортозамещения, обеспечения снижения зависимости отраслей промышленности от импорта, а также оперативного решения вопросов, касающихся создания условий для своевременного и полного удовлетворения потребностей юридических лиц в продукци</w:t>
      </w:r>
      <w:r>
        <w:t>и отраслей промышленности (</w:t>
      </w:r>
      <w:hyperlink r:id="rId1037" w:history="1">
        <w:r>
          <w:rPr>
            <w:rStyle w:val="a4"/>
          </w:rPr>
          <w:t>Постановление</w:t>
        </w:r>
      </w:hyperlink>
      <w:r>
        <w:t xml:space="preserve"> Правительства РФ от 04.08.2015 N 785 "О Правительственной комиссии по импортозамещению").</w:t>
      </w:r>
    </w:p>
    <w:p w:rsidR="00000000" w:rsidRDefault="00F57EC1">
      <w:r>
        <w:t xml:space="preserve">Как уже отмечалось выше, </w:t>
      </w:r>
      <w:hyperlink r:id="rId1038" w:history="1">
        <w:r>
          <w:rPr>
            <w:rStyle w:val="a4"/>
          </w:rPr>
          <w:t>распоряжением</w:t>
        </w:r>
      </w:hyperlink>
      <w:r>
        <w:t xml:space="preserve"> Правительства РФ от 29.12.2015 N 2744-р "О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w:t>
      </w:r>
      <w:r>
        <w:t xml:space="preserve">ионных проектов, и закупки которой не могут быть осуществлены заказчиками или юридическими лицами, указанными в части 5 статьи 1 Федерального закона N 223-ФЗ" утверждён </w:t>
      </w:r>
      <w:hyperlink r:id="rId1039" w:history="1">
        <w:r>
          <w:rPr>
            <w:rStyle w:val="a4"/>
          </w:rPr>
          <w:t>перечень</w:t>
        </w:r>
      </w:hyperlink>
      <w:r>
        <w:t xml:space="preserve"> отдель</w:t>
      </w:r>
      <w:r>
        <w:t>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юридическими лицами без согласования эк</w:t>
      </w:r>
      <w:r>
        <w:t>сплуатационных характеристик такой продукции с Правительственной комиссией по импортозамещению.</w:t>
      </w:r>
    </w:p>
    <w:p w:rsidR="00000000" w:rsidRDefault="00F57EC1">
      <w:hyperlink r:id="rId1040" w:history="1">
        <w:r>
          <w:rPr>
            <w:rStyle w:val="a4"/>
          </w:rPr>
          <w:t>Распоряжением</w:t>
        </w:r>
      </w:hyperlink>
      <w:r>
        <w:t xml:space="preserve"> Правительства РФ от 31.12.2015 N 2781-р утверждены </w:t>
      </w:r>
      <w:hyperlink r:id="rId1041" w:history="1">
        <w:r>
          <w:rPr>
            <w:rStyle w:val="a4"/>
          </w:rPr>
          <w:t>отдельные виды</w:t>
        </w:r>
      </w:hyperlink>
      <w:r>
        <w:t xml:space="preserve">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не могут быть о</w:t>
      </w:r>
      <w:r>
        <w:t>существлены юридическими лицами за пределами территории Российской Федерации без согласования возможности осуществления такой закупки с Правительственной комиссией по импортозамещению.</w:t>
      </w:r>
    </w:p>
    <w:p w:rsidR="00000000" w:rsidRDefault="00F57EC1">
      <w:r>
        <w:t>Для размещения в единой информационной системе перечня перспективных по</w:t>
      </w:r>
      <w:r>
        <w:t xml:space="preserve">требностей в продукции машиностроения, необходимой для реализации предусмотренных инвестиционных проектов (далее - перечень перспективных потребностей в продукции машиностроения), представитель юридического лица размещает в единой информационной системе в </w:t>
      </w:r>
      <w:r>
        <w:t>форме электронного документа перечень перспективных потребностей в продукции машиностроения и с помощью функционала единой информационной системы формирует документ, содержащий основные сведения об этом перечне.</w:t>
      </w:r>
    </w:p>
    <w:p w:rsidR="00000000" w:rsidRDefault="00F57EC1">
      <w:r>
        <w:t>Перечень перспективных потребностей в продук</w:t>
      </w:r>
      <w:r>
        <w:t>ции машиностроения считается размещенным в единой информационной системе надлежащим образом после размещения в единой информационной системе электронной формы такого перечня.</w:t>
      </w:r>
    </w:p>
    <w:p w:rsidR="00000000" w:rsidRDefault="00F57EC1">
      <w:r>
        <w:t>Изменения, которые вносятся в перечень перспективных потребностей в продукции маш</w:t>
      </w:r>
      <w:r>
        <w:t>иностроения, считаются размещенными в единой информационной системе надлежащим образом после размещения в единой информационной системе измененных редакций документа (</w:t>
      </w:r>
      <w:hyperlink r:id="rId1042" w:history="1">
        <w:r>
          <w:rPr>
            <w:rStyle w:val="a4"/>
          </w:rPr>
          <w:t>постановление</w:t>
        </w:r>
      </w:hyperlink>
      <w:r>
        <w:t xml:space="preserve"> Правит</w:t>
      </w:r>
      <w:r>
        <w:t>ельства Российской Федерации от 10 сентября 2012 года N 908 "Об утверждении Положения о размещении на официальном сайте информации о закупке").</w:t>
      </w:r>
    </w:p>
    <w:p w:rsidR="00000000" w:rsidRDefault="00F57EC1"/>
    <w:bookmarkStart w:id="11" w:name="sub_3110"/>
    <w:p w:rsidR="00000000" w:rsidRDefault="00F57EC1">
      <w:pPr>
        <w:pStyle w:val="a5"/>
      </w:pPr>
      <w:r>
        <w:fldChar w:fldCharType="begin"/>
      </w:r>
      <w:r>
        <w:instrText>HYPERLINK "http://internet.garant.ru/document/redirect/12188083/3110"</w:instrText>
      </w:r>
      <w:r>
        <w:fldChar w:fldCharType="separate"/>
      </w:r>
      <w:r>
        <w:rPr>
          <w:rStyle w:val="a4"/>
        </w:rPr>
        <w:t>Статья 3.1-1</w:t>
      </w:r>
      <w:r>
        <w:fldChar w:fldCharType="end"/>
      </w:r>
      <w:r>
        <w:t>. Особенности осуще</w:t>
      </w:r>
      <w:r>
        <w:t>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w:t>
      </w:r>
      <w:r>
        <w:t>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bookmarkEnd w:id="11"/>
    <w:p w:rsidR="00000000" w:rsidRDefault="00F57EC1">
      <w:r>
        <w:t>1. Предусмотренные настоящей статьей особенности применяютс</w:t>
      </w:r>
      <w:r>
        <w:t xml:space="preserve">я к закупкам товаров, определенных в соответствии с </w:t>
      </w:r>
      <w:hyperlink r:id="rId1043" w:history="1">
        <w:r>
          <w:rPr>
            <w:rStyle w:val="a4"/>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w:t>
      </w:r>
      <w:r>
        <w:t>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w:t>
      </w:r>
      <w:r>
        <w:t>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00000" w:rsidRDefault="00F57EC1">
      <w:r>
        <w:t xml:space="preserve">Согласно </w:t>
      </w:r>
      <w:hyperlink r:id="rId1044" w:history="1">
        <w:r>
          <w:rPr>
            <w:rStyle w:val="a4"/>
          </w:rPr>
          <w:t>статье 787</w:t>
        </w:r>
      </w:hyperlink>
      <w:r>
        <w:t xml:space="preserve"> ГК РФ,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w:t>
      </w:r>
      <w:r>
        <w:t>иров и багажа.</w:t>
      </w:r>
    </w:p>
    <w:p w:rsidR="00000000" w:rsidRDefault="00F57EC1">
      <w:r>
        <w:t>Порядок заключения договора фрахтования, а также форма указанного договора устанавливаются транспортными уставами, кодексами и иными законами.</w:t>
      </w:r>
    </w:p>
    <w:p w:rsidR="00000000" w:rsidRDefault="00F57EC1">
      <w:r>
        <w:t>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000000" w:rsidRDefault="00F57EC1">
      <w:r>
        <w:t>Договор фрахтования должен включать в себя:</w:t>
      </w:r>
    </w:p>
    <w:p w:rsidR="00000000" w:rsidRDefault="00F57EC1">
      <w:r>
        <w:t>1) сведения о фрахтовщике и фрахтователе;</w:t>
      </w:r>
    </w:p>
    <w:p w:rsidR="00000000" w:rsidRDefault="00F57EC1">
      <w:r>
        <w:t xml:space="preserve">2) тип </w:t>
      </w:r>
      <w:r>
        <w:t>предоставляемого транспортного средства (при необходимости - количество транспортных средств);</w:t>
      </w:r>
    </w:p>
    <w:p w:rsidR="00000000" w:rsidRDefault="00F57EC1">
      <w:r>
        <w:t>3) маршрут и место подачи транспортного средства;</w:t>
      </w:r>
    </w:p>
    <w:p w:rsidR="00000000" w:rsidRDefault="00F57EC1">
      <w:r>
        <w:t>4) определенный или неопределенный круг лиц, для перевозки которых предоставляется транспортное средство;</w:t>
      </w:r>
    </w:p>
    <w:p w:rsidR="00000000" w:rsidRDefault="00F57EC1">
      <w:r>
        <w:t>5) ср</w:t>
      </w:r>
      <w:r>
        <w:t>оки выполнения перевозки;</w:t>
      </w:r>
    </w:p>
    <w:p w:rsidR="00000000" w:rsidRDefault="00F57EC1">
      <w:r>
        <w:t>6) размер платы за пользование транспортным средством;</w:t>
      </w:r>
    </w:p>
    <w:p w:rsidR="00000000" w:rsidRDefault="00F57EC1">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w:t>
      </w:r>
      <w:r>
        <w:t>ое средство предоставляется для перевозки определенного круга лиц).</w:t>
      </w:r>
    </w:p>
    <w:p w:rsidR="00000000" w:rsidRDefault="00F57EC1">
      <w:r>
        <w:t>В случае, если договором фрахтования предусматривается предоставление транспортных средств для перевозки неопределенного круга лиц, взимание платы с указанных лиц не допускается (</w:t>
      </w:r>
      <w:hyperlink r:id="rId1045" w:history="1">
        <w:r>
          <w:rPr>
            <w:rStyle w:val="a4"/>
          </w:rPr>
          <w:t>статья 27</w:t>
        </w:r>
      </w:hyperlink>
      <w:r>
        <w:t xml:space="preserve"> Федерального закона от 08.11.2007 N 259-ФЗ "Устав автомобильного транспорта и городского наземного электрического транспорта").</w:t>
      </w:r>
    </w:p>
    <w:p w:rsidR="00000000" w:rsidRDefault="00F57EC1">
      <w:r>
        <w:t>Отметим, что государственной корпорацией признается не им</w:t>
      </w:r>
      <w:r>
        <w:t>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w:t>
      </w:r>
      <w:r>
        <w:t>едерального закона.</w:t>
      </w:r>
    </w:p>
    <w:p w:rsidR="00000000" w:rsidRDefault="00F57EC1">
      <w:r>
        <w:t>Имущество, переданное государственной корпорации Российской Федерацией, является собственностью государственной корпорации.</w:t>
      </w:r>
    </w:p>
    <w:p w:rsidR="00000000" w:rsidRDefault="00F57EC1">
      <w:r>
        <w:t>Государственная корпорация не отвечает по обязательствам Российской Федерации, а Российская Федерация не отвечае</w:t>
      </w:r>
      <w:r>
        <w:t>т по обязательствам государственной корпорации, если законом, предусматривающим создание государственной корпорации, не предусмотрено иное.</w:t>
      </w:r>
    </w:p>
    <w:p w:rsidR="00000000" w:rsidRDefault="00F57EC1">
      <w:r>
        <w:t>В случаях и порядке, которые установлены федеральным законом, предусматривающим создание государственной корпорации,</w:t>
      </w:r>
      <w:r>
        <w:t xml:space="preserve">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 (</w:t>
      </w:r>
      <w:hyperlink r:id="rId1046" w:history="1">
        <w:r>
          <w:rPr>
            <w:rStyle w:val="a4"/>
          </w:rPr>
          <w:t>статья 7.1</w:t>
        </w:r>
      </w:hyperlink>
      <w:r>
        <w:t xml:space="preserve"> Федерального закона от 12.01.1996 N 7-ФЗ "О некоммерческих организациях").</w:t>
      </w:r>
    </w:p>
    <w:p w:rsidR="00000000" w:rsidRDefault="00F57EC1">
      <w:r>
        <w:t>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w:t>
      </w:r>
      <w:r>
        <w:t xml:space="preserve">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 (</w:t>
      </w:r>
      <w:hyperlink r:id="rId1047" w:history="1">
        <w:r>
          <w:rPr>
            <w:rStyle w:val="a4"/>
          </w:rPr>
          <w:t>статья 7.2</w:t>
        </w:r>
      </w:hyperlink>
      <w:r>
        <w:t xml:space="preserve"> Федерального закона от 12.01.1996 N 7-ФЗ "О некоммерческих организациях").</w:t>
      </w:r>
    </w:p>
    <w:p w:rsidR="00000000" w:rsidRDefault="00F57EC1">
      <w:r>
        <w:t>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w:t>
      </w:r>
      <w:r>
        <w:t xml:space="preserve">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w:t>
      </w:r>
      <w:r>
        <w:t>или обществу.</w:t>
      </w:r>
    </w:p>
    <w:p w:rsidR="00000000" w:rsidRDefault="00F57EC1">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w:t>
      </w:r>
      <w:r>
        <w:t>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 (</w:t>
      </w:r>
      <w:hyperlink r:id="rId1048" w:history="1">
        <w:r>
          <w:rPr>
            <w:rStyle w:val="a4"/>
          </w:rPr>
          <w:t>с</w:t>
        </w:r>
        <w:r>
          <w:rPr>
            <w:rStyle w:val="a4"/>
          </w:rPr>
          <w:t>татья 66</w:t>
        </w:r>
      </w:hyperlink>
      <w:r>
        <w:t xml:space="preserve"> ГК РФ).</w:t>
      </w:r>
    </w:p>
    <w:p w:rsidR="00000000" w:rsidRDefault="00F57EC1">
      <w:r>
        <w:t xml:space="preserve">2. Предусмотренные настоящей </w:t>
      </w:r>
      <w:hyperlink r:id="rId1049" w:history="1">
        <w:r>
          <w:rPr>
            <w:rStyle w:val="a4"/>
          </w:rPr>
          <w:t>статьей</w:t>
        </w:r>
      </w:hyperlink>
      <w:r>
        <w:t xml:space="preserve"> особенности не применяются к закупкам, осуществляемым юридическими лицами в соответствии с </w:t>
      </w:r>
      <w:hyperlink r:id="rId1050"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RDefault="00F57EC1">
      <w:r>
        <w:t>Заказчик - государственный или муниципальный заказчик либ</w:t>
      </w:r>
      <w:r>
        <w:t xml:space="preserve">о в соответствии с </w:t>
      </w:r>
      <w:hyperlink r:id="rId1051" w:history="1">
        <w:r>
          <w:rPr>
            <w:rStyle w:val="a4"/>
          </w:rPr>
          <w:t>частями 1</w:t>
        </w:r>
      </w:hyperlink>
      <w:r>
        <w:t xml:space="preserve"> и </w:t>
      </w:r>
      <w:hyperlink r:id="rId1052" w:history="1">
        <w:r>
          <w:rPr>
            <w:rStyle w:val="a4"/>
          </w:rPr>
          <w:t>2.1 статьи 15</w:t>
        </w:r>
      </w:hyperlink>
      <w:r>
        <w:t xml:space="preserve"> Федерального закона N 44-ФЗ бюджетное учреждение, государственное, </w:t>
      </w:r>
      <w:r>
        <w:t>муниципальное унитарные предприятия, осуществляющие закупки (</w:t>
      </w:r>
      <w:hyperlink r:id="rId1053" w:history="1">
        <w:r>
          <w:rPr>
            <w:rStyle w:val="a4"/>
          </w:rPr>
          <w:t>статья 3</w:t>
        </w:r>
      </w:hyperlink>
      <w:r>
        <w:t xml:space="preserve"> Федерального закона N 44-ФЗ).</w:t>
      </w:r>
    </w:p>
    <w:p w:rsidR="00000000" w:rsidRDefault="00F57EC1">
      <w:r>
        <w:t>Государственный заказчик - государственный орган (в том числе орган государственной вла</w:t>
      </w:r>
      <w:r>
        <w:t>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w:t>
      </w:r>
      <w:r>
        <w:t>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000000" w:rsidRDefault="00F57EC1">
      <w:r>
        <w:t>Муни</w:t>
      </w:r>
      <w:r>
        <w:t>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w:t>
      </w:r>
      <w:r>
        <w:t>иципального образования и осуществляющие закупки.</w:t>
      </w:r>
    </w:p>
    <w:p w:rsidR="00000000" w:rsidRDefault="00F57EC1">
      <w: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w:t>
      </w:r>
      <w:r>
        <w:t xml:space="preserve">страции которого является государство или территория, включенные в утверждаемый в соответствии с </w:t>
      </w:r>
      <w:hyperlink r:id="rId1054" w:history="1">
        <w:r>
          <w:rPr>
            <w:rStyle w:val="a4"/>
          </w:rPr>
          <w:t>подпунктом 1 пункта 3 статьи 284</w:t>
        </w:r>
      </w:hyperlink>
      <w:r>
        <w:t xml:space="preserve"> Налогового кодекса Российской Федерации перечень гос</w:t>
      </w:r>
      <w:r>
        <w:t>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w:t>
      </w:r>
      <w:r>
        <w:t>и любое физическое лицо, в том числе зарегистрированное в качестве индивидуального предпринимателя.</w:t>
      </w:r>
    </w:p>
    <w:p w:rsidR="00000000" w:rsidRDefault="00F57EC1">
      <w: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w:t>
      </w:r>
      <w:r>
        <w:t xml:space="preserve">ном </w:t>
      </w:r>
      <w:hyperlink r:id="rId1055" w:history="1">
        <w:r>
          <w:rPr>
            <w:rStyle w:val="a4"/>
          </w:rPr>
          <w:t>Федеральным законом</w:t>
        </w:r>
      </w:hyperlink>
      <w:r>
        <w:t xml:space="preserve"> N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w:t>
      </w:r>
      <w:r>
        <w:t xml:space="preserve">ля) и завершается исполнением обязательств сторонами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w:t>
      </w:r>
      <w:r>
        <w:t>(подрядчика, исполнителя), закупка начинается с заключения контракта и завершается исполнением обязательств сторонами контракта.</w:t>
      </w:r>
    </w:p>
    <w:p w:rsidR="00000000" w:rsidRDefault="00F57EC1">
      <w:r>
        <w:t>3. В целях обеспечения согласованных действий федеральных органов исполнительной власти и оперативного решения вопросов, касающ</w:t>
      </w:r>
      <w:r>
        <w:t>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w:t>
      </w:r>
      <w:r>
        <w:t xml:space="preserve"> Федерации по согласованию закупок заказчиков), положение о котором, в том числе его полномочия, а также состав которого устанавливается актом Правительства Российской Федерации с учетом положений </w:t>
      </w:r>
      <w:hyperlink r:id="rId1056" w:history="1">
        <w:r>
          <w:rPr>
            <w:rStyle w:val="a4"/>
          </w:rPr>
          <w:t>части 6</w:t>
        </w:r>
      </w:hyperlink>
      <w:r>
        <w:t xml:space="preserve"> настоящей статьи.</w:t>
      </w:r>
    </w:p>
    <w:p w:rsidR="00000000" w:rsidRDefault="00F57EC1">
      <w:r>
        <w:t>Правительственная комиссия по импортозамещению (далее - Комиссия) является координационным органом, образованным для обеспечения согласованных действий федеральных органов исполнительной власти, органов исполнительной</w:t>
      </w:r>
      <w:r>
        <w:t xml:space="preserve"> власти субъектов Российской Федерации, органов местного самоуправления и организаций в целях реализации государственной политики в сфере импортозамещения, обеспечения снижения зависимости отраслей промышленности от импорта, обеспечения международной конку</w:t>
      </w:r>
      <w:r>
        <w:t>рентоспособности продукции отраслей промышленности и ее вывода на внешние рынки, а также оперативного решения вопросов, касающихся создания условий для своевременного и полного удовлетворения потребностей юридических лиц в продукции отраслей промышленности</w:t>
      </w:r>
      <w:r>
        <w:t>.</w:t>
      </w:r>
    </w:p>
    <w:p w:rsidR="00000000" w:rsidRDefault="00F57EC1">
      <w:r>
        <w:t>Основными задачами Комиссии являются:</w:t>
      </w:r>
    </w:p>
    <w:p w:rsidR="00000000" w:rsidRDefault="00F57EC1">
      <w:r>
        <w:t>а) обеспечение согласованных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разработке основных напр</w:t>
      </w:r>
      <w:r>
        <w:t>авлений государственной политики в сфере импортозамещения, обеспечения международной конкурентоспособности продукции отраслей промышленности, ее вывода на внешние рынки и реализации мероприятий по указанным основным направлениям;</w:t>
      </w:r>
    </w:p>
    <w:p w:rsidR="00000000" w:rsidRDefault="00F57EC1">
      <w:r>
        <w:t>б) разработка основных нап</w:t>
      </w:r>
      <w:r>
        <w:t>равлений совершенствования правового регулирования в сфере импортозамещения, обеспечения международной конкурентоспособности продукции отраслей промышленности и ее вывода на внешние рынки, а также контроль реализации мероприятий по указанным основным напра</w:t>
      </w:r>
      <w:r>
        <w:t>влениям;</w:t>
      </w:r>
    </w:p>
    <w:p w:rsidR="00000000" w:rsidRDefault="00F57EC1">
      <w:r>
        <w:t>в) рассмотрение предложений, направленных на создание условий для эффективной реализации государственной политики в сфере импортозамещения, обеспечения международной конкурентоспособности продукции отраслей промышленности и ее вывода на внешние ры</w:t>
      </w:r>
      <w:r>
        <w:t>нки;</w:t>
      </w:r>
    </w:p>
    <w:p w:rsidR="00000000" w:rsidRDefault="00F57EC1">
      <w:r>
        <w:t>г) рассмотрение вопросов осуществления и совершенствования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реализации государственной по</w:t>
      </w:r>
      <w:r>
        <w:t>литики в сфере импортозамещения, обеспечения международной конкурентоспособности продукции отраслей промышленности и ее вывода на внешние рынки;</w:t>
      </w:r>
    </w:p>
    <w:p w:rsidR="00000000" w:rsidRDefault="00F57EC1">
      <w:r>
        <w:t>д) рассмотрение вопросов разработки, корректировки и осуществления долгосрочных программ развития и инвестицион</w:t>
      </w:r>
      <w:r>
        <w:t>ных программ субъектов естественных монополий и организаций с государственным участием, направленных на реализацию государственной политики в сфере импортозамещения, обеспечения международной конкурентоспособности продукции отраслей промышленности и ее выв</w:t>
      </w:r>
      <w:r>
        <w:t>ода на внешние рынки, в том числе вопросов установления ключевых показателей эффективности реализации таких программ, а также контроль реализации мероприятий по указанным направлениям;</w:t>
      </w:r>
    </w:p>
    <w:p w:rsidR="00000000" w:rsidRDefault="00F57EC1">
      <w:r>
        <w:t>е) определение мер, направленных на удовлетворение потребностей внутрен</w:t>
      </w:r>
      <w:r>
        <w:t>него и внешнего рынков в конкурентоспособной промышленной продукции российского производства;</w:t>
      </w:r>
    </w:p>
    <w:p w:rsidR="00000000" w:rsidRDefault="00F57EC1">
      <w:r>
        <w:t>ж) определение основных мер, направленных на повышение инвестиционной привлекательности проектов в сфере импортозамещения и производства конкурентоспособной промы</w:t>
      </w:r>
      <w:r>
        <w:t>шленной продукции, ориентированной на внешние рынки;</w:t>
      </w:r>
    </w:p>
    <w:p w:rsidR="00000000" w:rsidRDefault="00F57EC1">
      <w:r>
        <w:t xml:space="preserve">з) координация деятельности федеральных органов исполнительной власти по созданию производства товаров, работ и услуг, не имеющих российских аналогов и признанных приоритетными в целях импортозамещения, </w:t>
      </w:r>
      <w:r>
        <w:t>с учетом потребности соответствующих отраслей экономики;</w:t>
      </w:r>
    </w:p>
    <w:p w:rsidR="00000000" w:rsidRDefault="00F57EC1">
      <w:r>
        <w:t>з(1)) координация деятельности федеральных органов исполнительной власти по созданию производства товаров, работ и услуг, обладающих международной конкурентоспособностью, и их выводу на внешние рынки</w:t>
      </w:r>
      <w:r>
        <w:t>;</w:t>
      </w:r>
    </w:p>
    <w:p w:rsidR="00000000" w:rsidRDefault="00F57EC1">
      <w:r>
        <w:t>и) координация деятельности федеральных органов исполнительной власти, касающейся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w:t>
      </w:r>
      <w:r>
        <w:t>ции в целях создания условий для реализации проектов в сфере импортозамещения товаров, работ и услуг, а также обеспечения международной конкурентоспособности указанной продукции и ее вывода на внешние рынки.</w:t>
      </w:r>
    </w:p>
    <w:p w:rsidR="00000000" w:rsidRDefault="00F57EC1">
      <w:r>
        <w:t>Комиссия для выполнения возложенных на нее задач</w:t>
      </w:r>
      <w:r>
        <w:t>:</w:t>
      </w:r>
    </w:p>
    <w:p w:rsidR="00000000" w:rsidRDefault="00F57EC1">
      <w:r>
        <w:t>а) рассматривает предложения федеральных органов исполнительной власти по вопросу включения инвестиционных проектов в реестр инвестиционных проектов;</w:t>
      </w:r>
    </w:p>
    <w:p w:rsidR="00000000" w:rsidRDefault="00F57EC1">
      <w:r>
        <w:t>б) рассматривает представляемые юридическими лицами перечни перспективных потребностей в продукции машин</w:t>
      </w:r>
      <w:r>
        <w:t>остроения, необходимой для реализации инвестиционных проектов, включенных в реестр инвестиционных проектов (далее - перечни), и изменения, вносимые в перечни;</w:t>
      </w:r>
    </w:p>
    <w:p w:rsidR="00000000" w:rsidRDefault="00F57EC1">
      <w:r>
        <w:t>б.1) рассматривает представляемую заказчиками информацию о закупках товаров, определенных Правите</w:t>
      </w:r>
      <w:r>
        <w:t xml:space="preserve">льством Российской Федерации, закупках,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(далее соответственно - информация о закупках, </w:t>
      </w:r>
      <w:r>
        <w:t>товары), и изменения, вносимые в информацию о закупках;</w:t>
      </w:r>
    </w:p>
    <w:p w:rsidR="00000000" w:rsidRDefault="00F57EC1">
      <w:r>
        <w:t>в) рассматривает предложения федеральных органов исполнительной власти, заказчиков, иных юридических лиц по вопросу определения цены единицы продукции машиностроения, при превышении которой сведения о</w:t>
      </w:r>
      <w:r>
        <w:t xml:space="preserve"> такой продукции включаются в формируемые перечни, а также порядка определения цены единицы такой продукции заказчиками или иными юридическими лицами при формировании перечней;</w:t>
      </w:r>
    </w:p>
    <w:p w:rsidR="00000000" w:rsidRDefault="00F57EC1">
      <w:r>
        <w:t>г) рассматривает предложения федеральных органов исполнительной власти, заказчи</w:t>
      </w:r>
      <w:r>
        <w:t>ков, иных юридических лиц по вопросу размещения перечней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000000" w:rsidRDefault="00F57EC1">
      <w:r>
        <w:t>д) согласовывает эксплуатационные х</w:t>
      </w:r>
      <w:r>
        <w:t>арактеристики определенных Правительством Российской Федерации видов продукции машиностроения, которая включается в перечни, и товаров, закупки которых не могут быть осуществлены юридическими лицами и государственными компаниями без такого согласования;</w:t>
      </w:r>
    </w:p>
    <w:p w:rsidR="00000000" w:rsidRDefault="00F57EC1">
      <w:r>
        <w:t>е)</w:t>
      </w:r>
      <w:r>
        <w:t xml:space="preserve"> согласовывает осуществление закупки юридическими лицами, государственными компаниями за пределами территории Российской Федерации в отношении определенных Правительством Российской Федерации видов продукции машиностроения, которая включается в перечни, в </w:t>
      </w:r>
      <w:r>
        <w:t>отношении товаров, закупки которых не могут быть осуществлены юридическими лицами и государственными компаниями без такого согласования;</w:t>
      </w:r>
    </w:p>
    <w:p w:rsidR="00000000" w:rsidRDefault="00F57EC1">
      <w:r>
        <w:t>ж) принимает решение о необходимости размещения заказчиками или иными юридическими лицами перечней в единой информацион</w:t>
      </w:r>
      <w:r>
        <w:t>ной системе;</w:t>
      </w:r>
    </w:p>
    <w:p w:rsidR="00000000" w:rsidRDefault="00F57EC1">
      <w:r>
        <w:t>з) определяет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w:t>
      </w:r>
    </w:p>
    <w:p w:rsidR="00000000" w:rsidRDefault="00F57EC1">
      <w:r>
        <w:t>и) определяет конкретные виды продукции машиностроения,</w:t>
      </w:r>
      <w:r>
        <w:t xml:space="preserve">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w:t>
      </w:r>
    </w:p>
    <w:p w:rsidR="00000000" w:rsidRDefault="00F57EC1">
      <w:r>
        <w:t>к) координирует деятельность юридических лиц, а также государс</w:t>
      </w:r>
      <w:r>
        <w:t>твенных компаний по планированию и осуществлению закупок, осуществляемых за счет средств, предусмотренных на реализацию инвестиционных проектов, включенных в реестр инвестиционных проектов;</w:t>
      </w:r>
    </w:p>
    <w:p w:rsidR="00000000" w:rsidRDefault="00F57EC1">
      <w:r>
        <w:t>л) координирует деятельность федеральных органов исполнительной вл</w:t>
      </w:r>
      <w:r>
        <w:t>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w:t>
      </w:r>
      <w:r>
        <w:t>рения потребностей заказчиков или иных юридических лиц в продукции машиностроения, в том числе с учетом представленных заказчиками или иными юридическими лицами перечней, либо внесения изменений в указанные программы и документы.</w:t>
      </w:r>
    </w:p>
    <w:p w:rsidR="00000000" w:rsidRDefault="00F57EC1">
      <w:r>
        <w:t>В рамках Комиссии формирую</w:t>
      </w:r>
      <w:r>
        <w:t>тся подкомиссия по вопросам гражданских отраслей экономики, подкомиссия по вопросам оборонно-промышленного комплекса и подкомиссия по согласованию закупок (далее - подкомиссии) (</w:t>
      </w:r>
      <w:hyperlink r:id="rId1057" w:history="1">
        <w:r>
          <w:rPr>
            <w:rStyle w:val="a4"/>
          </w:rPr>
          <w:t>Постановлени</w:t>
        </w:r>
        <w:r>
          <w:rPr>
            <w:rStyle w:val="a4"/>
          </w:rPr>
          <w:t>е</w:t>
        </w:r>
      </w:hyperlink>
      <w:r>
        <w:t xml:space="preserve"> Правительства РФ от 04.08.2015 N 785 "О Правительственной комиссии по импортозамещению").</w:t>
      </w:r>
    </w:p>
    <w:p w:rsidR="00000000" w:rsidRDefault="00F57EC1">
      <w:r>
        <w:t xml:space="preserve">4. Порядок согласования заказчиками, указанными в </w:t>
      </w:r>
      <w:hyperlink r:id="rId1058" w:history="1">
        <w:r>
          <w:rPr>
            <w:rStyle w:val="a4"/>
          </w:rPr>
          <w:t>части 1</w:t>
        </w:r>
      </w:hyperlink>
      <w:r>
        <w:t xml:space="preserve"> настоящей статьи, закупок товар</w:t>
      </w:r>
      <w:r>
        <w:t xml:space="preserve">ов, определенных в соответствии с </w:t>
      </w:r>
      <w:hyperlink r:id="rId1059" w:history="1">
        <w:r>
          <w:rPr>
            <w:rStyle w:val="a4"/>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w:t>
      </w:r>
      <w:r>
        <w:t>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000000" w:rsidRDefault="00F57EC1">
      <w:hyperlink r:id="rId1060" w:history="1">
        <w:r>
          <w:rPr>
            <w:rStyle w:val="a4"/>
          </w:rPr>
          <w:t>Постановление</w:t>
        </w:r>
      </w:hyperlink>
      <w:r>
        <w:t xml:space="preserve"> Правительства РФ от 27.08.2018 N 1000 утверждены </w:t>
      </w:r>
      <w:hyperlink r:id="rId1061" w:history="1">
        <w:r>
          <w:rPr>
            <w:rStyle w:val="a4"/>
          </w:rPr>
          <w:t>Правила</w:t>
        </w:r>
      </w:hyperlink>
      <w:r>
        <w:t xml:space="preserve"> согласования заказчиками - государственными корпорациями, государственными компаниями, хоз</w:t>
      </w:r>
      <w:r>
        <w:t>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w:t>
      </w:r>
      <w:r>
        <w:t xml:space="preserve">, определенных в соответствии с </w:t>
      </w:r>
      <w:hyperlink r:id="rId1062" w:history="1">
        <w:r>
          <w:rPr>
            <w:rStyle w:val="a4"/>
          </w:rPr>
          <w:t>частью 6 статьи 3.1-1</w:t>
        </w:r>
      </w:hyperlink>
      <w:r>
        <w:t xml:space="preserve"> Федерального закона N 223-ФЗ, а также закупок, предметом которых являются выполнение работ, оказание услуг, аренда (включая фрахто</w:t>
      </w:r>
      <w:r>
        <w:t>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w:t>
      </w:r>
    </w:p>
    <w:p w:rsidR="00000000" w:rsidRDefault="00F57EC1">
      <w:r>
        <w:t xml:space="preserve">Указанные </w:t>
      </w:r>
      <w:hyperlink r:id="rId1063" w:history="1">
        <w:r>
          <w:rPr>
            <w:rStyle w:val="a4"/>
          </w:rPr>
          <w:t>Правила</w:t>
        </w:r>
      </w:hyperlink>
      <w:r>
        <w:t xml:space="preserve"> применяются в отношении:</w:t>
      </w:r>
    </w:p>
    <w:p w:rsidR="00000000" w:rsidRDefault="00F57EC1">
      <w:r>
        <w:t>закупок товаров, включенных в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 государственными корпорациями, госуд</w:t>
      </w:r>
      <w:r>
        <w:t>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w:t>
      </w:r>
      <w:r>
        <w:t>ским лицам,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и (или) возможности осуществления таких закупок за пределами территории Российской Феде</w:t>
      </w:r>
      <w:r>
        <w:t>рации;</w:t>
      </w:r>
    </w:p>
    <w:p w:rsidR="00000000" w:rsidRDefault="00F57EC1">
      <w:r>
        <w:t>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товаров, включенных в указанные перечни и (или) возможности осуществления таких заку</w:t>
      </w:r>
      <w:r>
        <w:t>пок за пределами территории Российской Федерации.</w:t>
      </w:r>
    </w:p>
    <w:p w:rsidR="00000000" w:rsidRDefault="00F57EC1">
      <w:r>
        <w:t>Указанным постановлением определено Министерство промышленности и торговли Российской Федерации федеральным органом исполнительной власти, обеспечивающим подготовку согласования с координационным органом Пр</w:t>
      </w:r>
      <w:r>
        <w:t>авительства Российской Федерации по согласованию закупок заказчиков.</w:t>
      </w:r>
    </w:p>
    <w:p w:rsidR="00000000" w:rsidRDefault="00F57EC1">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r:id="rId1064" w:history="1">
        <w:r>
          <w:rPr>
            <w:rStyle w:val="a4"/>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r:id="rId1065" w:history="1">
        <w:r>
          <w:rPr>
            <w:rStyle w:val="a4"/>
          </w:rPr>
          <w:t>частью 6</w:t>
        </w:r>
      </w:hyperlink>
      <w:r>
        <w:t xml:space="preserve"> настоящей статьи, а так</w:t>
      </w:r>
      <w:r>
        <w:t>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000000" w:rsidRDefault="00F57EC1">
      <w:r>
        <w:t>Закон N 223-ФЗ (</w:t>
      </w:r>
      <w:hyperlink r:id="rId1066" w:history="1">
        <w:r>
          <w:rPr>
            <w:rStyle w:val="a4"/>
          </w:rPr>
          <w:t>ч. 2 ст. 4</w:t>
        </w:r>
      </w:hyperlink>
      <w:r>
        <w:t>) предусматривает обязанность заказчика размещать в ЕИС план закупки товаров, работ, услуг на срок не менее чем один год.</w:t>
      </w:r>
    </w:p>
    <w:p w:rsidR="00000000" w:rsidRDefault="00F57EC1">
      <w:hyperlink r:id="rId1067" w:history="1">
        <w:r>
          <w:rPr>
            <w:rStyle w:val="a4"/>
          </w:rPr>
          <w:t>Постановлением</w:t>
        </w:r>
      </w:hyperlink>
      <w:r>
        <w:t xml:space="preserve"> Правительства РФ от 17.09.2012 N 932 утверждены </w:t>
      </w:r>
      <w:hyperlink r:id="rId1068" w:history="1">
        <w:r>
          <w:rPr>
            <w:rStyle w:val="a4"/>
          </w:rPr>
          <w:t>Правила</w:t>
        </w:r>
      </w:hyperlink>
      <w:r>
        <w:t xml:space="preserve"> формирования плана закупки товаров (работ, услуг) и требования к форме такого плана.</w:t>
      </w:r>
    </w:p>
    <w:p w:rsidR="00000000" w:rsidRDefault="00F57EC1">
      <w:r>
        <w:t xml:space="preserve">Согласно </w:t>
      </w:r>
      <w:hyperlink r:id="rId1069" w:history="1">
        <w:r>
          <w:rPr>
            <w:rStyle w:val="a4"/>
          </w:rPr>
          <w:t>ч. 5.1 ст. 3</w:t>
        </w:r>
      </w:hyperlink>
      <w:r>
        <w:t xml:space="preserve"> Закона N 223-ФЗ договоры по результатам закупок заключаются заказчиками в соответствии с планом закупки, кроме следующих случаев:</w:t>
      </w:r>
    </w:p>
    <w:p w:rsidR="00000000" w:rsidRDefault="00F57EC1">
      <w:r>
        <w:t>- ситуации, когда информация о закупке не должна включатьс</w:t>
      </w:r>
      <w:r>
        <w:t>я в план закупки или может не включаться в него;</w:t>
      </w:r>
    </w:p>
    <w:p w:rsidR="00000000" w:rsidRDefault="00F57EC1">
      <w:r>
        <w:t>- случаи, когда потребность в закупке возникает вследствие аварии, иных чрезвычайных ситуаций природного и техногенного характера, обстоятельств непреодолимой силы, в том числе, если необходимо осуществить с</w:t>
      </w:r>
      <w:r>
        <w:t>рочное медицинское вмешательство и предотвратить угрозу возникновения всех названных ситуаций.</w:t>
      </w:r>
    </w:p>
    <w:p w:rsidR="00000000" w:rsidRDefault="00F57EC1">
      <w:r>
        <w:t>Также заказчики обязаны размещать в ЕИС планы закупки инновационной продукции, высокотехнологичной продукции, лекарственных средств на период от пяти до семи лет</w:t>
      </w:r>
      <w:r>
        <w:t xml:space="preserve"> (</w:t>
      </w:r>
      <w:hyperlink r:id="rId1070" w:history="1">
        <w:r>
          <w:rPr>
            <w:rStyle w:val="a4"/>
          </w:rPr>
          <w:t>ч. 3 ст. 4</w:t>
        </w:r>
      </w:hyperlink>
      <w:r>
        <w:t xml:space="preserve"> Закона N 223-ФЗ).</w:t>
      </w:r>
    </w:p>
    <w:p w:rsidR="00000000" w:rsidRDefault="00F57EC1">
      <w:r>
        <w:t>Критерии отнесения товаров, работ, услуг к инновационной продукции и (или) высокотехнологичной продукции для целей формирования плана закупки данной продук</w:t>
      </w:r>
      <w:r>
        <w:t>ции определяются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с учетом приоритетных направлен</w:t>
      </w:r>
      <w:r>
        <w:t>ий развития науки, технологий и техники в РФ и перечнем критических технологий Российской Федерации (</w:t>
      </w:r>
      <w:hyperlink r:id="rId1071" w:history="1">
        <w:r>
          <w:rPr>
            <w:rStyle w:val="a4"/>
          </w:rPr>
          <w:t>ч. 4 ст. 4</w:t>
        </w:r>
      </w:hyperlink>
      <w:r>
        <w:t xml:space="preserve"> Закона N 223-ФЗ).</w:t>
      </w:r>
    </w:p>
    <w:p w:rsidR="00000000" w:rsidRDefault="00F57EC1">
      <w:r>
        <w:t xml:space="preserve">Для конкретных заказчиков, </w:t>
      </w:r>
      <w:hyperlink r:id="rId1072" w:history="1">
        <w:r>
          <w:rPr>
            <w:rStyle w:val="a4"/>
          </w:rPr>
          <w:t>перечень</w:t>
        </w:r>
      </w:hyperlink>
      <w:r>
        <w:t xml:space="preserve"> которых утвержден </w:t>
      </w:r>
      <w:hyperlink r:id="rId1073" w:history="1">
        <w:r>
          <w:rPr>
            <w:rStyle w:val="a4"/>
          </w:rPr>
          <w:t>распоряжением</w:t>
        </w:r>
      </w:hyperlink>
      <w:r>
        <w:t xml:space="preserve"> Правительства РФ от 21.03.2016 N 475-р, установлены дополнительные требования к содержанию планов:</w:t>
      </w:r>
    </w:p>
    <w:p w:rsidR="00000000" w:rsidRDefault="00F57EC1">
      <w:r>
        <w:t>- пл</w:t>
      </w:r>
      <w:r>
        <w:t>аны закупки инновационной продукции, высокотехнологичной продукции, лекарственных средств таких заказчиков должны содержать разделы о закупке у субъектов малого и среднего предпринимательства (</w:t>
      </w:r>
      <w:hyperlink r:id="rId1074" w:history="1">
        <w:r>
          <w:rPr>
            <w:rStyle w:val="a4"/>
          </w:rPr>
          <w:t>ч. 3.2 ст</w:t>
        </w:r>
      </w:hyperlink>
      <w:r>
        <w:t>. 4 Закона N 223-ФЗ);</w:t>
      </w:r>
    </w:p>
    <w:p w:rsidR="00000000" w:rsidRDefault="00F57EC1">
      <w:r>
        <w:t>- их планы закупки товаров, работ, услуг должны включать перечень инновационной продукции, высокотехнологичной продукции, закупаемой у субъектов малого и среднего предпринимательства, а также соотношение объема закупо</w:t>
      </w:r>
      <w:r>
        <w:t>к данной продукции с годовым объемом (</w:t>
      </w:r>
      <w:hyperlink r:id="rId1075" w:history="1">
        <w:r>
          <w:rPr>
            <w:rStyle w:val="a4"/>
          </w:rPr>
          <w:t>ч. 3.3 ст. 4</w:t>
        </w:r>
      </w:hyperlink>
      <w:r>
        <w:t xml:space="preserve"> Закона N 223-ФЗ).</w:t>
      </w:r>
    </w:p>
    <w:p w:rsidR="00000000" w:rsidRDefault="00F57EC1">
      <w:hyperlink r:id="rId1076" w:history="1">
        <w:r>
          <w:rPr>
            <w:rStyle w:val="a4"/>
          </w:rPr>
          <w:t>Статьей 5.1</w:t>
        </w:r>
      </w:hyperlink>
      <w:r>
        <w:t xml:space="preserve"> Закона N 223-ФЗ предусмотрено, чт</w:t>
      </w:r>
      <w:r>
        <w:t>о в отношении отдельных категорий заказчиков проводятся мониторинг соответствия и оценка соответствия планов закупки (а также проектов таких планов, их изменений и проектов изменений) и годовых отчетов требованиям законодательства РФ, предусматривающим уча</w:t>
      </w:r>
      <w:r>
        <w:t>стие в закупке субъектов малого и среднего предпринимательства (далее - СМСП).</w:t>
      </w:r>
    </w:p>
    <w:p w:rsidR="00000000" w:rsidRDefault="00F57EC1">
      <w:r>
        <w:t>Такие оценка и мониторинг проводятся в установленном порядке Федеральной корпорацией по развитию малого и среднего предпринимательства, а также органами исполнительной власти су</w:t>
      </w:r>
      <w:r>
        <w:t>бъектов РФ или созданными ими для этих целей организациями.</w:t>
      </w:r>
    </w:p>
    <w:p w:rsidR="00000000" w:rsidRDefault="00F57EC1">
      <w:r>
        <w:t xml:space="preserve">Оценке соответствия подлежат проект плана закупки товаров, работ, услуг, проект плана закупки инновационной, высокотехнологичной продукции, лекарственных средств, а также проекты вносимых в такие </w:t>
      </w:r>
      <w:r>
        <w:t>планы изменений. Оценка осуществляется до утверждения проектов конкретными заказчиками.</w:t>
      </w:r>
    </w:p>
    <w:p w:rsidR="00000000" w:rsidRDefault="00F57EC1">
      <w:r>
        <w:t>Мониторинг соответствия проводится в отношении утвержденных планов закупок, внесенных в такие планы изменений, и в отношении годовых отчетов отдельных заказчиков в част</w:t>
      </w:r>
      <w:r>
        <w:t>и закупки у СМСП.</w:t>
      </w:r>
    </w:p>
    <w:p w:rsidR="00000000" w:rsidRDefault="00F57EC1">
      <w:r>
        <w:t>Все перечисленные категории заказчиков должны включать в планы закупки товаров, работ, услуг, а также в планы закупки инновационной продукции, высокотехнологичной продукции, лекарственных средств, разделы о закупке у СМСП.</w:t>
      </w:r>
    </w:p>
    <w:p w:rsidR="00000000" w:rsidRDefault="00F57EC1">
      <w:hyperlink r:id="rId1077" w:history="1">
        <w:r>
          <w:rPr>
            <w:rStyle w:val="a4"/>
          </w:rPr>
          <w:t>Постановлением</w:t>
        </w:r>
      </w:hyperlink>
      <w:r>
        <w:t xml:space="preserve"> Правительства РФ от 17.09.2012 N 932 "Об утверждении Правил формирования плана закупки товаров (работ, услуг) и требований к форме такого плана" утверждены </w:t>
      </w:r>
      <w:hyperlink r:id="rId1078" w:history="1">
        <w:r>
          <w:rPr>
            <w:rStyle w:val="a4"/>
          </w:rPr>
          <w:t>Правила</w:t>
        </w:r>
      </w:hyperlink>
      <w:r>
        <w:t xml:space="preserve"> формирования плана закупки товаров (работ, услуг) и требования к форме плана закупки товаров (работ, услуг).</w:t>
      </w:r>
    </w:p>
    <w:p w:rsidR="00000000" w:rsidRDefault="00F57EC1">
      <w:r>
        <w:t>Также важными в данной сфере являются следующие нормативно-правовые акты:</w:t>
      </w:r>
    </w:p>
    <w:p w:rsidR="00000000" w:rsidRDefault="00F57EC1">
      <w:r>
        <w:t>- </w:t>
      </w:r>
      <w:hyperlink r:id="rId1079" w:history="1">
        <w:r>
          <w:rPr>
            <w:rStyle w:val="a4"/>
          </w:rPr>
          <w:t>Распоряжение</w:t>
        </w:r>
      </w:hyperlink>
      <w:r>
        <w:t xml:space="preserve"> Правительства РФ от 19.04.2016 N 717-р "О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w:t>
      </w:r>
      <w:r>
        <w:t>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w:t>
      </w:r>
    </w:p>
    <w:p w:rsidR="00000000" w:rsidRDefault="00F57EC1">
      <w:r>
        <w:t>- </w:t>
      </w:r>
      <w:hyperlink r:id="rId1080" w:history="1">
        <w:r>
          <w:rPr>
            <w:rStyle w:val="a4"/>
          </w:rPr>
          <w:t>Распоряжение</w:t>
        </w:r>
      </w:hyperlink>
      <w:r>
        <w:t xml:space="preserve"> Правительства РФ от 21.03.2016 N 475-р "О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w:t>
      </w:r>
      <w:r>
        <w:t>и среднего предпринимательства";</w:t>
      </w:r>
    </w:p>
    <w:p w:rsidR="00000000" w:rsidRDefault="00F57EC1">
      <w:r>
        <w:t>- </w:t>
      </w:r>
      <w:hyperlink r:id="rId1081" w:history="1">
        <w:r>
          <w:rPr>
            <w:rStyle w:val="a4"/>
          </w:rPr>
          <w:t>Распоряжение</w:t>
        </w:r>
      </w:hyperlink>
      <w:r>
        <w:t xml:space="preserve"> Правительства РФ от 06.11.2015 N 2258-р "О Перечне конкретных заказчиков, чьи проекты планов закупки товаров, работ, услуг, проекты изменен</w:t>
      </w:r>
      <w:r>
        <w:t>ий, вносимых в такие планы, до их утверждения подлежат проводимой акционерным обществом "Федеральная корпорация по развитию малого и среднего предпринимательства" оценке соответствия требованиям законодательства Российской Федерации, предусматривающим учас</w:t>
      </w:r>
      <w:r>
        <w:t>тие субъектов малого и среднего предпринимательства в закупке";</w:t>
      </w:r>
    </w:p>
    <w:p w:rsidR="00000000" w:rsidRDefault="00F57EC1">
      <w:r>
        <w:t>- </w:t>
      </w:r>
      <w:hyperlink r:id="rId1082" w:history="1">
        <w:r>
          <w:rPr>
            <w:rStyle w:val="a4"/>
          </w:rPr>
          <w:t>Приказ</w:t>
        </w:r>
      </w:hyperlink>
      <w:r>
        <w:t xml:space="preserve"> Минэнерго России от 25.12.2015 N 1026 "Об утверждении критериев отнесения товаров, работ, услуг к инновационной пр</w:t>
      </w:r>
      <w:r>
        <w:t>одукции и (или) высокотехнологичной продукции для целей формирования плана закупки такой продукции";</w:t>
      </w:r>
    </w:p>
    <w:p w:rsidR="00000000" w:rsidRDefault="00F57EC1">
      <w:r>
        <w:t>- </w:t>
      </w:r>
      <w:hyperlink r:id="rId1083" w:history="1">
        <w:r>
          <w:rPr>
            <w:rStyle w:val="a4"/>
          </w:rPr>
          <w:t>Приказ</w:t>
        </w:r>
      </w:hyperlink>
      <w:r>
        <w:t xml:space="preserve"> Минтранса России от 25.08.2015 N 261 "Об утверждении Критериев отнесения това</w:t>
      </w:r>
      <w:r>
        <w:t>ров, работ, услуг к инновационной продукции и (или) высокотехнологичной продукции для целей формирования плана закупки такой продукции";</w:t>
      </w:r>
    </w:p>
    <w:p w:rsidR="00000000" w:rsidRDefault="00F57EC1">
      <w:r>
        <w:t>- </w:t>
      </w:r>
      <w:hyperlink r:id="rId1084" w:history="1">
        <w:r>
          <w:rPr>
            <w:rStyle w:val="a4"/>
          </w:rPr>
          <w:t>Приказ</w:t>
        </w:r>
      </w:hyperlink>
      <w:r>
        <w:t xml:space="preserve"> Минсельхоза России от 18.08.2014 N 323 "О</w:t>
      </w:r>
      <w:r>
        <w:t>б утверждении критериев отнесения товаров, работ, услуг к инновационной продукции и (или) высокотехнологичной продукции для целей формирования плана закупки такой продукции;</w:t>
      </w:r>
    </w:p>
    <w:p w:rsidR="00000000" w:rsidRDefault="00F57EC1">
      <w:r>
        <w:t>- </w:t>
      </w:r>
      <w:hyperlink r:id="rId1085" w:history="1">
        <w:r>
          <w:rPr>
            <w:rStyle w:val="a4"/>
          </w:rPr>
          <w:t>Приказ</w:t>
        </w:r>
      </w:hyperlink>
      <w:r>
        <w:t xml:space="preserve"> Минк</w:t>
      </w:r>
      <w:r>
        <w:t>омсвязи России от 10.10.2013 N 286 "Об утверждении критериев отнесения товаров, работ, услуг к инновационной продукции и (или) высокотехнологичной продукции для целей формирования плана закупки такой продукции";</w:t>
      </w:r>
    </w:p>
    <w:p w:rsidR="00000000" w:rsidRDefault="00F57EC1">
      <w:r>
        <w:t>- </w:t>
      </w:r>
      <w:hyperlink r:id="rId1086" w:history="1">
        <w:r>
          <w:rPr>
            <w:rStyle w:val="a4"/>
          </w:rPr>
          <w:t>Приказ</w:t>
        </w:r>
      </w:hyperlink>
      <w:r>
        <w:t xml:space="preserve"> Минздрава России от 31.07.2013 N 514н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w:t>
      </w:r>
    </w:p>
    <w:p w:rsidR="00000000" w:rsidRDefault="00F57EC1">
      <w:r>
        <w:t>- </w:t>
      </w:r>
      <w:hyperlink r:id="rId1087" w:history="1">
        <w:r>
          <w:rPr>
            <w:rStyle w:val="a4"/>
          </w:rPr>
          <w:t>Приказ</w:t>
        </w:r>
      </w:hyperlink>
      <w:r>
        <w:t xml:space="preserve"> МЧС России от 14.12.2012 N 768 "Об утверждении критериев отнесения товаров, работ, услуг к инновационной продукции и (или) высокотехнологичной продукции для целей формирования плана закупки такой проду</w:t>
      </w:r>
      <w:r>
        <w:t>кции";</w:t>
      </w:r>
    </w:p>
    <w:p w:rsidR="00000000" w:rsidRDefault="00F57EC1">
      <w:r>
        <w:t>- </w:t>
      </w:r>
      <w:hyperlink r:id="rId1088" w:history="1">
        <w:r>
          <w:rPr>
            <w:rStyle w:val="a4"/>
          </w:rPr>
          <w:t>Приказ</w:t>
        </w:r>
      </w:hyperlink>
      <w:r>
        <w:t xml:space="preserve"> Минобрнауки России от 01.11.2012 N 881 "Об утверждении критериев отнесения товаров, работ, услуг к инновационной и высокотехнологичной продукции для целей формирования пла</w:t>
      </w:r>
      <w:r>
        <w:t>на закупки такой продукции";</w:t>
      </w:r>
    </w:p>
    <w:p w:rsidR="00000000" w:rsidRDefault="00F57EC1">
      <w:r>
        <w:t>- </w:t>
      </w:r>
      <w:hyperlink r:id="rId1089" w:history="1">
        <w:r>
          <w:rPr>
            <w:rStyle w:val="a4"/>
          </w:rPr>
          <w:t>Приказ</w:t>
        </w:r>
      </w:hyperlink>
      <w:r>
        <w:t xml:space="preserve"> Минпромторга России от 01.11.2012 N 1618 "Об утверждении критериев отнесения товаров, работ и услуг к инновационной продукции и (или) высокотехнологи</w:t>
      </w:r>
      <w:r>
        <w:t>чной продукции по отраслям, относящимся к установленной сфере деятельности Министерства промышленности и торговли Российской Федерации.</w:t>
      </w:r>
    </w:p>
    <w:p w:rsidR="00000000" w:rsidRDefault="00F57EC1">
      <w:r>
        <w:t xml:space="preserve">6. Правительство Российской Федерации вправе определить </w:t>
      </w:r>
      <w:hyperlink r:id="rId1090" w:history="1">
        <w:r>
          <w:rPr>
            <w:rStyle w:val="a4"/>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r:id="rId1091" w:history="1">
        <w:r>
          <w:rPr>
            <w:rStyle w:val="a4"/>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w:t>
      </w:r>
      <w:r>
        <w:t>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000000" w:rsidRDefault="00F57EC1">
      <w:hyperlink r:id="rId1092" w:history="1">
        <w:r>
          <w:rPr>
            <w:rStyle w:val="a4"/>
          </w:rPr>
          <w:t>Распоряжением</w:t>
        </w:r>
      </w:hyperlink>
      <w:r>
        <w:t xml:space="preserve"> Правительства РФ от 18.07.2018 N 1489-р утвержден </w:t>
      </w:r>
      <w:hyperlink r:id="rId1093" w:history="1">
        <w:r>
          <w:rPr>
            <w:rStyle w:val="a4"/>
          </w:rPr>
          <w:t>перечень</w:t>
        </w:r>
      </w:hyperlink>
      <w:r>
        <w:t xml:space="preserve"> товаров, закупки которых с начальной (максимальной) ценой договора, превы</w:t>
      </w:r>
      <w:r>
        <w:t xml:space="preserve">шающей величину, установленную Правительством Российской Федерации, не могут быть осуществлены заказчиками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w:t>
      </w:r>
      <w:r>
        <w:t>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w:t>
      </w:r>
      <w:r>
        <w:t>и Российской Федерации.</w:t>
      </w:r>
    </w:p>
    <w:p w:rsidR="00000000" w:rsidRDefault="00F57EC1"/>
    <w:bookmarkStart w:id="12" w:name="sub_3120"/>
    <w:p w:rsidR="00000000" w:rsidRDefault="00F57EC1">
      <w:pPr>
        <w:pStyle w:val="a5"/>
      </w:pPr>
      <w:r>
        <w:fldChar w:fldCharType="begin"/>
      </w:r>
      <w:r>
        <w:instrText>HYPERLINK "http://internet.garant.ru/document/redirect/12188083/3120"</w:instrText>
      </w:r>
      <w:r>
        <w:fldChar w:fldCharType="separate"/>
      </w:r>
      <w:r>
        <w:rPr>
          <w:rStyle w:val="a4"/>
        </w:rPr>
        <w:t>Статья 3.1-2</w:t>
      </w:r>
      <w:r>
        <w:fldChar w:fldCharType="end"/>
      </w:r>
      <w:r>
        <w:t>.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bookmarkEnd w:id="12"/>
    <w:p w:rsidR="00000000" w:rsidRDefault="00F57EC1">
      <w:r>
        <w:t xml:space="preserve">Комментируемая </w:t>
      </w:r>
      <w:hyperlink r:id="rId1094" w:history="1">
        <w:r>
          <w:rPr>
            <w:rStyle w:val="a4"/>
          </w:rPr>
          <w:t>статья</w:t>
        </w:r>
      </w:hyperlink>
      <w:r>
        <w:t xml:space="preserve"> определяет особенности осуществления закупок в целях:</w:t>
      </w:r>
    </w:p>
    <w:p w:rsidR="00000000" w:rsidRDefault="00F57EC1">
      <w:r>
        <w:t>- Создания произведения архитектуры, градостроительства или садово-паркового искусства;</w:t>
      </w:r>
    </w:p>
    <w:p w:rsidR="00000000" w:rsidRDefault="00F57EC1">
      <w:r>
        <w:t>- разработки на его основе проектной документац</w:t>
      </w:r>
      <w:r>
        <w:t>ии объектов капитального строительства.</w:t>
      </w:r>
    </w:p>
    <w:p w:rsidR="00000000" w:rsidRDefault="00F57EC1">
      <w:r>
        <w:t xml:space="preserve">Согласно </w:t>
      </w:r>
      <w:hyperlink r:id="rId1095" w:history="1">
        <w:r>
          <w:rPr>
            <w:rStyle w:val="a4"/>
          </w:rPr>
          <w:t>абз. 9 п. 1 ст. 1259</w:t>
        </w:r>
      </w:hyperlink>
      <w:r>
        <w:t xml:space="preserve"> ГК РФ произведения архитектуры, градостроительства и садово-паркового искусства, в том числе в виде проектов, чертежей, изображений и макетов, отнесены к объектам авторских прав.</w:t>
      </w:r>
    </w:p>
    <w:p w:rsidR="00000000" w:rsidRDefault="00F57EC1">
      <w:r>
        <w:t xml:space="preserve">Согласно </w:t>
      </w:r>
      <w:hyperlink r:id="rId1096" w:history="1">
        <w:r>
          <w:rPr>
            <w:rStyle w:val="a4"/>
          </w:rPr>
          <w:t>п</w:t>
        </w:r>
        <w:r>
          <w:rPr>
            <w:rStyle w:val="a4"/>
          </w:rPr>
          <w:t>. 28</w:t>
        </w:r>
      </w:hyperlink>
      <w:r>
        <w:t xml:space="preserve"> совместного Постановления Пленумов Верховного Суда РФ и ВАС РФ от 26 марта 2009 г. N 5/29 "О некоторых вопросах, возникающих в связи с введением в действие части четвертой Гражданского кодекса Российской Федерации" (которое в настоящее время уже не</w:t>
      </w:r>
      <w:r>
        <w:t xml:space="preserve"> действует), при анализе вопроса о том, является ли конкретный результат объектом авторского права, судам следует учитывать, что таковым является только тот результат, который создан творческим трудом. При этом надлежит иметь в виду, что пока не доказано и</w:t>
      </w:r>
      <w:r>
        <w:t>ное, результаты интеллектуальной деятельности предполагаются созданными творческим трудом.</w:t>
      </w:r>
    </w:p>
    <w:p w:rsidR="00000000" w:rsidRDefault="00F57EC1">
      <w:r>
        <w:t>Необходимо также иметь в виду, что само по себе отсутствие новизны, уникальности и (или) оригинальности результата интеллектуальной деятельности не может свидетельст</w:t>
      </w:r>
      <w:r>
        <w:t>вовать о том, что такой результат создан не творческим трудом и, следовательно, не является объектом авторского права.</w:t>
      </w:r>
    </w:p>
    <w:p w:rsidR="00000000" w:rsidRDefault="00F57EC1">
      <w:r>
        <w:t>При этом следует отметить, что суды придерживаются позиции, что объектом авторского права является не документация для строительства в це</w:t>
      </w:r>
      <w:r>
        <w:t xml:space="preserve">лом, а лишь архитектурный проект, то есть архитектурная часть документации, в которой выражено архитектурное решение (см., Определение Верховного Суда РФ </w:t>
      </w:r>
      <w:hyperlink r:id="rId1097" w:history="1">
        <w:r>
          <w:rPr>
            <w:rStyle w:val="a4"/>
          </w:rPr>
          <w:t>от 24 апреля 2017 г. N 305-ЭС17-3662</w:t>
        </w:r>
      </w:hyperlink>
      <w:r>
        <w:t xml:space="preserve">, </w:t>
      </w:r>
      <w:hyperlink r:id="rId1098" w:history="1">
        <w:r>
          <w:rPr>
            <w:rStyle w:val="a4"/>
          </w:rPr>
          <w:t>Постановление</w:t>
        </w:r>
      </w:hyperlink>
      <w:r>
        <w:t xml:space="preserve"> Девятого арбитражного апелляционного суда от 5 октября 2016 г. N 09АП-44361/2016).</w:t>
      </w:r>
    </w:p>
    <w:p w:rsidR="00000000" w:rsidRDefault="00F57EC1">
      <w:r>
        <w:t xml:space="preserve">Согласно </w:t>
      </w:r>
      <w:hyperlink r:id="rId1099" w:history="1">
        <w:r>
          <w:rPr>
            <w:rStyle w:val="a4"/>
          </w:rPr>
          <w:t>статье 2</w:t>
        </w:r>
      </w:hyperlink>
      <w:r>
        <w:t xml:space="preserve"> Федерального закона от 17.11.1995 N 169-ФЗ "Об архитектурной деятельности в Российской Федерации", архитектурная деятельность - профессиональная деятельность граждан (архитекторов), имеющая целью создание архитектурного объекта и включающая в себя твор</w:t>
      </w:r>
      <w:r>
        <w:t>ческий процесс создания архитектурного проекта, координацию разработки всех разделов проектной документации для строительства или для реконструкции (далее - документация для строительства), авторский надзор за строительством архитектурного объекта, а также</w:t>
      </w:r>
      <w:r>
        <w:t xml:space="preserve"> деятельность юридических лиц по организации профессиональной деятельности архитекторов.</w:t>
      </w:r>
    </w:p>
    <w:p w:rsidR="00000000" w:rsidRDefault="00F57EC1">
      <w:r>
        <w:t>Архитектурный проект - архитектурная часть документации для строительства и градостроительной документации, содержащая архитектурные решения, которые комплексно учитыв</w:t>
      </w:r>
      <w:r>
        <w:t>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w:t>
      </w:r>
      <w:r>
        <w:t>а объектов, в проектировании которых необходимо участие архитектора.</w:t>
      </w:r>
    </w:p>
    <w:p w:rsidR="00000000" w:rsidRDefault="00F57EC1">
      <w:r>
        <w:t>Архитектурный объект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w:t>
      </w:r>
      <w:r>
        <w:t>ого проекта.</w:t>
      </w:r>
    </w:p>
    <w:p w:rsidR="00000000" w:rsidRDefault="00F57EC1">
      <w:r>
        <w:t>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w:t>
      </w:r>
      <w:r>
        <w:t xml:space="preserve">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 (</w:t>
      </w:r>
      <w:hyperlink r:id="rId1100" w:history="1">
        <w:r>
          <w:rPr>
            <w:rStyle w:val="a4"/>
          </w:rPr>
          <w:t>статья 56.3</w:t>
        </w:r>
      </w:hyperlink>
      <w:r>
        <w:t xml:space="preserve"> Федерального закона N</w:t>
      </w:r>
      <w:r>
        <w:t> 73-ФЗ от 25.06.2002 "Об объектах культурного наследия (памятниках истории и культуры) культуры народов Российской Федерации").</w:t>
      </w:r>
    </w:p>
    <w:p w:rsidR="00000000" w:rsidRDefault="00F57EC1">
      <w:r>
        <w:t>Градостроительная деятельность - деятельность по развитию территорий, в том числе городов и иных поселений, осуществляемая в вид</w:t>
      </w:r>
      <w:r>
        <w:t>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w:t>
      </w:r>
      <w:r>
        <w:t>й, благоустройства территорий (</w:t>
      </w:r>
      <w:hyperlink r:id="rId1101" w:history="1">
        <w:r>
          <w:rPr>
            <w:rStyle w:val="a4"/>
          </w:rPr>
          <w:t>статья 1</w:t>
        </w:r>
      </w:hyperlink>
      <w:r>
        <w:t xml:space="preserve"> Градостроительного кодекса).</w:t>
      </w:r>
    </w:p>
    <w:p w:rsidR="00000000" w:rsidRDefault="00F57EC1">
      <w:r>
        <w:t>Архитектурно-строительное проектирование осуществляется путем подготовки проектной документации (в том числе путем в</w:t>
      </w:r>
      <w:r>
        <w:t>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w:t>
      </w:r>
      <w:r>
        <w:t xml:space="preserve">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w:t>
      </w:r>
      <w:r>
        <w:t>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w:t>
      </w:r>
      <w:r>
        <w:t>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w:t>
      </w:r>
      <w:hyperlink r:id="rId1102" w:history="1">
        <w:r>
          <w:rPr>
            <w:rStyle w:val="a4"/>
          </w:rPr>
          <w:t>статья 48</w:t>
        </w:r>
      </w:hyperlink>
      <w:r>
        <w:t xml:space="preserve"> Градостроительного кодекса РФ).</w:t>
      </w:r>
    </w:p>
    <w:p w:rsidR="00000000" w:rsidRDefault="00F57EC1">
      <w: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w:t>
      </w:r>
      <w:r>
        <w:t>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00000" w:rsidRDefault="00F57EC1">
      <w:r>
        <w:t>Осуществление подготовки проектной документации не требуется при</w:t>
      </w:r>
      <w:r>
        <w:t xml:space="preserve">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w:t>
      </w:r>
      <w:r>
        <w:t xml:space="preserve"> дому.</w:t>
      </w:r>
    </w:p>
    <w:p w:rsidR="00000000" w:rsidRDefault="00F57EC1">
      <w: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w:t>
      </w:r>
      <w:r>
        <w:t>,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w:t>
      </w:r>
      <w:r>
        <w:t>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w:t>
      </w:r>
      <w:r>
        <w:t>ства, реконструкции объектов капитального строительства.</w:t>
      </w:r>
    </w:p>
    <w:p w:rsidR="00000000" w:rsidRDefault="00F57EC1">
      <w:r>
        <w:t>Работы по договорам о подготовке проектной документации, внесению изменений в проектную документацию должны выполняться только индивидуальными предпринимателями или юридическими лицами, которые являю</w:t>
      </w:r>
      <w:r>
        <w:t>тся членами саморегулируемых организаций в области архитектурно-строительного проектирования.</w:t>
      </w:r>
    </w:p>
    <w:p w:rsidR="00000000" w:rsidRDefault="00F57EC1">
      <w:r>
        <w:t>В состав проектной документации объектов капитального строительства включаются разделы, содержащие архитектурные, функционально-технологические, конструктивные, и</w:t>
      </w:r>
      <w:r>
        <w:t>нженерно-технические решения и (или) мероприятия.</w:t>
      </w:r>
    </w:p>
    <w:p w:rsidR="00000000" w:rsidRDefault="00F57EC1">
      <w:r>
        <w:t xml:space="preserve">223-ФЗ вводит обязательные условия, которые должен содержать договор, заключенный на указанные в данной </w:t>
      </w:r>
      <w:hyperlink r:id="rId1103" w:history="1">
        <w:r>
          <w:rPr>
            <w:rStyle w:val="a4"/>
          </w:rPr>
          <w:t>статье</w:t>
        </w:r>
      </w:hyperlink>
      <w:r>
        <w:t xml:space="preserve"> цели:</w:t>
      </w:r>
    </w:p>
    <w:p w:rsidR="00000000" w:rsidRDefault="00F57EC1">
      <w:r>
        <w:t>1) исключительное</w:t>
      </w:r>
      <w:r>
        <w:t xml:space="preserve">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w:t>
      </w:r>
      <w:r>
        <w:t>кже путем реализации произведения архитектуры, градостроительства или садово-паркового искусства принадлежит юридическим лицам, от имени которых заключен договор;</w:t>
      </w:r>
    </w:p>
    <w:p w:rsidR="00000000" w:rsidRDefault="00F57EC1">
      <w:r>
        <w:t>2) заказчик имеет право на многократное использование проектной документации объекта капиталь</w:t>
      </w:r>
      <w:r>
        <w:t>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000000" w:rsidRDefault="00F57EC1">
      <w:r>
        <w:t xml:space="preserve">Таким образом, положения </w:t>
      </w:r>
      <w:hyperlink r:id="rId1104" w:history="1">
        <w:r>
          <w:rPr>
            <w:rStyle w:val="a4"/>
          </w:rPr>
          <w:t>Федерального закона</w:t>
        </w:r>
      </w:hyperlink>
      <w:r>
        <w:t xml:space="preserve"> N 223-ФЗ пересекаются с положениями </w:t>
      </w:r>
      <w:hyperlink r:id="rId1105" w:history="1">
        <w:r>
          <w:rPr>
            <w:rStyle w:val="a4"/>
          </w:rPr>
          <w:t>Градостроительного кодекса</w:t>
        </w:r>
      </w:hyperlink>
      <w:r>
        <w:t>, закона об авторском праве и другими НПА, однако</w:t>
      </w:r>
      <w:r>
        <w:t xml:space="preserve"> имеют свои особенности.</w:t>
      </w:r>
    </w:p>
    <w:p w:rsidR="00000000" w:rsidRDefault="00F57EC1">
      <w:r>
        <w:t>Если Гражданский кодекс устанавливает (</w:t>
      </w:r>
      <w:hyperlink r:id="rId1106" w:history="1">
        <w:r>
          <w:rPr>
            <w:rStyle w:val="a4"/>
          </w:rPr>
          <w:t>статья 1228</w:t>
        </w:r>
      </w:hyperlink>
      <w:r>
        <w:t xml:space="preserve"> ГК РФ), что автором результата интеллектуальной деятельности признается гражданин, творческим трудом которо</w:t>
      </w:r>
      <w:r>
        <w:t>го создан такой результат.</w:t>
      </w:r>
    </w:p>
    <w:p w:rsidR="00000000" w:rsidRDefault="00F57EC1">
      <w:r>
        <w:t xml:space="preserve">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w:t>
      </w:r>
      <w:r>
        <w:t>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000000" w:rsidRDefault="00F57EC1">
      <w:r>
        <w:t>Автору результата интеллектуальной деятельности пр</w:t>
      </w:r>
      <w:r>
        <w:t>инадлежит право авторства.</w:t>
      </w:r>
    </w:p>
    <w:p w:rsidR="00000000" w:rsidRDefault="00F57EC1">
      <w: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w:t>
      </w:r>
      <w:r>
        <w:t>цам по иным основаниям, установленным законом.</w:t>
      </w:r>
    </w:p>
    <w:p w:rsidR="00000000" w:rsidRDefault="00F57EC1">
      <w:r>
        <w:t>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000000" w:rsidRDefault="00F57EC1">
      <w:hyperlink r:id="rId1107" w:history="1">
        <w:r>
          <w:rPr>
            <w:rStyle w:val="a4"/>
          </w:rPr>
          <w:t>Федеральный закон</w:t>
        </w:r>
      </w:hyperlink>
      <w:r>
        <w:t xml:space="preserve"> N 223-ФЗ имеет специальные нормы, которые устанавливают передачу авторских прав заказчику по договору с автором.</w:t>
      </w:r>
    </w:p>
    <w:p w:rsidR="00000000" w:rsidRDefault="00F57EC1">
      <w:r>
        <w:t>Использование архитектурного, градостроительного или сад</w:t>
      </w:r>
      <w:r>
        <w:t>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w:t>
      </w:r>
      <w:r>
        <w:t>асия автора проекта, если договором не предусмотрено иное (</w:t>
      </w:r>
      <w:hyperlink r:id="rId1108" w:history="1">
        <w:r>
          <w:rPr>
            <w:rStyle w:val="a4"/>
          </w:rPr>
          <w:t>статья 1294</w:t>
        </w:r>
      </w:hyperlink>
      <w:r>
        <w:t xml:space="preserve"> ГК РФ).</w:t>
      </w:r>
    </w:p>
    <w:p w:rsidR="00000000" w:rsidRDefault="00F57EC1">
      <w:hyperlink r:id="rId1109" w:history="1">
        <w:r>
          <w:rPr>
            <w:rStyle w:val="a4"/>
          </w:rPr>
          <w:t>Федеральный закон</w:t>
        </w:r>
      </w:hyperlink>
      <w:r>
        <w:t xml:space="preserve"> N 223-ФЗ предусма</w:t>
      </w:r>
      <w:r>
        <w:t>тривает как раз такое обязательное условие договора, которое позволяет многократно использовать проектную документацию.</w:t>
      </w:r>
    </w:p>
    <w:p w:rsidR="00000000" w:rsidRDefault="00F57EC1">
      <w:r>
        <w:t xml:space="preserve">При этом, </w:t>
      </w:r>
      <w:hyperlink r:id="rId1110" w:history="1">
        <w:r>
          <w:rPr>
            <w:rStyle w:val="a4"/>
          </w:rPr>
          <w:t>часть 2</w:t>
        </w:r>
      </w:hyperlink>
      <w:r>
        <w:t xml:space="preserve"> комментируемой статьи ограничивает автора прои</w:t>
      </w:r>
      <w:r>
        <w:t>зведения архитектуры, градостроительства или садово-паркового искусства. То есть, указанное лицо не вправе требовать от заказчика проектной документации предоставления ему права заключать договор на разработку такой проектной документации без использования</w:t>
      </w:r>
      <w:r>
        <w:t xml:space="preserve"> конкурентных способов определения поставщиков (подрядчиков, исполнителей). Договор с автором может быть заключен только на конкурентной основе.</w:t>
      </w:r>
    </w:p>
    <w:p w:rsidR="00000000" w:rsidRDefault="00F57EC1">
      <w:r>
        <w:t>К конкурентным способам закупки относятся (</w:t>
      </w:r>
      <w:hyperlink r:id="rId1111" w:history="1">
        <w:r>
          <w:rPr>
            <w:rStyle w:val="a4"/>
          </w:rPr>
          <w:t>часть 3.1 статьи 3</w:t>
        </w:r>
      </w:hyperlink>
      <w:r>
        <w:t xml:space="preserve"> Федерального закона N 223-ФЗ): торги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w:t>
      </w:r>
      <w:r>
        <w:t>нной форме, закрытый запрос котировок), запрос предложений (запрос предложений в электронной форме, закрытый запрос котировок), иные способы закупок, предусмотренные положением о закупке.</w:t>
      </w:r>
    </w:p>
    <w:p w:rsidR="00000000" w:rsidRDefault="00F57EC1">
      <w:r>
        <w:t>При этом гражданским законодательством предусмотрен прямой договор (</w:t>
      </w:r>
      <w:hyperlink r:id="rId1112" w:history="1">
        <w:r>
          <w:rPr>
            <w:rStyle w:val="a4"/>
          </w:rPr>
          <w:t>п. 2 ст. 1294</w:t>
        </w:r>
      </w:hyperlink>
      <w:r>
        <w:t xml:space="preserve"> ГК РФ): автор имеет право требовать от заказчика предоставление права на участие в реализации своего проекта. Однако, специальные нормы </w:t>
      </w:r>
      <w:hyperlink r:id="rId1113" w:history="1">
        <w:r>
          <w:rPr>
            <w:rStyle w:val="a4"/>
          </w:rPr>
          <w:t>Федерального закона</w:t>
        </w:r>
      </w:hyperlink>
      <w:r>
        <w:t xml:space="preserve"> N 223-ФЗ регламентируют невозможность такого прямого договора, и это требуется учитывать при осуществлении закупок по Федеральному закону N 223-ФЗ.</w:t>
      </w:r>
    </w:p>
    <w:p w:rsidR="00000000" w:rsidRDefault="00F57EC1">
      <w:hyperlink r:id="rId1114" w:history="1">
        <w:r>
          <w:rPr>
            <w:rStyle w:val="a4"/>
          </w:rPr>
          <w:t>Федеральным законом</w:t>
        </w:r>
      </w:hyperlink>
      <w:r>
        <w:t xml:space="preserve"> N 223-ФЗ не установлен запрет на осуществление авторского надзора в отношении объекта интеллектуальной собственности.</w:t>
      </w:r>
    </w:p>
    <w:p w:rsidR="00000000" w:rsidRDefault="00F57EC1">
      <w:r>
        <w:t xml:space="preserve">В </w:t>
      </w:r>
      <w:hyperlink r:id="rId1115" w:history="1">
        <w:r>
          <w:rPr>
            <w:rStyle w:val="a4"/>
          </w:rPr>
          <w:t>п. 14</w:t>
        </w:r>
      </w:hyperlink>
      <w:r>
        <w:t xml:space="preserve"> Обзора судебной практи</w:t>
      </w:r>
      <w:r>
        <w:t>ки по делам, связанным с разрешением споров о защите интеллектуальных прав, утв. Президиумом Верховного Суда РФ 23 сентября 2015 г., даны разъяснения о природе рассматриваемого права. Право на авторский контроль (</w:t>
      </w:r>
      <w:hyperlink r:id="rId1116" w:history="1">
        <w:r>
          <w:rPr>
            <w:rStyle w:val="a4"/>
          </w:rPr>
          <w:t>п. 2 ст. 1294</w:t>
        </w:r>
      </w:hyperlink>
      <w:r>
        <w:t xml:space="preserve"> ГК РФ) по своему содержанию не является имущественным правом, имеет своей целью при реализации создание дополнительной правовой защиты от искажения авторского замысла и целостности произведения. Это право участи</w:t>
      </w:r>
      <w:r>
        <w:t>я в реализации проекта его автора (и только автора), которое не предназначено для передачи другому лицу.</w:t>
      </w:r>
    </w:p>
    <w:p w:rsidR="00000000" w:rsidRDefault="00F57EC1">
      <w:hyperlink r:id="rId1117" w:history="1">
        <w:r>
          <w:rPr>
            <w:rStyle w:val="a4"/>
          </w:rPr>
          <w:t>Порядок</w:t>
        </w:r>
      </w:hyperlink>
      <w:r>
        <w:t xml:space="preserve"> осуществления авторского контроля и авторского надзора установлен </w:t>
      </w:r>
      <w:hyperlink r:id="rId1118" w:history="1">
        <w:r>
          <w:rPr>
            <w:rStyle w:val="a4"/>
          </w:rPr>
          <w:t>Приказом</w:t>
        </w:r>
      </w:hyperlink>
      <w:r>
        <w:t xml:space="preserve"> Минстроя России от 19 февраля 2016 г. N 98/пр "Об утверждении свода правил "Положение об авторском надзоре за строительством зданий и сооружений".</w:t>
      </w:r>
    </w:p>
    <w:p w:rsidR="00000000" w:rsidRDefault="00F57EC1">
      <w:hyperlink r:id="rId1119" w:history="1">
        <w:r>
          <w:rPr>
            <w:rStyle w:val="a4"/>
          </w:rPr>
          <w:t>Пунктом 3.1</w:t>
        </w:r>
      </w:hyperlink>
      <w:r>
        <w:t xml:space="preserve"> Свода правил регламентируется, что авторским надзором является контроль лица, осуществившего подготовку проектной документации, за соблюдением в процессе строительства требований проектной документации и подготовл</w:t>
      </w:r>
      <w:r>
        <w:t>енной на ее основе рабочей документации. Основанием возникновения авторского надзора является договор об оказании услуг, заключенный между застройщиком (заказчиком) и автором или другими разработчиками проектной документации (физическими и юридическими лиц</w:t>
      </w:r>
      <w:r>
        <w:t>ами).</w:t>
      </w:r>
    </w:p>
    <w:p w:rsidR="00000000" w:rsidRDefault="00F57EC1">
      <w:r>
        <w:t>Авторский надзор обязателен при строительстве, реконструкции и капитальном ремонте опасных производственных объектов, а также при проведении некоторых работ по сохранению объекта культурного наследия, если такие работы сопряжены с капитальными работа</w:t>
      </w:r>
      <w:r>
        <w:t>ми.</w:t>
      </w:r>
    </w:p>
    <w:p w:rsidR="00000000" w:rsidRDefault="00F57EC1">
      <w:r>
        <w:t>Однако, участники строительства по общему правилу не обязаны руководствоваться указанным Сводом правил при регулировании отношений по авторскому надзору. Однако исключения из этого правила (т.е. обязательность применения) могут быть прямо установлены з</w:t>
      </w:r>
      <w:r>
        <w:t xml:space="preserve">аконом, договором (см. </w:t>
      </w:r>
      <w:hyperlink r:id="rId1120" w:history="1">
        <w:r>
          <w:rPr>
            <w:rStyle w:val="a4"/>
          </w:rPr>
          <w:t>Постановление</w:t>
        </w:r>
      </w:hyperlink>
      <w:r>
        <w:t xml:space="preserve"> Верховного Суда РФ от 22 октября 2015 г. N 306-АД15-3004).</w:t>
      </w:r>
    </w:p>
    <w:p w:rsidR="00000000" w:rsidRDefault="00F57EC1"/>
    <w:bookmarkStart w:id="13" w:name="sub_3130"/>
    <w:p w:rsidR="00000000" w:rsidRDefault="00F57EC1">
      <w:pPr>
        <w:pStyle w:val="a5"/>
      </w:pPr>
      <w:r>
        <w:fldChar w:fldCharType="begin"/>
      </w:r>
      <w:r>
        <w:instrText>HYPERLINK "http://internet.garant.ru/document/redirect/12188083/3130"</w:instrText>
      </w:r>
      <w:r>
        <w:fldChar w:fldCharType="separate"/>
      </w:r>
      <w:r>
        <w:rPr>
          <w:rStyle w:val="a4"/>
        </w:rPr>
        <w:t>Статья 3.1-3</w:t>
      </w:r>
      <w:r>
        <w:fldChar w:fldCharType="end"/>
      </w:r>
      <w:r>
        <w:t>. Особенности заключения и исполнения договора, предметом которого является выполнение проектных и (или) изыскательских работ</w:t>
      </w:r>
    </w:p>
    <w:bookmarkEnd w:id="13"/>
    <w:p w:rsidR="00000000" w:rsidRDefault="00F57EC1">
      <w:r>
        <w:t xml:space="preserve">Указанная </w:t>
      </w:r>
      <w:hyperlink r:id="rId1121" w:history="1">
        <w:r>
          <w:rPr>
            <w:rStyle w:val="a4"/>
          </w:rPr>
          <w:t>статья</w:t>
        </w:r>
      </w:hyperlink>
      <w:r>
        <w:t xml:space="preserve"> распространяет свое действие на</w:t>
      </w:r>
      <w:r>
        <w:t xml:space="preserve"> следующих юридических лиц:</w:t>
      </w:r>
    </w:p>
    <w:p w:rsidR="00000000" w:rsidRDefault="00F57EC1">
      <w:r>
        <w:t>1) государственные корпорации, государственные компании, публично-правовые компании, субъекты естественных монополий, организации, осуществляющие регулируемые виды деятельности в сфере электроснабжения, газоснабжения, теплоснабж</w:t>
      </w:r>
      <w:r>
        <w:t>ения, водоснабжения, водоотведения, очистки сточных вод, обработки, утилизации, обезвреживания и захоронения твердых коммунальных отходов, автономными учреждениями, а также хозяйственные общества, в уставном капитале которых доля участия Российской Федерац</w:t>
      </w:r>
      <w:r>
        <w:t>ии, субъекта Российской Федерации, муниципального образования в совокупности превышает пятьдесят процентов;</w:t>
      </w:r>
    </w:p>
    <w:p w:rsidR="00000000" w:rsidRDefault="00F57EC1">
      <w:r>
        <w:t>2) дочерние хозяйственные общества, в уставном капитале которых более пятидесяти процентов долей в совокупности принадлежит указанным выше юридическ</w:t>
      </w:r>
      <w:r>
        <w:t>им лицам;</w:t>
      </w:r>
    </w:p>
    <w:p w:rsidR="00000000" w:rsidRDefault="00F57EC1">
      <w:r>
        <w:t>3) дочерние хозяйственные общества, в уставном капитале которых более пятидесяти процентов долей в совокупности принадлежит указанным выше дочерним хозяйственным обществам;</w:t>
      </w:r>
    </w:p>
    <w:p w:rsidR="00000000" w:rsidRDefault="00F57EC1">
      <w:r>
        <w:t>4) бюджетные учреждения при наличии правового акта, утвержденного в соотв</w:t>
      </w:r>
      <w:r>
        <w:t>етствии законом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w:t>
      </w:r>
    </w:p>
    <w:p w:rsidR="00000000" w:rsidRDefault="00F57EC1">
      <w:r>
        <w:t>5) государственные унитарные предприятия, муниципальные унитарные предприятия при нали</w:t>
      </w:r>
      <w:r>
        <w:t>чии правового акта, утвержденного в соответствии с законом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w:t>
      </w:r>
    </w:p>
    <w:p w:rsidR="00000000" w:rsidRDefault="00F57EC1">
      <w:r>
        <w:t>6) федеральные государственные унитарные пр</w:t>
      </w:r>
      <w:r>
        <w:t>едприятия, имеющие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w:t>
      </w:r>
      <w:r>
        <w:t xml:space="preserve">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w:t>
      </w:r>
      <w:r>
        <w:t>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00000" w:rsidRDefault="00F57EC1">
      <w:r>
        <w:t>При этом, договор с указанными лицами, предмето</w:t>
      </w:r>
      <w:r>
        <w:t>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w:t>
      </w:r>
      <w:r>
        <w:t xml:space="preserve"> изыскательских работ принадлежат указанным выше юридическим лицам, от имени которых заключен договор (заказчикам).</w:t>
      </w:r>
    </w:p>
    <w:p w:rsidR="00000000" w:rsidRDefault="00F57EC1">
      <w:r>
        <w:t xml:space="preserve">Общие положения о договоре подряда на выполнение проектных и изыскательских работ установлены </w:t>
      </w:r>
      <w:hyperlink r:id="rId1122" w:history="1">
        <w:r>
          <w:rPr>
            <w:rStyle w:val="a4"/>
          </w:rPr>
          <w:t>главой 37</w:t>
        </w:r>
      </w:hyperlink>
      <w:r>
        <w:t xml:space="preserve"> ГК РФ.</w:t>
      </w:r>
    </w:p>
    <w:p w:rsidR="00000000" w:rsidRDefault="00F57EC1">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w:t>
      </w:r>
      <w:r>
        <w:t xml:space="preserve"> а заказчик обязуется принять и оплатить их результат (</w:t>
      </w:r>
      <w:hyperlink r:id="rId1123" w:history="1">
        <w:r>
          <w:rPr>
            <w:rStyle w:val="a4"/>
          </w:rPr>
          <w:t>статья 758</w:t>
        </w:r>
      </w:hyperlink>
      <w:r>
        <w:t xml:space="preserve"> ГК РФ).</w:t>
      </w:r>
    </w:p>
    <w:p w:rsidR="00000000" w:rsidRDefault="00F57EC1">
      <w:r>
        <w:t>По договору подряда на выполнение проектных и изыскательских работ заказчик обязан передать подрядчику задани</w:t>
      </w:r>
      <w:r>
        <w:t>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w:t>
      </w:r>
      <w:r>
        <w:t>рон с момента его утверждения заказчиком.</w:t>
      </w:r>
    </w:p>
    <w:p w:rsidR="00000000" w:rsidRDefault="00F57EC1">
      <w:r>
        <w:t>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 (</w:t>
      </w:r>
      <w:hyperlink r:id="rId1124" w:history="1">
        <w:r>
          <w:rPr>
            <w:rStyle w:val="a4"/>
          </w:rPr>
          <w:t>статья 759</w:t>
        </w:r>
      </w:hyperlink>
      <w:r>
        <w:t xml:space="preserve"> ГК РФ).</w:t>
      </w:r>
    </w:p>
    <w:p w:rsidR="00000000" w:rsidRDefault="00F57EC1">
      <w:r>
        <w:t>По договору подряда на выполнение проектных и изыскательских работ подрядчик обязан:</w:t>
      </w:r>
    </w:p>
    <w:p w:rsidR="00000000" w:rsidRDefault="00F57EC1">
      <w:r>
        <w:t>выполнять работы в соответствии с заданием и иными исходными данными на проектирование и договором;</w:t>
      </w:r>
    </w:p>
    <w:p w:rsidR="00000000" w:rsidRDefault="00F57EC1">
      <w:r>
        <w:t>согл</w:t>
      </w:r>
      <w:r>
        <w:t>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000000" w:rsidRDefault="00F57EC1">
      <w:r>
        <w:t>передать заказчику готовую техническую документацию и результаты изыскательских работ.</w:t>
      </w:r>
    </w:p>
    <w:p w:rsidR="00000000" w:rsidRDefault="00F57EC1">
      <w:r>
        <w:t>Подрядчик не вправе передавать техническую документацию третьим лицам без согласия заказчика.</w:t>
      </w:r>
    </w:p>
    <w:p w:rsidR="00000000" w:rsidRDefault="00F57EC1">
      <w:r>
        <w:t>Подрядчик по договору подряда на выполнение проектных и изыскательских рабо</w:t>
      </w:r>
      <w:r>
        <w:t>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hyperlink r:id="rId1125" w:history="1">
        <w:r>
          <w:rPr>
            <w:rStyle w:val="a4"/>
          </w:rPr>
          <w:t>стат</w:t>
        </w:r>
        <w:r>
          <w:rPr>
            <w:rStyle w:val="a4"/>
          </w:rPr>
          <w:t>ья 760</w:t>
        </w:r>
      </w:hyperlink>
      <w:r>
        <w:t xml:space="preserve"> ГК РФ).</w:t>
      </w:r>
    </w:p>
    <w:p w:rsidR="00000000" w:rsidRDefault="00F57EC1">
      <w:r>
        <w:t>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w:t>
      </w:r>
      <w:r>
        <w:t>е строительства, а также в процессе эксплуатации объекта, созданного на основе технической документации и данных изыскательских работ.</w:t>
      </w:r>
    </w:p>
    <w:p w:rsidR="00000000" w:rsidRDefault="00F57EC1">
      <w:r>
        <w:t>При обнаружении недостатков в технической документации или в изыскательских работах подрядчик по требованию заказчика обя</w:t>
      </w:r>
      <w:r>
        <w:t xml:space="preserve">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w:t>
      </w:r>
      <w:r>
        <w:t>работ не установлено иное (</w:t>
      </w:r>
      <w:hyperlink r:id="rId1126" w:history="1">
        <w:r>
          <w:rPr>
            <w:rStyle w:val="a4"/>
          </w:rPr>
          <w:t>статья 761</w:t>
        </w:r>
      </w:hyperlink>
      <w:r>
        <w:t xml:space="preserve"> ГК РФ).</w:t>
      </w:r>
    </w:p>
    <w:p w:rsidR="00000000" w:rsidRDefault="00F57EC1">
      <w:r>
        <w:t>По договору подряда на выполнение проектных и изыскательских работ заказчик обязан, если иное не предусмотрено договором:</w:t>
      </w:r>
    </w:p>
    <w:p w:rsidR="00000000" w:rsidRDefault="00F57EC1">
      <w:r>
        <w:t>уплатить подрядчи</w:t>
      </w:r>
      <w:r>
        <w:t>ку установленную цену полностью после завершения всех работ или уплачивать ее частями после завершения отдельных этапов работ;</w:t>
      </w:r>
    </w:p>
    <w:p w:rsidR="00000000" w:rsidRDefault="00F57EC1">
      <w:r>
        <w:t>использовать техническую документацию, полученную от подрядчика, только на цели, предусмотренные договором, не передавать техниче</w:t>
      </w:r>
      <w:r>
        <w:t>скую документацию третьим лицам и не разглашать содержащиеся в ней данные без согласия подрядчика;</w:t>
      </w:r>
    </w:p>
    <w:p w:rsidR="00000000" w:rsidRDefault="00F57EC1">
      <w:r>
        <w:t>оказывать содействие подрядчику в выполнении проектных и изыскательских работ в объеме и на условиях, предусмотренных в договоре;</w:t>
      </w:r>
    </w:p>
    <w:p w:rsidR="00000000" w:rsidRDefault="00F57EC1">
      <w:r>
        <w:t>участвовать вместе с подряд</w:t>
      </w:r>
      <w:r>
        <w:t>чиком в согласовании готовой технической документации с соответствующими государственными органами и органами местного самоуправления;</w:t>
      </w:r>
    </w:p>
    <w:p w:rsidR="00000000" w:rsidRDefault="00F57EC1">
      <w:r>
        <w:t>возместить подрядчику дополнительные расходы, вызванные изменением исходных данных для выполнения проектных и изыскательс</w:t>
      </w:r>
      <w:r>
        <w:t>ких работ вследствие обстоятельств, не зависящих от подрядчика;</w:t>
      </w:r>
    </w:p>
    <w:p w:rsidR="00000000" w:rsidRDefault="00F57EC1">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 (</w:t>
      </w:r>
      <w:hyperlink r:id="rId1127" w:history="1">
        <w:r>
          <w:rPr>
            <w:rStyle w:val="a4"/>
          </w:rPr>
          <w:t>статья 761</w:t>
        </w:r>
      </w:hyperlink>
      <w:r>
        <w:t xml:space="preserve"> ГК РФ).</w:t>
      </w:r>
    </w:p>
    <w:p w:rsidR="00000000" w:rsidRDefault="00F57EC1">
      <w:r>
        <w:t>Градостроительный кодекс устанавливает, что застройщик - это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w:t>
      </w:r>
      <w:r>
        <w:t>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w:t>
      </w:r>
      <w:r>
        <w:t xml:space="preserve">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t>или которому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w:t>
      </w:r>
      <w:r>
        <w:t>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hyperlink r:id="rId1128" w:history="1">
        <w:r>
          <w:rPr>
            <w:rStyle w:val="a4"/>
          </w:rPr>
          <w:t>статья 1</w:t>
        </w:r>
      </w:hyperlink>
      <w:r>
        <w:t xml:space="preserve"> </w:t>
      </w:r>
      <w:r>
        <w:t>Градостроительного кодекса).</w:t>
      </w:r>
    </w:p>
    <w:p w:rsidR="00000000" w:rsidRDefault="00F57EC1">
      <w:r>
        <w:t>Технический заказчик - это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w:t>
      </w:r>
      <w:r>
        <w:t>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w:t>
      </w:r>
      <w:r>
        <w:t>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w:t>
      </w:r>
      <w:r>
        <w:t>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w:t>
      </w:r>
      <w:r>
        <w:t>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00000" w:rsidRDefault="00F57EC1">
      <w:r>
        <w:t>Саморегулируемая организация в области инженерных из</w:t>
      </w:r>
      <w:r>
        <w:t>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это некоммерческая организация, созданная в форме ассоциации (с</w:t>
      </w:r>
      <w:r>
        <w:t>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w:t>
      </w:r>
      <w:r>
        <w:t>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w:t>
      </w:r>
      <w:r>
        <w:t>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w:t>
      </w:r>
      <w:r>
        <w:t>ьный оператор).</w:t>
      </w:r>
    </w:p>
    <w:p w:rsidR="00000000" w:rsidRDefault="00F57EC1">
      <w:r>
        <w:t xml:space="preserve">Основные положения договора подряда на выполнение изыскательных, проектных и других видов работ закреплены в </w:t>
      </w:r>
      <w:hyperlink r:id="rId1129" w:history="1">
        <w:r>
          <w:rPr>
            <w:rStyle w:val="a4"/>
          </w:rPr>
          <w:t>ГК</w:t>
        </w:r>
      </w:hyperlink>
      <w:r>
        <w:t xml:space="preserve"> РФ. Необходимо отметить, что в гражданском законодательстве</w:t>
      </w:r>
      <w:r>
        <w:t xml:space="preserve"> также предусмотрен срок перехода исключительных прав к заказчику - момент подписания акта выполненных работ.</w:t>
      </w:r>
    </w:p>
    <w:p w:rsidR="00000000" w:rsidRDefault="00F57EC1">
      <w:r>
        <w:t>Возникает сложный вопрос - можно ли объединить в один предмет закупки по договору проектные и изыскательные работы одновременно. Прямого ответа на</w:t>
      </w:r>
      <w:r>
        <w:t xml:space="preserve"> данные вопрос нет. Однако существует судебная практика по вопросам объединения в один лот проектно-изыскательских и строительных (строительно-монтажных) работ, которая указывает, что данное объединение неправомерно, так как может привести к сокращению чис</w:t>
      </w:r>
      <w:r>
        <w:t xml:space="preserve">ла участников закупки (напр., </w:t>
      </w:r>
      <w:hyperlink r:id="rId1130" w:history="1">
        <w:r>
          <w:rPr>
            <w:rStyle w:val="a4"/>
          </w:rPr>
          <w:t>постановление</w:t>
        </w:r>
      </w:hyperlink>
      <w:r>
        <w:t xml:space="preserve"> Арбитражного суда Московского округа от 30 ноября 2017 г. по делу N  А40-9525/2017, </w:t>
      </w:r>
      <w:hyperlink r:id="rId1131" w:history="1">
        <w:r>
          <w:rPr>
            <w:rStyle w:val="a4"/>
          </w:rPr>
          <w:t>постановление</w:t>
        </w:r>
      </w:hyperlink>
      <w:r>
        <w:t xml:space="preserve"> Арбитражного суда Северо-Западного округа от 22 марта 2017 г. по делу N  А56-26474/2016, </w:t>
      </w:r>
      <w:hyperlink r:id="rId1132" w:history="1">
        <w:r>
          <w:rPr>
            <w:rStyle w:val="a4"/>
          </w:rPr>
          <w:t>постановление</w:t>
        </w:r>
      </w:hyperlink>
      <w:r>
        <w:t xml:space="preserve"> Арбитражного суда Северо-Западного округа от 9 марта 2017 г.</w:t>
      </w:r>
      <w:r>
        <w:t xml:space="preserve"> по делу N  А56-10433/2016 и другие). Исключение может составлять только такое объединение, когда работы технологически связаны. Таким образом, если сложно доказать технологическую связь проектных и изыскательных работ, то объединять их в один лот нельзя.</w:t>
      </w:r>
    </w:p>
    <w:p w:rsidR="00000000" w:rsidRDefault="00F57EC1">
      <w:r>
        <w:t>При рассмотрении данного вопроса необходимо указать разъяснения Верховного суда РФ. Верховный Суд разъясняет, что отсутствие в документации о закупке информации о технических характеристиках работ, требованиях к их безопасности, результату работ, в том чис</w:t>
      </w:r>
      <w:r>
        <w:t>ле отсутствие проектной документации в полном объеме, не позволяет определить потребности заказчика и приводит к невозможности формирования участником закупки предложения по исполнению договора. В связи с этим при закупке работ по строительству, реконструк</w:t>
      </w:r>
      <w:r>
        <w:t>ции, капитальному ремонту объекта капитального строительства проектная документация в полном объеме подлежит размещению в составе документации о закупке (</w:t>
      </w:r>
      <w:hyperlink r:id="rId1133" w:history="1">
        <w:r>
          <w:rPr>
            <w:rStyle w:val="a4"/>
          </w:rPr>
          <w:t>п. 2</w:t>
        </w:r>
      </w:hyperlink>
      <w:r>
        <w:t xml:space="preserve"> Обзора судебной практики по </w:t>
      </w:r>
      <w:r>
        <w:t>вопросам, связанным с применением Федерального закона N 223-ФЗ, утв. Президиумом Верховного Суда РФ 16 мая 2018 г.).</w:t>
      </w:r>
    </w:p>
    <w:p w:rsidR="00000000" w:rsidRDefault="00F57EC1">
      <w:hyperlink r:id="rId1134" w:history="1">
        <w:r>
          <w:rPr>
            <w:rStyle w:val="a4"/>
          </w:rPr>
          <w:t>Часть 2</w:t>
        </w:r>
      </w:hyperlink>
      <w:r>
        <w:t xml:space="preserve"> комментируемой статьи регламентирует, что результатом работ</w:t>
      </w:r>
      <w:r>
        <w:t xml:space="preserve"> по договору, предметом которых являлись проектные или изыскательные работы, является:</w:t>
      </w:r>
    </w:p>
    <w:p w:rsidR="00000000" w:rsidRDefault="00F57EC1">
      <w:r>
        <w:t>- проектная документация;</w:t>
      </w:r>
    </w:p>
    <w:p w:rsidR="00000000" w:rsidRDefault="00F57EC1">
      <w:r>
        <w:t>- документы, содержащие результаты инженерных и работ.</w:t>
      </w:r>
    </w:p>
    <w:p w:rsidR="00000000" w:rsidRDefault="00F57EC1">
      <w:r>
        <w:t>В случае, когда при проведении проектных работ или инженерных изысканий требуется обязат</w:t>
      </w:r>
      <w:r>
        <w:t>ельное проведение экспертизы, то результатом по договору признается проектная документация и (или) документ, содержащий результаты инженерных изысканий, но только при наличии положительного заключения экспертизы проектной документации и (или) результатов и</w:t>
      </w:r>
      <w:r>
        <w:t>нженерных изысканий.</w:t>
      </w:r>
    </w:p>
    <w:p w:rsidR="00000000" w:rsidRDefault="00F57EC1">
      <w:hyperlink r:id="rId1135" w:history="1">
        <w:r>
          <w:rPr>
            <w:rStyle w:val="a4"/>
          </w:rPr>
          <w:t>Постановлением</w:t>
        </w:r>
      </w:hyperlink>
      <w:r>
        <w:t xml:space="preserve"> Правительства РФ от 16.02.2008 N 87 "О составе разделов проектной документации и требованиях к их содержанию" утверждено </w:t>
      </w:r>
      <w:hyperlink r:id="rId1136" w:history="1">
        <w:r>
          <w:rPr>
            <w:rStyle w:val="a4"/>
          </w:rPr>
          <w:t>Положение</w:t>
        </w:r>
      </w:hyperlink>
      <w:r>
        <w:t xml:space="preserve"> о составе разделов проектной документации и требованиях к их содержанию.</w:t>
      </w:r>
    </w:p>
    <w:p w:rsidR="00000000" w:rsidRDefault="00F57EC1">
      <w:r>
        <w:t xml:space="preserve">Указанным </w:t>
      </w:r>
      <w:hyperlink r:id="rId1137" w:history="1">
        <w:r>
          <w:rPr>
            <w:rStyle w:val="a4"/>
          </w:rPr>
          <w:t>постановлением</w:t>
        </w:r>
      </w:hyperlink>
      <w:r>
        <w:t xml:space="preserve"> установлено, что</w:t>
      </w:r>
    </w:p>
    <w:p w:rsidR="00000000" w:rsidRDefault="00F57EC1">
      <w:r>
        <w:t>а) разъяснения о пор</w:t>
      </w:r>
      <w:r>
        <w:t xml:space="preserve">ядке применения </w:t>
      </w:r>
      <w:hyperlink r:id="rId1138" w:history="1">
        <w:r>
          <w:rPr>
            <w:rStyle w:val="a4"/>
          </w:rPr>
          <w:t>Положения</w:t>
        </w:r>
      </w:hyperlink>
      <w:r>
        <w:t xml:space="preserve">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w:t>
      </w:r>
      <w:r>
        <w:t>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000000" w:rsidRDefault="00F57EC1">
      <w:r>
        <w:t>б) Министерство обороны Ро</w:t>
      </w:r>
      <w:r>
        <w:t>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w:t>
      </w:r>
      <w:r>
        <w:t>нтации;</w:t>
      </w:r>
    </w:p>
    <w:p w:rsidR="00000000" w:rsidRDefault="00F57EC1">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w:t>
      </w:r>
    </w:p>
    <w:p w:rsidR="00000000" w:rsidRDefault="00F57EC1">
      <w:r>
        <w:t>Проектная документация состоит из текстовой</w:t>
      </w:r>
      <w:r>
        <w:t xml:space="preserve"> и графической частей.</w:t>
      </w:r>
    </w:p>
    <w:p w:rsidR="00000000" w:rsidRDefault="00F57EC1">
      <w:r>
        <w:t>Текстовая часть содержит сведения в отношении объекта капитального строительства, описание принятых технических и иных решений, пояснения, ссылки на нормативные и (или) технические документы, используемые при подготовке проектной док</w:t>
      </w:r>
      <w:r>
        <w:t>ументации и результаты расчетов, обосновывающие принятые решения.</w:t>
      </w:r>
    </w:p>
    <w:p w:rsidR="00000000" w:rsidRDefault="00F57EC1">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000000" w:rsidRDefault="00F57EC1">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000000" w:rsidRDefault="00F57EC1">
      <w:r>
        <w:t>В целях реализации в процессе строительства архитектурных, технических и технологических решений, содержащихся в проект</w:t>
      </w:r>
      <w:r>
        <w:t>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000000" w:rsidRDefault="00F57EC1">
      <w:r>
        <w:t>В случае если для разработки проектной документации на объект кап</w:t>
      </w:r>
      <w:r>
        <w:t>итального строительства недостаточно требований по надежности и безопасности, установленных нормативными техническими документами, или такие требования не установлены, разработке документации должны предшествовать разработка и утверждение в установленном п</w:t>
      </w:r>
      <w:r>
        <w:t>орядке специальных технических условий.</w:t>
      </w:r>
    </w:p>
    <w:p w:rsidR="00000000" w:rsidRDefault="00F57EC1">
      <w:r>
        <w:t>Порядок разработки и согласования специальных технических условий устанавливается Министерством строительства и жилищно-коммунального хозяйства Российской Федерации по согласованию с федеральными органами исполнитель</w:t>
      </w:r>
      <w:r>
        <w:t>ной власти, осуществляющими функции по нормативно-правовому регулированию в соответствующих сферах деятельности.</w:t>
      </w:r>
    </w:p>
    <w:p w:rsidR="00000000" w:rsidRDefault="00F57EC1">
      <w:r>
        <w:t xml:space="preserve">Согласно </w:t>
      </w:r>
      <w:hyperlink r:id="rId1139" w:history="1">
        <w:r>
          <w:rPr>
            <w:rStyle w:val="a4"/>
          </w:rPr>
          <w:t>статье 1</w:t>
        </w:r>
      </w:hyperlink>
      <w:r>
        <w:t xml:space="preserve"> Градостроительного кодекса РФ, инженерные изыскания -</w:t>
      </w:r>
      <w:r>
        <w:t xml:space="preserve"> это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w:t>
      </w:r>
      <w:r>
        <w:t xml:space="preserve"> планировки территории и архитектурно-строительного проектирования.</w:t>
      </w:r>
    </w:p>
    <w:p w:rsidR="00000000" w:rsidRDefault="00F57EC1">
      <w:hyperlink r:id="rId1140" w:history="1">
        <w:r>
          <w:rPr>
            <w:rStyle w:val="a4"/>
          </w:rPr>
          <w:t>Постановлением</w:t>
        </w:r>
      </w:hyperlink>
      <w:r>
        <w:t xml:space="preserve"> Правительства РФ от 19 января 2006 г. N 20 утверждены </w:t>
      </w:r>
      <w:hyperlink r:id="rId1141" w:history="1">
        <w:r>
          <w:rPr>
            <w:rStyle w:val="a4"/>
          </w:rPr>
          <w:t>Перечень</w:t>
        </w:r>
      </w:hyperlink>
      <w:r>
        <w:t xml:space="preserve"> видов инженерных изысканий, а также </w:t>
      </w:r>
      <w:hyperlink r:id="rId1142" w:history="1">
        <w:r>
          <w:rPr>
            <w:rStyle w:val="a4"/>
          </w:rPr>
          <w:t>Положение</w:t>
        </w:r>
      </w:hyperlink>
      <w:r>
        <w:t xml:space="preserve"> о выполнении инженерных изысканий для подготовки проектной документации, строительства, реконструкции объектов</w:t>
      </w:r>
      <w:r>
        <w:t xml:space="preserve"> капитального строительства.</w:t>
      </w:r>
    </w:p>
    <w:p w:rsidR="00000000" w:rsidRDefault="00F57EC1">
      <w:r>
        <w:t>К основным видам относятся инженерно-геодезические, инженерно-геологические, инженерно-экологические, инженерно-гидрометеорологические и инженерно-геотехнические изыскания.</w:t>
      </w:r>
    </w:p>
    <w:p w:rsidR="00000000" w:rsidRDefault="00F57EC1">
      <w:r>
        <w:t>К специальным видам инженерных изысканий, которые выпо</w:t>
      </w:r>
      <w:r>
        <w:t>лняются в соответствии с требованиями технических регламентов, относятся: геотехнические исследования, обследования состояния грунтов оснований зданий и сооружений, их строительных конструкций, поиск и разведка подземных вод для целей водоснабжения, локаль</w:t>
      </w:r>
      <w:r>
        <w:t>ный мониторинг компонентов окружающей среды, разведка грунтовых строительных материалов и локальные обследования загрязнения грунтов и грунтовых вод.</w:t>
      </w:r>
    </w:p>
    <w:p w:rsidR="00000000" w:rsidRDefault="00F57EC1">
      <w:r>
        <w:t>Необходимо отметить, что инженерные изыскания выполняются для подготовки проектной документации, строитель</w:t>
      </w:r>
      <w:r>
        <w:t>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w:t>
      </w:r>
      <w:r>
        <w:t>х инженерных изысканий (</w:t>
      </w:r>
      <w:hyperlink r:id="rId1143" w:history="1">
        <w:r>
          <w:rPr>
            <w:rStyle w:val="a4"/>
          </w:rPr>
          <w:t>статья 47</w:t>
        </w:r>
      </w:hyperlink>
      <w:r>
        <w:t xml:space="preserve"> Градостроительного кодекса).</w:t>
      </w:r>
    </w:p>
    <w:p w:rsidR="00000000" w:rsidRDefault="00F57EC1">
      <w:r>
        <w:t>Материалы и результаты инженерных изысканий оформляются в виде отчетной документации о выполнении инженерных изысканий, сос</w:t>
      </w:r>
      <w:r>
        <w:t>тоящей из текстовой и графической частей, а также приложений к ней (в текстовой, графической, цифровой и иных формах).</w:t>
      </w:r>
    </w:p>
    <w:p w:rsidR="00000000" w:rsidRDefault="00F57EC1">
      <w:r>
        <w:t>Состав текстовой и графической частей указанной документации, а также приложений к ней устанавливается Министерством строительства и жили</w:t>
      </w:r>
      <w:r>
        <w:t>щно-коммунального хозяйства Российской Федерации (</w:t>
      </w:r>
      <w:hyperlink r:id="rId1144" w:history="1">
        <w:r>
          <w:rPr>
            <w:rStyle w:val="a4"/>
          </w:rPr>
          <w:t>п. 6</w:t>
        </w:r>
      </w:hyperlink>
      <w:r>
        <w:t xml:space="preserve"> Положения о выполнении инженерных изысканий).</w:t>
      </w:r>
    </w:p>
    <w:p w:rsidR="00000000" w:rsidRDefault="00F57EC1">
      <w:r>
        <w:t>Результаты инженерных изысканий представляют собой документ о выполненных инженерных</w:t>
      </w:r>
      <w:r>
        <w:t xml:space="preserve">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w:t>
      </w:r>
      <w:r>
        <w:t>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w:t>
      </w:r>
      <w:r>
        <w:t>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w:t>
      </w:r>
      <w:r>
        <w:t>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000000" w:rsidRDefault="00F57EC1">
      <w:r>
        <w:t xml:space="preserve">В настоящее время действует свод правил </w:t>
      </w:r>
      <w:hyperlink r:id="rId1145" w:history="1">
        <w:r>
          <w:rPr>
            <w:rStyle w:val="a4"/>
          </w:rPr>
          <w:t>СП 47</w:t>
        </w:r>
        <w:r>
          <w:rPr>
            <w:rStyle w:val="a4"/>
          </w:rPr>
          <w:t>.13330.2016</w:t>
        </w:r>
      </w:hyperlink>
      <w:r>
        <w:t xml:space="preserve"> Инженерные изыскания для строительства. Основные положения. Актуализированная редакция СНиП 11-02-96, который устанавливает основные положения и требования к организации и порядку выполнения инженерных изысканий при изучении природных услови</w:t>
      </w:r>
      <w:r>
        <w:t>й и факторов техногенного воздействия в целях рационального и безопасного использования территорий и земельных участков в их пределах.</w:t>
      </w:r>
    </w:p>
    <w:p w:rsidR="00000000" w:rsidRDefault="00F57EC1">
      <w:r>
        <w:t xml:space="preserve">Требования указанного </w:t>
      </w:r>
      <w:hyperlink r:id="rId1146" w:history="1">
        <w:r>
          <w:rPr>
            <w:rStyle w:val="a4"/>
          </w:rPr>
          <w:t>СП</w:t>
        </w:r>
      </w:hyperlink>
      <w:r>
        <w:t xml:space="preserve"> распространяются на выполне</w:t>
      </w:r>
      <w:r>
        <w:t xml:space="preserve">ние инженерных изысканий для подготовки документов территориального планирования, документации по планировке территории, архитектурно-строительного проектирования, строительства и реконструкции объектов капитального строительства повышенного и нормального </w:t>
      </w:r>
      <w:r>
        <w:t>уровня ответственности.</w:t>
      </w:r>
    </w:p>
    <w:p w:rsidR="00000000" w:rsidRDefault="00F57EC1">
      <w:r>
        <w:t xml:space="preserve">Положения настоящего </w:t>
      </w:r>
      <w:hyperlink r:id="rId1147" w:history="1">
        <w:r>
          <w:rPr>
            <w:rStyle w:val="a4"/>
          </w:rPr>
          <w:t>свода правил</w:t>
        </w:r>
      </w:hyperlink>
      <w:r>
        <w:t xml:space="preserve"> обязательны для органов государственной власти и местного самоуправления, юридических и физических лиц, независимо от их форм соб</w:t>
      </w:r>
      <w:r>
        <w:t>ственности и принадлежности (включая зарубежные), осуществляющих деятельность в области инженерных изысканий на территории Российской Федерации.</w:t>
      </w:r>
    </w:p>
    <w:p w:rsidR="00000000" w:rsidRDefault="00F57EC1">
      <w:r>
        <w:t xml:space="preserve">Согласно </w:t>
      </w:r>
      <w:hyperlink r:id="rId1148" w:history="1">
        <w:r>
          <w:rPr>
            <w:rStyle w:val="a4"/>
          </w:rPr>
          <w:t>статье 49</w:t>
        </w:r>
      </w:hyperlink>
      <w:r>
        <w:t xml:space="preserve"> Градостроительного код</w:t>
      </w:r>
      <w:r>
        <w:t>екса РФ,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Экспертиза проектной документации и (или) экспертиза результатов инженерных</w:t>
      </w:r>
      <w:r>
        <w:t xml:space="preserve">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по своему выбору направляет проектн</w:t>
      </w:r>
      <w:r>
        <w:t>ую документацию и результаты инженерных изысканий на государственную экспертизу или негосударственную экспертизу, за исключением случаев, если в отношении проектной документации объектов капитального строительства и результатов инженерных изысканий, выполн</w:t>
      </w:r>
      <w:r>
        <w:t>енных для подготовки такой проектной документации, предусмотрено проведение государственной экспертизы.</w:t>
      </w:r>
    </w:p>
    <w:p w:rsidR="00000000" w:rsidRDefault="00F57EC1">
      <w:r>
        <w:t>Экспертиза не проводится в отношении проектной документации следующих объектов капитального строительства:</w:t>
      </w:r>
    </w:p>
    <w:p w:rsidR="00000000" w:rsidRDefault="00F57EC1">
      <w:r>
        <w:t>1) объекты индивидуального жилищного строител</w:t>
      </w:r>
      <w:r>
        <w:t>ьства, садовые дома;</w:t>
      </w:r>
    </w:p>
    <w:p w:rsidR="00000000" w:rsidRDefault="00F57EC1">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w:t>
      </w:r>
      <w:r>
        <w:t>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w:t>
      </w:r>
      <w:r>
        <w:t>я средств бюджетов бюджетной системы Российской Федерации;</w:t>
      </w:r>
    </w:p>
    <w:p w:rsidR="00000000" w:rsidRDefault="00F57EC1">
      <w:r>
        <w:t>3)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w:t>
      </w:r>
      <w:r>
        <w:t>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rsidR="00000000" w:rsidRDefault="00F57EC1">
      <w:r>
        <w:t>4) отдельно стоящие объекты капитального строительства с количеством этажей не более чем</w:t>
      </w:r>
      <w:r>
        <w:t xml:space="preserve">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w:t>
      </w:r>
      <w:r>
        <w:t>стков, на которых расположены такие объекты, установлены санитарно-защитные зоны или требуется установление таких зон, за исключением объектов, которые являются особо опасными, технически сложными или уникальными объектами;</w:t>
      </w:r>
    </w:p>
    <w:p w:rsidR="00000000" w:rsidRDefault="00F57EC1">
      <w:r>
        <w:t>5) буровые скважины, предусмотре</w:t>
      </w:r>
      <w:r>
        <w:t>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w:t>
      </w:r>
      <w:r>
        <w:t>ванием участками недр.</w:t>
      </w:r>
    </w:p>
    <w:p w:rsidR="00000000" w:rsidRDefault="00F57EC1">
      <w:r>
        <w:t>В случае, если строительство, реконструкцию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w:t>
      </w:r>
      <w:r>
        <w:t xml:space="preserve"> объектов капитального строительства является обязательной.</w:t>
      </w:r>
    </w:p>
    <w:p w:rsidR="00000000" w:rsidRDefault="00F57EC1">
      <w:r>
        <w:t>В случае, если объекты капитального строительства относятся к объектам массового пребывания граждан, экспертиза проектной документации на осуществление строительства, реконструкции указанных объек</w:t>
      </w:r>
      <w:r>
        <w:t>тов капитального строительства является обязательной.</w:t>
      </w:r>
    </w:p>
    <w:p w:rsidR="00000000" w:rsidRDefault="00F57EC1">
      <w: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w:t>
      </w:r>
      <w:r>
        <w:t>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000000" w:rsidRDefault="00F57EC1">
      <w:r>
        <w:t>Экспертиза результатов инженерных изысканий не проводится в случае, если если для строитель</w:t>
      </w:r>
      <w:r>
        <w:t>ства, реконструкции не требуется получение разрешения на строительство.</w:t>
      </w:r>
    </w:p>
    <w:p w:rsidR="00000000" w:rsidRDefault="00F57EC1">
      <w:r>
        <w:t>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00000" w:rsidRDefault="00F57EC1">
      <w:r>
        <w:t>Проектная документац</w:t>
      </w:r>
      <w:r>
        <w:t>ия объектов капитального строительства, проектная документация и результаты инженерных изысканий, выполненных для подготовки такой проектной документации:</w:t>
      </w:r>
    </w:p>
    <w:p w:rsidR="00000000" w:rsidRDefault="00F57EC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подлежит проверке на предмет достоверности ее определения;</w:t>
      </w:r>
    </w:p>
    <w:p w:rsidR="00000000" w:rsidRDefault="00F57EC1">
      <w:r>
        <w:t>2) по собственной инициативе застройщ</w:t>
      </w:r>
      <w:r>
        <w:t>ика или технического заказчика могут быть направлены на государственную или негосударственную экспертизу.</w:t>
      </w:r>
    </w:p>
    <w:p w:rsidR="00000000" w:rsidRDefault="00F57EC1">
      <w: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w:t>
      </w:r>
      <w:r>
        <w:t xml:space="preserve"> объектов:</w:t>
      </w:r>
    </w:p>
    <w:p w:rsidR="00000000" w:rsidRDefault="00F57EC1">
      <w:r>
        <w:t>1)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w:t>
      </w:r>
      <w:r>
        <w:t>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w:t>
      </w:r>
      <w:r>
        <w:t>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w:t>
      </w:r>
      <w:r>
        <w:t>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w:t>
      </w:r>
      <w:r>
        <w:t>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w:t>
      </w:r>
      <w:r>
        <w:t xml:space="preserve"> конструктивные и другие характеристики надежности и безопасности такого объекта),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w:t>
      </w:r>
      <w:r>
        <w:t>Федерации, а также результатов инженерных изысканий, выполняемых для подготовки проектной документации указанных объектов;</w:t>
      </w:r>
    </w:p>
    <w:p w:rsidR="00000000" w:rsidRDefault="00F57EC1">
      <w:r>
        <w:t xml:space="preserve">2) объекты, сметная стоимость строительства, реконструкции, капитального ремонта которых в соответствии с требованиями настоящего </w:t>
      </w:r>
      <w:hyperlink r:id="rId1149" w:history="1">
        <w:r>
          <w:rPr>
            <w:rStyle w:val="a4"/>
          </w:rPr>
          <w:t>Кодекса</w:t>
        </w:r>
      </w:hyperlink>
      <w:r>
        <w:t xml:space="preserve">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w:t>
      </w:r>
      <w:r>
        <w:t>ния мероприятий по подключению (технологическому присоединению) объектов капитального строительства к сетям газораспределения;</w:t>
      </w:r>
    </w:p>
    <w:p w:rsidR="00000000" w:rsidRDefault="00F57EC1">
      <w:r>
        <w:t>3) объекты культурного наследия регионального и местного значения (в случае, если при проведении работ по сохранению объекта куль</w:t>
      </w:r>
      <w:r>
        <w:t>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000000" w:rsidRDefault="00F57EC1">
      <w:r>
        <w:t>4) объекты, строительство, реконструкцию которых предполагается осуществлять в границах особо охраняемы</w:t>
      </w:r>
      <w:r>
        <w:t>х природных территорий;</w:t>
      </w:r>
    </w:p>
    <w:p w:rsidR="00000000" w:rsidRDefault="00F57EC1">
      <w:r>
        <w:t>5) объекты размещения отходов, объекты обезвреживания отходов.</w:t>
      </w:r>
    </w:p>
    <w:p w:rsidR="00000000" w:rsidRDefault="00F57EC1">
      <w:r>
        <w:t>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w:t>
      </w:r>
      <w:r>
        <w:t>ние экспертизы проектной документации, если такие изменения одновременно:</w:t>
      </w:r>
    </w:p>
    <w:p w:rsidR="00000000" w:rsidRDefault="00F57EC1">
      <w: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w:t>
      </w:r>
      <w:r>
        <w:t>показатели таких конструкций элементы;</w:t>
      </w:r>
    </w:p>
    <w:p w:rsidR="00000000" w:rsidRDefault="00F57EC1">
      <w:r>
        <w:t>2) не влекут за собой изменение класса, категории и (или) первоначально установленных показателей функционирования линейных объектов;</w:t>
      </w:r>
    </w:p>
    <w:p w:rsidR="00000000" w:rsidRDefault="00F57EC1">
      <w:r>
        <w:t>3) не приводят к нарушениям требований технических регламентов, санитарно-эпидемиол</w:t>
      </w:r>
      <w:r>
        <w:t>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w:t>
      </w:r>
      <w:r>
        <w:t>жности и безопасности электроэнергетических систем и объектов электроэнергетики, требований антитеррористической защищенности объекта;</w:t>
      </w:r>
    </w:p>
    <w:p w:rsidR="00000000" w:rsidRDefault="00F57EC1">
      <w:r>
        <w:t>4) соответствуют заданию застройщика или технического заказчика на проектирование, а также результатам инженерных изыскан</w:t>
      </w:r>
      <w:r>
        <w:t>ий;</w:t>
      </w:r>
    </w:p>
    <w:p w:rsidR="00000000" w:rsidRDefault="00F57EC1">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w:t>
      </w:r>
      <w:r>
        <w:t>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00000" w:rsidRDefault="00F57EC1">
      <w:r>
        <w:t>Государственная экспертиза проектной документации и государственная экспертиза результатов инженерных из</w:t>
      </w:r>
      <w:r>
        <w:t>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w:t>
      </w:r>
      <w:r>
        <w:t>ными (бюджетными или автономными) учреждениями, Государственной корпорацией по атомной энергии "Росатом".</w:t>
      </w:r>
    </w:p>
    <w:p w:rsidR="00000000" w:rsidRDefault="00F57EC1">
      <w:r>
        <w:t>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w:t>
      </w:r>
      <w:r>
        <w:t>ми, соответствующими установленным законом требованиям.</w:t>
      </w:r>
    </w:p>
    <w:p w:rsidR="00000000" w:rsidRDefault="00F57EC1">
      <w:r>
        <w:t>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w:t>
      </w:r>
      <w:r>
        <w:t>) негосударственной экспертизы результатов инженерных изысканий вправе осуществлять физические лица, аттестованные по направлению деятельности эксперта, указанному в квалификационном аттестате.</w:t>
      </w:r>
    </w:p>
    <w:p w:rsidR="00000000" w:rsidRDefault="00F57EC1">
      <w:r>
        <w:t>Предметом экспертизы результатов инженерных изысканий является</w:t>
      </w:r>
      <w:r>
        <w:t xml:space="preserve"> оценка соответствия таких результатов требованиям технических регламентов. Предметом экспертизы проектной документации являются:</w:t>
      </w:r>
    </w:p>
    <w:p w:rsidR="00000000" w:rsidRDefault="00F57EC1">
      <w:r>
        <w:t>1) оценка соответствия проектной документации требованиям технических регламентов, санитарно-эпидемиологическим требованиям, т</w:t>
      </w:r>
      <w:r>
        <w:t>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w:t>
      </w:r>
      <w:r>
        <w:t>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w:t>
      </w:r>
      <w:r>
        <w:t>дарственной экспертизы проектной документации объектов капитального строительства и проектной документации.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w:t>
      </w:r>
      <w:r>
        <w:t>ответствия проектной документации требованиям в области охраны окружающей среды не осуществляется;</w:t>
      </w:r>
    </w:p>
    <w:p w:rsidR="00000000" w:rsidRDefault="00F57EC1">
      <w:r>
        <w:t>2) проверка достоверности определения сметной стоимости строительства объектов капитального строительства.</w:t>
      </w:r>
    </w:p>
    <w:p w:rsidR="00000000" w:rsidRDefault="00F57EC1">
      <w:r>
        <w:t>При проведении экспертизы проектной документации о</w:t>
      </w:r>
      <w:r>
        <w:t>бъекта капитального строительства, не являющегося линейным объектом, осуществляется оценка ее соответствия требованиям, действовавшим на дату выдачи градостроительного плана земельного участка, на основании которого была подготовлена такая проектная докуме</w:t>
      </w:r>
      <w:r>
        <w:t>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w:t>
      </w:r>
      <w:r>
        <w:t xml:space="preserve"> по планировке территории) осуществляется оценка ее соответствия требованиям,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w:t>
      </w:r>
      <w:r>
        <w:t xml:space="preserve">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w:t>
      </w:r>
      <w:r>
        <w:t>ия требованиям,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w:t>
      </w:r>
      <w:r>
        <w:t>рии, осуществляется оценка соответствия данной проектной документации требованиям, действовавшим на дату поступления проектной документации на экспертизу.</w:t>
      </w:r>
    </w:p>
    <w:p w:rsidR="00000000" w:rsidRDefault="00F57EC1">
      <w:r>
        <w:t>Результатами проведения государственной экспертизы проектной документации и государственной экологиче</w:t>
      </w:r>
      <w:r>
        <w:t>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000000" w:rsidRDefault="00F57EC1">
      <w:r>
        <w:t>Срок проведения го</w:t>
      </w:r>
      <w:r>
        <w:t>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000000" w:rsidRDefault="00F57EC1">
      <w:r>
        <w:t>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w:t>
      </w:r>
      <w:r>
        <w:t>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000000" w:rsidRDefault="00F57EC1">
      <w:r>
        <w:t xml:space="preserve">Результатом экспертизы результатов </w:t>
      </w:r>
      <w:r>
        <w:t>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w:t>
      </w:r>
      <w:r>
        <w:t>ключение:</w:t>
      </w:r>
    </w:p>
    <w:p w:rsidR="00000000" w:rsidRDefault="00F57EC1">
      <w: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закона;</w:t>
      </w:r>
    </w:p>
    <w:p w:rsidR="00000000" w:rsidRDefault="00F57EC1">
      <w:r>
        <w:t>2) о достоверности (положительное заключение) или н</w:t>
      </w:r>
      <w:r>
        <w:t>едостоверности (отрицательное заключение) определения сметной стоимости строительства объектов капитального строительства.</w:t>
      </w:r>
    </w:p>
    <w:p w:rsidR="00000000" w:rsidRDefault="00F57EC1">
      <w:r>
        <w:t xml:space="preserve">Заключение государственной экспертизы оформляется согласно </w:t>
      </w:r>
      <w:hyperlink r:id="rId1150" w:history="1">
        <w:r>
          <w:rPr>
            <w:rStyle w:val="a4"/>
          </w:rPr>
          <w:t>требо</w:t>
        </w:r>
        <w:r>
          <w:rPr>
            <w:rStyle w:val="a4"/>
          </w:rPr>
          <w:t>ваниям</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утв. </w:t>
      </w:r>
      <w:hyperlink r:id="rId1151" w:history="1">
        <w:r>
          <w:rPr>
            <w:rStyle w:val="a4"/>
          </w:rPr>
          <w:t>Приказом</w:t>
        </w:r>
      </w:hyperlink>
      <w:r>
        <w:t xml:space="preserve"> Минстроя РФ от 8 </w:t>
      </w:r>
      <w:r>
        <w:t>июня 2018 г. N 341/пр.</w:t>
      </w:r>
    </w:p>
    <w:p w:rsidR="00000000" w:rsidRDefault="00F57EC1">
      <w:r>
        <w:t xml:space="preserve">Сведения о заключениях экспертизы (за установленными исключениями)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r:id="rId1152" w:history="1">
        <w:r>
          <w:rPr>
            <w:rStyle w:val="a4"/>
          </w:rPr>
          <w:t>п.п. 7</w:t>
        </w:r>
      </w:hyperlink>
      <w:r>
        <w:t xml:space="preserve"> и </w:t>
      </w:r>
      <w:hyperlink r:id="rId1153" w:history="1">
        <w:r>
          <w:rPr>
            <w:rStyle w:val="a4"/>
          </w:rPr>
          <w:t>16</w:t>
        </w:r>
      </w:hyperlink>
      <w:r>
        <w:t xml:space="preserve"> Правил формирования единого государственного реестра заключений экспертизы проектной документации объектов капитального ст</w:t>
      </w:r>
      <w:r>
        <w:t xml:space="preserve">роительства, утв. </w:t>
      </w:r>
      <w:hyperlink r:id="rId1154" w:history="1">
        <w:r>
          <w:rPr>
            <w:rStyle w:val="a4"/>
          </w:rPr>
          <w:t>Постановлением</w:t>
        </w:r>
      </w:hyperlink>
      <w:r>
        <w:t xml:space="preserve"> Правительства РФ от 24 июля 2017 г. N 878 "О порядке формирования единого государственного реестра заключений экспертизы проектной документации объектов к</w:t>
      </w:r>
      <w:r>
        <w:t>апитального строительства и внесении изменений в Постановление Правительства Российской Федерации от 5 марта 2007 г. N 145".</w:t>
      </w:r>
    </w:p>
    <w:p w:rsidR="00000000" w:rsidRDefault="00F57EC1">
      <w:r>
        <w:t>Порядок организации и проведения негосударственной экспертизы проектной документации объектов капитального строительства (далее - проектная документация) и (или) результатов инженерных изысканий, выполненных для подготовки проектной документации (далее соо</w:t>
      </w:r>
      <w:r>
        <w:t xml:space="preserve">тветственно - инженерные изыскания, негосударственная экспертиза) определены в </w:t>
      </w:r>
      <w:hyperlink r:id="rId1155" w:history="1">
        <w:r>
          <w:rPr>
            <w:rStyle w:val="a4"/>
          </w:rPr>
          <w:t>Положении</w:t>
        </w:r>
      </w:hyperlink>
      <w:r>
        <w:t xml:space="preserve">, утвержденном </w:t>
      </w:r>
      <w:hyperlink r:id="rId1156" w:history="1">
        <w:r>
          <w:rPr>
            <w:rStyle w:val="a4"/>
          </w:rPr>
          <w:t>Постановлением</w:t>
        </w:r>
      </w:hyperlink>
      <w:r>
        <w:t xml:space="preserve"> Правительства РФ от 31 марта 2012 г. N 272.</w:t>
      </w:r>
    </w:p>
    <w:p w:rsidR="00000000" w:rsidRDefault="00F57EC1">
      <w:r>
        <w:t>Негосударственная экспертиза проводится юридическими лицами, аккредитованными на право проведения негосударственной экспертизы в порядке, установленном Правительством Российской Федерации (далее - экспертная о</w:t>
      </w:r>
      <w:r>
        <w:t>рганизация).</w:t>
      </w:r>
    </w:p>
    <w:p w:rsidR="00000000" w:rsidRDefault="00F57EC1">
      <w:r>
        <w:t>Экспертные организации не вправе проводить негосударственную экспертизу, если подготовка проектной документации и (или) выполнение инженерных изысканий осуществлялись указанными экспертными организациями.</w:t>
      </w:r>
    </w:p>
    <w:p w:rsidR="00000000" w:rsidRDefault="00F57EC1">
      <w:hyperlink r:id="rId1157" w:history="1">
        <w:r>
          <w:rPr>
            <w:rStyle w:val="a4"/>
          </w:rPr>
          <w:t>Порядок</w:t>
        </w:r>
      </w:hyperlink>
      <w:r>
        <w:t xml:space="preserve"> аккредитации на право проведения негосударственной экспертизы проектной документации и (или) результатов инженерных изысканий и </w:t>
      </w:r>
      <w:hyperlink r:id="rId1158" w:history="1">
        <w:r>
          <w:rPr>
            <w:rStyle w:val="a4"/>
          </w:rPr>
          <w:t>Правила</w:t>
        </w:r>
      </w:hyperlink>
      <w:r>
        <w:t xml:space="preserve"> аккред</w:t>
      </w:r>
      <w:r>
        <w:t xml:space="preserve">итации юридических лиц на право проведения негосударственной экспертизы проектной документации и (или) результатов инженерных изысканий утверждены </w:t>
      </w:r>
      <w:hyperlink r:id="rId1159" w:history="1">
        <w:r>
          <w:rPr>
            <w:rStyle w:val="a4"/>
          </w:rPr>
          <w:t>Постановлением</w:t>
        </w:r>
      </w:hyperlink>
      <w:r>
        <w:t xml:space="preserve"> Правительства РФ о</w:t>
      </w:r>
      <w:r>
        <w:t>т 29 декабря 2008 г. N 1070.</w:t>
      </w:r>
    </w:p>
    <w:p w:rsidR="00000000" w:rsidRDefault="00F57EC1">
      <w:r>
        <w:t>Негосударственная экспертиза проводится:</w:t>
      </w:r>
    </w:p>
    <w:p w:rsidR="00000000" w:rsidRDefault="00F57EC1">
      <w:r>
        <w:t>а) в случае, если имеется совокупность следующих обстоятельств:</w:t>
      </w:r>
    </w:p>
    <w:p w:rsidR="00000000" w:rsidRDefault="00F57EC1">
      <w:r>
        <w:t>проведение государственной экспертизы проектной документации и (или) результатов инженерных изысканий или негосударственно</w:t>
      </w:r>
      <w:r>
        <w:t>й экспертизы является обязательным;</w:t>
      </w:r>
    </w:p>
    <w:p w:rsidR="00000000" w:rsidRDefault="00F57EC1">
      <w:r>
        <w:t xml:space="preserve">проектная документация и инженерные изыскания выполнены в целях строительства, реконструкции или капитального ремонта объектов капитального строительства, которые не указаны в </w:t>
      </w:r>
      <w:hyperlink r:id="rId1160" w:history="1">
        <w:r>
          <w:rPr>
            <w:rStyle w:val="a4"/>
          </w:rPr>
          <w:t>части 3.4 статьи 49</w:t>
        </w:r>
      </w:hyperlink>
      <w:r>
        <w:t xml:space="preserve"> Градостроительного кодекса Российской Федерации;</w:t>
      </w:r>
    </w:p>
    <w:p w:rsidR="00000000" w:rsidRDefault="00F57EC1">
      <w:r>
        <w:t>застройщиком или техническим заказчиком (далее - заявитель) принято решение о проведении негосударственной экспертизы;</w:t>
      </w:r>
    </w:p>
    <w:p w:rsidR="00000000" w:rsidRDefault="00F57EC1">
      <w:r>
        <w:t>б) в случае, если проведение государстве</w:t>
      </w:r>
      <w:r>
        <w:t>нной экспертизы проектной документации и (или) результатов инженерных изысканий или негосударственной экспертизы не является обязательным, однако заявителем принято решение о направлении проектной документации и (или) результатов инженерных изысканий на не</w:t>
      </w:r>
      <w:r>
        <w:t>государственную экспертизу.</w:t>
      </w:r>
    </w:p>
    <w:p w:rsidR="00000000" w:rsidRDefault="00F57EC1">
      <w:r>
        <w:t>Заключение по результатам проведения негосударственной экспертизы (далее - экспертное заключение) выдается в форме электронного документа с использованием официального сайта экспертной организации в информационно-телекоммуникаци</w:t>
      </w:r>
      <w:r>
        <w:t>онной сети "Интернет", а в предусмотренных законодательством Российской Федерации случаях - также с использованием сервиса "личный кабинет" федеральной государственной информационной системы "Единый портал государственных и муниципальных услуг (функций)" п</w:t>
      </w:r>
      <w:r>
        <w:t>ри условии регистрации заявителя и экспертной организации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w:t>
      </w:r>
      <w:r>
        <w:t>м, используемых для предоставления государственных и муниципальных услуг в электронной форме".</w:t>
      </w:r>
    </w:p>
    <w:p w:rsidR="00000000" w:rsidRDefault="00F57EC1">
      <w:r>
        <w:t>В случае если это предусмотрено заявлением о проведении негосударственной экспертизы и (или) договором, вместе с экспертным заключением в электронной форме заяви</w:t>
      </w:r>
      <w:r>
        <w:t>телю также выдается экспертное заключение на бумажном носителе.</w:t>
      </w:r>
    </w:p>
    <w:p w:rsidR="00000000" w:rsidRDefault="00F57EC1"/>
    <w:bookmarkStart w:id="14" w:name="sub_3020"/>
    <w:p w:rsidR="00000000" w:rsidRDefault="00F57EC1">
      <w:pPr>
        <w:pStyle w:val="a5"/>
      </w:pPr>
      <w:r>
        <w:fldChar w:fldCharType="begin"/>
      </w:r>
      <w:r>
        <w:instrText>HYPERLINK "http://internet.garant.ru/document/redirect/12188083/3020"</w:instrText>
      </w:r>
      <w:r>
        <w:fldChar w:fldCharType="separate"/>
      </w:r>
      <w:r>
        <w:rPr>
          <w:rStyle w:val="a4"/>
        </w:rPr>
        <w:t>Статья 3.2</w:t>
      </w:r>
      <w:r>
        <w:fldChar w:fldCharType="end"/>
      </w:r>
      <w:r>
        <w:t>. Порядок осуществления конкурентной закупки</w:t>
      </w:r>
    </w:p>
    <w:bookmarkEnd w:id="14"/>
    <w:p w:rsidR="00000000" w:rsidRDefault="00F57EC1">
      <w:r>
        <w:fldChar w:fldCharType="begin"/>
      </w:r>
      <w:r>
        <w:instrText>HYPERLINK "http://internet.garant.ru/document/re</w:instrText>
      </w:r>
      <w:r>
        <w:instrText>direct/12188083/3020"</w:instrText>
      </w:r>
      <w:r>
        <w:fldChar w:fldCharType="separate"/>
      </w:r>
      <w:r>
        <w:rPr>
          <w:rStyle w:val="a4"/>
        </w:rPr>
        <w:t>Статья 3.2</w:t>
      </w:r>
      <w:r>
        <w:fldChar w:fldCharType="end"/>
      </w:r>
      <w:r>
        <w:t xml:space="preserve"> регламентирует особенности и порядок осуществления конкурентной закупки.</w:t>
      </w:r>
    </w:p>
    <w:p w:rsidR="00000000" w:rsidRDefault="00F57EC1">
      <w:r>
        <w:t xml:space="preserve">Согласно </w:t>
      </w:r>
      <w:hyperlink r:id="rId1161" w:history="1">
        <w:r>
          <w:rPr>
            <w:rStyle w:val="a4"/>
          </w:rPr>
          <w:t>части 2 статьи 3</w:t>
        </w:r>
      </w:hyperlink>
      <w:r>
        <w:t xml:space="preserve"> комментируемого Федерального закона, конкурентной за</w:t>
      </w:r>
      <w:r>
        <w:t>купкой является закупка, осуществляемая с соблюдением одновременно трёх условий:</w:t>
      </w:r>
    </w:p>
    <w:p w:rsidR="00000000" w:rsidRDefault="00F57EC1">
      <w:r>
        <w:t>1) информация о конкурентной закупке сообщается заказчиком одним из следующих способов:</w:t>
      </w:r>
    </w:p>
    <w:p w:rsidR="00000000" w:rsidRDefault="00F57EC1">
      <w:r>
        <w:t>а) путем размещения в единой информационной системе извещения об осуществлении конкурен</w:t>
      </w:r>
      <w:r>
        <w:t>тной закупки, доступного неограниченному кругу лиц, с приложением документации о конкурентной закупке;</w:t>
      </w:r>
    </w:p>
    <w:p w:rsidR="00000000" w:rsidRDefault="00F57EC1">
      <w:r>
        <w:t>б) посредством направления приглашений принять участие в закрытой конкурентной закупке в случаях, которые предусмотрены законом, с приложением документац</w:t>
      </w:r>
      <w:r>
        <w:t>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00000" w:rsidRDefault="00F57EC1">
      <w:r>
        <w:t xml:space="preserve">2) обеспечивается конкуренция между участниками конкурентной закупки за право заключить </w:t>
      </w:r>
      <w:r>
        <w:t>договор с заказчиком на условиях, предлагаемых в заявках на участие в такой закупке, окончательных предложениях участников такой закупки;</w:t>
      </w:r>
    </w:p>
    <w:p w:rsidR="00000000" w:rsidRDefault="00F57EC1">
      <w:r>
        <w:t>3) описание предмета конкурентной закупки осуществляется с соблюдением установленных законом требований.</w:t>
      </w:r>
    </w:p>
    <w:p w:rsidR="00000000" w:rsidRDefault="00F57EC1">
      <w:hyperlink r:id="rId1162" w:history="1">
        <w:r>
          <w:rPr>
            <w:rStyle w:val="a4"/>
          </w:rPr>
          <w:t>Часть 1</w:t>
        </w:r>
      </w:hyperlink>
      <w:r>
        <w:t xml:space="preserve"> комментируемой статьи регламентирует, что конкурентная закупка осуществляется в порядке, предусмотренном настоящей статьёй, а также </w:t>
      </w:r>
      <w:hyperlink r:id="rId1163" w:history="1">
        <w:r>
          <w:rPr>
            <w:rStyle w:val="a4"/>
          </w:rPr>
          <w:t>статьями 3.3</w:t>
        </w:r>
      </w:hyperlink>
      <w:r>
        <w:t xml:space="preserve"> и </w:t>
      </w:r>
      <w:hyperlink r:id="rId1164" w:history="1">
        <w:r>
          <w:rPr>
            <w:rStyle w:val="a4"/>
          </w:rPr>
          <w:t>3.4</w:t>
        </w:r>
      </w:hyperlink>
      <w:r>
        <w:t xml:space="preserve"> комментируемого закона.</w:t>
      </w:r>
    </w:p>
    <w:p w:rsidR="00000000" w:rsidRDefault="00F57EC1">
      <w:hyperlink r:id="rId1165" w:history="1">
        <w:r>
          <w:rPr>
            <w:rStyle w:val="a4"/>
          </w:rPr>
          <w:t>Статьей 3.3</w:t>
        </w:r>
      </w:hyperlink>
      <w:r>
        <w:t xml:space="preserve"> установлены правила осуществления конкуре</w:t>
      </w:r>
      <w:r>
        <w:t>нтной закупки в электронной форме, а также правила функционирования электронных площадок для проведения закупок.</w:t>
      </w:r>
    </w:p>
    <w:p w:rsidR="00000000" w:rsidRDefault="00F57EC1">
      <w:hyperlink r:id="rId1166" w:history="1">
        <w:r>
          <w:rPr>
            <w:rStyle w:val="a4"/>
          </w:rPr>
          <w:t>Статьей 3.4 особенности</w:t>
        </w:r>
      </w:hyperlink>
      <w:r>
        <w:t xml:space="preserve"> осуществления конкурентной закупки в электронно</w:t>
      </w:r>
      <w:r>
        <w:t>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000000" w:rsidRDefault="00F57EC1">
      <w:r>
        <w:t xml:space="preserve">В </w:t>
      </w:r>
      <w:hyperlink r:id="rId1167" w:history="1">
        <w:r>
          <w:rPr>
            <w:rStyle w:val="a4"/>
          </w:rPr>
          <w:t>письме</w:t>
        </w:r>
      </w:hyperlink>
      <w:r>
        <w:t xml:space="preserve"> от 1 марта 2018 г. N 24-06-07/12919 Минфин России разъясняет, что положения </w:t>
      </w:r>
      <w:hyperlink r:id="rId1168" w:history="1">
        <w:r>
          <w:rPr>
            <w:rStyle w:val="a4"/>
          </w:rPr>
          <w:t>статьи 3.3</w:t>
        </w:r>
      </w:hyperlink>
      <w:r>
        <w:t xml:space="preserve"> Закона N 223-ФЗ применяются при осуществлении конкурентной закупки исключительно в электронной </w:t>
      </w:r>
      <w:r>
        <w:t xml:space="preserve">форме, а положения </w:t>
      </w:r>
      <w:hyperlink r:id="rId1169" w:history="1">
        <w:r>
          <w:rPr>
            <w:rStyle w:val="a4"/>
          </w:rPr>
          <w:t>статьи 3.4</w:t>
        </w:r>
      </w:hyperlink>
      <w:r>
        <w:t xml:space="preserve"> Закона N 223-ФЗ - при осуществлении конкурентной закупки в электронной форме, участниками которой могут быть только субъекты малого и среднего предпринима</w:t>
      </w:r>
      <w:r>
        <w:t>тельства.</w:t>
      </w:r>
    </w:p>
    <w:p w:rsidR="00000000" w:rsidRDefault="00F57EC1">
      <w:hyperlink r:id="rId1170" w:history="1">
        <w:r>
          <w:rPr>
            <w:rStyle w:val="a4"/>
          </w:rPr>
          <w:t>Часть 2</w:t>
        </w:r>
      </w:hyperlink>
      <w:r>
        <w:t xml:space="preserve"> комментируемой статьи предоставляет право любому участнику конкурентной закупки направлять заказчику запрос о даче разъяснений положений извещения об осуществлении з</w:t>
      </w:r>
      <w:r>
        <w:t>акупки и (или) документации о закупке в порядке, предусмотренном Федеральным законом N 223-ФЗ и положением о закупке.</w:t>
      </w:r>
    </w:p>
    <w:p w:rsidR="00000000" w:rsidRDefault="00F57EC1">
      <w:r>
        <w:t>Необходимо разъяснить, что если конкурентная закупка осуществляется в электронной форме, то запрос о даче разъяснений направляется посредс</w:t>
      </w:r>
      <w:r>
        <w:t>твом оператора электронной площадки, на которой проводится закупка. Если закупка проводится не в электронном виде, то запрос на дачу разъяснений направляется в бумажном виде в порядке, предусмотренном положением о закупках и документацией к проводимой заку</w:t>
      </w:r>
      <w:r>
        <w:t>пке.</w:t>
      </w:r>
    </w:p>
    <w:p w:rsidR="00000000" w:rsidRDefault="00F57EC1">
      <w:r>
        <w:t xml:space="preserve">При этом, </w:t>
      </w:r>
      <w:hyperlink r:id="rId1171" w:history="1">
        <w:r>
          <w:rPr>
            <w:rStyle w:val="a4"/>
          </w:rPr>
          <w:t>часть 3</w:t>
        </w:r>
      </w:hyperlink>
      <w:r>
        <w:t xml:space="preserve"> комментируемой статьи устанавливает сроки для указанного запроса о даче разъяснений. Так, запрос на дачу разъяснений должен быть направлен не позднее чем за три</w:t>
      </w:r>
      <w:r>
        <w:t xml:space="preserve"> рабочих дня до даты окончания срока подачи заявок на участие в закупке. Иначе заказчик вправе не давать никаких разъяснений.</w:t>
      </w:r>
    </w:p>
    <w:p w:rsidR="00000000" w:rsidRDefault="00F57EC1">
      <w:r>
        <w:t>После поступления запроса в установленные сроки заказчик обязан предоставить такие разъяснения в течение трех дней с момента посту</w:t>
      </w:r>
      <w:r>
        <w:t>пления запроса. В этом случае заказчик размещает свои разъяснения в единой информационной системе с указанием предмета запроса, но без указания участника такой закупки, от которого поступил указанный запрос, то есть соблюдая конфиденциальность.</w:t>
      </w:r>
    </w:p>
    <w:p w:rsidR="00000000" w:rsidRDefault="00F57EC1">
      <w:r>
        <w:t>Если замечания участников закупки будут существенны, но заказчик должен будет внести изменения в документацию о закупке с учетом замечаний.</w:t>
      </w:r>
    </w:p>
    <w:p w:rsidR="00000000" w:rsidRDefault="00F57EC1">
      <w:hyperlink r:id="rId1172" w:history="1">
        <w:r>
          <w:rPr>
            <w:rStyle w:val="a4"/>
          </w:rPr>
          <w:t>Часть 4</w:t>
        </w:r>
      </w:hyperlink>
      <w:r>
        <w:t xml:space="preserve"> комментируемой статьи устанавливает</w:t>
      </w:r>
      <w:r>
        <w:t xml:space="preserve"> основные требования к разъяснениям положений документации о закупке: они не должны изменять предмет закупки и существенные условия проекта договора.</w:t>
      </w:r>
    </w:p>
    <w:p w:rsidR="00000000" w:rsidRDefault="00F57EC1">
      <w:r>
        <w:t>То есть разъяснения должны освещать имеющуюся документацию о закупке, не изменяя её основные характеристик</w:t>
      </w:r>
      <w:r>
        <w:t>и.</w:t>
      </w:r>
    </w:p>
    <w:p w:rsidR="00000000" w:rsidRDefault="00F57EC1">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w:t>
      </w:r>
      <w:r>
        <w:t>ыть достигнуто соглашение (</w:t>
      </w:r>
      <w:hyperlink r:id="rId1173" w:history="1">
        <w:r>
          <w:rPr>
            <w:rStyle w:val="a4"/>
          </w:rPr>
          <w:t>статья 432</w:t>
        </w:r>
      </w:hyperlink>
      <w:r>
        <w:t xml:space="preserve"> ГК РФ).</w:t>
      </w:r>
    </w:p>
    <w:p w:rsidR="00000000" w:rsidRDefault="00F57EC1">
      <w:hyperlink r:id="rId1174" w:history="1">
        <w:r>
          <w:rPr>
            <w:rStyle w:val="a4"/>
          </w:rPr>
          <w:t>Часть 5</w:t>
        </w:r>
      </w:hyperlink>
      <w:r>
        <w:t xml:space="preserve"> комментируемой статьи устанавливает право заказчика на отм</w:t>
      </w:r>
      <w:r>
        <w:t>ену конкурентной закупки по одному или более предмету закупки (лоту), но при условии, что такая отмена произошла до наступления даты и времени окончания срока подачи заявок на участие в данной закупки. При этом, решение об отмене размещается в ЕИС в день е</w:t>
      </w:r>
      <w:r>
        <w:t>го принятия (</w:t>
      </w:r>
      <w:hyperlink r:id="rId1175" w:history="1">
        <w:r>
          <w:rPr>
            <w:rStyle w:val="a4"/>
          </w:rPr>
          <w:t>часть 6</w:t>
        </w:r>
      </w:hyperlink>
      <w:r>
        <w:t xml:space="preserve"> комментируемой статьи).</w:t>
      </w:r>
    </w:p>
    <w:p w:rsidR="00000000" w:rsidRDefault="00F57EC1">
      <w:r>
        <w:t xml:space="preserve">Однако из указанных условий есть исключение: заказчик имеет право отменить закупку и после истечения указанного срока (по истечении срока </w:t>
      </w:r>
      <w:r>
        <w:t>отмены и до заключения договора), но только в случае обстоятельств непреодолимой силы (</w:t>
      </w:r>
      <w:hyperlink r:id="rId1176" w:history="1">
        <w:r>
          <w:rPr>
            <w:rStyle w:val="a4"/>
          </w:rPr>
          <w:t>часть 7</w:t>
        </w:r>
      </w:hyperlink>
      <w:r>
        <w:t xml:space="preserve"> комментируемой статьи).</w:t>
      </w:r>
    </w:p>
    <w:p w:rsidR="00000000" w:rsidRDefault="00F57EC1">
      <w:r>
        <w:t xml:space="preserve">В силу </w:t>
      </w:r>
      <w:hyperlink r:id="rId1177" w:history="1">
        <w:r>
          <w:rPr>
            <w:rStyle w:val="a4"/>
          </w:rPr>
          <w:t>пункта 3 статьи 401</w:t>
        </w:r>
      </w:hyperlink>
      <w:r>
        <w:t xml:space="preserve"> ГК РФ для признания обстоятельства непреодолимой силой необходимо, чтобы оно носило чрезвычайный и непредотвратимый при данных условиях характер.</w:t>
      </w:r>
    </w:p>
    <w:p w:rsidR="00000000" w:rsidRDefault="00F57EC1">
      <w:r>
        <w:t>Требование чрезвычайности подразумевает исключительность рассматриваемого о</w:t>
      </w:r>
      <w:r>
        <w:t>бстоятельства, наступление которого не является обычным в конкретных условиях.</w:t>
      </w:r>
    </w:p>
    <w:p w:rsidR="00000000" w:rsidRDefault="00F57EC1">
      <w:r>
        <w:t>Если иное не предусмотрено законом, обстоятельство признается непредотвратимым, если любой участник гражданского оборота, осуществляющий аналогичную с должником деятельность, не</w:t>
      </w:r>
      <w:r>
        <w:t xml:space="preserve"> мог бы избежать наступления этого обстоятельства или его последствий.</w:t>
      </w:r>
    </w:p>
    <w:p w:rsidR="00000000" w:rsidRDefault="00F57EC1">
      <w:r>
        <w:t xml:space="preserve">Не могут быть признаны непреодолимой силой обстоятельства, наступление которых зависело от воли или действий стороны обязательства, например, отсутствие у должника необходимых денежных </w:t>
      </w:r>
      <w:r>
        <w:t>средств, нарушение обязательств его контрагентами, неправомерные действия его представителей (</w:t>
      </w:r>
      <w:hyperlink r:id="rId1178" w:history="1">
        <w:r>
          <w:rPr>
            <w:rStyle w:val="a4"/>
          </w:rPr>
          <w:t>Постановление</w:t>
        </w:r>
      </w:hyperlink>
      <w:r>
        <w:t xml:space="preserve"> Пленума Верховного Суда РФ от 24.03.2016 N 7 "О применении судами некоторых пол</w:t>
      </w:r>
      <w:r>
        <w:t>ожений Гражданского кодекса Российской Федерации об ответственности за нарушение обязательств").</w:t>
      </w:r>
    </w:p>
    <w:p w:rsidR="00000000" w:rsidRDefault="00F57EC1">
      <w:r>
        <w:t>При этом, к обстоятельствам непреодолимой силы не относятся, в частности, нарушение обязанностей со стороны контрагентов должника, отсутствие на рынке нужных д</w:t>
      </w:r>
      <w:r>
        <w:t>ля исполнения товаров, отсутствие у должника необходимых денежных средств (</w:t>
      </w:r>
      <w:hyperlink r:id="rId1179" w:history="1">
        <w:r>
          <w:rPr>
            <w:rStyle w:val="a4"/>
          </w:rPr>
          <w:t>часть 3 статьи 401</w:t>
        </w:r>
      </w:hyperlink>
      <w:r>
        <w:t xml:space="preserve"> ГК РФ).</w:t>
      </w:r>
    </w:p>
    <w:p w:rsidR="00000000" w:rsidRDefault="00F57EC1">
      <w:r>
        <w:t xml:space="preserve">В </w:t>
      </w:r>
      <w:hyperlink r:id="rId1180" w:history="1">
        <w:r>
          <w:rPr>
            <w:rStyle w:val="a4"/>
          </w:rPr>
          <w:t>постановлении</w:t>
        </w:r>
      </w:hyperlink>
      <w:r>
        <w:t xml:space="preserve"> Президиума ВАС РФ от 21 июня 2012 г. N 3352/12 суд отмечает, что юридическая квалификация обстоятельства как непреодолимой силы возможна только при одновременном наличии совокупности ее существенных характеристик: чрезвычайности и непредотвратимости.</w:t>
      </w:r>
    </w:p>
    <w:p w:rsidR="00000000" w:rsidRDefault="00F57EC1">
      <w:r>
        <w:t>По</w:t>
      </w:r>
      <w:r>
        <w:t>д чрезвычайностью понимается исключительность, выход за пределы "нормального", обыденного, необычайность для тех или иных жизненных условий, что не относится к жизненному риску и не может быть учтено ни при каких обстоятельствах.</w:t>
      </w:r>
    </w:p>
    <w:p w:rsidR="00000000" w:rsidRDefault="00F57EC1">
      <w:r>
        <w:t>Чрезвычайный характер непр</w:t>
      </w:r>
      <w:r>
        <w:t>еодолимой силы не допускает квалификации в качестве таковой любого жизненного факта, ее отличие от случая в том, что она имеет в основе объективную, а не субъективную непредотвратимость.</w:t>
      </w:r>
    </w:p>
    <w:p w:rsidR="00000000" w:rsidRDefault="00F57EC1">
      <w:r>
        <w:t xml:space="preserve">Например, </w:t>
      </w:r>
      <w:hyperlink r:id="rId1181" w:history="1">
        <w:r>
          <w:rPr>
            <w:rStyle w:val="a4"/>
          </w:rPr>
          <w:t>определением</w:t>
        </w:r>
      </w:hyperlink>
      <w:r>
        <w:t xml:space="preserve"> Верховного Суда РФ от 1 сентября 2015 г. N 303-ЭС15-5226 штормовая погода признана непреодолимой силой.</w:t>
      </w:r>
    </w:p>
    <w:p w:rsidR="00000000" w:rsidRDefault="00F57EC1">
      <w:hyperlink r:id="rId1182" w:history="1">
        <w:r>
          <w:rPr>
            <w:rStyle w:val="a4"/>
          </w:rPr>
          <w:t>Часть 8</w:t>
        </w:r>
      </w:hyperlink>
      <w:r>
        <w:t xml:space="preserve"> комментируемой статьи регламентирует, что для оп</w:t>
      </w:r>
      <w:r>
        <w:t>ределения поставщика (исполнителя, подрядчика) по результатам конкурентной закупки, заказчик обязан создать комиссию. Однако порядок создания такой комиссии законом не установлен.</w:t>
      </w:r>
    </w:p>
    <w:p w:rsidR="00000000" w:rsidRDefault="00F57EC1">
      <w:r>
        <w:t>Некоторые регионы разрабатывают региональные НПА о порядке создания таких ко</w:t>
      </w:r>
      <w:r>
        <w:t xml:space="preserve">миссий (например, </w:t>
      </w:r>
      <w:hyperlink r:id="rId1183" w:history="1">
        <w:r>
          <w:rPr>
            <w:rStyle w:val="a4"/>
          </w:rPr>
          <w:t>приказ</w:t>
        </w:r>
      </w:hyperlink>
      <w:r>
        <w:t xml:space="preserve"> Министерства по регулированию контрактной системы в сфере закупок Иркутской области от 19 июля 2018 г. N 25-мпр "Об утверждении Порядка формирования и работы коми</w:t>
      </w:r>
      <w:r>
        <w:t>ссии по осуществлению конкурентной закупки для отдельных видов юридических лиц Иркутской области"). Порядок создания таких комиссий должен регулироваться положением о закупках, которое утверждается заказчиком самостоятельно.</w:t>
      </w:r>
    </w:p>
    <w:p w:rsidR="00000000" w:rsidRDefault="00F57EC1">
      <w:r>
        <w:t xml:space="preserve">Например, в </w:t>
      </w:r>
      <w:hyperlink r:id="rId1184" w:history="1">
        <w:r>
          <w:rPr>
            <w:rStyle w:val="a4"/>
          </w:rPr>
          <w:t>Примерном положении</w:t>
        </w:r>
      </w:hyperlink>
      <w:r>
        <w:t xml:space="preserve"> о закупках, утвержденном </w:t>
      </w:r>
      <w:hyperlink r:id="rId1185" w:history="1">
        <w:r>
          <w:rPr>
            <w:rStyle w:val="a4"/>
          </w:rPr>
          <w:t>распоряжением</w:t>
        </w:r>
      </w:hyperlink>
      <w:r>
        <w:t xml:space="preserve"> Правительства Сахалинской области от 23 октября 2018 года N 591-р указано, ч</w:t>
      </w:r>
      <w:r>
        <w:t>то решение о создании комиссии принимается Заказчиком до размещения в ЕИС извещения об осуществлении конкурентной закупки, документации о конкурентной закупке. При этом Заказчик утверждает состав комиссии, назначает председателя комиссии, определяет цели и</w:t>
      </w:r>
      <w:r>
        <w:t xml:space="preserve">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000000" w:rsidRDefault="00F57EC1">
      <w:r>
        <w:t xml:space="preserve">В указанном </w:t>
      </w:r>
      <w:hyperlink r:id="rId1186" w:history="1">
        <w:r>
          <w:rPr>
            <w:rStyle w:val="a4"/>
          </w:rPr>
          <w:t>Тип</w:t>
        </w:r>
        <w:r>
          <w:rPr>
            <w:rStyle w:val="a4"/>
          </w:rPr>
          <w:t>овом решении</w:t>
        </w:r>
      </w:hyperlink>
      <w:r>
        <w:t xml:space="preserve"> регламентируется, что число членов комиссии должно быть не менее пяти человек. Также там указаны ограничения для членов комиссии.</w:t>
      </w:r>
    </w:p>
    <w:p w:rsidR="00000000" w:rsidRDefault="00F57EC1">
      <w:hyperlink r:id="rId1187" w:history="1">
        <w:r>
          <w:rPr>
            <w:rStyle w:val="a4"/>
          </w:rPr>
          <w:t>Часть 9</w:t>
        </w:r>
      </w:hyperlink>
      <w:r>
        <w:t xml:space="preserve"> комментируемой статьи устанав</w:t>
      </w:r>
      <w:r>
        <w:t>ливает, что заказчик при проведении конкурентной закупки обязан разработать и утвердить документацию о закупке, и разместить её в ЕИС вместе с извещением.</w:t>
      </w:r>
    </w:p>
    <w:p w:rsidR="00000000" w:rsidRDefault="00F57EC1">
      <w:r>
        <w:t>Такая документация должна содержать:</w:t>
      </w:r>
    </w:p>
    <w:p w:rsidR="00000000" w:rsidRDefault="00F57EC1">
      <w:r>
        <w:t>1) требования к безопасности, качеству, техническим характеристи</w:t>
      </w:r>
      <w:r>
        <w:t xml:space="preserve">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1188" w:history="1">
        <w:r>
          <w:rPr>
            <w:rStyle w:val="a4"/>
          </w:rPr>
          <w:t>законодательством</w:t>
        </w:r>
      </w:hyperlink>
      <w: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89" w:history="1">
        <w:r>
          <w:rPr>
            <w:rStyle w:val="a4"/>
          </w:rPr>
          <w:t>законодательством</w:t>
        </w:r>
      </w:hyperlink>
      <w: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w:t>
      </w:r>
      <w:r>
        <w:t>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w:t>
      </w:r>
      <w:r>
        <w:t>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w:t>
      </w:r>
      <w:r>
        <w:t>х с определением соответствия поставляемого товара, выполняемой работы, оказываемой услуги потребностям заказчика;</w:t>
      </w:r>
    </w:p>
    <w:p w:rsidR="00000000" w:rsidRDefault="00F57EC1">
      <w:r>
        <w:t>2) требования к содержанию, форме, оформлению и составу заявки на участие в закупке;</w:t>
      </w:r>
    </w:p>
    <w:p w:rsidR="00000000" w:rsidRDefault="00F57EC1">
      <w:r>
        <w:t>3) требования к описанию участниками такой закупки поста</w:t>
      </w:r>
      <w:r>
        <w:t>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w:t>
      </w:r>
      <w:r>
        <w:t>слуги, которые являются предметом конкурентной закупки, их количественных и качественных характеристик;</w:t>
      </w:r>
    </w:p>
    <w:p w:rsidR="00000000" w:rsidRDefault="00F57EC1">
      <w:r>
        <w:t>4) место, условия и сроки (периоды) поставки товара, выполнения работы, оказания услуги;</w:t>
      </w:r>
    </w:p>
    <w:p w:rsidR="00000000" w:rsidRDefault="00F57EC1">
      <w:r>
        <w:t>5) сведения о начальной (максимальной) цене договора (цена лота</w:t>
      </w:r>
      <w: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w:t>
      </w:r>
      <w:r>
        <w:t>е цены договора;</w:t>
      </w:r>
    </w:p>
    <w:p w:rsidR="00000000" w:rsidRDefault="00F57EC1">
      <w:r>
        <w:t>6) форма, сроки и порядок оплаты товара, работы, услуги;</w:t>
      </w:r>
    </w:p>
    <w:p w:rsidR="00000000" w:rsidRDefault="00F57EC1">
      <w: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00000" w:rsidRDefault="00F57EC1">
      <w:r>
        <w:t>8) поря</w:t>
      </w:r>
      <w:r>
        <w:t>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00000" w:rsidRDefault="00F57EC1">
      <w:r>
        <w:t>9) требования к участникам такой закупки;</w:t>
      </w:r>
    </w:p>
    <w:p w:rsidR="00000000" w:rsidRDefault="00F57EC1">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w:t>
      </w:r>
      <w:r>
        <w:t>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00000" w:rsidRDefault="00F57EC1">
      <w:r>
        <w:t xml:space="preserve">11) формы, </w:t>
      </w:r>
      <w:r>
        <w:t>порядок, дата и время окончания срока предоставления участникам такой закупки разъяснений положений документации о закупке;</w:t>
      </w:r>
    </w:p>
    <w:p w:rsidR="00000000" w:rsidRDefault="00F57EC1">
      <w:r>
        <w:t>12) дата рассмотрения предложений участников такой закупки и подведения итогов такой закупки;</w:t>
      </w:r>
    </w:p>
    <w:p w:rsidR="00000000" w:rsidRDefault="00F57EC1">
      <w:r>
        <w:t>13) критерии оценки и сопоставления за</w:t>
      </w:r>
      <w:r>
        <w:t>явок на участие в такой закупке;</w:t>
      </w:r>
    </w:p>
    <w:p w:rsidR="00000000" w:rsidRDefault="00F57EC1">
      <w:r>
        <w:t>14) порядок оценки и сопоставления заявок на участие в такой закупке;</w:t>
      </w:r>
    </w:p>
    <w:p w:rsidR="00000000" w:rsidRDefault="00F57EC1">
      <w:r>
        <w:t>15) описание предмета такой закупки;</w:t>
      </w:r>
    </w:p>
    <w:p w:rsidR="00000000" w:rsidRDefault="00F57EC1">
      <w:r>
        <w:t>16) иные сведения, определенные положением о закупке.</w:t>
      </w:r>
    </w:p>
    <w:p w:rsidR="00000000" w:rsidRDefault="00F57EC1">
      <w:r>
        <w:t>Исключением из данного правила является проведение запроса кот</w:t>
      </w:r>
      <w:r>
        <w:t>ировок в электронной форме, который не требует разработки и утверждения документации.</w:t>
      </w:r>
    </w:p>
    <w:p w:rsidR="00000000" w:rsidRDefault="00F57EC1">
      <w:r>
        <w:t xml:space="preserve">Согласно </w:t>
      </w:r>
      <w:hyperlink r:id="rId1190" w:history="1">
        <w:r>
          <w:rPr>
            <w:rStyle w:val="a4"/>
          </w:rPr>
          <w:t>части 8 статьи 4</w:t>
        </w:r>
      </w:hyperlink>
      <w:r>
        <w:t xml:space="preserve"> комментируемого закона,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w:t>
      </w:r>
      <w:r>
        <w:t>мся в документации о конкурентной закупке.</w:t>
      </w:r>
    </w:p>
    <w:p w:rsidR="00000000" w:rsidRDefault="00F57EC1">
      <w:r>
        <w:t>Не размещение предусмотренной законом информации влечет наступление административной ответственности и штрафных санкций (</w:t>
      </w:r>
      <w:hyperlink r:id="rId1191" w:history="1">
        <w:r>
          <w:rPr>
            <w:rStyle w:val="a4"/>
          </w:rPr>
          <w:t>ч. 5 ст. 7.32.3</w:t>
        </w:r>
      </w:hyperlink>
      <w:r>
        <w:t xml:space="preserve"> Ко</w:t>
      </w:r>
      <w:r>
        <w:t>АП РФ).</w:t>
      </w:r>
    </w:p>
    <w:p w:rsidR="00000000" w:rsidRDefault="00F57EC1">
      <w:r>
        <w:t xml:space="preserve">Подробнее о размещении извещения и документации о закупке будут рассмотрены в </w:t>
      </w:r>
      <w:hyperlink r:id="rId1192" w:history="1">
        <w:r>
          <w:rPr>
            <w:rStyle w:val="a4"/>
          </w:rPr>
          <w:t>статье 4</w:t>
        </w:r>
      </w:hyperlink>
      <w:r>
        <w:t xml:space="preserve"> комментируемого закона (см. ниже).</w:t>
      </w:r>
    </w:p>
    <w:p w:rsidR="00000000" w:rsidRDefault="00F57EC1">
      <w:hyperlink r:id="rId1193" w:history="1">
        <w:r>
          <w:rPr>
            <w:rStyle w:val="a4"/>
          </w:rPr>
          <w:t>Части 10</w:t>
        </w:r>
      </w:hyperlink>
      <w:r>
        <w:t xml:space="preserve">, </w:t>
      </w:r>
      <w:hyperlink r:id="rId1194" w:history="1">
        <w:r>
          <w:rPr>
            <w:rStyle w:val="a4"/>
          </w:rPr>
          <w:t>11</w:t>
        </w:r>
      </w:hyperlink>
      <w:r>
        <w:t xml:space="preserve"> комментируемой статьи устанавливают порядок подачи заявки участником. Так, заявки должны соответствовать требованиям к содержанию, оформлению и составу </w:t>
      </w:r>
      <w:r>
        <w:t>заявки на участие в закупке, указанным в документации о закупке.</w:t>
      </w:r>
    </w:p>
    <w:p w:rsidR="00000000" w:rsidRDefault="00F57EC1">
      <w:r>
        <w:t>При этом, форма заявки на участие в запросе котировок в электронной форме устанавливается в извещении о проведении запроса котировок.</w:t>
      </w:r>
    </w:p>
    <w:p w:rsidR="00000000" w:rsidRDefault="00F57EC1">
      <w:r>
        <w:t>Участник конкурентной закупки имеет право подать только о</w:t>
      </w:r>
      <w:r>
        <w:t>дну заявку на участие в такой закупке. Причем заявка подаётся в отношении каждого предмета закупки (лота).</w:t>
      </w:r>
    </w:p>
    <w:p w:rsidR="00000000" w:rsidRDefault="00F57EC1">
      <w:r>
        <w:t xml:space="preserve">Также комментируемая </w:t>
      </w:r>
      <w:hyperlink r:id="rId1195" w:history="1">
        <w:r>
          <w:rPr>
            <w:rStyle w:val="a4"/>
          </w:rPr>
          <w:t>статья</w:t>
        </w:r>
      </w:hyperlink>
      <w:r>
        <w:t xml:space="preserve"> устанавливает сроки подачи заявки - в любое время</w:t>
      </w:r>
      <w:r>
        <w:t xml:space="preserve"> с момента размещения извещения о ее проведении до даты и времени окончания срока подачи заявок.</w:t>
      </w:r>
    </w:p>
    <w:p w:rsidR="00000000" w:rsidRDefault="00F57EC1">
      <w:r>
        <w:t>При этом, участник конкурентной закупки вправе изменить или отозвать свою заявку до истечения срока подачи заявок.</w:t>
      </w:r>
    </w:p>
    <w:p w:rsidR="00000000" w:rsidRDefault="00F57EC1">
      <w:r>
        <w:t>Если изменение заявки осуществлено или уведо</w:t>
      </w:r>
      <w:r>
        <w:t>мление об отзыве заявки получено заказчиком до истечения срока подачи заявок, то такая заявка является измененной или отозванной.</w:t>
      </w:r>
    </w:p>
    <w:p w:rsidR="00000000" w:rsidRDefault="00F57EC1">
      <w:r>
        <w:t>Необходимо отметить, что порядок подачи, изменения и отзыва заявок участников определяется в Положении о закупках заказчика, к</w:t>
      </w:r>
      <w:r>
        <w:t>оторое размещено в ЕИС. Также, техническую возможность реализации указанного права участника необходимо реализовывать в соответствии с регламентом той электронной площадки, на которой проходит закупка.</w:t>
      </w:r>
    </w:p>
    <w:p w:rsidR="00000000" w:rsidRDefault="00F57EC1">
      <w:hyperlink r:id="rId1196" w:history="1">
        <w:r>
          <w:rPr>
            <w:rStyle w:val="a4"/>
          </w:rPr>
          <w:t>Часть 12</w:t>
        </w:r>
      </w:hyperlink>
      <w:r>
        <w:t xml:space="preserve"> комментируемой статьи регламентирует срок хранения следующих документов:</w:t>
      </w:r>
    </w:p>
    <w:p w:rsidR="00000000" w:rsidRDefault="00F57EC1">
      <w:r>
        <w:t>- протоколы;</w:t>
      </w:r>
    </w:p>
    <w:p w:rsidR="00000000" w:rsidRDefault="00F57EC1">
      <w:r>
        <w:t>- заявки;</w:t>
      </w:r>
    </w:p>
    <w:p w:rsidR="00000000" w:rsidRDefault="00F57EC1">
      <w:r>
        <w:t>- окончательные предложения;</w:t>
      </w:r>
    </w:p>
    <w:p w:rsidR="00000000" w:rsidRDefault="00F57EC1">
      <w:r>
        <w:t>- документация о закупке;</w:t>
      </w:r>
    </w:p>
    <w:p w:rsidR="00000000" w:rsidRDefault="00F57EC1">
      <w:r>
        <w:t>- извещение о проведении запроса котировок;</w:t>
      </w:r>
    </w:p>
    <w:p w:rsidR="00000000" w:rsidRDefault="00F57EC1">
      <w:r>
        <w:t>- изменения, внесенные в докумен</w:t>
      </w:r>
      <w:r>
        <w:t>тацию о закупке;</w:t>
      </w:r>
    </w:p>
    <w:p w:rsidR="00000000" w:rsidRDefault="00F57EC1">
      <w:r>
        <w:t>- разъяснения положений документации.</w:t>
      </w:r>
    </w:p>
    <w:p w:rsidR="00000000" w:rsidRDefault="00F57EC1">
      <w:r>
        <w:t>Срок хранения указанных документов - не менее 3 лет.</w:t>
      </w:r>
    </w:p>
    <w:p w:rsidR="00000000" w:rsidRDefault="00F57EC1">
      <w:r>
        <w:t>Заказчик может хранить все документы по закупкам в электронном, однако, оригиналы документов подлежат обязательному хранению в течение установленног</w:t>
      </w:r>
      <w:r>
        <w:t>о законом срока.</w:t>
      </w:r>
    </w:p>
    <w:p w:rsidR="00000000" w:rsidRDefault="00F57EC1">
      <w:r>
        <w:t xml:space="preserve">Согласно </w:t>
      </w:r>
      <w:hyperlink r:id="rId1197" w:history="1">
        <w:r>
          <w:rPr>
            <w:rStyle w:val="a4"/>
          </w:rPr>
          <w:t>п. 273</w:t>
        </w:r>
      </w:hyperlink>
      <w:r>
        <w:t xml:space="preserve"> Приказа Минкультуры России от 25 августа 2010 г. N </w:t>
      </w:r>
      <w:r>
        <w:t>558, конкурсная документация, протоколы аудиозаписи, запросы, извещения уведомления, заявки, сводные заявки, технические задания, графики - календарные планы, доверенности, информационные карты, копии договоров (контрактов) и др. о проведении открытых конк</w:t>
      </w:r>
      <w:r>
        <w:t>урсов, конкурсов котировочных заявок (котировок), аукционов на поставку товаров, выполнение работ, оказание услуг для нужд организации в организации - заказчике и в других организациях должны храниться 5 лет.</w:t>
      </w:r>
    </w:p>
    <w:p w:rsidR="00000000" w:rsidRDefault="00F57EC1">
      <w:r>
        <w:t>Поэтому наилучшим вариантом будет установить ср</w:t>
      </w:r>
      <w:r>
        <w:t>ок хранения - 5 лет, вне зависимости от того, что срок исковой давности всего 3 года, но закон об архивном деле предполагает более длительный срок хранения.</w:t>
      </w:r>
    </w:p>
    <w:p w:rsidR="00000000" w:rsidRDefault="00F57EC1">
      <w:hyperlink r:id="rId1198" w:history="1">
        <w:r>
          <w:rPr>
            <w:rStyle w:val="a4"/>
          </w:rPr>
          <w:t>Часть 13</w:t>
        </w:r>
      </w:hyperlink>
      <w:r>
        <w:t xml:space="preserve"> комментируемой с</w:t>
      </w:r>
      <w:r>
        <w:t>татьи устанавливает основные требования к содержанию протокола по результатам этапа конкурентной закупки. Указанный протокол в обязательном порядке должен содержать:</w:t>
      </w:r>
    </w:p>
    <w:p w:rsidR="00000000" w:rsidRDefault="00F57EC1">
      <w:r>
        <w:t>1) дата подписания протокола;</w:t>
      </w:r>
    </w:p>
    <w:p w:rsidR="00000000" w:rsidRDefault="00F57EC1">
      <w:r>
        <w:t xml:space="preserve">2) количество поданных на участие в закупке (этапе закупки) </w:t>
      </w:r>
      <w:r>
        <w:t>заявок, а также дата и время регистрации каждой такой заявки;</w:t>
      </w:r>
    </w:p>
    <w:p w:rsidR="00000000" w:rsidRDefault="00F57EC1">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00000" w:rsidRDefault="00F57EC1">
      <w:r>
        <w:t>а) количества зая</w:t>
      </w:r>
      <w:r>
        <w:t>вок на участие в закупке, которые отклонены;</w:t>
      </w:r>
    </w:p>
    <w:p w:rsidR="00000000" w:rsidRDefault="00F57EC1">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00000" w:rsidRDefault="00F57EC1">
      <w:r>
        <w:t>4) результаты оценки заяв</w:t>
      </w:r>
      <w:r>
        <w:t xml:space="preserve">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t>(в случае, если этапом конкурентной закупки предусмотрена оценка таких заявок);</w:t>
      </w:r>
    </w:p>
    <w:p w:rsidR="00000000" w:rsidRDefault="00F57EC1">
      <w:r>
        <w:t>5) причины, по которым конкурентная закупка признана несостоявшейся, в случае ее признания таковой;</w:t>
      </w:r>
    </w:p>
    <w:p w:rsidR="00000000" w:rsidRDefault="00F57EC1">
      <w:r>
        <w:t>6) иные сведения в случае, если необходимость их указания в протоколе предус</w:t>
      </w:r>
      <w:r>
        <w:t>мотрена положением о закупке.</w:t>
      </w:r>
    </w:p>
    <w:p w:rsidR="00000000" w:rsidRDefault="00F57EC1">
      <w:hyperlink r:id="rId1199" w:history="1">
        <w:r>
          <w:rPr>
            <w:rStyle w:val="a4"/>
          </w:rPr>
          <w:t>Часть 14</w:t>
        </w:r>
      </w:hyperlink>
      <w:r>
        <w:t xml:space="preserve"> комментируемой статьи устанавливает основные требования к итоговому протоколу. Итоговый протокол должен содержать следующие сведения:</w:t>
      </w:r>
    </w:p>
    <w:p w:rsidR="00000000" w:rsidRDefault="00F57EC1">
      <w:r>
        <w:t>1) дата п</w:t>
      </w:r>
      <w:r>
        <w:t>одписания протокола;</w:t>
      </w:r>
    </w:p>
    <w:p w:rsidR="00000000" w:rsidRDefault="00F57EC1">
      <w:r>
        <w:t>2) количество поданных заявок на участие в закупке, а также дата и время регистрации каждой такой заявки;</w:t>
      </w:r>
    </w:p>
    <w:p w:rsidR="00000000" w:rsidRDefault="00F57EC1">
      <w:r>
        <w:t>3) порядковые номера заявок на участие в закупке, окончательных предложений участников закупки в порядке уменьшения степени выгод</w:t>
      </w:r>
      <w:r>
        <w:t>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w:t>
      </w:r>
      <w:r>
        <w:t>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w:t>
      </w:r>
      <w:r>
        <w:t>тельному предложению, которые поступили ранее других заявок на участие в закупке, окончательных предложений, содержащих такие же условия;</w:t>
      </w:r>
    </w:p>
    <w:p w:rsidR="00000000" w:rsidRDefault="00F57EC1">
      <w:r>
        <w:t>4) результаты рассмотрения заявок на участие в закупке, окончательных предложений (если документацией о закупке, извещ</w:t>
      </w:r>
      <w:r>
        <w:t>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00000" w:rsidRDefault="00F57EC1">
      <w:r>
        <w:t>а) количества заявок на участие в закупке, окончательных предложен</w:t>
      </w:r>
      <w:r>
        <w:t>ий, которые отклонены;</w:t>
      </w:r>
    </w:p>
    <w:p w:rsidR="00000000" w:rsidRDefault="00F57EC1">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w:t>
      </w:r>
      <w:r>
        <w:t>ое предложение;</w:t>
      </w:r>
    </w:p>
    <w:p w:rsidR="00000000" w:rsidRDefault="00F57EC1">
      <w: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w:t>
      </w:r>
      <w:r>
        <w:t xml:space="preserve">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00000" w:rsidRDefault="00F57EC1">
      <w:r>
        <w:t>6) причины, по которым закупка признана не</w:t>
      </w:r>
      <w:r>
        <w:t>состоявшейся, в случае признания ее таковой;</w:t>
      </w:r>
    </w:p>
    <w:p w:rsidR="00000000" w:rsidRDefault="00F57EC1">
      <w:r>
        <w:t>7) иные сведения в случае, если необходимость их указания в протоколе предусмотрена положением о закупке.</w:t>
      </w:r>
    </w:p>
    <w:p w:rsidR="00000000" w:rsidRDefault="00F57EC1">
      <w:hyperlink r:id="rId1200" w:history="1">
        <w:r>
          <w:rPr>
            <w:rStyle w:val="a4"/>
          </w:rPr>
          <w:t>Часть 15</w:t>
        </w:r>
      </w:hyperlink>
      <w:r>
        <w:t xml:space="preserve"> комментируемой статьи </w:t>
      </w:r>
      <w:r>
        <w:t>устанавливает временной промежуток, в течение которого должен быть заключен контракт по результатам конкурентной закупки: от 10 до 20 дней (включительно). Отсчет времени начинается с даты размещения в ЕИС итогового протокола, составленного по результатам к</w:t>
      </w:r>
      <w:r>
        <w:t>онкурентной закупки.</w:t>
      </w:r>
    </w:p>
    <w:p w:rsidR="00000000" w:rsidRDefault="00F57EC1">
      <w:r>
        <w:t>Однако срок для заключения договора может быть продлен на 5 дней (не позднее 5 дней) с даты одобрения или с даты вынесения решения антимонопольного органа по результатам обжалования действий (бездействия) заказчика, комиссии по осущест</w:t>
      </w:r>
      <w:r>
        <w:t>влению конкурентной закупки, оператора электронной площадки в случаях:</w:t>
      </w:r>
    </w:p>
    <w:p w:rsidR="00000000" w:rsidRDefault="00F57EC1">
      <w:r>
        <w:t>- необходимости одобрения органом управления заказчика в соответствии с законодательством Российской Федерации заключения договора;</w:t>
      </w:r>
    </w:p>
    <w:p w:rsidR="00000000" w:rsidRDefault="00F57EC1">
      <w:r>
        <w:t>- в случае обжалования в антимонопольном органе дейст</w:t>
      </w:r>
      <w:r>
        <w:t>вий (бездействия) заказчика, комиссии по осуществлению конкурентной закупки, оператора электронной площадки.</w:t>
      </w:r>
    </w:p>
    <w:p w:rsidR="00000000" w:rsidRDefault="00F57EC1">
      <w:r>
        <w:t xml:space="preserve">Суды отмечают, что несоблюдение заказчиком установленных сроков является нарушением </w:t>
      </w:r>
      <w:hyperlink r:id="rId1201" w:history="1">
        <w:r>
          <w:rPr>
            <w:rStyle w:val="a4"/>
          </w:rPr>
          <w:t>части 4 статьи 18.1</w:t>
        </w:r>
      </w:hyperlink>
      <w:r>
        <w:t xml:space="preserve"> Закона о защите конкуренции (</w:t>
      </w:r>
      <w:hyperlink r:id="rId1202" w:history="1">
        <w:r>
          <w:rPr>
            <w:rStyle w:val="a4"/>
          </w:rPr>
          <w:t>Определение</w:t>
        </w:r>
      </w:hyperlink>
      <w:r>
        <w:t xml:space="preserve"> Судебной коллегии по экономическим спорам Верховного Суда РФ от 02.02.2016 N 309-КГ15-14384 по делу N А60-28335/2</w:t>
      </w:r>
      <w:r>
        <w:t>014).</w:t>
      </w:r>
    </w:p>
    <w:p w:rsidR="00000000" w:rsidRDefault="00F57EC1">
      <w:r>
        <w:t xml:space="preserve">В </w:t>
      </w:r>
      <w:hyperlink r:id="rId1203" w:history="1">
        <w:r>
          <w:rPr>
            <w:rStyle w:val="a4"/>
          </w:rPr>
          <w:t>постановлении</w:t>
        </w:r>
      </w:hyperlink>
      <w:r>
        <w:t xml:space="preserve"> Правительства РФ от 10.09.2012 N 908 "Об утверждении Положения о размещении в единой информационной системе информации о закупке" регламентировано, что для размещ</w:t>
      </w:r>
      <w:r>
        <w:t xml:space="preserve">ения в единой информационной системе протоколов, составленных в ходе закупки, представитель заказчика в единой информационной системе выбирает форму протокола из имеющихся в единой информационной системе форм протоколов или корректирует имеющуюся в единой </w:t>
      </w:r>
      <w:r>
        <w:t>информационной системе форму протокола в соответствии с положением о закупке и (или) размещает электронный вид протокола.</w:t>
      </w:r>
    </w:p>
    <w:p w:rsidR="00000000" w:rsidRDefault="00F57EC1">
      <w:r>
        <w:t>Протоколы, составленные в ходе закупки, должны содержать сведения об объеме, цене закупаемых товаров, работ, услуг, сроке исполнения к</w:t>
      </w:r>
      <w:r>
        <w:t>онтракта, а также иную информацию, предусмотренную законом и положением о закупке, размещенном в единой информационной системе.</w:t>
      </w:r>
    </w:p>
    <w:p w:rsidR="00000000" w:rsidRDefault="00F57EC1">
      <w:r>
        <w:t>Протоколы, составленные в ходе закупки, размещаются также в графическом виде.</w:t>
      </w:r>
    </w:p>
    <w:p w:rsidR="00000000" w:rsidRDefault="00F57EC1">
      <w:hyperlink r:id="rId1204" w:history="1">
        <w:r>
          <w:rPr>
            <w:rStyle w:val="a4"/>
          </w:rPr>
          <w:t>Части 16</w:t>
        </w:r>
      </w:hyperlink>
      <w:r>
        <w:t xml:space="preserve"> и </w:t>
      </w:r>
      <w:hyperlink r:id="rId1205" w:history="1">
        <w:r>
          <w:rPr>
            <w:rStyle w:val="a4"/>
          </w:rPr>
          <w:t>18</w:t>
        </w:r>
      </w:hyperlink>
      <w:r>
        <w:t xml:space="preserve"> комментируемой статьи регламентируют что такое конкурс и аукцион.</w:t>
      </w:r>
    </w:p>
    <w:p w:rsidR="00000000" w:rsidRDefault="00F57EC1">
      <w:r>
        <w:t xml:space="preserve">Конкурс - это форма торгов, </w:t>
      </w:r>
      <w: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w:t>
      </w:r>
      <w:r>
        <w:t>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00000" w:rsidRDefault="00F57EC1">
      <w:r>
        <w:t>Аукцион - это форма торгов, при которой победителем аукци</w:t>
      </w:r>
      <w:r>
        <w:t>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w:t>
      </w:r>
      <w:r>
        <w:t>ещении о проведении аукциона, на установленную в документации о закупке величину (далее - "шаг аукциона").</w:t>
      </w:r>
    </w:p>
    <w:p w:rsidR="00000000" w:rsidRDefault="00F57EC1">
      <w:r>
        <w:t>В случае, если при проведении аукциона цена договора снижена до нуля, аукцион проводится на право заключить договор. В этом случае победителем аукцио</w:t>
      </w:r>
      <w:r>
        <w:t>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Указанный случай имеет название "переход через ноль". В этом случае поставщик сам д</w:t>
      </w:r>
      <w:r>
        <w:t>оплачивает заказчику за право заключить договор по результатам аукциона. Выгода для поставщика в такой ситуации может заключаться в возможности "продвинуть" свой бренд, повысить его узнаваемость, либо возможность получить прибыль в процессе или по результа</w:t>
      </w:r>
      <w:r>
        <w:t>там исполнения договора.</w:t>
      </w:r>
    </w:p>
    <w:p w:rsidR="00000000" w:rsidRDefault="00F57EC1">
      <w:hyperlink r:id="rId1206" w:history="1">
        <w:r>
          <w:rPr>
            <w:rStyle w:val="a4"/>
          </w:rPr>
          <w:t>Части 17</w:t>
        </w:r>
      </w:hyperlink>
      <w:r>
        <w:t xml:space="preserve"> и </w:t>
      </w:r>
      <w:hyperlink r:id="rId1207" w:history="1">
        <w:r>
          <w:rPr>
            <w:rStyle w:val="a4"/>
          </w:rPr>
          <w:t>19</w:t>
        </w:r>
      </w:hyperlink>
      <w:r>
        <w:t xml:space="preserve"> комментируемой статьи устанавливают минимальные сроки размещения изве</w:t>
      </w:r>
      <w:r>
        <w:t>щения о проведении конкурса/аукциона - не менее чем за 15 дней до даты окончания срока подачи заявок на участие в указанных процедурах.</w:t>
      </w:r>
    </w:p>
    <w:p w:rsidR="00000000" w:rsidRDefault="00F57EC1">
      <w:hyperlink r:id="rId1208" w:history="1">
        <w:r>
          <w:rPr>
            <w:rStyle w:val="a4"/>
          </w:rPr>
          <w:t>Постановлением</w:t>
        </w:r>
      </w:hyperlink>
      <w:r>
        <w:t xml:space="preserve"> Правительства РФ от 10.09.2012 N 908</w:t>
      </w:r>
      <w:r>
        <w:t xml:space="preserve"> "Об утверждении Положения о размещении в единой информационной системе информации о закупке" регламентирован </w:t>
      </w:r>
      <w:hyperlink r:id="rId1209" w:history="1">
        <w:r>
          <w:rPr>
            <w:rStyle w:val="a4"/>
          </w:rPr>
          <w:t>порядок</w:t>
        </w:r>
      </w:hyperlink>
      <w:r>
        <w:t xml:space="preserve"> размещения извещения. Так, для размещения в ЕИС извещения о закупк</w:t>
      </w:r>
      <w:r>
        <w:t>е представитель заказчика в единой информационной системе выбирает способ закупки из имеющихся в единой информационной системе способов закупок или самостоятельно устанавливает иной способ закупки в соответствии с положением о закупке.</w:t>
      </w:r>
    </w:p>
    <w:p w:rsidR="00000000" w:rsidRDefault="00F57EC1">
      <w:r>
        <w:t>Представитель заказч</w:t>
      </w:r>
      <w:r>
        <w:t>ика с помощью функционала единой информационной системы формирует извещение о закупке. В случае если установлен иной способ закупки, представитель заказчика с помощью функционала единой информационной системы формирует извещение о закупке, включающее сведе</w:t>
      </w:r>
      <w:r>
        <w:t>ния, предусмотренные для данного способа закупки положением о закупке наряду со сведениями, предусмотренными законом.</w:t>
      </w:r>
    </w:p>
    <w:p w:rsidR="00000000" w:rsidRDefault="00F57EC1">
      <w:r>
        <w:t>С извещением о закупке в единой информационной системе размещается электронный вид документации о закупке и электронный вид проекта догово</w:t>
      </w:r>
      <w:r>
        <w:t>ра, являющегося неотъемлемой частью извещения о закупке и документации о закупке.</w:t>
      </w:r>
    </w:p>
    <w:p w:rsidR="00000000" w:rsidRDefault="00F57EC1">
      <w:r>
        <w:t>Представитель заказчика для размещения извещения о закупке определяет и указывает соответствующие коды товаров, работ, услуг по Общероссийскому классификатору видов экономиче</w:t>
      </w:r>
      <w:r>
        <w:t>ской деятельности (ОКВЭД 2) и коды по Общероссийскому классификатору продукции по видам экономической деятельности (ОКПД 2).</w:t>
      </w:r>
    </w:p>
    <w:p w:rsidR="00000000" w:rsidRDefault="00F57EC1">
      <w:hyperlink r:id="rId1210" w:history="1">
        <w:r>
          <w:rPr>
            <w:rStyle w:val="a4"/>
          </w:rPr>
          <w:t>Части 20</w:t>
        </w:r>
      </w:hyperlink>
      <w:r>
        <w:t xml:space="preserve"> и </w:t>
      </w:r>
      <w:hyperlink r:id="rId1211" w:history="1">
        <w:r>
          <w:rPr>
            <w:rStyle w:val="a4"/>
          </w:rPr>
          <w:t>22</w:t>
        </w:r>
      </w:hyperlink>
      <w:r>
        <w:t xml:space="preserve"> комментируемой статьи вводят ещё два способа конкурентных закупок: запрос котировок и запрос предложений.</w:t>
      </w:r>
    </w:p>
    <w:p w:rsidR="00000000" w:rsidRDefault="00F57EC1">
      <w:r>
        <w:t>Запрос котировок - это такая форма торгов, при которой победителем запроса котировок признается участник закупки, заявк</w:t>
      </w:r>
      <w:r>
        <w:t>а которого соответствует требованиям, установленным извещением о проведении запроса котировок, и содержит наиболее низкую цену договора.</w:t>
      </w:r>
    </w:p>
    <w:p w:rsidR="00000000" w:rsidRDefault="00F57EC1">
      <w:r>
        <w:t>Запрос предложений - это такая форма торгов, при которой победителем запроса предложений признается участник конкурентн</w:t>
      </w:r>
      <w:r>
        <w:t>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w:t>
      </w:r>
      <w:r>
        <w:t>уг.</w:t>
      </w:r>
    </w:p>
    <w:p w:rsidR="00000000" w:rsidRDefault="00F57EC1">
      <w:hyperlink r:id="rId1212" w:history="1">
        <w:r>
          <w:rPr>
            <w:rStyle w:val="a4"/>
          </w:rPr>
          <w:t>Части 21</w:t>
        </w:r>
      </w:hyperlink>
      <w:r>
        <w:t xml:space="preserve"> и </w:t>
      </w:r>
      <w:hyperlink r:id="rId1213" w:history="1">
        <w:r>
          <w:rPr>
            <w:rStyle w:val="a4"/>
          </w:rPr>
          <w:t>23</w:t>
        </w:r>
      </w:hyperlink>
      <w:r>
        <w:t xml:space="preserve"> комментируемой статьи устанавливают сроки размещения извещения о проведении запроса котиро</w:t>
      </w:r>
      <w:r>
        <w:t>вок и запроса предложений.</w:t>
      </w:r>
    </w:p>
    <w:p w:rsidR="00000000" w:rsidRDefault="00F57EC1">
      <w:r>
        <w:t>Так, извещение о проведении запроса котировок размещается в ЕИС не менее чем за пять рабочих дней до дня истечения срока подачи заявок на участие.</w:t>
      </w:r>
    </w:p>
    <w:p w:rsidR="00000000" w:rsidRDefault="00F57EC1">
      <w:r>
        <w:t>Извещение об осуществлении закупки и документация о закупке размещаются заказчиком</w:t>
      </w:r>
      <w:r>
        <w:t xml:space="preserve"> в единой информационной системе не менее чем за семь рабочих дней до дня проведения запроса предложений.</w:t>
      </w:r>
    </w:p>
    <w:p w:rsidR="00000000" w:rsidRDefault="00F57EC1">
      <w:r>
        <w:t xml:space="preserve">За нарушение указанных сроков заказчик должен нести ответственность. Согласно </w:t>
      </w:r>
      <w:hyperlink r:id="rId1214" w:history="1">
        <w:r>
          <w:rPr>
            <w:rStyle w:val="a4"/>
          </w:rPr>
          <w:t>ч</w:t>
        </w:r>
        <w:r>
          <w:rPr>
            <w:rStyle w:val="a4"/>
          </w:rPr>
          <w:t>асти 4 статьи 7.32.3</w:t>
        </w:r>
      </w:hyperlink>
      <w:r>
        <w:t xml:space="preserve"> КоАП РФ,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w:t>
      </w:r>
      <w:r>
        <w:t xml:space="preserve">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 влечет наложение административного штрафа на должностных лиц в размере от двух тысяч д</w:t>
      </w:r>
      <w:r>
        <w:t>о пяти тысяч рублей; на юридических лиц - от десяти тысяч до тридцати тысяч рублей.</w:t>
      </w:r>
    </w:p>
    <w:p w:rsidR="00000000" w:rsidRDefault="00F57EC1">
      <w:hyperlink r:id="rId1215" w:history="1">
        <w:r>
          <w:rPr>
            <w:rStyle w:val="a4"/>
          </w:rPr>
          <w:t>Часть 24</w:t>
        </w:r>
      </w:hyperlink>
      <w:r>
        <w:t xml:space="preserve"> комментируемой статьи регламентирует возможность проводить конкурентные закупки в один ил</w:t>
      </w:r>
      <w:r>
        <w:t xml:space="preserve">и несколько этапов. Подробнее об этом изложено в </w:t>
      </w:r>
      <w:hyperlink r:id="rId1216" w:history="1">
        <w:r>
          <w:rPr>
            <w:rStyle w:val="a4"/>
          </w:rPr>
          <w:t>статье 3.4</w:t>
        </w:r>
      </w:hyperlink>
      <w:r>
        <w:t xml:space="preserve"> комментируемого закона.</w:t>
      </w:r>
    </w:p>
    <w:p w:rsidR="00000000" w:rsidRDefault="00F57EC1">
      <w:hyperlink r:id="rId1217" w:history="1">
        <w:r>
          <w:rPr>
            <w:rStyle w:val="a4"/>
          </w:rPr>
          <w:t>Часть 25</w:t>
        </w:r>
      </w:hyperlink>
      <w:r>
        <w:t xml:space="preserve"> комментируемой ст</w:t>
      </w:r>
      <w:r>
        <w:t>атьи предоставляет заказчику право установить требование обеспечения заявок на участие в конкурентных закупках. В этом случае заказчик должен предусмотреть это право в своем положении о закупках, а также порядок, сроки и случаи возврата такого обеспечения.</w:t>
      </w:r>
      <w:r>
        <w:t xml:space="preserve"> Также заказчик должен разместить в извещении об осуществлении закупки, документации о закупке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w:t>
      </w:r>
      <w:r>
        <w:t>пках предусмотрен положением о закупке заказчика).</w:t>
      </w:r>
    </w:p>
    <w:p w:rsidR="00000000" w:rsidRDefault="00F57EC1">
      <w:hyperlink r:id="rId1218" w:history="1">
        <w:r>
          <w:rPr>
            <w:rStyle w:val="a4"/>
          </w:rPr>
          <w:t>Часть 25</w:t>
        </w:r>
      </w:hyperlink>
      <w:r>
        <w:t xml:space="preserve"> регламентирует разные способы предоставления участником обеспечения заявки:</w:t>
      </w:r>
    </w:p>
    <w:p w:rsidR="00000000" w:rsidRDefault="00F57EC1">
      <w:r>
        <w:t>- путем внесения денежных средств;</w:t>
      </w:r>
    </w:p>
    <w:p w:rsidR="00000000" w:rsidRDefault="00F57EC1">
      <w:r>
        <w:t>- путем пре</w:t>
      </w:r>
      <w:r>
        <w:t>доставления банковской гарантии;</w:t>
      </w:r>
    </w:p>
    <w:p w:rsidR="00000000" w:rsidRDefault="00F57EC1">
      <w:r>
        <w:t>- иным способом.</w:t>
      </w:r>
    </w:p>
    <w:p w:rsidR="00000000" w:rsidRDefault="00F57EC1">
      <w:r>
        <w:t>Исключением из указанного правила является осуществление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w:t>
      </w:r>
      <w:r>
        <w:t>гут быть только субъекты малого и среднего предпринимательства.</w:t>
      </w:r>
    </w:p>
    <w:p w:rsidR="00000000" w:rsidRDefault="00F57EC1">
      <w: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w:t>
      </w:r>
      <w:r>
        <w:t>купки по своему желанию и возможностям.</w:t>
      </w:r>
    </w:p>
    <w:p w:rsidR="00000000" w:rsidRDefault="00F57EC1">
      <w:r>
        <w:t xml:space="preserve">При этом, </w:t>
      </w:r>
      <w:hyperlink r:id="rId1219" w:history="1">
        <w:r>
          <w:rPr>
            <w:rStyle w:val="a4"/>
          </w:rPr>
          <w:t>часть 26</w:t>
        </w:r>
      </w:hyperlink>
      <w:r>
        <w:t xml:space="preserve"> комментируемой статьи устанавливает случаи, когда такое обеспечение не возвращается участнику:</w:t>
      </w:r>
    </w:p>
    <w:p w:rsidR="00000000" w:rsidRDefault="00F57EC1">
      <w:r>
        <w:t>1) уклонение или отказ участ</w:t>
      </w:r>
      <w:r>
        <w:t>ника закупки от заключения договора;</w:t>
      </w:r>
    </w:p>
    <w:p w:rsidR="00000000" w:rsidRDefault="00F57EC1">
      <w:r>
        <w:t>2) непредоставление или предоставление с нарушением условий, установленных законом, до заключения договора заказчику обеспечения исполнения договора (в случае, если в извещении об осуществлении закупки, документации о з</w:t>
      </w:r>
      <w:r>
        <w:t>акупке установлены требования обеспечения исполнения договора и срок его предоставления до заключения договора).</w:t>
      </w:r>
    </w:p>
    <w:p w:rsidR="00000000" w:rsidRDefault="00F57EC1">
      <w:hyperlink r:id="rId1220" w:history="1">
        <w:r>
          <w:rPr>
            <w:rStyle w:val="a4"/>
          </w:rPr>
          <w:t>Часть 27</w:t>
        </w:r>
      </w:hyperlink>
      <w:r>
        <w:t xml:space="preserve"> комментируемой статьи устанавливает ограничение в установке </w:t>
      </w:r>
      <w:r>
        <w:t>требования об обеспечении: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000000" w:rsidRDefault="00F57EC1">
      <w:r>
        <w:t>В случае, если начальная (максима</w:t>
      </w:r>
      <w:r>
        <w:t>льная) цена договора превышает пять миллионов рублей, заказчик имеет право установить в документации о закупке требование к обеспечению заявок на участие в закупке, но в размере не более пяти процентов начальной (максимальной) цены договора.</w:t>
      </w:r>
    </w:p>
    <w:p w:rsidR="00000000" w:rsidRDefault="00F57EC1">
      <w:r>
        <w:t>Обеспечение заявки на участие в конкурентной закупке необходимо для того, чтобы заказчик заранее исключил участников, не собирающихся заключать выигранный договор.</w:t>
      </w:r>
    </w:p>
    <w:p w:rsidR="00000000" w:rsidRDefault="00F57EC1">
      <w:hyperlink r:id="rId1221" w:history="1">
        <w:r>
          <w:rPr>
            <w:rStyle w:val="a4"/>
          </w:rPr>
          <w:t>Часть 28</w:t>
        </w:r>
      </w:hyperlink>
      <w:r>
        <w:t xml:space="preserve"> комментир</w:t>
      </w:r>
      <w:r>
        <w:t>уемой статьи предоставляет право заказчику по итогам конкурентной закупки заключить договоры с несколькими участниками такой закупки. При этом, порядок и случаи такого заключения должны быть установлены заказчиком в положении о закупке.</w:t>
      </w:r>
    </w:p>
    <w:p w:rsidR="00000000" w:rsidRDefault="00F57EC1"/>
    <w:bookmarkStart w:id="15" w:name="sub_3030"/>
    <w:p w:rsidR="00000000" w:rsidRDefault="00F57EC1">
      <w:pPr>
        <w:pStyle w:val="a5"/>
      </w:pPr>
      <w:r>
        <w:fldChar w:fldCharType="begin"/>
      </w:r>
      <w:r>
        <w:instrText xml:space="preserve">HYPERLINK </w:instrText>
      </w:r>
      <w:r>
        <w:instrText>"http://internet.garant.ru/document/redirect/12188083/3030"</w:instrText>
      </w:r>
      <w:r>
        <w:fldChar w:fldCharType="separate"/>
      </w:r>
      <w:r>
        <w:rPr>
          <w:rStyle w:val="a4"/>
        </w:rPr>
        <w:t>Статья 3.3</w:t>
      </w:r>
      <w:r>
        <w:fldChar w:fldCharType="end"/>
      </w:r>
      <w:r>
        <w:t>. Конкурентная закупка в электронной форме. Функционирование электронной площадки для целей проведения такой закупки</w:t>
      </w:r>
    </w:p>
    <w:bookmarkEnd w:id="15"/>
    <w:p w:rsidR="00000000" w:rsidRDefault="00F57EC1">
      <w:r>
        <w:t xml:space="preserve">Комментируемая </w:t>
      </w:r>
      <w:hyperlink r:id="rId1222" w:history="1">
        <w:r>
          <w:rPr>
            <w:rStyle w:val="a4"/>
          </w:rPr>
          <w:t>статья</w:t>
        </w:r>
      </w:hyperlink>
      <w:r>
        <w:t xml:space="preserve"> устанавливает порядок осуществления конкурентной закупки в электронной форме, а также основные условия и требования к электронной площадке для проведения такой закупки.</w:t>
      </w:r>
    </w:p>
    <w:p w:rsidR="00000000" w:rsidRDefault="00F57EC1">
      <w:r>
        <w:t xml:space="preserve">Порядок осуществления закупок в электронной форме определяют две статьи комментируемого закона: </w:t>
      </w:r>
      <w:hyperlink r:id="rId1223" w:history="1">
        <w:r>
          <w:rPr>
            <w:rStyle w:val="a4"/>
          </w:rPr>
          <w:t>статья 3.3</w:t>
        </w:r>
      </w:hyperlink>
      <w:r>
        <w:t xml:space="preserve"> - закупки электронным способом, и </w:t>
      </w:r>
      <w:hyperlink r:id="rId1224" w:history="1">
        <w:r>
          <w:rPr>
            <w:rStyle w:val="a4"/>
          </w:rPr>
          <w:t>статья 3.4</w:t>
        </w:r>
      </w:hyperlink>
      <w:r>
        <w:t xml:space="preserve"> - закупки электронным способом у субъектов малого предпринимательства.</w:t>
      </w:r>
    </w:p>
    <w:p w:rsidR="00000000" w:rsidRDefault="00F57EC1">
      <w:hyperlink r:id="rId1225" w:history="1">
        <w:r>
          <w:rPr>
            <w:rStyle w:val="a4"/>
          </w:rPr>
          <w:t>Постановлением</w:t>
        </w:r>
      </w:hyperlink>
      <w:r>
        <w:t xml:space="preserve"> Правительства РФ от 21.06.2012 N 616 утвержден </w:t>
      </w:r>
      <w:hyperlink r:id="rId1226" w:history="1">
        <w:r>
          <w:rPr>
            <w:rStyle w:val="a4"/>
          </w:rPr>
          <w:t>перечень</w:t>
        </w:r>
      </w:hyperlink>
      <w:r>
        <w:t xml:space="preserve"> товаров, работ и услуг, закупка которых осуществляется в электронной форме.</w:t>
      </w:r>
    </w:p>
    <w:p w:rsidR="00000000" w:rsidRDefault="00F57EC1">
      <w:r>
        <w:t xml:space="preserve">При этом закупка товаров, работ и услуг, включенных в указанный </w:t>
      </w:r>
      <w:hyperlink r:id="rId1227" w:history="1">
        <w:r>
          <w:rPr>
            <w:rStyle w:val="a4"/>
          </w:rPr>
          <w:t>перечень</w:t>
        </w:r>
      </w:hyperlink>
      <w:r>
        <w:t>, не осуществляется в электронной форме:</w:t>
      </w:r>
    </w:p>
    <w:p w:rsidR="00000000" w:rsidRDefault="00F57EC1">
      <w:r>
        <w:t>если информация о закупке не подлежит размещению в единой информационной системе в сфере закупок;</w:t>
      </w:r>
    </w:p>
    <w:p w:rsidR="00000000" w:rsidRDefault="00F57EC1">
      <w:r>
        <w:t>если потребность в закупке возникла вследствие произошедшей аварийной ситуации, непрео</w:t>
      </w:r>
      <w:r>
        <w:t>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00000" w:rsidRDefault="00F57EC1">
      <w:r>
        <w:t>если закупка осуществляется у единственного поставщика (исполнителя, подря</w:t>
      </w:r>
      <w:r>
        <w:t>дчика) в соответствии с положением о закупке.</w:t>
      </w:r>
    </w:p>
    <w:p w:rsidR="00000000" w:rsidRDefault="00F57EC1">
      <w:hyperlink r:id="rId1228" w:history="1">
        <w:r>
          <w:rPr>
            <w:rStyle w:val="a4"/>
          </w:rPr>
          <w:t>Часть 1</w:t>
        </w:r>
      </w:hyperlink>
      <w:r>
        <w:t xml:space="preserve"> комментируемой статьи возлагает на оператора электронной площадки полномочия осуществлять электронный документооборот между участ</w:t>
      </w:r>
      <w:r>
        <w:t>никами и заказчиком при проведении конкурентной закупки в электронной форме.</w:t>
      </w:r>
    </w:p>
    <w:p w:rsidR="00000000" w:rsidRDefault="00F57EC1">
      <w:r>
        <w:t>Итак, оператор электронной закупки обеспечивает:</w:t>
      </w:r>
    </w:p>
    <w:p w:rsidR="00000000" w:rsidRDefault="00F57EC1">
      <w:r>
        <w:t>- направление участниками закупки запросов о даче разъяснений положений извещения об осуществлении конкурентной закупки и (или) до</w:t>
      </w:r>
      <w:r>
        <w:t>кументации о конкурентной закупке;</w:t>
      </w:r>
    </w:p>
    <w:p w:rsidR="00000000" w:rsidRDefault="00F57EC1">
      <w:r>
        <w:t>- размещение в единой информационной системе таких разъяснений;</w:t>
      </w:r>
    </w:p>
    <w:p w:rsidR="00000000" w:rsidRDefault="00F57EC1">
      <w:r>
        <w:t>- подача участниками конкурентной закупки в электронной форме заявок на участие в конкурентной закупке в электронной форме, окончательных предложений;</w:t>
      </w:r>
    </w:p>
    <w:p w:rsidR="00000000" w:rsidRDefault="00F57EC1">
      <w:r>
        <w:t>- пред</w:t>
      </w:r>
      <w:r>
        <w:t>оставление комиссии по осуществлению конкурентных закупок доступа к указанным заявкам;</w:t>
      </w:r>
    </w:p>
    <w:p w:rsidR="00000000" w:rsidRDefault="00F57EC1">
      <w:r>
        <w:t>- сопоставление ценовых предложений, дополнительных ценовых предложений участников конкурентной закупки в электронной форме;</w:t>
      </w:r>
    </w:p>
    <w:p w:rsidR="00000000" w:rsidRDefault="00F57EC1">
      <w:r>
        <w:t>- формирование проектов протоколов.</w:t>
      </w:r>
    </w:p>
    <w:p w:rsidR="00000000" w:rsidRDefault="00F57EC1">
      <w:r>
        <w:t>Единая и</w:t>
      </w:r>
      <w:r>
        <w:t>нформационная система (далее - ЕИС) предназначена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w:t>
      </w:r>
      <w:r>
        <w:t xml:space="preserve">ормирования, обработки и хранения такой информации. Порядок размещение информации на ЕИС и ее содержание регламентируется </w:t>
      </w:r>
      <w:hyperlink r:id="rId1229" w:history="1">
        <w:r>
          <w:rPr>
            <w:rStyle w:val="a4"/>
          </w:rPr>
          <w:t>Федеральным законом</w:t>
        </w:r>
      </w:hyperlink>
      <w:r>
        <w:t xml:space="preserve"> от 05.04.2013 N 44-ФЗ "О контрактной системе </w:t>
      </w:r>
      <w:r>
        <w:t xml:space="preserve">в сфере закупок товаров, работ, услуг для обеспечения государственных и муниципальных нужд" и </w:t>
      </w:r>
      <w:hyperlink r:id="rId1230" w:history="1">
        <w:r>
          <w:rPr>
            <w:rStyle w:val="a4"/>
          </w:rPr>
          <w:t>Федеральным законом</w:t>
        </w:r>
      </w:hyperlink>
      <w:r>
        <w:t xml:space="preserve"> от 18.07.2011 N 223-ФЗ "О закупках товаров, работ, услуг отдельными видам</w:t>
      </w:r>
      <w:r>
        <w:t>и юридических лиц", а также соответствующими подзаконными актами.</w:t>
      </w:r>
    </w:p>
    <w:p w:rsidR="00000000" w:rsidRDefault="00F57EC1">
      <w:r>
        <w:t>Единая информационная система содержит (</w:t>
      </w:r>
      <w:hyperlink r:id="rId1231" w:history="1">
        <w:r>
          <w:rPr>
            <w:rStyle w:val="a4"/>
          </w:rPr>
          <w:t>статья 4</w:t>
        </w:r>
      </w:hyperlink>
      <w:r>
        <w:t xml:space="preserve"> Федерального закона N 44-ФЗ):</w:t>
      </w:r>
    </w:p>
    <w:p w:rsidR="00000000" w:rsidRDefault="00F57EC1">
      <w:r>
        <w:t>1) планы-графики;</w:t>
      </w:r>
    </w:p>
    <w:p w:rsidR="00000000" w:rsidRDefault="00F57EC1">
      <w:r>
        <w:t>2) информацию о реализац</w:t>
      </w:r>
      <w:r>
        <w:t>ии планов-графиков;</w:t>
      </w:r>
    </w:p>
    <w:p w:rsidR="00000000" w:rsidRDefault="00F57EC1">
      <w:r>
        <w:t>3)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w:t>
      </w:r>
      <w:r>
        <w:t>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F57EC1">
      <w:r>
        <w:t>4) информацию</w:t>
      </w:r>
      <w:r>
        <w:t xml:space="preserve"> о закупках, об исполнении контрактов;</w:t>
      </w:r>
    </w:p>
    <w:p w:rsidR="00000000" w:rsidRDefault="00F57EC1">
      <w:r>
        <w:t>5) реестр контрактов, заключенных заказчиками;</w:t>
      </w:r>
    </w:p>
    <w:p w:rsidR="00000000" w:rsidRDefault="00F57EC1">
      <w:r>
        <w:t>6) единый реестр участников закупок;</w:t>
      </w:r>
    </w:p>
    <w:p w:rsidR="00000000" w:rsidRDefault="00F57EC1">
      <w:r>
        <w:t>7) реестр недобросовестных поставщиков (подрядчиков, исполнителей);</w:t>
      </w:r>
    </w:p>
    <w:p w:rsidR="00000000" w:rsidRDefault="00F57EC1">
      <w:r>
        <w:t>8) библиотеку типовых контрактов, типовых условий контрактов;</w:t>
      </w:r>
    </w:p>
    <w:p w:rsidR="00000000" w:rsidRDefault="00F57EC1">
      <w:r>
        <w:t>9) реестр банковских гарантий;</w:t>
      </w:r>
    </w:p>
    <w:p w:rsidR="00000000" w:rsidRDefault="00F57EC1">
      <w:r>
        <w:t>10) реестр жалоб, плановых и внеплановых проверок, их результатов и выданных предписаний;</w:t>
      </w:r>
    </w:p>
    <w:p w:rsidR="00000000" w:rsidRDefault="00F57EC1">
      <w:r>
        <w:t>11) реестр единственных поставщиков товара, производство которого создается или модернизируется и (или) осваивается на территории Росси</w:t>
      </w:r>
      <w:r>
        <w:t>йской Федерации;</w:t>
      </w:r>
    </w:p>
    <w:p w:rsidR="00000000" w:rsidRDefault="00F57EC1">
      <w:r>
        <w:t>12)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w:t>
      </w:r>
      <w:r>
        <w:t>ила международные договоры;</w:t>
      </w:r>
    </w:p>
    <w:p w:rsidR="00000000" w:rsidRDefault="00F57EC1">
      <w:r>
        <w:t>13) результаты мониторинга закупок, аудита в сфере закупок, а также контроля в сфере закупок;</w:t>
      </w:r>
    </w:p>
    <w:p w:rsidR="00000000" w:rsidRDefault="00F57EC1">
      <w:r>
        <w:t>14) отчеты заказчиков, предусмотренные настоящим Федеральным законом;</w:t>
      </w:r>
    </w:p>
    <w:p w:rsidR="00000000" w:rsidRDefault="00F57EC1">
      <w:r>
        <w:t>15) каталог товаров, работ, услуг для обеспечения государственны</w:t>
      </w:r>
      <w:r>
        <w:t>х и муниципальных нужд;</w:t>
      </w:r>
    </w:p>
    <w:p w:rsidR="00000000" w:rsidRDefault="00F57EC1">
      <w:r>
        <w:t>16) нормативные правовые акты;</w:t>
      </w:r>
    </w:p>
    <w:p w:rsidR="00000000" w:rsidRDefault="00F57EC1">
      <w:r>
        <w:t xml:space="preserve">17)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запросах цен товаров, </w:t>
      </w:r>
      <w:r>
        <w:t>работ, услуг;</w:t>
      </w:r>
    </w:p>
    <w:p w:rsidR="00000000" w:rsidRDefault="00F57EC1">
      <w:r>
        <w:t xml:space="preserve">18) иные информацию и документы, размещение которых в единой информационной системе предусмотрено </w:t>
      </w:r>
      <w:hyperlink r:id="rId1232" w:history="1">
        <w:r>
          <w:rPr>
            <w:rStyle w:val="a4"/>
          </w:rPr>
          <w:t>Федеральным законом</w:t>
        </w:r>
      </w:hyperlink>
      <w:r>
        <w:t xml:space="preserve"> N 44-ФЗ, </w:t>
      </w:r>
      <w:hyperlink r:id="rId1233" w:history="1">
        <w:r>
          <w:rPr>
            <w:rStyle w:val="a4"/>
          </w:rPr>
          <w:t>Федеральным законом</w:t>
        </w:r>
      </w:hyperlink>
      <w:r>
        <w:t xml:space="preserve"> N 223-ФЗ и принятыми в соответствии с ними иными нормативными правовыми актами.</w:t>
      </w:r>
    </w:p>
    <w:p w:rsidR="00000000" w:rsidRDefault="00F57EC1">
      <w:r>
        <w:t>Информация, содержащаяся в единой информационной системе, является общедоступной и предоставляется безвозмездно. Сведения, составляющ</w:t>
      </w:r>
      <w:r>
        <w:t>ие государственную тайну, в единой информационной системе не размещаются.</w:t>
      </w:r>
    </w:p>
    <w:p w:rsidR="00000000" w:rsidRDefault="00F57EC1">
      <w:hyperlink r:id="rId1234" w:history="1">
        <w:r>
          <w:rPr>
            <w:rStyle w:val="a4"/>
          </w:rPr>
          <w:t>Правила</w:t>
        </w:r>
      </w:hyperlink>
      <w:r>
        <w:t xml:space="preserve"> функционирования ЕИС установлены </w:t>
      </w:r>
      <w:hyperlink r:id="rId1235" w:history="1">
        <w:r>
          <w:rPr>
            <w:rStyle w:val="a4"/>
          </w:rPr>
          <w:t>Поста</w:t>
        </w:r>
        <w:r>
          <w:rPr>
            <w:rStyle w:val="a4"/>
          </w:rPr>
          <w:t>новлением</w:t>
        </w:r>
      </w:hyperlink>
      <w:r>
        <w:t xml:space="preserve"> Правительства РФ от 23.12.2015 N 1414 "О порядке функционирования единой информационной системы в сфере закупок".</w:t>
      </w:r>
    </w:p>
    <w:p w:rsidR="00000000" w:rsidRDefault="00F57EC1">
      <w:hyperlink r:id="rId1236" w:history="1">
        <w:r>
          <w:rPr>
            <w:rStyle w:val="a4"/>
          </w:rPr>
          <w:t>Приказом</w:t>
        </w:r>
      </w:hyperlink>
      <w:r>
        <w:t xml:space="preserve"> Казначейства России от 30.12.2015 N 27н утвержден </w:t>
      </w:r>
      <w:hyperlink r:id="rId1237" w:history="1">
        <w:r>
          <w:rPr>
            <w:rStyle w:val="a4"/>
          </w:rPr>
          <w:t>порядок</w:t>
        </w:r>
      </w:hyperlink>
      <w:r>
        <w:t xml:space="preserve"> регистрации в ЕИС.</w:t>
      </w:r>
    </w:p>
    <w:p w:rsidR="00000000" w:rsidRDefault="00F57EC1">
      <w:hyperlink r:id="rId1238" w:history="1">
        <w:r>
          <w:rPr>
            <w:rStyle w:val="a4"/>
          </w:rPr>
          <w:t>Приказом</w:t>
        </w:r>
      </w:hyperlink>
      <w:r>
        <w:t xml:space="preserve"> Казначейства России от 30.12.2015 N 26н установлен </w:t>
      </w:r>
      <w:hyperlink r:id="rId1239" w:history="1">
        <w:r>
          <w:rPr>
            <w:rStyle w:val="a4"/>
          </w:rPr>
          <w:t>порядок</w:t>
        </w:r>
      </w:hyperlink>
      <w:r>
        <w:t xml:space="preserve"> пользования ЕИС.</w:t>
      </w:r>
    </w:p>
    <w:p w:rsidR="00000000" w:rsidRDefault="00F57EC1">
      <w:hyperlink r:id="rId1240" w:history="1">
        <w:r>
          <w:rPr>
            <w:rStyle w:val="a4"/>
          </w:rPr>
          <w:t>Часть 2</w:t>
        </w:r>
      </w:hyperlink>
      <w:r>
        <w:t xml:space="preserve"> устанавливает основные требования к оператору электронных площадок.</w:t>
      </w:r>
    </w:p>
    <w:p w:rsidR="00000000" w:rsidRDefault="00F57EC1">
      <w:r>
        <w:t>Так, оператор электронной площадки - эт</w:t>
      </w:r>
      <w:r>
        <w:t>о коммерческое юридическое лицо.</w:t>
      </w:r>
    </w:p>
    <w:p w:rsidR="00000000" w:rsidRDefault="00F57EC1">
      <w:r>
        <w:t>Государственная регистрация юридических лиц, являющихся коммерческими организациями (далее - государственная регистрация юридических лиц), осуществляется ФНС России.</w:t>
      </w:r>
    </w:p>
    <w:p w:rsidR="00000000" w:rsidRDefault="00F57EC1">
      <w:hyperlink r:id="rId1241" w:history="1">
        <w:r>
          <w:rPr>
            <w:rStyle w:val="a4"/>
          </w:rPr>
          <w:t>Административный регламент</w:t>
        </w:r>
      </w:hyperlink>
      <w:r>
        <w:t xml:space="preserve"> предоставления ФНС России государственной услуги по государственной регистрации юридических лиц утвержден </w:t>
      </w:r>
      <w:hyperlink r:id="rId1242" w:history="1">
        <w:r>
          <w:rPr>
            <w:rStyle w:val="a4"/>
          </w:rPr>
          <w:t>Приказом</w:t>
        </w:r>
      </w:hyperlink>
      <w:r>
        <w:t xml:space="preserve"> Минфина России от 30.09.2016 N</w:t>
      </w:r>
      <w:r>
        <w:t> 169н.</w:t>
      </w:r>
    </w:p>
    <w:p w:rsidR="00000000" w:rsidRDefault="00F57EC1">
      <w:hyperlink r:id="rId1243" w:history="1">
        <w:r>
          <w:rPr>
            <w:rStyle w:val="a4"/>
          </w:rPr>
          <w:t>Сведения</w:t>
        </w:r>
      </w:hyperlink>
      <w:r>
        <w:t xml:space="preserve"> о государственной регистрации юридических лиц, крестьянских (фермерских) хозяйств размещаются на официальном сайте ФНС России в сети Интернет ежедневно (</w:t>
      </w:r>
      <w:hyperlink r:id="rId1244" w:history="1">
        <w:r>
          <w:rPr>
            <w:rStyle w:val="a4"/>
          </w:rPr>
          <w:t>Приказ</w:t>
        </w:r>
      </w:hyperlink>
      <w:r>
        <w:t xml:space="preserve"> Минфина России от 05.12.2013 N 115н) с помощью сервиса "Предоставление сведений из ЕГРЮЛ/ЕГРИП" по адресу </w:t>
      </w:r>
      <w:hyperlink r:id="rId1245" w:history="1">
        <w:r>
          <w:rPr>
            <w:rStyle w:val="a4"/>
          </w:rPr>
          <w:t>https://egrul.na</w:t>
        </w:r>
        <w:r>
          <w:rPr>
            <w:rStyle w:val="a4"/>
          </w:rPr>
          <w:t>log.ru/index.html</w:t>
        </w:r>
      </w:hyperlink>
      <w:r>
        <w:t>.</w:t>
      </w:r>
    </w:p>
    <w:p w:rsidR="00000000" w:rsidRDefault="00F57EC1">
      <w:r>
        <w:t>Коммерческие организации - организации, преследующие извлечение прибыли в качестве основной цели своей деятельности.</w:t>
      </w:r>
    </w:p>
    <w:p w:rsidR="00000000" w:rsidRDefault="00F57EC1">
      <w:r>
        <w:t>Организационно-правовой формой оператора электронной площадки может быть:</w:t>
      </w:r>
    </w:p>
    <w:p w:rsidR="00000000" w:rsidRDefault="00F57EC1">
      <w:r>
        <w:t>- ООО (общество с ограниченной ответственно</w:t>
      </w:r>
      <w:r>
        <w:t>стью);</w:t>
      </w:r>
    </w:p>
    <w:p w:rsidR="00000000" w:rsidRDefault="00F57EC1">
      <w:r>
        <w:t>- непубличное акционерное общество.</w:t>
      </w:r>
    </w:p>
    <w:p w:rsidR="00000000" w:rsidRDefault="00F57EC1">
      <w:r>
        <w:t>При этом, в уставном капитале такого юридического лица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w:t>
      </w:r>
      <w:r>
        <w:t>вляет не более чем двадцать пять процентов.</w:t>
      </w:r>
    </w:p>
    <w:p w:rsidR="00000000" w:rsidRDefault="00F57EC1">
      <w:r>
        <w:t>Обществом с ограниченной ответственностью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w:t>
      </w:r>
      <w:r>
        <w:t xml:space="preserve"> и несут риск убытков, связанных с деятельностью общества, в пределах стоимости принадлежащих им долей в уставном капитале общества (</w:t>
      </w:r>
      <w:hyperlink r:id="rId1246" w:history="1">
        <w:r>
          <w:rPr>
            <w:rStyle w:val="a4"/>
          </w:rPr>
          <w:t>Федеральный закон</w:t>
        </w:r>
      </w:hyperlink>
      <w:r>
        <w:t xml:space="preserve"> от 08.02.1998 N 14-ФЗ "Об обществ</w:t>
      </w:r>
      <w:r>
        <w:t>ах с ограниченной ответственностью").</w:t>
      </w:r>
    </w:p>
    <w:p w:rsidR="00000000" w:rsidRDefault="00F57EC1">
      <w:r>
        <w:t>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w:t>
      </w:r>
      <w:r>
        <w:t xml:space="preserve">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00000" w:rsidRDefault="00F57EC1">
      <w:r>
        <w:t>Общество с ограниченной ответственностью и акционерное общество, кото</w:t>
      </w:r>
      <w:r>
        <w:t>рое не отвечает признакам, указанным в предыдущем абзаце, признаются непубличными (</w:t>
      </w:r>
      <w:hyperlink r:id="rId1247" w:history="1">
        <w:r>
          <w:rPr>
            <w:rStyle w:val="a4"/>
          </w:rPr>
          <w:t>статья 66.3</w:t>
        </w:r>
      </w:hyperlink>
      <w:r>
        <w:t xml:space="preserve"> ГК РФ).</w:t>
      </w:r>
    </w:p>
    <w:p w:rsidR="00000000" w:rsidRDefault="00F57EC1">
      <w:r>
        <w:t>Оператор электронной площадки должен владеть непосредственно самой электронной п</w:t>
      </w:r>
      <w:r>
        <w:t>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w:t>
      </w:r>
    </w:p>
    <w:p w:rsidR="00000000" w:rsidRDefault="00F57EC1">
      <w:r>
        <w:t>Оператор электронной площадки обеспечивает проведение конкурентной закупки на</w:t>
      </w:r>
      <w:r>
        <w:t xml:space="preserve"> своей площадке.</w:t>
      </w:r>
    </w:p>
    <w:p w:rsidR="00000000" w:rsidRDefault="00F57EC1">
      <w: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000000" w:rsidRDefault="00F57EC1">
      <w:hyperlink r:id="rId1248" w:history="1">
        <w:r>
          <w:rPr>
            <w:rStyle w:val="a4"/>
          </w:rPr>
          <w:t>Постановлением</w:t>
        </w:r>
      </w:hyperlink>
      <w:r>
        <w:t xml:space="preserve"> Правительства РФ от 08.06.2018 N 656 утверждены:</w:t>
      </w:r>
    </w:p>
    <w:p w:rsidR="00000000" w:rsidRDefault="00F57EC1">
      <w:hyperlink r:id="rId1249" w:history="1">
        <w:r>
          <w:rPr>
            <w:rStyle w:val="a4"/>
          </w:rPr>
          <w:t>Правила</w:t>
        </w:r>
      </w:hyperlink>
      <w:r>
        <w:t xml:space="preserve"> подтверждения соответствия электронной площ</w:t>
      </w:r>
      <w:r>
        <w:t>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w:t>
      </w:r>
      <w:r>
        <w:t>,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w:t>
      </w:r>
      <w:r>
        <w:t>ю электронных площадок, специализированных электронных площадок (далее - Правила подтверждения соответствия);</w:t>
      </w:r>
    </w:p>
    <w:p w:rsidR="00000000" w:rsidRDefault="00F57EC1">
      <w:hyperlink r:id="rId1250" w:history="1">
        <w:r>
          <w:rPr>
            <w:rStyle w:val="a4"/>
          </w:rPr>
          <w:t>Правила</w:t>
        </w:r>
      </w:hyperlink>
      <w:r>
        <w:t xml:space="preserve"> утраты юридическим лицом статуса оператора электронной площадки, о</w:t>
      </w:r>
      <w:r>
        <w:t xml:space="preserve">ператора специализированной электронной площадки для целей </w:t>
      </w:r>
      <w:hyperlink r:id="rId1251" w:history="1">
        <w:r>
          <w:rPr>
            <w:rStyle w:val="a4"/>
          </w:rPr>
          <w:t>Федерального закона</w:t>
        </w:r>
      </w:hyperlink>
      <w:r>
        <w:t xml:space="preserve"> "О контрактной системе в сфере закупок товаров, работ, услуг для обеспечения государственных и муниципальных</w:t>
      </w:r>
      <w:r>
        <w:t xml:space="preserve"> нужд";</w:t>
      </w:r>
    </w:p>
    <w:p w:rsidR="00000000" w:rsidRDefault="00F57EC1">
      <w:hyperlink r:id="rId1252" w:history="1">
        <w:r>
          <w:rPr>
            <w:rStyle w:val="a4"/>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w:t>
      </w:r>
      <w:r>
        <w:t>ионированию электронных площадок, специализированных электронных площадок (далее - единые требования);</w:t>
      </w:r>
    </w:p>
    <w:p w:rsidR="00000000" w:rsidRDefault="00F57EC1">
      <w:hyperlink r:id="rId1253" w:history="1">
        <w:r>
          <w:rPr>
            <w:rStyle w:val="a4"/>
          </w:rPr>
          <w:t>Дополнительные требования</w:t>
        </w:r>
      </w:hyperlink>
      <w:r>
        <w:t xml:space="preserve"> к операторам электронных площадок, операторам специализ</w:t>
      </w:r>
      <w:r>
        <w:t>ированных электронных площадок и функционированию электронных площадок, специализированных электронных площадок.</w:t>
      </w:r>
    </w:p>
    <w:p w:rsidR="00000000" w:rsidRDefault="00F57EC1">
      <w:hyperlink r:id="rId1254" w:history="1">
        <w:r>
          <w:rPr>
            <w:rStyle w:val="a4"/>
          </w:rPr>
          <w:t>Распоряжением</w:t>
        </w:r>
      </w:hyperlink>
      <w:r>
        <w:t xml:space="preserve"> Правительства РФ от 12.07.2018 N 1447-р утверждены:</w:t>
      </w:r>
    </w:p>
    <w:p w:rsidR="00000000" w:rsidRDefault="00F57EC1">
      <w:hyperlink r:id="rId1255" w:history="1">
        <w:r>
          <w:rPr>
            <w:rStyle w:val="a4"/>
          </w:rPr>
          <w:t>перечень</w:t>
        </w:r>
      </w:hyperlink>
      <w:r>
        <w:t xml:space="preserve"> операторов электронных площадок;</w:t>
      </w:r>
    </w:p>
    <w:p w:rsidR="00000000" w:rsidRDefault="00F57EC1">
      <w:hyperlink r:id="rId1256" w:history="1">
        <w:r>
          <w:rPr>
            <w:rStyle w:val="a4"/>
          </w:rPr>
          <w:t>перечень</w:t>
        </w:r>
      </w:hyperlink>
      <w:r>
        <w:t xml:space="preserve"> операторов специализированных электронных площадок.</w:t>
      </w:r>
    </w:p>
    <w:p w:rsidR="00000000" w:rsidRDefault="00F57EC1">
      <w:r>
        <w:t xml:space="preserve">В </w:t>
      </w:r>
      <w:hyperlink r:id="rId1257" w:history="1">
        <w:r>
          <w:rPr>
            <w:rStyle w:val="a4"/>
          </w:rPr>
          <w:t>перечень</w:t>
        </w:r>
      </w:hyperlink>
      <w:r>
        <w:t xml:space="preserve"> операторов электронных площадок входят 8 организаций:</w:t>
      </w:r>
    </w:p>
    <w:p w:rsidR="00000000" w:rsidRDefault="00F57EC1">
      <w:r>
        <w:t>1. Акционерное общество "Агентство по государственному заказу Республики Татарстан"</w:t>
      </w:r>
    </w:p>
    <w:p w:rsidR="00000000" w:rsidRDefault="00F57EC1">
      <w:r>
        <w:t xml:space="preserve">2. Акционерное общество "Единая электронная </w:t>
      </w:r>
      <w:r>
        <w:t>торговая площадка"</w:t>
      </w:r>
    </w:p>
    <w:p w:rsidR="00000000" w:rsidRDefault="00F57EC1">
      <w:r>
        <w:t>3. Акционерное общество "Российский аукционный дом"</w:t>
      </w:r>
    </w:p>
    <w:p w:rsidR="00000000" w:rsidRDefault="00F57EC1">
      <w:r>
        <w:t>4. Акционерное общество "ТЭК - Торг"</w:t>
      </w:r>
    </w:p>
    <w:p w:rsidR="00000000" w:rsidRDefault="00F57EC1">
      <w:r>
        <w:t>5. Акционерное общество "Электронные торговые системы"</w:t>
      </w:r>
    </w:p>
    <w:p w:rsidR="00000000" w:rsidRDefault="00F57EC1">
      <w:r>
        <w:t>6. Закрытое акционерное общество "Сбербанк - Автоматизированная система торгов"</w:t>
      </w:r>
    </w:p>
    <w:p w:rsidR="00000000" w:rsidRDefault="00F57EC1">
      <w:r>
        <w:t>7. Общество с</w:t>
      </w:r>
      <w:r>
        <w:t xml:space="preserve"> ограниченной ответственностью "РТС - тендер"</w:t>
      </w:r>
    </w:p>
    <w:p w:rsidR="00000000" w:rsidRDefault="00F57EC1">
      <w:r>
        <w:t>8. Общество с ограниченной ответственностью "Электронная торговая площадка ГПБ".</w:t>
      </w:r>
    </w:p>
    <w:p w:rsidR="00000000" w:rsidRDefault="00F57EC1">
      <w:r>
        <w:t>К оператору специализированной торговой площадки относится общество с ограниченной ответственностью "Автоматизированная система т</w:t>
      </w:r>
      <w:r>
        <w:t>оргов государственного оборонного заказа".</w:t>
      </w:r>
    </w:p>
    <w:p w:rsidR="00000000" w:rsidRDefault="00F57EC1">
      <w:hyperlink r:id="rId1258" w:history="1">
        <w:r>
          <w:rPr>
            <w:rStyle w:val="a4"/>
          </w:rPr>
          <w:t>Часть 3</w:t>
        </w:r>
      </w:hyperlink>
      <w:r>
        <w:t xml:space="preserve"> комментируемой статьи устанавливает обязанность для участника закупки пройти аккредитацию на данной ЭТП.</w:t>
      </w:r>
    </w:p>
    <w:p w:rsidR="00000000" w:rsidRDefault="00F57EC1">
      <w:r>
        <w:t>Аккредитация - это подтверж</w:t>
      </w:r>
      <w:r>
        <w:t>дение того, что участник закупки соответствует установленным требованиям законодательства, регламенту площадки и может участвовать в электронных торгах. Срок аккредитации зависит от вида площадки.</w:t>
      </w:r>
    </w:p>
    <w:p w:rsidR="00000000" w:rsidRDefault="00F57EC1">
      <w:r>
        <w:t>Чтобы получить аккредитацию на указанных выше электронных п</w:t>
      </w:r>
      <w:r>
        <w:t>лощадках, нужно зарегистрироваться в Единой информационной системе закупок (ЕИС, zakupki.gov.ru) и попасть в Единый реестр участников закупок (ЕРУЗ). Аккредитация бесплатна. Участие в торгах на этих площадках также бесплатно.</w:t>
      </w:r>
    </w:p>
    <w:p w:rsidR="00000000" w:rsidRDefault="00F57EC1">
      <w:r>
        <w:t xml:space="preserve">Согласно </w:t>
      </w:r>
      <w:hyperlink r:id="rId1259" w:history="1">
        <w:r>
          <w:rPr>
            <w:rStyle w:val="a4"/>
          </w:rPr>
          <w:t>статье 24.2</w:t>
        </w:r>
      </w:hyperlink>
      <w:r>
        <w:t xml:space="preserve"> Федерального закона N 44-ФЗ, не допускается взимание с участников закупки платы за регистрацию в единой информационной системе, аккредитацию на электронной площадке.</w:t>
      </w:r>
    </w:p>
    <w:p w:rsidR="00000000" w:rsidRDefault="00F57EC1">
      <w:r>
        <w:t xml:space="preserve">Не допускается регистрация </w:t>
      </w:r>
      <w:r>
        <w:t>офшорных компаний в единой информационной системе в качестве участников закупок.</w:t>
      </w:r>
    </w:p>
    <w:p w:rsidR="00000000" w:rsidRDefault="00F57EC1">
      <w:r>
        <w:t>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w:t>
      </w:r>
      <w:r>
        <w:t>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При аккредитации оператор электронной площадк</w:t>
      </w:r>
      <w:r>
        <w:t>и не вправе требовать от участника закупки какие-либо документы и (или) информацию.</w:t>
      </w:r>
    </w:p>
    <w:p w:rsidR="00000000" w:rsidRDefault="00F57EC1">
      <w:r>
        <w:t>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000000" w:rsidRDefault="00F57EC1">
      <w:r>
        <w:t>1) наименование, фирме</w:t>
      </w:r>
      <w:r>
        <w:t>нное наименование (при наличии), если участником закупки является юридическое лицо;</w:t>
      </w:r>
    </w:p>
    <w:p w:rsidR="00000000" w:rsidRDefault="00F57EC1">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00000" w:rsidRDefault="00F57EC1">
      <w:r>
        <w:t>3) иде</w:t>
      </w:r>
      <w:r>
        <w:t>нтификационный номер налогоплательщика участника закупки;</w:t>
      </w:r>
    </w:p>
    <w:p w:rsidR="00000000" w:rsidRDefault="00F57EC1">
      <w:r>
        <w:t>4) дата осуществления аккредитации на электронной площадке;</w:t>
      </w:r>
    </w:p>
    <w:p w:rsidR="00000000" w:rsidRDefault="00F57EC1">
      <w:r>
        <w:t>5) иные информация и документы.</w:t>
      </w:r>
    </w:p>
    <w:p w:rsidR="00000000" w:rsidRDefault="00F57EC1">
      <w:r>
        <w:t>Реестр участников закупок, аккредитованных на электронной площадке, размещается на электронной площадке ее оператором.</w:t>
      </w:r>
    </w:p>
    <w:p w:rsidR="00000000" w:rsidRDefault="00F57EC1">
      <w:r>
        <w:t>Участник закупки, зарегистрированный в единой информационной системе и аккредитованный на электронной площадке, вправе участвовать во все</w:t>
      </w:r>
      <w:r>
        <w:t>х электронных процедурах, проводимых на электронной площадке.</w:t>
      </w:r>
    </w:p>
    <w:p w:rsidR="00000000" w:rsidRDefault="00F57EC1">
      <w:r>
        <w:t>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000000" w:rsidRDefault="00F57EC1">
      <w:r>
        <w:t>Участник закупки, зарегистрированный в е</w:t>
      </w:r>
      <w:r>
        <w:t>диной информационной системе, вправе пройти регистрацию на новый срок не ранее чем за шесть месяцев до даты окончания срока регистрации.</w:t>
      </w:r>
    </w:p>
    <w:p w:rsidR="00000000" w:rsidRDefault="00F57EC1">
      <w:r>
        <w:t xml:space="preserve">Участник закупки за четыре месяца до даты окончания срока его регистрации в единой информационной системе уведомляется </w:t>
      </w:r>
      <w:r>
        <w:t>единой информационной системой.</w:t>
      </w:r>
    </w:p>
    <w:p w:rsidR="00000000" w:rsidRDefault="00F57EC1">
      <w:r>
        <w:t>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000000" w:rsidRDefault="00F57EC1">
      <w:hyperlink r:id="rId1260" w:history="1">
        <w:r>
          <w:rPr>
            <w:rStyle w:val="a4"/>
          </w:rPr>
          <w:t>Часть 4</w:t>
        </w:r>
      </w:hyperlink>
      <w:r>
        <w:t xml:space="preserve"> устанавливает порядок получения аккредитации в виде электронного документооборота между участником конкурентной закупки, заказчиком и оператором электронной площадки.</w:t>
      </w:r>
    </w:p>
    <w:p w:rsidR="00000000" w:rsidRDefault="00F57EC1">
      <w:r>
        <w:t xml:space="preserve">Определение понятия "электронный документ" изложено в </w:t>
      </w:r>
      <w:hyperlink r:id="rId1261" w:history="1">
        <w:r>
          <w:rPr>
            <w:rStyle w:val="a4"/>
          </w:rPr>
          <w:t>п. 11.1 ст. 2</w:t>
        </w:r>
      </w:hyperlink>
      <w:r>
        <w:t xml:space="preserve"> Федерального закона от 27 июля 2006 г. N 149-ФЗ "Об информации, информационных технологиях и о защите информации".</w:t>
      </w:r>
    </w:p>
    <w:p w:rsidR="00000000" w:rsidRDefault="00F57EC1">
      <w:r>
        <w:t>Электронный документ - это документированная информация, предста</w:t>
      </w:r>
      <w:r>
        <w:t>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Электронные докумен</w:t>
      </w:r>
      <w:r>
        <w:t xml:space="preserve">ты должны быть надлежащим образом оформлены с использованием электронных технологий и средств (например, </w:t>
      </w:r>
      <w:hyperlink r:id="rId1262" w:history="1">
        <w:r>
          <w:rPr>
            <w:rStyle w:val="a4"/>
          </w:rPr>
          <w:t>электронной подписи</w:t>
        </w:r>
      </w:hyperlink>
      <w:r>
        <w:t>)</w:t>
      </w:r>
    </w:p>
    <w:p w:rsidR="00000000" w:rsidRDefault="00F57EC1">
      <w:r>
        <w:t xml:space="preserve">При этом, </w:t>
      </w:r>
      <w:hyperlink r:id="rId1263" w:history="1">
        <w:r>
          <w:rPr>
            <w:rStyle w:val="a4"/>
          </w:rPr>
          <w:t>часть 5</w:t>
        </w:r>
      </w:hyperlink>
      <w:r>
        <w:t xml:space="preserve"> комментируемой статьи устанавливает, что указанные электронные документы должны быть подписаны усиленной </w:t>
      </w:r>
      <w:hyperlink r:id="rId1264" w:history="1">
        <w:r>
          <w:rPr>
            <w:rStyle w:val="a4"/>
          </w:rPr>
          <w:t>квалифицированной электронной подписью</w:t>
        </w:r>
      </w:hyperlink>
      <w:r>
        <w:t xml:space="preserve"> (далее - эл</w:t>
      </w:r>
      <w:r>
        <w:t>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000000" w:rsidRDefault="00F57EC1">
      <w:r>
        <w:t>Видами электронных подписей являются простая электронная подпись и усиленная электрон</w:t>
      </w:r>
      <w:r>
        <w:t xml:space="preserve">ная подпись. Различаются усиленная </w:t>
      </w:r>
      <w:hyperlink r:id="rId1265" w:history="1">
        <w:r>
          <w:rPr>
            <w:rStyle w:val="a4"/>
          </w:rPr>
          <w:t>неквалифицированная электронная подпись</w:t>
        </w:r>
      </w:hyperlink>
      <w:r>
        <w:t xml:space="preserve"> (далее - неквалифицированная электронная подпись) и усиленная квалифицированная электронная подпись (далее - кв</w:t>
      </w:r>
      <w:r>
        <w:t>алифицированная электронная подпись).</w:t>
      </w:r>
    </w:p>
    <w:p w:rsidR="00000000" w:rsidRDefault="00F57EC1">
      <w:r>
        <w:t>Неквалифицированной электронной подписью является электронная подпись, которая:</w:t>
      </w:r>
    </w:p>
    <w:p w:rsidR="00000000" w:rsidRDefault="00F57EC1">
      <w:r>
        <w:t>1) получена в результате криптографического преобразования информации с использованием ключа электронной подписи;</w:t>
      </w:r>
    </w:p>
    <w:p w:rsidR="00000000" w:rsidRDefault="00F57EC1">
      <w:r>
        <w:t xml:space="preserve">2) позволяет определить </w:t>
      </w:r>
      <w:r>
        <w:t>лицо, подписавшее электронный документ;</w:t>
      </w:r>
    </w:p>
    <w:p w:rsidR="00000000" w:rsidRDefault="00F57EC1">
      <w:r>
        <w:t>3) позволяет обнаружить факт внесения изменений в электронный документ после момента его подписания;</w:t>
      </w:r>
    </w:p>
    <w:p w:rsidR="00000000" w:rsidRDefault="00F57EC1">
      <w:r>
        <w:t>4) создается с использованием средств электронной подписи.</w:t>
      </w:r>
    </w:p>
    <w:p w:rsidR="00000000" w:rsidRDefault="00F57EC1">
      <w:r>
        <w:t>Квалифицированной электронной подписью является электрон</w:t>
      </w:r>
      <w:r>
        <w:t>ная подпись, которая соответствует всем признакам неквалифицированной электронной подписи и следующим дополнительным признакам:</w:t>
      </w:r>
    </w:p>
    <w:p w:rsidR="00000000" w:rsidRDefault="00F57EC1">
      <w:r>
        <w:t>1) ключ проверки электронной подписи указан в квалифицированном сертификате;</w:t>
      </w:r>
    </w:p>
    <w:p w:rsidR="00000000" w:rsidRDefault="00F57EC1">
      <w:r>
        <w:t>2) для создания и проверки электронной подписи испо</w:t>
      </w:r>
      <w:r>
        <w:t>льзуются средства электронной подписи, имеющие подтверждение соответствия требованиям, установленным законом (</w:t>
      </w:r>
      <w:hyperlink r:id="rId1266" w:history="1">
        <w:r>
          <w:rPr>
            <w:rStyle w:val="a4"/>
          </w:rPr>
          <w:t>статья 5</w:t>
        </w:r>
      </w:hyperlink>
      <w:r>
        <w:t xml:space="preserve"> Федерального закона от 06.04.2011 N 63-ФЗ "Об электронной подписи").</w:t>
      </w:r>
    </w:p>
    <w:p w:rsidR="00000000" w:rsidRDefault="00F57EC1">
      <w:r>
        <w:t xml:space="preserve">Получить квалифицированную электронную подпись и сертификат ключа на нее, соответствующие требованиям </w:t>
      </w:r>
      <w:hyperlink r:id="rId1267" w:history="1">
        <w:r>
          <w:rPr>
            <w:rStyle w:val="a4"/>
          </w:rPr>
          <w:t>Федерального закона</w:t>
        </w:r>
      </w:hyperlink>
      <w:r>
        <w:t xml:space="preserve"> N 63-ФЗ "Об электронной подписи", можно в специализированном удо</w:t>
      </w:r>
      <w:r>
        <w:t xml:space="preserve">стоверяющем центре, аккредитованном Минкомсвязью России. Цена на электронный ключ для участия в торгах варьируется в зависимости от тарифов, принятых в том или ином удостоверяющем центре, сроков изготовления и др. (см. </w:t>
      </w:r>
      <w:hyperlink r:id="rId1268" w:history="1">
        <w:r>
          <w:rPr>
            <w:rStyle w:val="a4"/>
          </w:rPr>
          <w:t>письмо</w:t>
        </w:r>
      </w:hyperlink>
      <w:r>
        <w:t xml:space="preserve"> Министерства финансов РФ от 25 июня 2018 г. N 24-06-08/43650 "О вступлении в силу положений Федеральных законов от 31 декабря 2017 г. N 504-ФЗ и N 505-ФЗ").</w:t>
      </w:r>
    </w:p>
    <w:p w:rsidR="00000000" w:rsidRDefault="00F57EC1">
      <w:hyperlink r:id="rId1269" w:history="1">
        <w:r>
          <w:rPr>
            <w:rStyle w:val="a4"/>
          </w:rPr>
          <w:t>Часть 6</w:t>
        </w:r>
      </w:hyperlink>
      <w:r>
        <w:t xml:space="preserve"> устанавливает, что информация, которая должна быть размещена на сайте торгов, размещается в ЕИС и на электронной площадке в течение одного часа с момента размещения данной информации заказчиком.</w:t>
      </w:r>
    </w:p>
    <w:p w:rsidR="00000000" w:rsidRDefault="00F57EC1">
      <w:r>
        <w:t xml:space="preserve">Необходимо отметить, что </w:t>
      </w:r>
      <w:hyperlink r:id="rId1270" w:history="1">
        <w:r>
          <w:rPr>
            <w:rStyle w:val="a4"/>
          </w:rPr>
          <w:t>часть 6</w:t>
        </w:r>
      </w:hyperlink>
      <w:r>
        <w:t xml:space="preserve"> устанавливает, что такая информация должна быть доступна для ознакомления без взимания платы.</w:t>
      </w:r>
    </w:p>
    <w:p w:rsidR="00000000" w:rsidRDefault="00F57EC1">
      <w:r>
        <w:t>Проведение операторами электронных площадок соответствующих электронных процедур может осуществл</w:t>
      </w:r>
      <w:r>
        <w:t xml:space="preserve">яться на платной основе (см. </w:t>
      </w:r>
      <w:hyperlink r:id="rId1271" w:history="1">
        <w:r>
          <w:rPr>
            <w:rStyle w:val="a4"/>
          </w:rPr>
          <w:t>ч. 4 ст. 24.1</w:t>
        </w:r>
      </w:hyperlink>
      <w:r>
        <w:t xml:space="preserve"> Закона N 44-ФЗ). </w:t>
      </w:r>
      <w:hyperlink r:id="rId1272" w:history="1">
        <w:r>
          <w:rPr>
            <w:rStyle w:val="a4"/>
          </w:rPr>
          <w:t>Правила</w:t>
        </w:r>
      </w:hyperlink>
      <w:r>
        <w:t xml:space="preserve"> взимания такой платы утверждены </w:t>
      </w:r>
      <w:hyperlink r:id="rId1273" w:history="1">
        <w:r>
          <w:rPr>
            <w:rStyle w:val="a4"/>
          </w:rPr>
          <w:t>Постановлением</w:t>
        </w:r>
      </w:hyperlink>
      <w:r>
        <w:t xml:space="preserve"> Правительства РФ от 10 мая 2018 г. N 564. В соответствии с указанным Постановлением операторы электронных (в том числе специализированных электронных) площадок вправе взимать плату с л</w:t>
      </w:r>
      <w:r>
        <w:t>ица, с которым заключается контракт по результатам проведения электронной процедуры. Предельный размер такой платы - 1% начальной (максимальной) цены контракта и не более 5 тыс. руб. без учета НДС, а при заключении контракта по результатам проведения закуп</w:t>
      </w:r>
      <w:r>
        <w:t>ок у субъектов малого бизнеса и социально ориентированных некоммерческих организаций - 1% начальной (максимальной) цены контракта и не более 2 тыс. руб. Плата не взимается с лица, с которым контракт заключается в случае уклонения победителя процедуры от за</w:t>
      </w:r>
      <w:r>
        <w:t>ключения контракта.</w:t>
      </w:r>
    </w:p>
    <w:p w:rsidR="00000000" w:rsidRDefault="00F57EC1">
      <w:hyperlink r:id="rId1274" w:history="1">
        <w:r>
          <w:rPr>
            <w:rStyle w:val="a4"/>
          </w:rPr>
          <w:t>Часть 7</w:t>
        </w:r>
      </w:hyperlink>
      <w:r>
        <w:t xml:space="preserve"> комментируемой статьи устанавливает, что в течение часа с момента размещения требуемых законом документов в ЕИС, данная информация направляется оператором </w:t>
      </w:r>
      <w:r>
        <w:t>электронной площадки:</w:t>
      </w:r>
    </w:p>
    <w:p w:rsidR="00000000" w:rsidRDefault="00F57EC1">
      <w:r>
        <w:t>- непосредственно на электронную площадку;</w:t>
      </w:r>
    </w:p>
    <w:p w:rsidR="00000000" w:rsidRDefault="00F57EC1">
      <w:r>
        <w:t>- всем участникам конкурентной закупки в электронной форме, подавшим заявки на участие в ней;</w:t>
      </w:r>
    </w:p>
    <w:p w:rsidR="00000000" w:rsidRDefault="00F57EC1">
      <w:r>
        <w:t>- уведомление о разъяснениях - лицу, направившему запрос о даче разъяснений;</w:t>
      </w:r>
    </w:p>
    <w:p w:rsidR="00000000" w:rsidRDefault="00F57EC1">
      <w:r>
        <w:t>- </w:t>
      </w:r>
      <w:r>
        <w:t>уведомление о запросах о разъяснении положений заявки участника закупки - заказчикам.</w:t>
      </w:r>
    </w:p>
    <w:p w:rsidR="00000000" w:rsidRDefault="00F57EC1">
      <w:r>
        <w:t xml:space="preserve">Указанная информация отправляется оператором электронной площадки по адресам электронной почты, указанными участниками при аккредитации на электронной площадке или лицом </w:t>
      </w:r>
      <w:r>
        <w:t>при направлении запроса</w:t>
      </w:r>
    </w:p>
    <w:p w:rsidR="00000000" w:rsidRDefault="00F57EC1">
      <w:r>
        <w:t xml:space="preserve">При этом </w:t>
      </w:r>
      <w:hyperlink r:id="rId1275" w:history="1">
        <w:r>
          <w:rPr>
            <w:rStyle w:val="a4"/>
          </w:rPr>
          <w:t>часть 7</w:t>
        </w:r>
      </w:hyperlink>
      <w:r>
        <w:t xml:space="preserve"> также устанавливает перечень документов, на которые распространяются положения, изложенные в данной части комментируемой статьи. К таким докум</w:t>
      </w:r>
      <w:r>
        <w:t>ентам относятся:</w:t>
      </w:r>
    </w:p>
    <w:p w:rsidR="00000000" w:rsidRDefault="00F57EC1">
      <w:r>
        <w:t>- извещение об отказе от осуществления конкурентной закупки в электронной форме;</w:t>
      </w:r>
    </w:p>
    <w:p w:rsidR="00000000" w:rsidRDefault="00F57EC1">
      <w:r>
        <w:t>- изменения, внесенные в извещение об осуществлении конкурентной закупки в электронной форме;</w:t>
      </w:r>
    </w:p>
    <w:p w:rsidR="00000000" w:rsidRDefault="00F57EC1">
      <w:r>
        <w:t>- документация о закупке;</w:t>
      </w:r>
    </w:p>
    <w:p w:rsidR="00000000" w:rsidRDefault="00F57EC1">
      <w:r>
        <w:t>- разъяснения положений документации о</w:t>
      </w:r>
      <w:r>
        <w:t xml:space="preserve"> закупке;</w:t>
      </w:r>
    </w:p>
    <w:p w:rsidR="00000000" w:rsidRDefault="00F57EC1">
      <w:r>
        <w:t>- запросы заказчиков о разъяснении положений заявки на участие в конкурентной закупке в электронной форме.</w:t>
      </w:r>
    </w:p>
    <w:p w:rsidR="00000000" w:rsidRDefault="00F57EC1">
      <w:hyperlink r:id="rId1276" w:history="1">
        <w:r>
          <w:rPr>
            <w:rStyle w:val="a4"/>
          </w:rPr>
          <w:t>Часть 8</w:t>
        </w:r>
      </w:hyperlink>
      <w:r>
        <w:t xml:space="preserve"> комментируемой статьи устанавливает обязанность оператора </w:t>
      </w:r>
      <w:r>
        <w:t>электронных площадок обеспечить конфиденциальность информации об участнике закупки до момента подведения результатов конкурентной закупки в электронной форме.</w:t>
      </w:r>
    </w:p>
    <w:p w:rsidR="00000000" w:rsidRDefault="00F57EC1">
      <w:r>
        <w:t>В течение одного часа с момента окончания срока подачи заявок на участие в конкурентной закупке с</w:t>
      </w:r>
      <w:r>
        <w:t xml:space="preserve">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w:t>
      </w:r>
      <w:r>
        <w:t>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w:t>
      </w:r>
      <w:r>
        <w:t xml:space="preserve">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w:t>
      </w:r>
      <w:r>
        <w:t>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w:t>
      </w:r>
      <w:r>
        <w:t>астнику в течение одного часа с момента окончания срока подачи заявок, указанного в извещении об осуществлении конкурентной закупки (</w:t>
      </w:r>
      <w:hyperlink r:id="rId1277" w:history="1">
        <w:r>
          <w:rPr>
            <w:rStyle w:val="a4"/>
          </w:rPr>
          <w:t>часть 15 статьи 3.4</w:t>
        </w:r>
      </w:hyperlink>
      <w:r>
        <w:t xml:space="preserve"> комментируемого закона).</w:t>
      </w:r>
    </w:p>
    <w:p w:rsidR="00000000" w:rsidRDefault="00F57EC1">
      <w:r>
        <w:t>В со</w:t>
      </w:r>
      <w:r>
        <w:t xml:space="preserve">ответствии с </w:t>
      </w:r>
      <w:hyperlink r:id="rId1278" w:history="1">
        <w:r>
          <w:rPr>
            <w:rStyle w:val="a4"/>
          </w:rPr>
          <w:t>Федеральным законом</w:t>
        </w:r>
      </w:hyperlink>
      <w:r>
        <w:t xml:space="preserve"> от 27.07.2006 N 149-ФЗ "Об информации, информационных технологиях и о защите информации", конфиденциальность информации - это обязательное для выполнения</w:t>
      </w:r>
      <w:r>
        <w:t xml:space="preserve"> лицом, получившим доступ к определенной информации, требование не передавать такую информацию третьим лицам без согласия ее обладателя.</w:t>
      </w:r>
    </w:p>
    <w:p w:rsidR="00000000" w:rsidRDefault="00F57EC1">
      <w:hyperlink r:id="rId1279" w:history="1">
        <w:r>
          <w:rPr>
            <w:rStyle w:val="a4"/>
          </w:rPr>
          <w:t>Часть 9</w:t>
        </w:r>
      </w:hyperlink>
      <w:r>
        <w:t xml:space="preserve"> комментируемой статьи регламентирует и</w:t>
      </w:r>
      <w:r>
        <w:t>мперативные нормы для оператора электронной площадки, которые запрещают проводить переговоры с заказчиком или участником закупки, но только в случае, если в результате этих переговоров создаются преимущественные условия для участия в конкурентной закупке в</w:t>
      </w:r>
      <w:r>
        <w:t xml:space="preserve"> электронной форме и (или) условия для разглашения конфиденциальной информации. В остальных случаях проведение переговоров не запрещается.</w:t>
      </w:r>
    </w:p>
    <w:p w:rsidR="00000000" w:rsidRDefault="00F57EC1">
      <w:r>
        <w:t>Необходимо отметить, что за разглашение конфиденциальной информации предусмотрена как уголовная, так и административн</w:t>
      </w:r>
      <w:r>
        <w:t>ая ответственность.</w:t>
      </w:r>
    </w:p>
    <w:p w:rsidR="00000000" w:rsidRDefault="00F57EC1">
      <w:r>
        <w:t xml:space="preserve">Так, согласно </w:t>
      </w:r>
      <w:hyperlink r:id="rId1280" w:history="1">
        <w:r>
          <w:rPr>
            <w:rStyle w:val="a4"/>
          </w:rPr>
          <w:t>статье 13.14</w:t>
        </w:r>
      </w:hyperlink>
      <w:r>
        <w:t xml:space="preserve"> КоАП РФ, разглашение информации, доступ к которой ограничен федеральным законом, лицом, получившим доступ к такой информации в связи с ис</w:t>
      </w:r>
      <w:r>
        <w:t>полнением служебных или профессиональных обязанностей,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000000" w:rsidRDefault="00F57EC1">
      <w:r>
        <w:t xml:space="preserve">Согласно </w:t>
      </w:r>
      <w:hyperlink r:id="rId1281" w:history="1">
        <w:r>
          <w:rPr>
            <w:rStyle w:val="a4"/>
          </w:rPr>
          <w:t>статьи 17</w:t>
        </w:r>
      </w:hyperlink>
      <w:r>
        <w:t xml:space="preserve"> Федерального закона N 135-ФЗ "О защите конкуренции", при проведении торгов, запроса котировок цен на товары (далее - запрос котировок), запроса предложений запрещаются действия, которые приводят или могут п</w:t>
      </w:r>
      <w:r>
        <w:t>ривести к недопущению, ограничению или устранению конкуренции, в том числе:</w:t>
      </w:r>
    </w:p>
    <w:p w:rsidR="00000000" w:rsidRDefault="00F57EC1">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w:t>
      </w:r>
      <w:r>
        <w:t xml:space="preserve">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w:t>
      </w:r>
      <w:r>
        <w:t>ом Российской Федерации;</w:t>
      </w:r>
    </w:p>
    <w:p w:rsidR="00000000" w:rsidRDefault="00F57EC1">
      <w: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w:t>
      </w:r>
      <w:r>
        <w:t>числе путем доступа к информации, если иное не установлено федеральным законом;</w:t>
      </w:r>
    </w:p>
    <w:p w:rsidR="00000000" w:rsidRDefault="00F57EC1">
      <w:r>
        <w:t>3) нарушение порядка определения победителя или победителей торгов, запроса котировок, запроса предложений;</w:t>
      </w:r>
    </w:p>
    <w:p w:rsidR="00000000" w:rsidRDefault="00F57EC1">
      <w:r>
        <w:t>4) участие организаторов торгов, запроса котировок, запроса предложе</w:t>
      </w:r>
      <w:r>
        <w:t>ний или заказчиков и (или) работников организаторов или работников заказчиков в торгах, запросе котировок, запросе предложений.</w:t>
      </w:r>
    </w:p>
    <w:p w:rsidR="00000000" w:rsidRDefault="00F57EC1">
      <w:r>
        <w:t>Указанные положения распространяются в том числе на все закупки товаров, работ, услуг, осуществляемые в соответствии с комментир</w:t>
      </w:r>
      <w:r>
        <w:t xml:space="preserve">уемым </w:t>
      </w:r>
      <w:hyperlink r:id="rId1282" w:history="1">
        <w:r>
          <w:rPr>
            <w:rStyle w:val="a4"/>
          </w:rPr>
          <w:t>Федеральным законом</w:t>
        </w:r>
      </w:hyperlink>
      <w:r>
        <w:t>.</w:t>
      </w:r>
    </w:p>
    <w:p w:rsidR="00000000" w:rsidRDefault="00F57EC1">
      <w:r>
        <w:t xml:space="preserve">Необходимо отметить, что согласно </w:t>
      </w:r>
      <w:hyperlink r:id="rId1283" w:history="1">
        <w:r>
          <w:rPr>
            <w:rStyle w:val="a4"/>
          </w:rPr>
          <w:t>статье 4</w:t>
        </w:r>
      </w:hyperlink>
      <w:r>
        <w:t xml:space="preserve"> Федерального закона N 135-ФЗ, конкуренция - эт</w:t>
      </w:r>
      <w:r>
        <w:t xml:space="preserve">о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w:t>
      </w:r>
      <w:r>
        <w:t>рынке.</w:t>
      </w:r>
    </w:p>
    <w:p w:rsidR="00000000" w:rsidRDefault="00F57EC1">
      <w:r>
        <w:t>Признаки ограничения конкуренции - это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w:t>
      </w:r>
      <w:r>
        <w:t>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w:t>
      </w:r>
      <w:r>
        <w:t xml:space="preserve">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w:t>
      </w:r>
      <w:r>
        <w:t>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w:t>
      </w:r>
      <w:r>
        <w:t>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000000" w:rsidRDefault="00F57EC1">
      <w:hyperlink r:id="rId1284" w:history="1">
        <w:r>
          <w:rPr>
            <w:rStyle w:val="a4"/>
          </w:rPr>
          <w:t>Часть 10</w:t>
        </w:r>
      </w:hyperlink>
      <w:r>
        <w:t xml:space="preserve"> комментируемой статьи устанавливает обязанность для оператора электронной площадки сохранять конфиденциальность следующей информации:</w:t>
      </w:r>
    </w:p>
    <w:p w:rsidR="00000000" w:rsidRDefault="00F57EC1">
      <w:r>
        <w:t>1) о содержании заявок на участие в конкурентной закупке в электронной форме, окончательных предложений до мо</w:t>
      </w:r>
      <w:r>
        <w:t>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000000" w:rsidRDefault="00F57EC1">
      <w:r>
        <w:t>2) о содержании ценовых предложений участников конкурентной закупк</w:t>
      </w:r>
      <w:r>
        <w:t>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w:t>
      </w:r>
      <w:r>
        <w:t>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000000" w:rsidRDefault="00F57EC1">
      <w:r>
        <w:t>Конфиде</w:t>
      </w:r>
      <w:r>
        <w:t>нциальность - это принцип неразглашения информации.</w:t>
      </w:r>
    </w:p>
    <w:p w:rsidR="00000000" w:rsidRDefault="00F57EC1">
      <w:r>
        <w:t xml:space="preserve">Данная </w:t>
      </w:r>
      <w:hyperlink r:id="rId1285" w:history="1">
        <w:r>
          <w:rPr>
            <w:rStyle w:val="a4"/>
          </w:rPr>
          <w:t>часть</w:t>
        </w:r>
      </w:hyperlink>
      <w:r>
        <w:t xml:space="preserve"> комментируемой статьи является продолжением принципа честной конкуренции, устранения дискриминационных условий при ос</w:t>
      </w:r>
      <w:r>
        <w:t>уществлении конкурентных закупок.</w:t>
      </w:r>
    </w:p>
    <w:p w:rsidR="00000000" w:rsidRDefault="00F57EC1">
      <w:r>
        <w:t xml:space="preserve">Согласно </w:t>
      </w:r>
      <w:hyperlink r:id="rId1286" w:history="1">
        <w:r>
          <w:rPr>
            <w:rStyle w:val="a4"/>
          </w:rPr>
          <w:t>статьи 4</w:t>
        </w:r>
      </w:hyperlink>
      <w:r>
        <w:t xml:space="preserve"> Федерального закона N 135-ФЗ, дискриминационные условия - это условия доступа на товарный рынок, условия производства, обмена, потреб</w:t>
      </w:r>
      <w:r>
        <w:t>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000000" w:rsidRDefault="00F57EC1">
      <w:hyperlink r:id="rId1287" w:history="1">
        <w:r>
          <w:rPr>
            <w:rStyle w:val="a4"/>
          </w:rPr>
          <w:t>Часть 11</w:t>
        </w:r>
      </w:hyperlink>
      <w:r>
        <w:t xml:space="preserve"> комментируемой статьи предоставляет право любому участнику, участвующему в конкурентной закупке в элект</w:t>
      </w:r>
      <w:r>
        <w:t>ронной форме, отозвать свою заявку или внести в неё изменения. Такие действия могут быть произведены не позднее даты окончания срока подачи заявок на участие в такой закупке. При этом участнику необходимо будет просто направить уведомление оператору электр</w:t>
      </w:r>
      <w:r>
        <w:t>онной площадки.</w:t>
      </w:r>
    </w:p>
    <w:p w:rsidR="00000000" w:rsidRDefault="00F57EC1">
      <w:r>
        <w:t>Подача заявок на участие в электронных торгах осуществляется только лицами, зарегистрированными в ЕИС и аккредитованными на электронной площадке, где они хотят принимать участие.</w:t>
      </w:r>
    </w:p>
    <w:p w:rsidR="00000000" w:rsidRDefault="00F57EC1">
      <w:r>
        <w:t>Сроки подачи заявок от даты размещения документов о проводимой закупке в ЕИС:</w:t>
      </w:r>
    </w:p>
    <w:p w:rsidR="00000000" w:rsidRDefault="00F57EC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80"/>
        <w:gridCol w:w="3780"/>
      </w:tblGrid>
      <w:tr w:rsidR="00000000">
        <w:tblPrEx>
          <w:tblCellMar>
            <w:top w:w="0" w:type="dxa"/>
            <w:bottom w:w="0" w:type="dxa"/>
          </w:tblCellMar>
        </w:tblPrEx>
        <w:tc>
          <w:tcPr>
            <w:tcW w:w="5880" w:type="dxa"/>
            <w:tcBorders>
              <w:top w:val="single" w:sz="4" w:space="0" w:color="auto"/>
              <w:bottom w:val="single" w:sz="4" w:space="0" w:color="auto"/>
              <w:right w:val="single" w:sz="4" w:space="0" w:color="auto"/>
            </w:tcBorders>
          </w:tcPr>
          <w:p w:rsidR="00000000" w:rsidRDefault="00F57EC1">
            <w:pPr>
              <w:pStyle w:val="a6"/>
              <w:jc w:val="center"/>
            </w:pPr>
            <w:r>
              <w:t>Способ определения поставщика</w:t>
            </w:r>
          </w:p>
        </w:tc>
        <w:tc>
          <w:tcPr>
            <w:tcW w:w="3780" w:type="dxa"/>
            <w:tcBorders>
              <w:top w:val="single" w:sz="4" w:space="0" w:color="auto"/>
              <w:left w:val="single" w:sz="4" w:space="0" w:color="auto"/>
              <w:bottom w:val="single" w:sz="4" w:space="0" w:color="auto"/>
            </w:tcBorders>
          </w:tcPr>
          <w:p w:rsidR="00000000" w:rsidRDefault="00F57EC1">
            <w:pPr>
              <w:pStyle w:val="a6"/>
              <w:jc w:val="center"/>
            </w:pPr>
            <w:r>
              <w:t>Срок подачи заявок</w:t>
            </w:r>
          </w:p>
        </w:tc>
      </w:tr>
      <w:tr w:rsidR="00000000">
        <w:tblPrEx>
          <w:tblCellMar>
            <w:top w:w="0" w:type="dxa"/>
            <w:bottom w:w="0" w:type="dxa"/>
          </w:tblCellMar>
        </w:tblPrEx>
        <w:tc>
          <w:tcPr>
            <w:tcW w:w="5880" w:type="dxa"/>
            <w:tcBorders>
              <w:top w:val="single" w:sz="4" w:space="0" w:color="auto"/>
              <w:bottom w:val="single" w:sz="4" w:space="0" w:color="auto"/>
              <w:right w:val="single" w:sz="4" w:space="0" w:color="auto"/>
            </w:tcBorders>
          </w:tcPr>
          <w:p w:rsidR="00000000" w:rsidRDefault="00F57EC1">
            <w:pPr>
              <w:pStyle w:val="a7"/>
            </w:pPr>
            <w:r>
              <w:t>Конкурс</w:t>
            </w:r>
          </w:p>
        </w:tc>
        <w:tc>
          <w:tcPr>
            <w:tcW w:w="3780" w:type="dxa"/>
            <w:tcBorders>
              <w:top w:val="single" w:sz="4" w:space="0" w:color="auto"/>
              <w:left w:val="single" w:sz="4" w:space="0" w:color="auto"/>
              <w:bottom w:val="single" w:sz="4" w:space="0" w:color="auto"/>
            </w:tcBorders>
          </w:tcPr>
          <w:p w:rsidR="00000000" w:rsidRDefault="00F57EC1">
            <w:pPr>
              <w:pStyle w:val="a6"/>
              <w:jc w:val="center"/>
            </w:pPr>
            <w:r>
              <w:t>Не менее 15 дней</w:t>
            </w:r>
          </w:p>
        </w:tc>
      </w:tr>
      <w:tr w:rsidR="00000000">
        <w:tblPrEx>
          <w:tblCellMar>
            <w:top w:w="0" w:type="dxa"/>
            <w:bottom w:w="0" w:type="dxa"/>
          </w:tblCellMar>
        </w:tblPrEx>
        <w:tc>
          <w:tcPr>
            <w:tcW w:w="5880" w:type="dxa"/>
            <w:tcBorders>
              <w:top w:val="single" w:sz="4" w:space="0" w:color="auto"/>
              <w:bottom w:val="single" w:sz="4" w:space="0" w:color="auto"/>
              <w:right w:val="single" w:sz="4" w:space="0" w:color="auto"/>
            </w:tcBorders>
          </w:tcPr>
          <w:p w:rsidR="00000000" w:rsidRDefault="00F57EC1">
            <w:pPr>
              <w:pStyle w:val="a7"/>
            </w:pPr>
            <w:r>
              <w:t>Аукцион (ЭА)</w:t>
            </w:r>
          </w:p>
        </w:tc>
        <w:tc>
          <w:tcPr>
            <w:tcW w:w="3780" w:type="dxa"/>
            <w:tcBorders>
              <w:top w:val="single" w:sz="4" w:space="0" w:color="auto"/>
              <w:left w:val="single" w:sz="4" w:space="0" w:color="auto"/>
              <w:bottom w:val="single" w:sz="4" w:space="0" w:color="auto"/>
            </w:tcBorders>
          </w:tcPr>
          <w:p w:rsidR="00000000" w:rsidRDefault="00F57EC1">
            <w:pPr>
              <w:pStyle w:val="a6"/>
              <w:jc w:val="center"/>
            </w:pPr>
            <w:r>
              <w:t>Не менее 15 дней</w:t>
            </w:r>
          </w:p>
        </w:tc>
      </w:tr>
      <w:tr w:rsidR="00000000">
        <w:tblPrEx>
          <w:tblCellMar>
            <w:top w:w="0" w:type="dxa"/>
            <w:bottom w:w="0" w:type="dxa"/>
          </w:tblCellMar>
        </w:tblPrEx>
        <w:tc>
          <w:tcPr>
            <w:tcW w:w="5880" w:type="dxa"/>
            <w:tcBorders>
              <w:top w:val="single" w:sz="4" w:space="0" w:color="auto"/>
              <w:bottom w:val="single" w:sz="4" w:space="0" w:color="auto"/>
              <w:right w:val="single" w:sz="4" w:space="0" w:color="auto"/>
            </w:tcBorders>
          </w:tcPr>
          <w:p w:rsidR="00000000" w:rsidRDefault="00F57EC1">
            <w:pPr>
              <w:pStyle w:val="a7"/>
            </w:pPr>
            <w:r>
              <w:t>Запрос котировок (ЗК)</w:t>
            </w:r>
          </w:p>
        </w:tc>
        <w:tc>
          <w:tcPr>
            <w:tcW w:w="3780" w:type="dxa"/>
            <w:tcBorders>
              <w:top w:val="single" w:sz="4" w:space="0" w:color="auto"/>
              <w:left w:val="single" w:sz="4" w:space="0" w:color="auto"/>
              <w:bottom w:val="single" w:sz="4" w:space="0" w:color="auto"/>
            </w:tcBorders>
          </w:tcPr>
          <w:p w:rsidR="00000000" w:rsidRDefault="00F57EC1">
            <w:pPr>
              <w:pStyle w:val="a6"/>
              <w:jc w:val="center"/>
            </w:pPr>
            <w:r>
              <w:t>5 рабочих дней</w:t>
            </w:r>
          </w:p>
        </w:tc>
      </w:tr>
      <w:tr w:rsidR="00000000">
        <w:tblPrEx>
          <w:tblCellMar>
            <w:top w:w="0" w:type="dxa"/>
            <w:bottom w:w="0" w:type="dxa"/>
          </w:tblCellMar>
        </w:tblPrEx>
        <w:tc>
          <w:tcPr>
            <w:tcW w:w="5880" w:type="dxa"/>
            <w:tcBorders>
              <w:top w:val="single" w:sz="4" w:space="0" w:color="auto"/>
              <w:bottom w:val="single" w:sz="4" w:space="0" w:color="auto"/>
              <w:right w:val="single" w:sz="4" w:space="0" w:color="auto"/>
            </w:tcBorders>
          </w:tcPr>
          <w:p w:rsidR="00000000" w:rsidRDefault="00F57EC1">
            <w:pPr>
              <w:pStyle w:val="a7"/>
            </w:pPr>
            <w:r>
              <w:t>Запрос предложений (ЗП)</w:t>
            </w:r>
          </w:p>
        </w:tc>
        <w:tc>
          <w:tcPr>
            <w:tcW w:w="3780" w:type="dxa"/>
            <w:tcBorders>
              <w:top w:val="single" w:sz="4" w:space="0" w:color="auto"/>
              <w:left w:val="single" w:sz="4" w:space="0" w:color="auto"/>
              <w:bottom w:val="single" w:sz="4" w:space="0" w:color="auto"/>
            </w:tcBorders>
          </w:tcPr>
          <w:p w:rsidR="00000000" w:rsidRDefault="00F57EC1">
            <w:pPr>
              <w:pStyle w:val="a6"/>
              <w:jc w:val="center"/>
            </w:pPr>
            <w:r>
              <w:t>7 рабочих дней</w:t>
            </w:r>
          </w:p>
        </w:tc>
      </w:tr>
    </w:tbl>
    <w:p w:rsidR="00000000" w:rsidRDefault="00F57EC1"/>
    <w:p w:rsidR="00000000" w:rsidRDefault="00F57EC1">
      <w:hyperlink r:id="rId1288" w:history="1">
        <w:r>
          <w:rPr>
            <w:rStyle w:val="a4"/>
          </w:rPr>
          <w:t>Часть 12</w:t>
        </w:r>
      </w:hyperlink>
      <w:r>
        <w:t xml:space="preserve"> комментируемой статьи устанавливает обязанность для оператора электронной площадки обеспечить:</w:t>
      </w:r>
    </w:p>
    <w:p w:rsidR="00000000" w:rsidRDefault="00F57EC1">
      <w:r>
        <w:t>непрерывность осуществления конкурентной закупки в электронно</w:t>
      </w:r>
      <w:r>
        <w:t>й форме;</w:t>
      </w:r>
    </w:p>
    <w:p w:rsidR="00000000" w:rsidRDefault="00F57EC1">
      <w:r>
        <w:t>неизменность подписанных электронной подписью электронных документов;</w:t>
      </w:r>
    </w:p>
    <w:p w:rsidR="00000000" w:rsidRDefault="00F57EC1">
      <w:r>
        <w:t>надежность функционирования программных и технических средств, используемых для осуществления конкурентной закупки в электронной форме;</w:t>
      </w:r>
    </w:p>
    <w:p w:rsidR="00000000" w:rsidRDefault="00F57EC1">
      <w:r>
        <w:t>равный доступ участников конкурентной зак</w:t>
      </w:r>
      <w:r>
        <w:t>упки в электронной форме к участию в ней.</w:t>
      </w:r>
    </w:p>
    <w:p w:rsidR="00000000" w:rsidRDefault="00F57EC1">
      <w:r>
        <w:t>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000000" w:rsidRDefault="00F57EC1">
      <w:r>
        <w:t xml:space="preserve">Относительно ответственности оператора электронной площадки необходимо </w:t>
      </w:r>
      <w:r>
        <w:t xml:space="preserve">отметить, что согласно </w:t>
      </w:r>
      <w:hyperlink r:id="rId1289" w:history="1">
        <w:r>
          <w:rPr>
            <w:rStyle w:val="a4"/>
          </w:rPr>
          <w:t>частей 5</w:t>
        </w:r>
      </w:hyperlink>
      <w:r>
        <w:t xml:space="preserve">, </w:t>
      </w:r>
      <w:hyperlink r:id="rId1290" w:history="1">
        <w:r>
          <w:rPr>
            <w:rStyle w:val="a4"/>
          </w:rPr>
          <w:t>6 статьи 7.31.1</w:t>
        </w:r>
      </w:hyperlink>
      <w:r>
        <w:t xml:space="preserve"> КоАП РФ, нарушение оператором электронной площадки правил д</w:t>
      </w:r>
      <w:r>
        <w:t xml:space="preserve">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 </w:t>
      </w:r>
      <w:r>
        <w:t>влечет наложение административного штрафа в размере пятнадцати тысяч рублей.</w:t>
      </w:r>
    </w:p>
    <w:p w:rsidR="00000000" w:rsidRDefault="00F57EC1">
      <w:r>
        <w:t xml:space="preserve">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w:t>
      </w:r>
      <w:r>
        <w:t>аукциона - 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000000" w:rsidRDefault="00F57EC1">
      <w:r>
        <w:t>Важно отметить, что теперь ответственность за технический сбой на электронной площадке возлагае</w:t>
      </w:r>
      <w:r>
        <w:t xml:space="preserve">тся именно на оператора электронной площадки. Ранее такая ответственность за указанный сбой возлагалась на заказчика, примером этому служит </w:t>
      </w:r>
      <w:hyperlink r:id="rId1291" w:history="1">
        <w:r>
          <w:rPr>
            <w:rStyle w:val="a4"/>
          </w:rPr>
          <w:t>решение</w:t>
        </w:r>
      </w:hyperlink>
      <w:r>
        <w:t xml:space="preserve"> Арбитражного суда г. Москвы от 15 авгус</w:t>
      </w:r>
      <w:r>
        <w:t>та 2017 г. по делу N  А40-55835/2017.</w:t>
      </w:r>
    </w:p>
    <w:p w:rsidR="00000000" w:rsidRDefault="00F57EC1">
      <w:r>
        <w:t xml:space="preserve">Необходимо отметить, что порядок рассмотрения жалобы антимонопольным органом от участников закупки, заказчика, оператора электронной площадки и других заинтересованных лиц установлен в </w:t>
      </w:r>
      <w:hyperlink r:id="rId1292" w:history="1">
        <w:r>
          <w:rPr>
            <w:rStyle w:val="a4"/>
          </w:rPr>
          <w:t>статье 18.1</w:t>
        </w:r>
      </w:hyperlink>
      <w:r>
        <w:t xml:space="preserve"> Федерального закона N 135-ФЗ. Так, там указано, что антимонопольный орган рассматривает жалобы на действия (бездействие) юридического лица, организатора торгов, оператора электронной площадки, конкурсн</w:t>
      </w:r>
      <w:r>
        <w:t>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признаны несостоявшимися, а также при организации и проведении закупок в соответс</w:t>
      </w:r>
      <w:r>
        <w:t xml:space="preserve">твии с </w:t>
      </w:r>
      <w:hyperlink r:id="rId1293" w:history="1">
        <w:r>
          <w:rPr>
            <w:rStyle w:val="a4"/>
          </w:rPr>
          <w:t>Федеральным законом</w:t>
        </w:r>
      </w:hyperlink>
      <w:r>
        <w:t xml:space="preserve"> N 223-ФЗ, за исключением жалоб, рассмотрение которых предусмотрено законодательством Российской Федерации о контрактной системе в сфере закупок товаров, работ, </w:t>
      </w:r>
      <w:r>
        <w:t>услуг для обеспечения государственных и муниципальных нужд.</w:t>
      </w:r>
    </w:p>
    <w:p w:rsidR="00000000" w:rsidRDefault="00F57EC1">
      <w:r>
        <w:t>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w:t>
      </w:r>
      <w:r>
        <w:t>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w:t>
      </w:r>
      <w:r>
        <w:t>ресы которого могут быть ущемлены или нарушены в результате нарушения порядка организации и проведения торгов (далее - заявитель).</w:t>
      </w:r>
    </w:p>
    <w:p w:rsidR="00000000" w:rsidRDefault="00F57EC1">
      <w:r>
        <w:t>Обжалование актов и (или) действий (бездействия) организатора торгов, оператора эле</w:t>
      </w:r>
      <w:r>
        <w:t>ктронной площадки, конкурсной или аукционной комиссии в антимонопольный орган не является препятствием для обжалования этих актов и (или) действий (бездействия) в судебном порядке.</w:t>
      </w:r>
    </w:p>
    <w:p w:rsidR="00000000" w:rsidRDefault="00F57EC1">
      <w:r>
        <w:t>Обжалование действий (бездействия) организатора торгов, оператора электронн</w:t>
      </w:r>
      <w:r>
        <w:t>ой площадки, конкурсной или аукционной комиссии в антимонопольный орган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w:t>
      </w:r>
      <w:r>
        <w:t>нтернет", со дня такого размещения.</w:t>
      </w:r>
    </w:p>
    <w:p w:rsidR="00000000" w:rsidRDefault="00F57EC1">
      <w:r>
        <w:t xml:space="preserve">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w:t>
      </w:r>
      <w:r>
        <w:t>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w:t>
      </w:r>
      <w:r>
        <w:t>уникационной сети "Интернет", со дня такого размещения.</w:t>
      </w:r>
    </w:p>
    <w:p w:rsidR="00000000" w:rsidRDefault="00F57EC1">
      <w:r>
        <w:t>Жалоба на акты и (или)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w:t>
      </w:r>
      <w:r>
        <w:t>ган и должна содержать:</w:t>
      </w:r>
    </w:p>
    <w:p w:rsidR="00000000" w:rsidRDefault="00F57EC1">
      <w:r>
        <w:t>1) наименование, указание на место нахождения, почтовый адрес, номер контактного телефона организатора торгов, оператора электронной площадки, акты и (или) действия (бездействие) которых обжалуются;</w:t>
      </w:r>
    </w:p>
    <w:p w:rsidR="00000000" w:rsidRDefault="00F57EC1">
      <w:r>
        <w:t>2) наименование, сведения о месте</w:t>
      </w:r>
      <w:r>
        <w:t xml:space="preserve">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000000" w:rsidRDefault="00F57EC1">
      <w:r>
        <w:t>3) указание на обжалуемые торги, если размещение ин</w:t>
      </w:r>
      <w:r>
        <w:t>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w:t>
      </w:r>
    </w:p>
    <w:p w:rsidR="00000000" w:rsidRDefault="00F57EC1">
      <w:r>
        <w:t>4) указание на обжалуемые действия (бездействие) организатора торгов, оператора элект</w:t>
      </w:r>
      <w:r>
        <w:t>ронной площадки, конкурсной или аукционной комиссии, а также соответствующие доводы;</w:t>
      </w:r>
    </w:p>
    <w:p w:rsidR="00000000" w:rsidRDefault="00F57EC1">
      <w:r>
        <w:t>5) перечень прилагаемых к жалобе документов.</w:t>
      </w:r>
    </w:p>
    <w:p w:rsidR="00000000" w:rsidRDefault="00F57EC1">
      <w:r>
        <w:t xml:space="preserve">Жалоба может быть направлена в антимонопольный орган посредством почтовой или факсимильной связи, электронной почты либо иным </w:t>
      </w:r>
      <w:r>
        <w:t>способом.</w:t>
      </w:r>
    </w:p>
    <w:p w:rsidR="00000000" w:rsidRDefault="00F57EC1">
      <w:r>
        <w:t>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000000" w:rsidRDefault="00F57EC1">
      <w:r>
        <w:t xml:space="preserve">Жалоба возвращается </w:t>
      </w:r>
      <w:r>
        <w:t>заявителю в следующих случаях:</w:t>
      </w:r>
    </w:p>
    <w:p w:rsidR="00000000" w:rsidRDefault="00F57EC1">
      <w:r>
        <w:t>1) жалоба не содержит сведения, предусмотренные выше;</w:t>
      </w:r>
    </w:p>
    <w:p w:rsidR="00000000" w:rsidRDefault="00F57EC1">
      <w:r>
        <w:t>2) жалоба не подписана или подписана лицом, полномочия которого не подтверждены документами;</w:t>
      </w:r>
    </w:p>
    <w:p w:rsidR="00000000" w:rsidRDefault="00F57EC1">
      <w:r>
        <w:t>3) наличие вступившего в законную силу судебного акта, в котором содержатся вы</w:t>
      </w:r>
      <w:r>
        <w:t>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w:t>
      </w:r>
    </w:p>
    <w:p w:rsidR="00000000" w:rsidRDefault="00F57EC1">
      <w:r>
        <w:t xml:space="preserve">4) антимонопольным органом принято решение относительно обжалуемых актов </w:t>
      </w:r>
      <w:r>
        <w:t>и (или) действий (бездействия) организатора торгов, оператора электронной площадки, конкурсной или аукционной комиссии.</w:t>
      </w:r>
    </w:p>
    <w:p w:rsidR="00000000" w:rsidRDefault="00F57EC1">
      <w:r>
        <w:t>Решение о возвращении жалобы может быть принято в течение трех рабочих дней со дня ее поступления в антимонопольный орган, который в ден</w:t>
      </w:r>
      <w:r>
        <w:t>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000000" w:rsidRDefault="00F57EC1">
      <w:r>
        <w:t>В случае принятия жалобы к рассмотрению антимонопольный орган размещает в течение трех рабочих дней со дня ее пос</w:t>
      </w:r>
      <w:r>
        <w:t>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w:t>
      </w:r>
      <w:r>
        <w:t>лении жалобы и о приостановлении торгов до рассмотрения жалобы по существу (далее в настоящей статье - уведомление).</w:t>
      </w:r>
    </w:p>
    <w:p w:rsidR="00000000" w:rsidRDefault="00F57EC1">
      <w:r>
        <w:t>Организатор торгов, оператор электронной площадки, конкурсная или аукционная комиссия, действия (бездействие) которых обжалуются, в течение</w:t>
      </w:r>
      <w:r>
        <w:t xml:space="preserve">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000000" w:rsidRDefault="00F57EC1">
      <w:r>
        <w:t>Организатор торгов, оператор электронной площадки, конкурсная или а</w:t>
      </w:r>
      <w:r>
        <w:t>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w:t>
      </w:r>
      <w:r>
        <w:t>обу направляется в антимонопольный орган не позднее чем за два рабочих дня до дня рассмотрения жалобы.</w:t>
      </w:r>
    </w:p>
    <w:p w:rsidR="00000000" w:rsidRDefault="00F57EC1">
      <w:r>
        <w:t>Антимонопольный орган обязан рассмотреть жалобу по существу в течение семи рабочих дней со дня поступления жалобы.</w:t>
      </w:r>
    </w:p>
    <w:p w:rsidR="00000000" w:rsidRDefault="00F57EC1">
      <w:r>
        <w:t xml:space="preserve">Если при рассмотрении жалобы комиссии </w:t>
      </w:r>
      <w:r>
        <w:t>антимонопольного органа необходимо получение дополнительной информации, срок принятия решения может быть продлен.</w:t>
      </w:r>
    </w:p>
    <w:p w:rsidR="00000000" w:rsidRDefault="00F57EC1">
      <w:r>
        <w:t>Организатор торгов, оператор электронной площадки, конкурсная или аукционная комиссия, действия (бездействие) которых обжалуются, обязаны пред</w:t>
      </w:r>
      <w:r>
        <w:t>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w:t>
      </w:r>
      <w:r>
        <w:t>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w:t>
      </w:r>
      <w:r>
        <w:t>е в ходе организации и проведения торгов.</w:t>
      </w:r>
    </w:p>
    <w:p w:rsidR="00000000" w:rsidRDefault="00F57EC1">
      <w:r>
        <w:t>Антимонопольный орган в случае необходимости направляет организатору торгов, оператору электронной площадки, в конкурсную или аукционную комиссию, заявителю запрос о представлении иных сведений и документов для рас</w:t>
      </w:r>
      <w:r>
        <w:t>смотрения жалобы. Запрашиваемые сведения и документы должны быть представлены в антимонопольный орган до рассмотрения жалобы по существу.</w:t>
      </w:r>
    </w:p>
    <w:p w:rsidR="00000000" w:rsidRDefault="00F57EC1">
      <w:r>
        <w:t>Рассмотрение жалобы по существу осуществляется комиссией антимонопольного органа. Неявка лиц, надлежащим образом уведо</w:t>
      </w:r>
      <w:r>
        <w:t>мленных о времени и месте рассмотрения жалобы по существу, не является препятствием для такого рассмотрения.</w:t>
      </w:r>
    </w:p>
    <w:p w:rsidR="00000000" w:rsidRDefault="00F57EC1">
      <w:r>
        <w:t>При рассмотрении жалобы по существу комиссия антимонопольного органа рассматривает обжалуемые акты и (или) действия (бездействие) организатора торг</w:t>
      </w:r>
      <w:r>
        <w:t>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w:t>
      </w:r>
      <w:r>
        <w:t>й площадки, конкурсной или аукционной комиссии, комиссия антимонопольного органа принимает решение с учетом всех выявленных нарушений.</w:t>
      </w:r>
    </w:p>
    <w:p w:rsidR="00000000" w:rsidRDefault="00F57EC1">
      <w:r>
        <w:t>Со дня направления уведомления торги приостанавливаются до рассмотрения жалобы на действия (бездействие) организатора тор</w:t>
      </w:r>
      <w:r>
        <w:t>гов, оператора электронной площадки, конкурсной или аукционной комиссии по существу.</w:t>
      </w:r>
    </w:p>
    <w:p w:rsidR="00000000" w:rsidRDefault="00F57EC1">
      <w:r>
        <w:t>В случае принятия жалобы к рассмотрению организатор торгов, которому направлено уведомление, не вправе заключать договор до принятия антимонопольным органом решения по жал</w:t>
      </w:r>
      <w:r>
        <w:t>обе. Договор, заключенный с нарушением установленного требования, является ничтожным.</w:t>
      </w:r>
    </w:p>
    <w:p w:rsidR="00000000" w:rsidRDefault="00F57EC1">
      <w:r>
        <w:t>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w:t>
      </w:r>
      <w:r>
        <w:t xml:space="preserve">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w:t>
      </w:r>
      <w:r>
        <w:t>решение о необходимости выдачи предписания.</w:t>
      </w:r>
    </w:p>
    <w:p w:rsidR="00000000" w:rsidRDefault="00F57EC1">
      <w:r>
        <w:t>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решения, акты и (или) действия (бездействие) которых обжалу</w:t>
      </w:r>
      <w:r>
        <w:t>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000000" w:rsidRDefault="00F57EC1">
      <w:r>
        <w:t>Решение или предписание комиссии антимонопольного органа може</w:t>
      </w:r>
      <w:r>
        <w:t>т быть обжаловано в судебном порядке в течение трех месяцев со дня принятия решения или выдачи предписания.</w:t>
      </w:r>
    </w:p>
    <w:p w:rsidR="00000000" w:rsidRDefault="00F57EC1">
      <w:r>
        <w:t xml:space="preserve">Заявитель вправе отозвать жалобу до принятия решения по существу жалобы. Заявитель, отозвавший поданную им жалобу, не вправе подать повторно жалобу </w:t>
      </w:r>
      <w:r>
        <w:t>на те же акты и (или) действия (бездействие).</w:t>
      </w:r>
    </w:p>
    <w:p w:rsidR="00000000" w:rsidRDefault="00F57EC1"/>
    <w:bookmarkStart w:id="16" w:name="sub_3040"/>
    <w:p w:rsidR="00000000" w:rsidRDefault="00F57EC1">
      <w:pPr>
        <w:pStyle w:val="a5"/>
      </w:pPr>
      <w:r>
        <w:fldChar w:fldCharType="begin"/>
      </w:r>
      <w:r>
        <w:instrText>HYPERLINK "http://internet.garant.ru/document/redirect/12188083/3040"</w:instrText>
      </w:r>
      <w:r>
        <w:fldChar w:fldCharType="separate"/>
      </w:r>
      <w:r>
        <w:rPr>
          <w:rStyle w:val="a4"/>
        </w:rPr>
        <w:t>Статья 3.4</w:t>
      </w:r>
      <w:r>
        <w:fldChar w:fldCharType="end"/>
      </w:r>
      <w:r>
        <w:t xml:space="preserve">. Особенности осуществления конкурентной закупки в электронной форме и функционирования электронной площадки для целей </w:t>
      </w:r>
      <w:r>
        <w:t>осуществления конкурентной закупки, участниками которой могут быть только субъекты малого и среднего предпринимательства</w:t>
      </w:r>
    </w:p>
    <w:bookmarkEnd w:id="16"/>
    <w:p w:rsidR="00000000" w:rsidRDefault="00F57EC1">
      <w:r>
        <w:t xml:space="preserve">Комментируемая </w:t>
      </w:r>
      <w:hyperlink r:id="rId1294" w:history="1">
        <w:r>
          <w:rPr>
            <w:rStyle w:val="a4"/>
          </w:rPr>
          <w:t>статья</w:t>
        </w:r>
      </w:hyperlink>
      <w:r>
        <w:t xml:space="preserve"> устанавливает порядок и особеннос</w:t>
      </w:r>
      <w:r>
        <w:t>ти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000000" w:rsidRDefault="00F57EC1">
      <w:r>
        <w:t xml:space="preserve">Согласно </w:t>
      </w:r>
      <w:hyperlink r:id="rId1295" w:history="1">
        <w:r>
          <w:rPr>
            <w:rStyle w:val="a4"/>
          </w:rPr>
          <w:t>статье 4</w:t>
        </w:r>
      </w:hyperlink>
      <w:r>
        <w:t xml:space="preserve"> Федерального закона N 2</w:t>
      </w:r>
      <w:r>
        <w:t>09-ФЗ "О развитии малого и среднего предпринимательства", к субъектам малого и среднего предпринимательства относятся зарегистрированные в соответствии с законодательством Российской Федерации хозяйственные общества, хозяйственные товарищества, хозяйственн</w:t>
      </w:r>
      <w:r>
        <w:t>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00000" w:rsidRDefault="00F57EC1">
      <w:r>
        <w:t xml:space="preserve">В целях отнесения хозяйственных обществ, хозяйственных товариществ, хозяйственных партнерств, производственных </w:t>
      </w:r>
      <w:r>
        <w:t>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00000" w:rsidRDefault="00F57EC1">
      <w:r>
        <w:t>1) для хозяйственных обществ, хозяйственных товариществ</w:t>
      </w:r>
      <w:r>
        <w:t>, хозяйственных партнерств должно быть выполнено хотя бы одно из следующих требований:</w:t>
      </w:r>
    </w:p>
    <w:p w:rsidR="00000000" w:rsidRDefault="00F57EC1">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t>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w:t>
      </w:r>
      <w:r>
        <w:t>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w:t>
      </w:r>
      <w:r>
        <w:t xml:space="preserve">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w:t>
      </w:r>
      <w:r>
        <w:t>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w:t>
      </w:r>
      <w:r>
        <w:t>аспространяется:</w:t>
      </w:r>
    </w:p>
    <w:p w:rsidR="00000000" w:rsidRDefault="00F57EC1">
      <w: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w:t>
      </w:r>
      <w:r>
        <w:t>ством Российской Федерации для средних предприятий, и среднесписочная численность работников которых за предшествующий календарный год не превышает предельного значения;</w:t>
      </w:r>
    </w:p>
    <w:p w:rsidR="00000000" w:rsidRDefault="00F57EC1">
      <w:r>
        <w:t xml:space="preserve">с 1 января 2020 года </w:t>
      </w:r>
      <w:hyperlink r:id="rId1296" w:history="1">
        <w:r>
          <w:rPr>
            <w:rStyle w:val="a4"/>
          </w:rPr>
          <w:t>подпункт "а"</w:t>
        </w:r>
      </w:hyperlink>
      <w:r>
        <w:t xml:space="preserve"> будет излагаться в новой редакции:</w:t>
      </w:r>
    </w:p>
    <w:p w:rsidR="00000000" w:rsidRDefault="00F57EC1">
      <w:r>
        <w:t>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w:t>
      </w:r>
      <w:r>
        <w:t>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w:t>
      </w:r>
      <w:r>
        <w:t xml:space="preserve">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w:t>
      </w:r>
      <w:r>
        <w:t>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w:t>
      </w:r>
      <w:r>
        <w:t>нерного общества. Предусмотренное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000000" w:rsidRDefault="00F57EC1">
      <w:r>
        <w:t>н</w:t>
      </w:r>
      <w:r>
        <w:t>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w:t>
      </w:r>
      <w:r>
        <w:t>едерации для средних предприятий, и среднесписочная численность работников которых за предшествующий календарный год не превышает предельного значения;</w:t>
      </w:r>
    </w:p>
    <w:p w:rsidR="00000000" w:rsidRDefault="00F57EC1">
      <w:r>
        <w:t>б) акции акционерного общества, обращающиеся на организованном рынке ценных бумаг, отнесены к акциям выс</w:t>
      </w:r>
      <w:r>
        <w:t>окотехнологичного (инновационного) сектора экономики;</w:t>
      </w:r>
    </w:p>
    <w:p w:rsidR="00000000" w:rsidRDefault="00F57EC1">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w:t>
      </w:r>
      <w:r>
        <w:t>,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w:t>
      </w:r>
      <w:r>
        <w:t>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F57EC1">
      <w:r>
        <w:t>г) хозяйственные общества, хозяйственные партнерства п</w:t>
      </w:r>
      <w:r>
        <w:t>олучили статус участника проекта в инновационном центре "Сколково";</w:t>
      </w:r>
    </w:p>
    <w:p w:rsidR="00000000" w:rsidRDefault="00F57EC1">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w:t>
      </w:r>
      <w:r>
        <w:t>лиц, предоставляющих государственную поддержку инновационной деятельности.</w:t>
      </w:r>
    </w:p>
    <w:p w:rsidR="00000000" w:rsidRDefault="00F57EC1">
      <w:r>
        <w:t>С 1 января 2020 года вступают в силу положения:</w:t>
      </w:r>
    </w:p>
    <w:p w:rsidR="00000000" w:rsidRDefault="00F57EC1">
      <w:r>
        <w:t>ж) участниками обществ с ограниченной ответственностью являются только общероссийские общественные объединения инвалидов и (или) их о</w:t>
      </w:r>
      <w:r>
        <w:t>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w:t>
      </w:r>
      <w:r>
        <w:t xml:space="preserve"> труда инвалидов в фонде оплаты труда - не менее чем двадцать пять процентов.</w:t>
      </w:r>
    </w:p>
    <w:p w:rsidR="00000000" w:rsidRDefault="00F57EC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w:t>
      </w:r>
      <w:r>
        <w:t>требований, указанных выше,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w:t>
      </w:r>
      <w:r>
        <w:t xml:space="preserve"> категории субъектов малого и среднего предпринимательства:</w:t>
      </w:r>
    </w:p>
    <w:p w:rsidR="00000000" w:rsidRDefault="00F57EC1">
      <w:r>
        <w:t>а) до ста человек для малых предприятий (среди малых предприятий выделяются микропредприятия - до пятнадцати человек);</w:t>
      </w:r>
    </w:p>
    <w:p w:rsidR="00000000" w:rsidRDefault="00F57EC1">
      <w:r>
        <w:t>б) от ста одного до двухсот пятидесяти человек для средних предприятий;</w:t>
      </w:r>
    </w:p>
    <w:p w:rsidR="00000000" w:rsidRDefault="00F57EC1">
      <w:r>
        <w:t>3) до</w:t>
      </w:r>
      <w:r>
        <w:t>ход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w:t>
      </w:r>
      <w:r>
        <w:t>ой деятельности за предшествующий календарный год,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w:t>
      </w:r>
      <w:r>
        <w:t>и субъектов малого и среднего предпринимательства.</w:t>
      </w:r>
    </w:p>
    <w:p w:rsidR="00000000" w:rsidRDefault="00F57EC1">
      <w:hyperlink r:id="rId1297" w:history="1">
        <w:r>
          <w:rPr>
            <w:rStyle w:val="a4"/>
          </w:rPr>
          <w:t>Часть 1</w:t>
        </w:r>
      </w:hyperlink>
      <w:r>
        <w:t xml:space="preserve"> комментируемой статьи устанавливает, что в случае, если конкурентная закупка в электронной форме проходит с участием СМП, то</w:t>
      </w:r>
      <w:r>
        <w:t xml:space="preserve"> к такой закупке применяются все положения конкурентной закупки, конкурентной закупки в электронной форме и положения комментируемой статьи.</w:t>
      </w:r>
    </w:p>
    <w:p w:rsidR="00000000" w:rsidRDefault="00F57EC1">
      <w:hyperlink r:id="rId1298" w:history="1">
        <w:r>
          <w:rPr>
            <w:rStyle w:val="a4"/>
          </w:rPr>
          <w:t>Часть 2</w:t>
        </w:r>
      </w:hyperlink>
      <w:r>
        <w:t xml:space="preserve"> комментируемой статьи устанавливае</w:t>
      </w:r>
      <w:r>
        <w:t>т 4 вида конкурентных процедур, которые могут быть проведены с участием СМП:</w:t>
      </w:r>
    </w:p>
    <w:p w:rsidR="00000000" w:rsidRDefault="00F57EC1">
      <w:r>
        <w:t>конкурс в электронной форме;</w:t>
      </w:r>
    </w:p>
    <w:p w:rsidR="00000000" w:rsidRDefault="00F57EC1">
      <w:r>
        <w:t>аукцион в электронной форме;</w:t>
      </w:r>
    </w:p>
    <w:p w:rsidR="00000000" w:rsidRDefault="00F57EC1">
      <w:r>
        <w:t>запрос котировок в электронной форме;</w:t>
      </w:r>
    </w:p>
    <w:p w:rsidR="00000000" w:rsidRDefault="00F57EC1">
      <w:r>
        <w:t>запрос предложений в электронной форме.</w:t>
      </w:r>
    </w:p>
    <w:p w:rsidR="00000000" w:rsidRDefault="00F57EC1">
      <w:r>
        <w:t>Все указанные виды закупочных процедур должны быть подробно регламентированы в положении о закупке заказчика.</w:t>
      </w:r>
    </w:p>
    <w:p w:rsidR="00000000" w:rsidRDefault="00F57EC1">
      <w:r>
        <w:t xml:space="preserve">Понятия о видах процедур подробно изложены выше в </w:t>
      </w:r>
      <w:hyperlink r:id="rId1299" w:history="1">
        <w:r>
          <w:rPr>
            <w:rStyle w:val="a4"/>
          </w:rPr>
          <w:t>частях 16</w:t>
        </w:r>
      </w:hyperlink>
      <w:r>
        <w:t xml:space="preserve">, </w:t>
      </w:r>
      <w:hyperlink r:id="rId1300" w:history="1">
        <w:r>
          <w:rPr>
            <w:rStyle w:val="a4"/>
          </w:rPr>
          <w:t>18</w:t>
        </w:r>
      </w:hyperlink>
      <w:r>
        <w:t xml:space="preserve">, </w:t>
      </w:r>
      <w:hyperlink r:id="rId1301" w:history="1">
        <w:r>
          <w:rPr>
            <w:rStyle w:val="a4"/>
          </w:rPr>
          <w:t>21</w:t>
        </w:r>
      </w:hyperlink>
      <w:r>
        <w:t xml:space="preserve">, </w:t>
      </w:r>
      <w:hyperlink r:id="rId1302" w:history="1">
        <w:r>
          <w:rPr>
            <w:rStyle w:val="a4"/>
          </w:rPr>
          <w:t>23 статьи 3.2</w:t>
        </w:r>
      </w:hyperlink>
      <w:r>
        <w:t xml:space="preserve"> комментируемой статьи (</w:t>
      </w:r>
      <w:r>
        <w:t>см. выше).</w:t>
      </w:r>
    </w:p>
    <w:p w:rsidR="00000000" w:rsidRDefault="00F57EC1">
      <w:hyperlink r:id="rId1303" w:history="1">
        <w:r>
          <w:rPr>
            <w:rStyle w:val="a4"/>
          </w:rPr>
          <w:t>Часть 3</w:t>
        </w:r>
      </w:hyperlink>
      <w:r>
        <w:t xml:space="preserve"> комментируемой статьи регламентирует сроки размещения извещения заказчиком при проведении закупки в электронном виде с участием СМП:</w:t>
      </w:r>
    </w:p>
    <w:p w:rsidR="00000000" w:rsidRDefault="00F57EC1">
      <w:r>
        <w:t>1) конкурс:</w:t>
      </w:r>
    </w:p>
    <w:p w:rsidR="00000000" w:rsidRDefault="00F57EC1">
      <w:r>
        <w:t xml:space="preserve">а) не менее чем за </w:t>
      </w:r>
      <w:r>
        <w:t>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00000" w:rsidRDefault="00F57EC1">
      <w:r>
        <w:t xml:space="preserve">б) не менее чем за пятнадцать дней до даты окончания срока подачи заявок на участие в </w:t>
      </w:r>
      <w:r>
        <w:t>таком конкурсе в случае, если начальная (максимальная) цена договора превышает тридцать миллионов рублей;</w:t>
      </w:r>
    </w:p>
    <w:p w:rsidR="00000000" w:rsidRDefault="00F57EC1">
      <w:r>
        <w:t>2) аукцион:</w:t>
      </w:r>
    </w:p>
    <w:p w:rsidR="00000000" w:rsidRDefault="00F57EC1">
      <w:r>
        <w:t>а) не менее чем за семь дней до даты окончания срока подачи заявок на участие в таком аукционе в случае, если начальная (максимальная) цен</w:t>
      </w:r>
      <w:r>
        <w:t>а договора не превышает тридцать миллионов рублей;</w:t>
      </w:r>
    </w:p>
    <w:p w:rsidR="00000000" w:rsidRDefault="00F57EC1">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00000" w:rsidRDefault="00F57EC1">
      <w:r>
        <w:t>3) запроса пр</w:t>
      </w:r>
      <w:r>
        <w:t>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00000" w:rsidRDefault="00F57EC1">
      <w:r>
        <w:t>4) запроса котировок в электронной форме не менее</w:t>
      </w:r>
      <w:r>
        <w:t xml:space="preserve">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00000" w:rsidRDefault="00F57EC1">
      <w:r>
        <w:t>В случае чем больше НМЦК, тем больше времени даётся для размеще</w:t>
      </w:r>
      <w:r>
        <w:t>ния извещения о закупке. При этом, когда проводится запрос предложений, или запрос котировок, то исчисление сроков происходит именно в рабочих днях (без учета праздников и выходных).</w:t>
      </w:r>
    </w:p>
    <w:p w:rsidR="00000000" w:rsidRDefault="00F57EC1">
      <w:r>
        <w:t xml:space="preserve">При проведении конкурсов и аукционов срок исчисления идет просто в днях, </w:t>
      </w:r>
      <w:r>
        <w:t>поэтому так как прямо не указано в каких днях, то следует принимать, что в календарных днях.</w:t>
      </w:r>
    </w:p>
    <w:p w:rsidR="00000000" w:rsidRDefault="00F57EC1">
      <w:r>
        <w:t xml:space="preserve">Исчисление сроков определяется в </w:t>
      </w:r>
      <w:hyperlink r:id="rId1304" w:history="1">
        <w:r>
          <w:rPr>
            <w:rStyle w:val="a4"/>
          </w:rPr>
          <w:t>статьях 190-194</w:t>
        </w:r>
      </w:hyperlink>
      <w:r>
        <w:t xml:space="preserve"> ГК РФ.</w:t>
      </w:r>
    </w:p>
    <w:p w:rsidR="00000000" w:rsidRDefault="00F57EC1">
      <w:r>
        <w:t>Течение срока, определенного периодо</w:t>
      </w:r>
      <w:r>
        <w:t>м времени, начинается на следующий день после календарной даты или наступления события, которыми определено его начало.</w:t>
      </w:r>
    </w:p>
    <w:p w:rsidR="00000000" w:rsidRDefault="00F57EC1">
      <w:r>
        <w:t>Если последний день срока приходится на нерабочий день, днем окончания срока считается ближайший следующий за ним рабочий день.</w:t>
      </w:r>
    </w:p>
    <w:p w:rsidR="00000000" w:rsidRDefault="00F57EC1">
      <w:r>
        <w:t>Если сро</w:t>
      </w:r>
      <w:r>
        <w:t>к установлен для совершения какого-либо действия, оно может быть выполнено до двадцати четырех часов последнего дня срока.</w:t>
      </w:r>
    </w:p>
    <w:p w:rsidR="00000000" w:rsidRDefault="00F57EC1">
      <w:r>
        <w:t>Однако если это действие должно быть совершено в организации, то срок истекает в тот час, когда в этой организации по установленным п</w:t>
      </w:r>
      <w:r>
        <w:t>равилам прекращаются соответствующие операции.</w:t>
      </w:r>
    </w:p>
    <w:p w:rsidR="00000000" w:rsidRDefault="00F57EC1">
      <w:hyperlink r:id="rId1305" w:history="1">
        <w:r>
          <w:rPr>
            <w:rStyle w:val="a4"/>
          </w:rPr>
          <w:t>Часть 4</w:t>
        </w:r>
      </w:hyperlink>
      <w:r>
        <w:t xml:space="preserve"> комментируемой статьи устанавливает возможные этапы для проведения конкурса в электронной форме, участниками которого могут быть</w:t>
      </w:r>
      <w:r>
        <w:t xml:space="preserve"> только СМП:</w:t>
      </w:r>
    </w:p>
    <w:p w:rsidR="00000000" w:rsidRDefault="00F57EC1">
      <w:bookmarkStart w:id="17" w:name="sub_9091"/>
      <w:r>
        <w:rPr>
          <w:rStyle w:val="a3"/>
        </w:rPr>
        <w:t>Этап 1.</w:t>
      </w:r>
      <w: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w:t>
      </w:r>
      <w:r>
        <w:t>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RDefault="00F57EC1">
      <w:bookmarkStart w:id="18" w:name="sub_9092"/>
      <w:bookmarkEnd w:id="17"/>
      <w:r>
        <w:rPr>
          <w:rStyle w:val="a3"/>
        </w:rPr>
        <w:t>Этап 2.</w:t>
      </w:r>
      <w: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w:t>
      </w:r>
      <w:r>
        <w:t>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bookmarkEnd w:id="18"/>
    <w:p w:rsidR="00000000" w:rsidRDefault="00F57EC1">
      <w:r>
        <w:rPr>
          <w:rStyle w:val="a3"/>
        </w:rPr>
        <w:t>Этап 3.</w:t>
      </w:r>
      <w:r>
        <w:t xml:space="preserve"> Рассмотрение и оценка заказчиком поданных уча</w:t>
      </w:r>
      <w:r>
        <w:t>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000000" w:rsidRDefault="00F57EC1">
      <w:bookmarkStart w:id="19" w:name="sub_9094"/>
      <w:r>
        <w:rPr>
          <w:rStyle w:val="a3"/>
        </w:rPr>
        <w:t xml:space="preserve">Этап </w:t>
      </w:r>
      <w:r>
        <w:rPr>
          <w:rStyle w:val="a3"/>
        </w:rPr>
        <w:t>4.</w:t>
      </w:r>
      <w:r>
        <w:t xml:space="preserve"> Проведение квалификационного отбора участников конкурса в электронной форме.</w:t>
      </w:r>
    </w:p>
    <w:p w:rsidR="00000000" w:rsidRDefault="00F57EC1">
      <w:bookmarkStart w:id="20" w:name="sub_9095"/>
      <w:bookmarkEnd w:id="19"/>
      <w:r>
        <w:rPr>
          <w:rStyle w:val="a3"/>
        </w:rPr>
        <w:t>Этап 5.</w:t>
      </w:r>
      <w:r>
        <w:t xml:space="preserve">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w:t>
      </w:r>
      <w:r>
        <w:t>аров, использование результатов работ, услуг.</w:t>
      </w:r>
    </w:p>
    <w:bookmarkEnd w:id="20"/>
    <w:p w:rsidR="00000000" w:rsidRDefault="00F57EC1">
      <w:r>
        <w:fldChar w:fldCharType="begin"/>
      </w:r>
      <w:r>
        <w:instrText>HYPERLINK "http://internet.garant.ru/document/redirect/12188083/30404"</w:instrText>
      </w:r>
      <w:r>
        <w:fldChar w:fldCharType="separate"/>
      </w:r>
      <w:r>
        <w:rPr>
          <w:rStyle w:val="a4"/>
        </w:rPr>
        <w:t>Части 4</w:t>
      </w:r>
      <w:r>
        <w:fldChar w:fldCharType="end"/>
      </w:r>
      <w:r>
        <w:t xml:space="preserve"> и </w:t>
      </w:r>
      <w:hyperlink r:id="rId1306" w:history="1">
        <w:r>
          <w:rPr>
            <w:rStyle w:val="a4"/>
          </w:rPr>
          <w:t>5</w:t>
        </w:r>
      </w:hyperlink>
      <w:r>
        <w:t xml:space="preserve"> комментируемой статьи находятся во взаимосвя</w:t>
      </w:r>
      <w:r>
        <w:t>зи, так как часть 5 устанавливает правила включения указанных этапов в конкурс:</w:t>
      </w:r>
    </w:p>
    <w:p w:rsidR="00000000" w:rsidRDefault="00F57EC1">
      <w:r>
        <w:t>1) последовательность проведения этапов такого конкурса должна соответствовать очередности их перечисления. Каждый этап конкурса в электронной форме может быть включен в него о</w:t>
      </w:r>
      <w:r>
        <w:t>днократно;</w:t>
      </w:r>
    </w:p>
    <w:p w:rsidR="00000000" w:rsidRDefault="00F57EC1">
      <w:r>
        <w:t xml:space="preserve">2) не допускается одновременное включение в конкурс в электронной форме </w:t>
      </w:r>
      <w:hyperlink w:anchor="sub_9091" w:history="1">
        <w:r>
          <w:rPr>
            <w:rStyle w:val="a4"/>
          </w:rPr>
          <w:t>этапов 1</w:t>
        </w:r>
      </w:hyperlink>
      <w:r>
        <w:t xml:space="preserve"> и </w:t>
      </w:r>
      <w:hyperlink w:anchor="sub_9092" w:history="1">
        <w:r>
          <w:rPr>
            <w:rStyle w:val="a4"/>
          </w:rPr>
          <w:t>2</w:t>
        </w:r>
      </w:hyperlink>
      <w:r>
        <w:t>;</w:t>
      </w:r>
    </w:p>
    <w:p w:rsidR="00000000" w:rsidRDefault="00F57EC1">
      <w:r>
        <w:t>3) в извещении о проведении конкурса в электронной форме должны быть установлены сроки проведения каждого э</w:t>
      </w:r>
      <w:r>
        <w:t>тапа такого конкурса;</w:t>
      </w:r>
    </w:p>
    <w:p w:rsidR="00000000" w:rsidRDefault="00F57EC1">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w:t>
      </w:r>
      <w:r>
        <w:t>гам которого определяется победитель, составляется итоговый протокол;</w:t>
      </w:r>
    </w:p>
    <w:p w:rsidR="00000000" w:rsidRDefault="00F57EC1">
      <w:r>
        <w:t xml:space="preserve">5) если конкурс в электронной форме включает в себя </w:t>
      </w:r>
      <w:hyperlink w:anchor="sub_9091" w:history="1">
        <w:r>
          <w:rPr>
            <w:rStyle w:val="a4"/>
          </w:rPr>
          <w:t>этапы 1</w:t>
        </w:r>
      </w:hyperlink>
      <w:r>
        <w:t xml:space="preserve"> и </w:t>
      </w:r>
      <w:hyperlink w:anchor="sub_9092" w:history="1">
        <w:r>
          <w:rPr>
            <w:rStyle w:val="a4"/>
          </w:rPr>
          <w:t>2</w:t>
        </w:r>
      </w:hyperlink>
      <w:r>
        <w:t>, заказчик указывает в протоколах, составляемых по результатам данных э</w:t>
      </w:r>
      <w:r>
        <w:t>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w:t>
      </w:r>
      <w:r>
        <w:t>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w:t>
      </w:r>
      <w:r>
        <w:t>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w:t>
      </w:r>
      <w:r>
        <w:t>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w:t>
      </w:r>
      <w:r>
        <w:t>ых условий исполнения договора. При этом заказчик в соответствии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w:t>
      </w:r>
      <w:r>
        <w:t>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t>;</w:t>
      </w:r>
    </w:p>
    <w:p w:rsidR="00000000" w:rsidRDefault="00F57EC1">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9092" w:history="1">
        <w:r>
          <w:rPr>
            <w:rStyle w:val="a4"/>
          </w:rPr>
          <w:t>этапом 2</w:t>
        </w:r>
      </w:hyperlink>
      <w:r>
        <w:t xml:space="preserve">,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w:t>
      </w:r>
      <w:r>
        <w:t xml:space="preserve">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w:t>
      </w:r>
      <w:hyperlink r:id="rId1307" w:history="1">
        <w:r>
          <w:rPr>
            <w:rStyle w:val="a4"/>
          </w:rPr>
          <w:t>Федерального закона</w:t>
        </w:r>
      </w:hyperlink>
      <w:r>
        <w:t xml:space="preserve"> от 29 </w:t>
      </w:r>
      <w:r>
        <w:t>июля 2004 года N 98-ФЗ "О коммерческой тайне".</w:t>
      </w:r>
    </w:p>
    <w:p w:rsidR="00000000" w:rsidRDefault="00F57EC1">
      <w:r>
        <w:t xml:space="preserve">Согласно </w:t>
      </w:r>
      <w:hyperlink r:id="rId1308" w:history="1">
        <w:r>
          <w:rPr>
            <w:rStyle w:val="a4"/>
          </w:rPr>
          <w:t>статье 2</w:t>
        </w:r>
      </w:hyperlink>
      <w:r>
        <w:t xml:space="preserve"> Федерального закона N 98-ФЗ, коммерческая тайна - это режим конфиденциальности информации, позволяющий ее обладателю при</w:t>
      </w:r>
      <w:r>
        <w:t xml:space="preserve">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000000" w:rsidRDefault="00F57EC1">
      <w:r>
        <w:t>Информация, составляющая коммерческую тайну, - это сведения любого хара</w:t>
      </w:r>
      <w:r>
        <w:t>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w:t>
      </w:r>
      <w:r>
        <w:t>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000000" w:rsidRDefault="00F57EC1">
      <w:r>
        <w:t>Доступ к информа</w:t>
      </w:r>
      <w:r>
        <w:t>ции, составляющей коммерческую тайну, - это 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w:t>
      </w:r>
    </w:p>
    <w:p w:rsidR="00000000" w:rsidRDefault="00F57EC1">
      <w:r>
        <w:t>Передача информации</w:t>
      </w:r>
      <w:r>
        <w:t xml:space="preserve">, составляющей коммерческую тайну, - передача информации,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условие </w:t>
      </w:r>
      <w:r>
        <w:t>о принятии контрагентом установленных договором мер по охране ее конфиденциальности.</w:t>
      </w:r>
    </w:p>
    <w:p w:rsidR="00000000" w:rsidRDefault="00F57EC1">
      <w:r>
        <w:t>Разглашение информации, составляющей коммерческую тайну, - это действие или бездействие, в результате которых информация, составляющая коммерческую тайну, в любой возможно</w:t>
      </w:r>
      <w:r>
        <w:t>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000000" w:rsidRDefault="00F57EC1">
      <w:r>
        <w:t>7) после размещения в ЕИС прото</w:t>
      </w:r>
      <w:r>
        <w:t xml:space="preserve">кола, составляемого по результатам этапа конкурса в электронной форме, предусмотренного </w:t>
      </w:r>
      <w:hyperlink w:anchor="sub_9091" w:history="1">
        <w:r>
          <w:rPr>
            <w:rStyle w:val="a4"/>
          </w:rPr>
          <w:t>этапом 1</w:t>
        </w:r>
      </w:hyperlink>
      <w:r>
        <w:t xml:space="preserve"> и </w:t>
      </w:r>
      <w:hyperlink w:anchor="sub_9092" w:history="1">
        <w:r>
          <w:rPr>
            <w:rStyle w:val="a4"/>
          </w:rPr>
          <w:t>2</w:t>
        </w:r>
      </w:hyperlink>
      <w:r>
        <w:t>, л</w:t>
      </w:r>
      <w:r>
        <w:t>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00000" w:rsidRDefault="00F57EC1">
      <w:r>
        <w:t>8) участник конкурса в электрон</w:t>
      </w:r>
      <w:r>
        <w:t xml:space="preserve">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w:t>
      </w:r>
      <w:r>
        <w:t>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w:t>
      </w:r>
      <w:r>
        <w:t xml:space="preserve"> с одновременной подачей нового ценового предложения;</w:t>
      </w:r>
    </w:p>
    <w:p w:rsidR="00000000" w:rsidRDefault="00F57EC1">
      <w:r>
        <w:t xml:space="preserve">9) если конкурс в электронной форме включает </w:t>
      </w:r>
      <w:hyperlink w:anchor="sub_9094" w:history="1">
        <w:r>
          <w:rPr>
            <w:rStyle w:val="a4"/>
          </w:rPr>
          <w:t>этап 4</w:t>
        </w:r>
      </w:hyperlink>
      <w:r>
        <w:t xml:space="preserve"> (квалификационный отбор):</w:t>
      </w:r>
    </w:p>
    <w:p w:rsidR="00000000" w:rsidRDefault="00F57EC1">
      <w:r>
        <w:t>а) ко всем участникам конкурса в электронной форме предъявляются единые квалификационные требовани</w:t>
      </w:r>
      <w:r>
        <w:t>я, установленные документацией о конкурентной закупке;</w:t>
      </w:r>
    </w:p>
    <w:p w:rsidR="00000000" w:rsidRDefault="00F57EC1">
      <w: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w:t>
      </w:r>
      <w:r>
        <w:t>тронной форме единым квалификационным требованиям, установленным документацией о конкурентной закупке;</w:t>
      </w:r>
    </w:p>
    <w:p w:rsidR="00000000" w:rsidRDefault="00F57EC1">
      <w:r>
        <w:t>в) заявки участников конкурса в электронной форме, которые не соответствуют квалификационным требованиям, отклоняются;</w:t>
      </w:r>
    </w:p>
    <w:p w:rsidR="00000000" w:rsidRDefault="00F57EC1">
      <w:r>
        <w:t>10) если конкурс в электронной фор</w:t>
      </w:r>
      <w:r>
        <w:t xml:space="preserve">ме включает </w:t>
      </w:r>
      <w:hyperlink w:anchor="sub_9095" w:history="1">
        <w:r>
          <w:rPr>
            <w:rStyle w:val="a4"/>
          </w:rPr>
          <w:t>этап 5</w:t>
        </w:r>
      </w:hyperlink>
      <w:r>
        <w:t xml:space="preserve"> (сопоставление цен):</w:t>
      </w:r>
    </w:p>
    <w:p w:rsidR="00000000" w:rsidRDefault="00F57EC1">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00000" w:rsidRDefault="00F57EC1">
      <w:r>
        <w:t>б) участники конкур</w:t>
      </w:r>
      <w:r>
        <w:t>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000000" w:rsidRDefault="00F57EC1">
      <w:r>
        <w:t>в) ес</w:t>
      </w:r>
      <w:r>
        <w:t>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00000" w:rsidRDefault="00F57EC1">
      <w:r>
        <w:t xml:space="preserve">Необходимо отметить, </w:t>
      </w:r>
      <w:r>
        <w:t>что одновременно проводить два этапа конкурса нельзя - следующий этап наступает только после окончания предыдущего.</w:t>
      </w:r>
    </w:p>
    <w:p w:rsidR="00000000" w:rsidRDefault="00F57EC1">
      <w:r>
        <w:t>В извещении о проведении конкурса в электронной форме должны быть установлены сроки проведения каждого этапа такого конкурса.</w:t>
      </w:r>
    </w:p>
    <w:p w:rsidR="00000000" w:rsidRDefault="00F57EC1">
      <w:r>
        <w:t xml:space="preserve">Согласно </w:t>
      </w:r>
      <w:hyperlink r:id="rId1309" w:history="1">
        <w:r>
          <w:rPr>
            <w:rStyle w:val="a4"/>
          </w:rPr>
          <w:t>части 19</w:t>
        </w:r>
      </w:hyperlink>
      <w:r>
        <w:t xml:space="preserve"> комментируемой статьи,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w:t>
      </w:r>
      <w:r>
        <w:t>редложения.</w:t>
      </w:r>
    </w:p>
    <w:p w:rsidR="00000000" w:rsidRDefault="00F57EC1">
      <w:hyperlink r:id="rId1310" w:history="1">
        <w:r>
          <w:rPr>
            <w:rStyle w:val="a4"/>
          </w:rPr>
          <w:t>Части 6</w:t>
        </w:r>
      </w:hyperlink>
      <w:r>
        <w:t xml:space="preserve"> и </w:t>
      </w:r>
      <w:hyperlink r:id="rId1311" w:history="1">
        <w:r>
          <w:rPr>
            <w:rStyle w:val="a4"/>
          </w:rPr>
          <w:t>7</w:t>
        </w:r>
      </w:hyperlink>
      <w:r>
        <w:t xml:space="preserve"> комментируемого закона устанавливают особенности и порядок проведения аукциона в элект</w:t>
      </w:r>
      <w:r>
        <w:t>ронной форме, участниками которого могут быть только СМП (далее - аукцион).</w:t>
      </w:r>
    </w:p>
    <w:p w:rsidR="00000000" w:rsidRDefault="00F57EC1">
      <w:r>
        <w:t>Так, аукцион может включать в себя этап проведения квалификационного отбора участников аукциона, при этом должны соблюдаться следующие правила:</w:t>
      </w:r>
    </w:p>
    <w:p w:rsidR="00000000" w:rsidRDefault="00F57EC1">
      <w:r>
        <w:t>1) в извещении о проведении аукциона</w:t>
      </w:r>
      <w:r>
        <w:t xml:space="preserve"> в электронной форме с участием только СМП должны быть установлены сроки проведения такого этапа;</w:t>
      </w:r>
    </w:p>
    <w:p w:rsidR="00000000" w:rsidRDefault="00F57EC1">
      <w: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000000" w:rsidRDefault="00F57EC1">
      <w:r>
        <w:t>Указа</w:t>
      </w:r>
      <w:r>
        <w:t>нные требования должны быть установлены в Положениях о закупке заказчиков и документации о торгах;</w:t>
      </w:r>
    </w:p>
    <w:p w:rsidR="00000000" w:rsidRDefault="00F57EC1">
      <w: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w:t>
      </w:r>
      <w:r>
        <w:t>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000000" w:rsidRDefault="00F57EC1">
      <w:r>
        <w:t>4) заявки участников аукциона в электронной форме, не соответствующих квалификационным требованиям, отклоняются.</w:t>
      </w:r>
    </w:p>
    <w:p w:rsidR="00000000" w:rsidRDefault="00F57EC1">
      <w:r>
        <w:t>По</w:t>
      </w:r>
      <w:r>
        <w:t>рядок подачи участниками аукциона предложений о цене договора должен соответствовать следующим требованиям:</w:t>
      </w:r>
    </w:p>
    <w:p w:rsidR="00000000" w:rsidRDefault="00F57EC1">
      <w:r>
        <w:t>1) "шаг аукциона" составляет от 0,5 процента до пяти процентов начальной (максимальной) цены договора;</w:t>
      </w:r>
    </w:p>
    <w:p w:rsidR="00000000" w:rsidRDefault="00F57EC1">
      <w:r>
        <w:t>2) снижение текущего минимального предложения о цене договора осуществляется на величину в пределах "шага аукциона";</w:t>
      </w:r>
    </w:p>
    <w:p w:rsidR="00000000" w:rsidRDefault="00F57EC1">
      <w:r>
        <w:t>3) участник аукциона в электронной форме не вправе подать предложение о цене договора, равное ранее поданному этим участником предложению о</w:t>
      </w:r>
      <w:r>
        <w:t xml:space="preserve"> цене договора или большее чем оно, а также предложение о цене договора, равное нулю;</w:t>
      </w:r>
    </w:p>
    <w:p w:rsidR="00000000" w:rsidRDefault="00F57EC1">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w:t>
      </w:r>
      <w:r>
        <w:t>елах "шага аукциона";</w:t>
      </w:r>
    </w:p>
    <w:p w:rsidR="00000000" w:rsidRDefault="00F57EC1">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00000" w:rsidRDefault="00F57EC1">
      <w:r>
        <w:t>Под аукц</w:t>
      </w:r>
      <w:r>
        <w:t xml:space="preserve">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w:t>
      </w:r>
      <w:r>
        <w:t>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w:t>
      </w:r>
      <w:hyperlink r:id="rId1312" w:history="1">
        <w:r>
          <w:rPr>
            <w:rStyle w:val="a4"/>
          </w:rPr>
          <w:t>статья 59</w:t>
        </w:r>
      </w:hyperlink>
      <w:r>
        <w:t xml:space="preserve"> Федерал</w:t>
      </w:r>
      <w:r>
        <w:t>ьного закона N 44-ФЗ).</w:t>
      </w:r>
    </w:p>
    <w:p w:rsidR="00000000" w:rsidRDefault="00F57EC1">
      <w:hyperlink r:id="rId1313" w:history="1">
        <w:r>
          <w:rPr>
            <w:rStyle w:val="a4"/>
          </w:rPr>
          <w:t>Часть 8</w:t>
        </w:r>
      </w:hyperlink>
      <w:r>
        <w:t xml:space="preserve"> комментируемой статьи устанавливает требования к подаче заявки субъектов малого и среднего предпринимательства при проведении запроса котировок в электр</w:t>
      </w:r>
      <w:r>
        <w:t>онной форме. Такая заявка должна содержать обязательные параметры:</w:t>
      </w:r>
    </w:p>
    <w:p w:rsidR="00000000" w:rsidRDefault="00F57EC1">
      <w:r>
        <w:t>1) предложение участника запроса котировок в электронной форме о цене договора;</w:t>
      </w:r>
    </w:p>
    <w:p w:rsidR="00000000" w:rsidRDefault="00F57EC1">
      <w:r>
        <w:t>2) согласие участника запроса котировок в электронной форме (в одном из следующих видов):</w:t>
      </w:r>
    </w:p>
    <w:p w:rsidR="00000000" w:rsidRDefault="00F57EC1">
      <w:r>
        <w:t>а) на выполнение ра</w:t>
      </w:r>
      <w:r>
        <w:t>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000000" w:rsidRDefault="00F57EC1">
      <w:r>
        <w:t>б) на поставку товара, который указан в извещении о пр</w:t>
      </w:r>
      <w:r>
        <w:t>оведении запроса котировок в электронной форме, и в отношении которого в таком извещении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w:t>
      </w:r>
      <w:r>
        <w:t>й форме;</w:t>
      </w:r>
    </w:p>
    <w:p w:rsidR="00000000" w:rsidRDefault="00F57EC1">
      <w: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w:t>
      </w:r>
      <w:r>
        <w:t>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000000" w:rsidRDefault="00F57EC1">
      <w:r>
        <w:t>Понятие эквивалентности означает равнозначие, равную силу;</w:t>
      </w:r>
    </w:p>
    <w:p w:rsidR="00000000" w:rsidRDefault="00F57EC1">
      <w:r>
        <w:t>3) иную информацию и докумен</w:t>
      </w:r>
      <w:r>
        <w:t>ты, предусмотренные документацией о конкурентной закупке, извещением о проведении запроса котировок в электронной форме.</w:t>
      </w:r>
    </w:p>
    <w:p w:rsidR="00000000" w:rsidRDefault="00F57EC1">
      <w:hyperlink r:id="rId1314" w:history="1">
        <w:r>
          <w:rPr>
            <w:rStyle w:val="a4"/>
          </w:rPr>
          <w:t>Часть 9</w:t>
        </w:r>
      </w:hyperlink>
      <w:r>
        <w:t xml:space="preserve"> комментируемой статьи рассматривает особенности провед</w:t>
      </w:r>
      <w:r>
        <w:t>ения запроса предложений в случае, когда участниками являются только СМП. Она регламентирует, что при проведении такой закупки допустимо проводить этап квалификационного отбора участников. Однако, при этом должны соблюдаться следующие правила:</w:t>
      </w:r>
    </w:p>
    <w:p w:rsidR="00000000" w:rsidRDefault="00F57EC1">
      <w:r>
        <w:t>1) в извещен</w:t>
      </w:r>
      <w:r>
        <w:t>ии о проведении запроса предложений в электронной форме должны быть установлены сроки проведения такого этапа;</w:t>
      </w:r>
    </w:p>
    <w:p w:rsidR="00000000" w:rsidRDefault="00F57EC1">
      <w:r>
        <w:t>2) ко всем участникам запроса предложений в электронной форме предъявляются единые квалификационные требования, установленные документацией о кон</w:t>
      </w:r>
      <w:r>
        <w:t>курентной закупке;</w:t>
      </w:r>
    </w:p>
    <w:p w:rsidR="00000000" w:rsidRDefault="00F57EC1">
      <w: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w:t>
      </w:r>
      <w:r>
        <w:t xml:space="preserve"> квалификационным требованиям, установленным документацией о конкурентной закупке;</w:t>
      </w:r>
    </w:p>
    <w:p w:rsidR="00000000" w:rsidRDefault="00F57EC1">
      <w: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w:t>
      </w:r>
      <w:r>
        <w:t>я.</w:t>
      </w:r>
    </w:p>
    <w:p w:rsidR="00000000" w:rsidRDefault="00F57EC1">
      <w:hyperlink r:id="rId1315" w:history="1">
        <w:r>
          <w:rPr>
            <w:rStyle w:val="a4"/>
          </w:rPr>
          <w:t>Часть 10</w:t>
        </w:r>
      </w:hyperlink>
      <w:r>
        <w:t xml:space="preserve"> комментируемой статьи устанавливает, что проведение конкурентной закупки, участниками которой являются только СМП, может проводится только в электронной форме на электрон</w:t>
      </w:r>
      <w:r>
        <w:t>ной площадке. При этом, электронная площадка должна соответствовать основным и дополнительным требованиям, установленным законом, а также:</w:t>
      </w:r>
    </w:p>
    <w:p w:rsidR="00000000" w:rsidRDefault="00F57EC1">
      <w:r>
        <w:t>1) требования к проведению такой конкурентной закупки;</w:t>
      </w:r>
    </w:p>
    <w:p w:rsidR="00000000" w:rsidRDefault="00F57EC1">
      <w:r>
        <w:t>2) порядок и случаи блокирования денежных средств, внесенных у</w:t>
      </w:r>
      <w:r>
        <w:t>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w:t>
      </w:r>
      <w:r>
        <w:t>ии такой закупки, документации о конкурентной закупке);</w:t>
      </w:r>
    </w:p>
    <w:p w:rsidR="00000000" w:rsidRDefault="00F57EC1">
      <w: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000000" w:rsidRDefault="00F57EC1">
      <w:r>
        <w:t>4) порядок использования государственн</w:t>
      </w:r>
      <w:r>
        <w:t>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000000" w:rsidRDefault="00F57EC1">
      <w:r>
        <w:t>5) порядок утраты юридическим лицом статуса оператора электронной площадки.</w:t>
      </w:r>
    </w:p>
    <w:p w:rsidR="00000000" w:rsidRDefault="00F57EC1">
      <w:hyperlink r:id="rId1316" w:history="1">
        <w:r>
          <w:rPr>
            <w:rStyle w:val="a4"/>
          </w:rPr>
          <w:t>Постановлением</w:t>
        </w:r>
      </w:hyperlink>
      <w:r>
        <w:t xml:space="preserve"> Правительства РФ от 08.06.2018 N 657 установлены </w:t>
      </w:r>
      <w:hyperlink r:id="rId1317" w:history="1">
        <w:r>
          <w:rPr>
            <w:rStyle w:val="a4"/>
          </w:rPr>
          <w:t>дополнительные требования</w:t>
        </w:r>
      </w:hyperlink>
      <w:r>
        <w:t xml:space="preserve"> к операторам электронных </w:t>
      </w:r>
      <w:r>
        <w:t>площадок, электронным площадкам, согласно которым оператор электронной площадки обязан обеспечить проведение конкурентной закупки в соответствии с требованиями комментируемого закона.</w:t>
      </w:r>
    </w:p>
    <w:p w:rsidR="00000000" w:rsidRDefault="00F57EC1">
      <w:r>
        <w:t>Датой начала функционирования электронной площадки для целей осуществлен</w:t>
      </w:r>
      <w:r>
        <w:t>ия конкурентной закупки является дата заключения соглашения о функционировании электронной площадки, требования к которому предусмотрены едиными требованиями, после предоставления обеспечения исполнения обязательств оператора электронной площадки по указан</w:t>
      </w:r>
      <w:r>
        <w:t>ному соглашению.</w:t>
      </w:r>
    </w:p>
    <w:p w:rsidR="00000000" w:rsidRDefault="00F57EC1">
      <w:r>
        <w:t>Оператор электронной площадки не вправе:</w:t>
      </w:r>
    </w:p>
    <w:p w:rsidR="00000000" w:rsidRDefault="00F57EC1">
      <w:r>
        <w:t>а) отказаться от проведения конкурентной закупки на электронной площадке;</w:t>
      </w:r>
    </w:p>
    <w:p w:rsidR="00000000" w:rsidRDefault="00F57EC1">
      <w:r>
        <w:t xml:space="preserve">б) осуществлять действия, предусмотренные </w:t>
      </w:r>
      <w:hyperlink r:id="rId1318" w:history="1">
        <w:r>
          <w:rPr>
            <w:rStyle w:val="a4"/>
          </w:rPr>
          <w:t>статьями 3.2-3.4</w:t>
        </w:r>
      </w:hyperlink>
      <w:r>
        <w:t xml:space="preserve"> комментируемого закона, с привлечением третьих лиц.</w:t>
      </w:r>
    </w:p>
    <w:p w:rsidR="00000000" w:rsidRDefault="00F57EC1">
      <w:r>
        <w:t>При осуществлении конкурентной закупки оператором электронной площадки может взиматься плата за участие в конкурентной закупке.</w:t>
      </w:r>
    </w:p>
    <w:p w:rsidR="00000000" w:rsidRDefault="00F57EC1">
      <w:r>
        <w:t>Оператор электронной площадки заключает соглашения о вза</w:t>
      </w:r>
      <w:r>
        <w:t>имодействии с каждым из банков, включенных в перечень, определенный Правительством Российской Федерации (далее - банк). Необоснованный отказ оператора электронной площадки от заключения соглашения о взаимодействии с банком не допускается. Взаимодействие оп</w:t>
      </w:r>
      <w:r>
        <w:t>ератора электронной площадки и банка осуществляется в электронной форме.</w:t>
      </w:r>
    </w:p>
    <w:p w:rsidR="00000000" w:rsidRDefault="00F57EC1">
      <w:r>
        <w:t>Сохранность денежных средств, внесенных участником конкурентной закупки в целях обеспечения заявки на участие в закупке, обеспечивается путем их внесения на специальный счет, открытый</w:t>
      </w:r>
      <w:r>
        <w:t xml:space="preserve"> участником закупки в банке.</w:t>
      </w:r>
    </w:p>
    <w:p w:rsidR="00000000" w:rsidRDefault="00F57EC1">
      <w:r>
        <w:t>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rsidR="00000000" w:rsidRDefault="00F57EC1">
      <w:r>
        <w:t>а) о</w:t>
      </w:r>
      <w:r>
        <w:t>тклонение заявки на участие в конкурентной закупке;</w:t>
      </w:r>
    </w:p>
    <w:p w:rsidR="00000000" w:rsidRDefault="00F57EC1">
      <w:r>
        <w:t>б) отмена заказчиком конкурентной закупки.</w:t>
      </w:r>
    </w:p>
    <w:p w:rsidR="00000000" w:rsidRDefault="00F57EC1">
      <w:r>
        <w:t xml:space="preserve">Юридическое лицо утрачивает статус оператора электронной площадки для целей </w:t>
      </w:r>
      <w:hyperlink r:id="rId1319" w:history="1">
        <w:r>
          <w:rPr>
            <w:rStyle w:val="a4"/>
          </w:rPr>
          <w:t>Федерального закона</w:t>
        </w:r>
      </w:hyperlink>
      <w:r>
        <w:t xml:space="preserve"> N 223-ФЗ в следующих случаях:</w:t>
      </w:r>
    </w:p>
    <w:p w:rsidR="00000000" w:rsidRDefault="00F57EC1">
      <w:r>
        <w:t>а) выявление несоответствия настоящим дополнительным требованиям, единым требованиям;</w:t>
      </w:r>
    </w:p>
    <w:p w:rsidR="00000000" w:rsidRDefault="00F57EC1">
      <w:r>
        <w:t>б) обращение оператора электронной площадки об исключении его из перечня;</w:t>
      </w:r>
    </w:p>
    <w:p w:rsidR="00000000" w:rsidRDefault="00F57EC1">
      <w:r>
        <w:t xml:space="preserve">в) утрата статуса оператора электронной площадки для целей </w:t>
      </w:r>
      <w:hyperlink r:id="rId1320" w:history="1">
        <w:r>
          <w:rPr>
            <w:rStyle w:val="a4"/>
          </w:rPr>
          <w:t>Федерального закона</w:t>
        </w:r>
      </w:hyperlink>
      <w:r>
        <w:t xml:space="preserve"> N 44-ФЗ.</w:t>
      </w:r>
    </w:p>
    <w:p w:rsidR="00000000" w:rsidRDefault="00F57EC1">
      <w:r>
        <w:t>На электронной площадке, оператор которой исключен из перечня, допускается проведение конкурентных закупок, извещения об осуществлении которых размещены в единой</w:t>
      </w:r>
      <w:r>
        <w:t xml:space="preserve"> информационной системе не позднее 10 рабочих дней со дня принятия Правительством Российской Федерации решения об исключении соответствующего оператора из указанного перечня операторов электронных площадок.</w:t>
      </w:r>
    </w:p>
    <w:p w:rsidR="00000000" w:rsidRDefault="00F57EC1">
      <w:r>
        <w:t>Датой прекращения функционирования электронной пл</w:t>
      </w:r>
      <w:r>
        <w:t>ощадки является дата расторжения соглашения о функционировании электронной площадки.</w:t>
      </w:r>
    </w:p>
    <w:p w:rsidR="00000000" w:rsidRDefault="00F57EC1">
      <w:hyperlink r:id="rId1321" w:history="1">
        <w:r>
          <w:rPr>
            <w:rStyle w:val="a4"/>
          </w:rPr>
          <w:t>Единые требования</w:t>
        </w:r>
      </w:hyperlink>
      <w:r>
        <w:t xml:space="preserve"> к операторам электронных площадок установлены </w:t>
      </w:r>
      <w:hyperlink r:id="rId1322" w:history="1">
        <w:r>
          <w:rPr>
            <w:rStyle w:val="a4"/>
          </w:rPr>
          <w:t>постановлением</w:t>
        </w:r>
      </w:hyperlink>
      <w:r>
        <w:t xml:space="preserve"> Правительства РФ от 08.06.2018 N 656.</w:t>
      </w:r>
    </w:p>
    <w:p w:rsidR="00000000" w:rsidRDefault="00F57EC1">
      <w:hyperlink r:id="rId1323" w:history="1">
        <w:r>
          <w:rPr>
            <w:rStyle w:val="a4"/>
          </w:rPr>
          <w:t>Постановлением</w:t>
        </w:r>
      </w:hyperlink>
      <w:r>
        <w:t xml:space="preserve"> N 656 также утверждены:</w:t>
      </w:r>
    </w:p>
    <w:p w:rsidR="00000000" w:rsidRDefault="00F57EC1">
      <w:hyperlink r:id="rId1324" w:history="1">
        <w:r>
          <w:rPr>
            <w:rStyle w:val="a4"/>
          </w:rPr>
          <w:t>Правила</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w:t>
      </w:r>
      <w:r>
        <w:t>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w:t>
      </w:r>
      <w:r>
        <w:t>орам специализированных электронных площадок и функционированию электронных площадок, специализированных электронных площадок (далее - Правила подтверждения соответствия);</w:t>
      </w:r>
    </w:p>
    <w:p w:rsidR="00000000" w:rsidRDefault="00F57EC1">
      <w:hyperlink r:id="rId1325" w:history="1">
        <w:r>
          <w:rPr>
            <w:rStyle w:val="a4"/>
          </w:rPr>
          <w:t>Правила</w:t>
        </w:r>
      </w:hyperlink>
      <w:r>
        <w:t xml:space="preserve"> утра</w:t>
      </w:r>
      <w:r>
        <w:t xml:space="preserve">ты юридическим лицом статуса оператора электронной площадки, оператора специализированной электронной площадки для целей </w:t>
      </w:r>
      <w:hyperlink r:id="rId1326" w:history="1">
        <w:r>
          <w:rPr>
            <w:rStyle w:val="a4"/>
          </w:rPr>
          <w:t>Федерального закона</w:t>
        </w:r>
      </w:hyperlink>
      <w:r>
        <w:t xml:space="preserve"> "О контрактной системе в сфере закупок товаров</w:t>
      </w:r>
      <w:r>
        <w:t>, работ, услуг для обеспечения государственных и муниципальных нужд";</w:t>
      </w:r>
    </w:p>
    <w:p w:rsidR="00000000" w:rsidRDefault="00F57EC1">
      <w:hyperlink r:id="rId1327" w:history="1">
        <w:r>
          <w:rPr>
            <w:rStyle w:val="a4"/>
          </w:rPr>
          <w:t>Единые требования</w:t>
        </w:r>
      </w:hyperlink>
      <w:r>
        <w:t xml:space="preserve"> к операторам электронных площадок, операторам специализированных электронных площадок, электронн</w:t>
      </w:r>
      <w:r>
        <w:t>ым площадкам, специализированным электронным площадкам и функционированию электронных площадок, специализированных электронных площадок (далее - единые требования);</w:t>
      </w:r>
    </w:p>
    <w:p w:rsidR="00000000" w:rsidRDefault="00F57EC1">
      <w:hyperlink r:id="rId1328" w:history="1">
        <w:r>
          <w:rPr>
            <w:rStyle w:val="a4"/>
          </w:rPr>
          <w:t>Дополнительные требова</w:t>
        </w:r>
        <w:r>
          <w:rPr>
            <w:rStyle w:val="a4"/>
          </w:rPr>
          <w:t>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дополнительные требования).</w:t>
      </w:r>
    </w:p>
    <w:p w:rsidR="00000000" w:rsidRDefault="00F57EC1">
      <w:r>
        <w:t xml:space="preserve">Так, оператор электронной площадки, оператор </w:t>
      </w:r>
      <w:r>
        <w:t>специализированной электронной площадки соответствуют следующим требованиям:</w:t>
      </w:r>
    </w:p>
    <w:p w:rsidR="00000000" w:rsidRDefault="00F57EC1">
      <w:r>
        <w:t>а) непроведение ликвидации;</w:t>
      </w:r>
    </w:p>
    <w:p w:rsidR="00000000" w:rsidRDefault="00F57EC1">
      <w:r>
        <w:t>б) отсутствие вступившего в законную силу решения арбитражного суда о признании несостоятельным (банкротом) и об открытии конкурсного производства;</w:t>
      </w:r>
    </w:p>
    <w:p w:rsidR="00000000" w:rsidRDefault="00F57EC1">
      <w:r>
        <w:t xml:space="preserve">в) </w:t>
      </w:r>
      <w:r>
        <w:t xml:space="preserve">неприостановление деятельности в порядке, установленном </w:t>
      </w:r>
      <w:hyperlink r:id="rId1329" w:history="1">
        <w:r>
          <w:rPr>
            <w:rStyle w:val="a4"/>
          </w:rPr>
          <w:t>Кодексом</w:t>
        </w:r>
      </w:hyperlink>
      <w:r>
        <w:t xml:space="preserve"> Российской Федерации об административных правонарушениях;</w:t>
      </w:r>
    </w:p>
    <w:p w:rsidR="00000000" w:rsidRDefault="00F57EC1">
      <w:r>
        <w:t>г) отсутствие недоимки по налогам, сборам, задолженности по иным</w:t>
      </w:r>
      <w:r>
        <w:t xml:space="preserve">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w:t>
      </w:r>
      <w:r>
        <w:t>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 данным бухгалтерской отчетности, за последний отчетный период. Оператор электронной площа</w:t>
      </w:r>
      <w:r>
        <w:t>дки, оператор специализированной электронной площадки считаются соответствующими такому требованию в случае, если им в установленном порядке представлено заявление об обжаловании указанных недоимки, задолженности и отсутствует вступившее в законную силу су</w:t>
      </w:r>
      <w:r>
        <w:t>дебное решение по указанному заявлению;</w:t>
      </w:r>
    </w:p>
    <w:p w:rsidR="00000000" w:rsidRDefault="00F57EC1">
      <w:r>
        <w:t xml:space="preserve">д) непривлечение к административной ответственности за совершение административного правонарушения, предусмотренного </w:t>
      </w:r>
      <w:hyperlink r:id="rId1330" w:history="1">
        <w:r>
          <w:rPr>
            <w:rStyle w:val="a4"/>
          </w:rPr>
          <w:t>статьей 19.28</w:t>
        </w:r>
      </w:hyperlink>
      <w:r>
        <w:t xml:space="preserve"> Кодекса Росси</w:t>
      </w:r>
      <w:r>
        <w:t>йской Федерации об административных правонарушениях (за исключением случая, если вынесенное постановление о привлечении к административной ответственности обжаловано в установленном порядке и отсутствует вступившее в законную силу решение по результатам ра</w:t>
      </w:r>
      <w:r>
        <w:t>ссмотрения такой жалобы);</w:t>
      </w:r>
    </w:p>
    <w:p w:rsidR="00000000" w:rsidRDefault="00F57EC1">
      <w:r>
        <w:t>е)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судимости за преступления в сфере экономики, преступления, предусмотре</w:t>
      </w:r>
      <w:r>
        <w:t xml:space="preserve">нные </w:t>
      </w:r>
      <w:hyperlink r:id="rId1331" w:history="1">
        <w:r>
          <w:rPr>
            <w:rStyle w:val="a4"/>
          </w:rPr>
          <w:t>статьями 289-291</w:t>
        </w:r>
      </w:hyperlink>
      <w:r>
        <w:t xml:space="preserve"> и </w:t>
      </w:r>
      <w:hyperlink r:id="rId1332" w:history="1">
        <w:r>
          <w:rPr>
            <w:rStyle w:val="a4"/>
          </w:rPr>
          <w:t>291.1</w:t>
        </w:r>
      </w:hyperlink>
      <w:r>
        <w:t xml:space="preserve"> Уголовного кодекса Российской Федерации (за исключением лиц, у которых такая судимо</w:t>
      </w:r>
      <w:r>
        <w:t>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w:t>
      </w:r>
      <w:r>
        <w:t>слуги, и административного наказания в виде дисквалификации;</w:t>
      </w:r>
    </w:p>
    <w:p w:rsidR="00000000" w:rsidRDefault="00F57EC1">
      <w:r>
        <w:t>ж) владение электронной площадкой, сайтом в информационно-телекоммуникационной сети "Интернет" (далее - сеть "Интернет"), необходимыми для функционирования электронной площадки программно-аппарат</w:t>
      </w:r>
      <w:r>
        <w:t>ными средствами, соответствующими настоящим единым требованиям;</w:t>
      </w:r>
    </w:p>
    <w:p w:rsidR="00000000" w:rsidRDefault="00F57EC1">
      <w:r>
        <w:t>з) наличие договоров об оказании услуг связи, предусматривающих услуги по передаче данных и предоставлению доступа к сети "Интернет" с использованием линий связи со скоростью не менее одного г</w:t>
      </w:r>
      <w:r>
        <w:t>игабита в секунду, заключенных в соответствии с законодательством Российской Федерации в области связи не менее чем с двумя различными операторами связи;</w:t>
      </w:r>
    </w:p>
    <w:p w:rsidR="00000000" w:rsidRDefault="00F57EC1">
      <w:r>
        <w:t>и) наличие опыта (с учетом правопреемства) обеспечения проведения электронных процедур, в том числе эл</w:t>
      </w:r>
      <w:r>
        <w:t xml:space="preserve">ектронных аукционов, предусмотренных Федеральным законом, либо с 1 января 2015 г. закупок (в электронной форме) в соответствии с комментируемым Федеральным законом, проведенных на электронной площадке, специализированной электронной площадке, извещения об </w:t>
      </w:r>
      <w:r>
        <w:t>осуществлении которых на общую сумму не менее 2 трлн. рублей размещены в ЕИС.</w:t>
      </w:r>
    </w:p>
    <w:p w:rsidR="00000000" w:rsidRDefault="00F57EC1">
      <w:r>
        <w:t>Отметим, что электронная площадка - это сайт в сети Интернет, соответствующий установленным законом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w:t>
      </w:r>
      <w:r>
        <w:t>собов определения поставщиков (подрядчиков, исполнителей) в электронной форме (</w:t>
      </w:r>
      <w:hyperlink r:id="rId1333" w:history="1">
        <w:r>
          <w:rPr>
            <w:rStyle w:val="a4"/>
          </w:rPr>
          <w:t>п. 17 ст. 3</w:t>
        </w:r>
      </w:hyperlink>
      <w:r>
        <w:t xml:space="preserve"> ФЗ N 44-ФЗ).</w:t>
      </w:r>
    </w:p>
    <w:p w:rsidR="00000000" w:rsidRDefault="00F57EC1">
      <w:hyperlink r:id="rId1334" w:history="1">
        <w:r>
          <w:rPr>
            <w:rStyle w:val="a4"/>
          </w:rPr>
          <w:t>Часть 11</w:t>
        </w:r>
      </w:hyperlink>
      <w:r>
        <w:t xml:space="preserve"> комментируемой статьи устанавливает полномочия Правительства РФ утверждать перечень операторов электронных площадок, которые соответствуют требованиям, установленным выше.</w:t>
      </w:r>
    </w:p>
    <w:p w:rsidR="00000000" w:rsidRDefault="00F57EC1">
      <w:hyperlink r:id="rId1335" w:history="1">
        <w:r>
          <w:rPr>
            <w:rStyle w:val="a4"/>
          </w:rPr>
          <w:t>Распоряжение</w:t>
        </w:r>
        <w:r>
          <w:rPr>
            <w:rStyle w:val="a4"/>
          </w:rPr>
          <w:t>м</w:t>
        </w:r>
      </w:hyperlink>
      <w:r>
        <w:t xml:space="preserve"> Правительства РФ от 12.07.2018 N 1447-р утверждены следующие операторы электронных площадок:</w:t>
      </w:r>
    </w:p>
    <w:p w:rsidR="00000000" w:rsidRDefault="00F57EC1">
      <w:r>
        <w:t>1. Акционерное общество "Агентство по государственному заказу Республики Татарстан"</w:t>
      </w:r>
    </w:p>
    <w:p w:rsidR="00000000" w:rsidRDefault="00F57EC1">
      <w:r>
        <w:t>2. Акционерное общество "Единая электронная торговая площадка"</w:t>
      </w:r>
    </w:p>
    <w:p w:rsidR="00000000" w:rsidRDefault="00F57EC1">
      <w:r>
        <w:t>3. Акционер</w:t>
      </w:r>
      <w:r>
        <w:t>ное общество "Российский аукционный дом"</w:t>
      </w:r>
    </w:p>
    <w:p w:rsidR="00000000" w:rsidRDefault="00F57EC1">
      <w:r>
        <w:t>4. Акционерное общество "ТЭК - Торг"</w:t>
      </w:r>
    </w:p>
    <w:p w:rsidR="00000000" w:rsidRDefault="00F57EC1">
      <w:r>
        <w:t>5. Акционерное общество "Электронные торговые системы"</w:t>
      </w:r>
    </w:p>
    <w:p w:rsidR="00000000" w:rsidRDefault="00F57EC1">
      <w:r>
        <w:t>6. Закрытое акционерное общество "Сбербанк - Автоматизированная система торгов"</w:t>
      </w:r>
    </w:p>
    <w:p w:rsidR="00000000" w:rsidRDefault="00F57EC1">
      <w:r>
        <w:t>7. Общество с ограниченной ответственностью</w:t>
      </w:r>
      <w:r>
        <w:t xml:space="preserve"> "РТС - тендер"</w:t>
      </w:r>
    </w:p>
    <w:p w:rsidR="00000000" w:rsidRDefault="00F57EC1">
      <w:r>
        <w:t>8. Общество с ограниченной ответственностью "Электронная торговая площадка ГПБ"</w:t>
      </w:r>
    </w:p>
    <w:p w:rsidR="00000000" w:rsidRDefault="00F57EC1">
      <w:r>
        <w:t>В случае несоответствия оператора электронной площадки одному или нескольким установленным требованиям (см. выше), такой оператор подлежит исключению из указанн</w:t>
      </w:r>
      <w:r>
        <w:t>ого перечня. Также оператор может самостоятельно инициировать своё исключение в случае его обращения об исключении из этого перечня.</w:t>
      </w:r>
    </w:p>
    <w:p w:rsidR="00000000" w:rsidRDefault="00F57EC1">
      <w:hyperlink r:id="rId1336" w:history="1">
        <w:r>
          <w:rPr>
            <w:rStyle w:val="a4"/>
          </w:rPr>
          <w:t>Часть 12</w:t>
        </w:r>
      </w:hyperlink>
      <w:r>
        <w:t xml:space="preserve"> комментируемой статьи регламентирует уст</w:t>
      </w:r>
      <w:r>
        <w:t>ановленные ранее нормы о том, что заказчик вправе установить требования об обеспечении заявки при осуществлении конкурентной закупки с участием субъектов малого и среднего предпринимательства. При этом, такое требование должно быть установлено в извещении,</w:t>
      </w:r>
      <w:r>
        <w:t xml:space="preserve"> документации о закупке.</w:t>
      </w:r>
    </w:p>
    <w:p w:rsidR="00000000" w:rsidRDefault="00F57EC1">
      <w:r>
        <w:t>Обеспечение может быть предоставлено путём внесения денежных средств или предоставления банковской гарантии. Выбор способа внесения обеспечения осуществляется участником самостоятельно.</w:t>
      </w:r>
    </w:p>
    <w:p w:rsidR="00000000" w:rsidRDefault="00F57EC1">
      <w:r>
        <w:t>Обеспечение заявки - это своего рода "гарант"</w:t>
      </w:r>
      <w:r>
        <w:t xml:space="preserve"> участия в данной закупке. Обеспечение подтверждает серьезность намерений участника закупки.</w:t>
      </w:r>
    </w:p>
    <w:p w:rsidR="00000000" w:rsidRDefault="00F57EC1">
      <w:r>
        <w:t xml:space="preserve">Согласно </w:t>
      </w:r>
      <w:hyperlink r:id="rId1337" w:history="1">
        <w:r>
          <w:rPr>
            <w:rStyle w:val="a4"/>
          </w:rPr>
          <w:t>статье 45</w:t>
        </w:r>
      </w:hyperlink>
      <w:r>
        <w:t xml:space="preserve"> Федерального закона N 44-ФЗ,</w:t>
      </w:r>
    </w:p>
    <w:p w:rsidR="00000000" w:rsidRDefault="00F57EC1">
      <w:r>
        <w:t>Заказчики в качестве обеспечения заявок, испо</w:t>
      </w:r>
      <w:r>
        <w:t>лнения контрактов,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w:t>
      </w:r>
    </w:p>
    <w:p w:rsidR="00000000" w:rsidRDefault="00F57EC1">
      <w:r>
        <w:t>Банковская гарантия должна быть безотзывной и должна сод</w:t>
      </w:r>
      <w:r>
        <w:t>ержать:</w:t>
      </w:r>
    </w:p>
    <w:p w:rsidR="00000000" w:rsidRDefault="00F57EC1">
      <w:r>
        <w:t>1)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rsidR="00000000" w:rsidRDefault="00F57EC1">
      <w:r>
        <w:t>2) обязательства принципала, надлежащее исполнение к</w:t>
      </w:r>
      <w:r>
        <w:t>оторых обеспечивается банковской гарантией;</w:t>
      </w:r>
    </w:p>
    <w:p w:rsidR="00000000" w:rsidRDefault="00F57EC1">
      <w:r>
        <w:t>3) обязанность гаранта уплатить заказчику неустойку в размере 0,1 процента денежной суммы, подлежащей уплате, за каждый день просрочки;</w:t>
      </w:r>
    </w:p>
    <w:p w:rsidR="00000000" w:rsidRDefault="00F57EC1">
      <w:r>
        <w:t>4) условие, согласно которому исполнением обязательств гаранта по банковской</w:t>
      </w:r>
      <w: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00000" w:rsidRDefault="00F57EC1">
      <w:r>
        <w:t>5) срок действия банковской гарантии;</w:t>
      </w:r>
    </w:p>
    <w:p w:rsidR="00000000" w:rsidRDefault="00F57EC1">
      <w:r>
        <w:t>6) отлагательное условие,</w:t>
      </w:r>
      <w:r>
        <w:t xml:space="preserve">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00000" w:rsidRDefault="00F57EC1">
      <w:r>
        <w:t>7) установленный Пра</w:t>
      </w:r>
      <w:r>
        <w:t>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00000" w:rsidRDefault="00F57EC1">
      <w:r>
        <w:t xml:space="preserve">В случае, предусмотренном извещением об осуществлении закупки, документацией о </w:t>
      </w:r>
      <w:r>
        <w:t>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w:t>
      </w:r>
      <w:r>
        <w:t>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0000" w:rsidRDefault="00F57EC1">
      <w:r>
        <w:t>Запрещается включение в условия банковской гарантии требования о представлении заказчиком гаранту су</w:t>
      </w:r>
      <w:r>
        <w:t>дебных актов, подтверждающих неисполнение принципалом обязательств, обеспечиваемых банковской гарантией.</w:t>
      </w:r>
    </w:p>
    <w:p w:rsidR="00000000" w:rsidRDefault="00F57EC1">
      <w:r>
        <w:t>Основанием для отказа в принятии банковской гарантии заказчиком является:</w:t>
      </w:r>
    </w:p>
    <w:p w:rsidR="00000000" w:rsidRDefault="00F57EC1">
      <w:r>
        <w:t>1) отсутствие информации о банковской гарантии в предусмотренных настоящей ст</w:t>
      </w:r>
      <w:r>
        <w:t>атьей реестрах банковских гарантий;</w:t>
      </w:r>
    </w:p>
    <w:p w:rsidR="00000000" w:rsidRDefault="00F57EC1">
      <w:r>
        <w:t>2) несоответствие банковской гарантии условиям;</w:t>
      </w:r>
    </w:p>
    <w:p w:rsidR="00000000" w:rsidRDefault="00F57EC1">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w:t>
      </w:r>
      <w:r>
        <w:t>ным поставщиком (подрядчиком, исполнителем).</w:t>
      </w:r>
    </w:p>
    <w:p w:rsidR="00000000" w:rsidRDefault="00F57EC1">
      <w:r>
        <w:t>Банковская гарантия, информация о ней и документы должны быть включены в реестр банковских гарантий, размещенный в единой информационной системе.</w:t>
      </w:r>
    </w:p>
    <w:p w:rsidR="00000000" w:rsidRDefault="00F57EC1">
      <w:r>
        <w:t xml:space="preserve">Требования к банкам, выдающим банковские гарантии, установлены </w:t>
      </w:r>
      <w:hyperlink r:id="rId1338" w:history="1">
        <w:r>
          <w:rPr>
            <w:rStyle w:val="a4"/>
          </w:rPr>
          <w:t>Постановлением</w:t>
        </w:r>
      </w:hyperlink>
      <w:r>
        <w:t xml:space="preserve"> Правительства РФ от 12 апреля 2018 г. N 440 "О требованиях к банкам, которые вправе выдавать банковские гарантии для обеспечения заявок и исполнения контрактов".</w:t>
      </w:r>
    </w:p>
    <w:p w:rsidR="00000000" w:rsidRDefault="00F57EC1">
      <w:r>
        <w:t>Банки, осуществляющие выдачу заказчикам банковских гарантий для обеспечения заявок и исполнения контрактов, должны одновременно соответствовать двум требованиям:</w:t>
      </w:r>
    </w:p>
    <w:p w:rsidR="00000000" w:rsidRDefault="00F57EC1">
      <w:r>
        <w:t>1) иметь собственные средства (капитал) в размере не менее 300 млн рублей, рассчитываемом по м</w:t>
      </w:r>
      <w:r>
        <w:t>етодике Центрального банка РФ, по состоянию на последнюю отчетную дату;</w:t>
      </w:r>
    </w:p>
    <w:p w:rsidR="00000000" w:rsidRDefault="00F57EC1">
      <w:r>
        <w:t>2) иметь кредитный рейтинг не ниже уровня "BB-(RU)" по национальной рейтинговой шкале для Российской Федерации кредитного рейтингового агентства "Аналитическое Кредитное Рейтинговое Аг</w:t>
      </w:r>
      <w:r>
        <w:t>ентство" (Акционерное общество) и (или) кредитного рейтинга не ниже уровня "ruBB-"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000000" w:rsidRDefault="00F57EC1">
      <w:hyperlink r:id="rId1339" w:history="1">
        <w:r>
          <w:rPr>
            <w:rStyle w:val="a4"/>
          </w:rPr>
          <w:t>Часть 13</w:t>
        </w:r>
      </w:hyperlink>
      <w:r>
        <w:t xml:space="preserve"> комментируемой статьи устанавливает, что указанное выше обеспечение должно быть внесено участником закупки на специальный счет, открытый им в банке, включенном в перечень, определенный Правительс</w:t>
      </w:r>
      <w:r>
        <w:t>твом Российской Федерации.</w:t>
      </w:r>
    </w:p>
    <w:p w:rsidR="00000000" w:rsidRDefault="00F57EC1">
      <w:hyperlink r:id="rId1340" w:history="1">
        <w:r>
          <w:rPr>
            <w:rStyle w:val="a4"/>
          </w:rPr>
          <w:t>Распоряжением</w:t>
        </w:r>
      </w:hyperlink>
      <w:r>
        <w:t xml:space="preserve"> Правительства РФ от 13.07.2018 N 1451-р утвержден </w:t>
      </w:r>
      <w:hyperlink r:id="rId1341" w:history="1">
        <w:r>
          <w:rPr>
            <w:rStyle w:val="a4"/>
          </w:rPr>
          <w:t>перечень</w:t>
        </w:r>
      </w:hyperlink>
      <w:r>
        <w:t xml:space="preserve"> банков, которые</w:t>
      </w:r>
      <w:r>
        <w:t xml:space="preserve"> могут открывать специальные счета для участников закупки. В данный перечень входят:</w:t>
      </w:r>
    </w:p>
    <w:p w:rsidR="00000000" w:rsidRDefault="00F57EC1">
      <w:r>
        <w:t>1. Публичное акционерное общество "Сбербанк России"</w:t>
      </w:r>
    </w:p>
    <w:p w:rsidR="00000000" w:rsidRDefault="00F57EC1">
      <w:r>
        <w:t>2. Банк ВТБ (публичное акционерное общество)</w:t>
      </w:r>
    </w:p>
    <w:p w:rsidR="00000000" w:rsidRDefault="00F57EC1">
      <w:r>
        <w:t>3. "Газпромбанк" (Акционерное общество)</w:t>
      </w:r>
    </w:p>
    <w:p w:rsidR="00000000" w:rsidRDefault="00F57EC1">
      <w:r>
        <w:t>4. Акционерное общество "Российски</w:t>
      </w:r>
      <w:r>
        <w:t>й Сельскохозяйственный банк"</w:t>
      </w:r>
    </w:p>
    <w:p w:rsidR="00000000" w:rsidRDefault="00F57EC1">
      <w:r>
        <w:t>5. АКЦИОНЕРНОЕ ОБЩЕСТВО "АЛЬФА-БАНК"</w:t>
      </w:r>
    </w:p>
    <w:p w:rsidR="00000000" w:rsidRDefault="00F57EC1">
      <w:r>
        <w:t>6. "МОСКОВСКИЙ КРЕДИТНЫЙ БАНК" (публичное акционерное общество)</w:t>
      </w:r>
    </w:p>
    <w:p w:rsidR="00000000" w:rsidRDefault="00F57EC1">
      <w:r>
        <w:t>7. Публичное акционерное общество Банк "Финансовая Корпорация Открытие"</w:t>
      </w:r>
    </w:p>
    <w:p w:rsidR="00000000" w:rsidRDefault="00F57EC1">
      <w:r>
        <w:t>8. Акционерное общество "Райффайзенбанк"</w:t>
      </w:r>
    </w:p>
    <w:p w:rsidR="00000000" w:rsidRDefault="00F57EC1">
      <w:r>
        <w:t xml:space="preserve">9. Публичное </w:t>
      </w:r>
      <w:r>
        <w:t>акционерное общество РОСБАНК</w:t>
      </w:r>
    </w:p>
    <w:p w:rsidR="00000000" w:rsidRDefault="00F57EC1">
      <w:r>
        <w:t>10. Акционерное общество "Всероссийский банк развития регионов"</w:t>
      </w:r>
    </w:p>
    <w:p w:rsidR="00000000" w:rsidRDefault="00F57EC1">
      <w:r>
        <w:t>11. Публичное акционерное общество "Промсвязьбанк"</w:t>
      </w:r>
    </w:p>
    <w:p w:rsidR="00000000" w:rsidRDefault="00F57EC1">
      <w:r>
        <w:t>12. Акционерное общество "Акционерный Банк "РОССИЯ"</w:t>
      </w:r>
    </w:p>
    <w:p w:rsidR="00000000" w:rsidRDefault="00F57EC1">
      <w:r>
        <w:t>13. ПУБЛИЧНОЕ АКЦИОНЕРНОЕ ОБЩЕСТВО "БАНК "САНКТ-ПЕТЕРБУРГ"</w:t>
      </w:r>
    </w:p>
    <w:p w:rsidR="00000000" w:rsidRDefault="00F57EC1">
      <w:r>
        <w:t>1</w:t>
      </w:r>
      <w:r>
        <w:t>4. Публичное акционерное общество "Совкомбанк"</w:t>
      </w:r>
    </w:p>
    <w:p w:rsidR="00000000" w:rsidRDefault="00F57EC1">
      <w:r>
        <w:t>15. РОССИЙСКИЙ НАЦИОНАЛЬНЫЙ КОММЕРЧЕСКИЙ БАНК (публичное акционерное общество)</w:t>
      </w:r>
    </w:p>
    <w:p w:rsidR="00000000" w:rsidRDefault="00F57EC1">
      <w:r>
        <w:t>16. Акционерное общество "ОТП Банк"</w:t>
      </w:r>
    </w:p>
    <w:p w:rsidR="00000000" w:rsidRDefault="00F57EC1">
      <w:r>
        <w:t>17. Акционерное общество "ЮниКредит Банк"</w:t>
      </w:r>
    </w:p>
    <w:p w:rsidR="00000000" w:rsidRDefault="00F57EC1">
      <w:r>
        <w:t>18. Публичное акционерное общество Банк "Возрождение</w:t>
      </w:r>
      <w:r>
        <w:t>"</w:t>
      </w:r>
    </w:p>
    <w:p w:rsidR="00000000" w:rsidRDefault="00F57EC1">
      <w:r>
        <w:t>19. Акционерное общество "Тинькофф Банк"</w:t>
      </w:r>
    </w:p>
    <w:p w:rsidR="00000000" w:rsidRDefault="00F57EC1">
      <w:r>
        <w:t>20. Акционерный коммерческий банк "АК БАРС" (публичное акционерное общество)</w:t>
      </w:r>
    </w:p>
    <w:p w:rsidR="00000000" w:rsidRDefault="00F57EC1">
      <w:r>
        <w:t>21. Акционерное общество Банк "Северный морской путь"</w:t>
      </w:r>
    </w:p>
    <w:p w:rsidR="00000000" w:rsidRDefault="00F57EC1">
      <w:r>
        <w:t>22. Акционерный Коммерческий Банк "НОВИКОМБАНК" (акционерное общество)</w:t>
      </w:r>
    </w:p>
    <w:p w:rsidR="00000000" w:rsidRDefault="00F57EC1">
      <w:hyperlink r:id="rId1342" w:history="1">
        <w:r>
          <w:rPr>
            <w:rStyle w:val="a4"/>
          </w:rPr>
          <w:t>Частью 14</w:t>
        </w:r>
      </w:hyperlink>
      <w:r>
        <w:t xml:space="preserve"> комментируемого закона установлено, что полномочиями утверждать требования к финансовой устойчивости банков (в том числе в части собственных средств (капитала), активов, до</w:t>
      </w:r>
      <w:r>
        <w:t>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специальные банковские счета, наделено Правительство Российской Федерации.</w:t>
      </w:r>
    </w:p>
    <w:p w:rsidR="00000000" w:rsidRDefault="00F57EC1">
      <w:hyperlink r:id="rId1343" w:history="1">
        <w:r>
          <w:rPr>
            <w:rStyle w:val="a4"/>
          </w:rPr>
          <w:t>Постановлением</w:t>
        </w:r>
      </w:hyperlink>
      <w:r>
        <w:t xml:space="preserve"> Правительства РФ от 29.06.2018 N 748 утверждены </w:t>
      </w:r>
      <w:hyperlink r:id="rId1344" w:history="1">
        <w:r>
          <w:rPr>
            <w:rStyle w:val="a4"/>
          </w:rPr>
          <w:t>требования</w:t>
        </w:r>
      </w:hyperlink>
      <w:r>
        <w:t xml:space="preserve"> к банкам (включая требования к их финансовой устойчивости), в к</w:t>
      </w:r>
      <w:r>
        <w:t>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w:t>
      </w:r>
    </w:p>
    <w:p w:rsidR="00000000" w:rsidRDefault="00F57EC1">
      <w:hyperlink r:id="rId1345" w:history="1">
        <w:r>
          <w:rPr>
            <w:rStyle w:val="a4"/>
          </w:rPr>
          <w:t>Част</w:t>
        </w:r>
        <w:r>
          <w:rPr>
            <w:rStyle w:val="a4"/>
          </w:rPr>
          <w:t>ь 15</w:t>
        </w:r>
      </w:hyperlink>
      <w:r>
        <w:t xml:space="preserve"> комментируемой статьи устанавливает срок, в течение которого оператор электронной площадки должен направить в банк, где открыт специальный счет участника, информацию об этом участнике и размер денежных средств, необходимом для обеспечения заявки. Э</w:t>
      </w:r>
      <w:r>
        <w:t>тот срок составляет 1 час с момента окончания срока подачи заявки на участие в закупке.</w:t>
      </w:r>
    </w:p>
    <w:p w:rsidR="00000000" w:rsidRDefault="00F57EC1">
      <w:r>
        <w:t>Аналогично, банк в течение одного часа с момента получения указанной информации осуществляет блокирование денежных средств на специальном счете в нужном размере. При эт</w:t>
      </w:r>
      <w:r>
        <w:t>ом размера денежных средств, находящегося на специальном счете должно быть достаточно для блокировки. После осуществления блокировки денежных средств банк уведомляет об этом оператора электронной площадки.</w:t>
      </w:r>
    </w:p>
    <w:p w:rsidR="00000000" w:rsidRDefault="00F57EC1">
      <w:r>
        <w:t xml:space="preserve">В случае, когда на специальном счете недостаточно </w:t>
      </w:r>
      <w:r>
        <w:t xml:space="preserve">средств для осуществления блокировки, либо в случае приостановления операций по такому счету, банк информирует об этом оператора электронной площадки в течение одно часа. Далее оператор электронной площадки обязан вернуть заявку такому участнику закупки в </w:t>
      </w:r>
      <w:r>
        <w:t>течение одного часа с момента окончания срока подачи заявок, указанного в извещении.</w:t>
      </w:r>
    </w:p>
    <w:p w:rsidR="00000000" w:rsidRDefault="00F57EC1">
      <w:r>
        <w:t xml:space="preserve">В </w:t>
      </w:r>
      <w:hyperlink r:id="rId1346" w:history="1">
        <w:r>
          <w:rPr>
            <w:rStyle w:val="a4"/>
          </w:rPr>
          <w:t>части 15</w:t>
        </w:r>
      </w:hyperlink>
      <w:r>
        <w:t xml:space="preserve"> комментируемого закона есть определенная коллизия норм права относительно сроков: изна</w:t>
      </w:r>
      <w:r>
        <w:t>чально указано, что в течение часа после срока окончания заявок оператор направляет необходимую информацию в банк, банк в течение часа осуществляет операцию или предоставляет отказ в совершении операции - итого 2 часа для выполнения всех указанных действий</w:t>
      </w:r>
      <w:r>
        <w:t>. Однако, далее в комментируемой части указано, что заявка возвращается участнику в случае отказа в течение одного часа после окончания срока подачи заявок, а должна возвращаться как минимум в течение трех часов (час для направления в банк, час для уведомл</w:t>
      </w:r>
      <w:r>
        <w:t>ения банком оператора о неосуществлении операции, и час для возврата заявки участнику закупки). Поэтому заказчику требуется руководствоваться соизмеримыми временными рамками, не затягивая с выполнением возложенных на него обязанностей, то есть на возврат з</w:t>
      </w:r>
      <w:r>
        <w:t>аявки участнику всё-таки предоставляется 3 часа.</w:t>
      </w:r>
    </w:p>
    <w:p w:rsidR="00000000" w:rsidRDefault="00F57EC1">
      <w:r>
        <w:t xml:space="preserve">Согласно </w:t>
      </w:r>
      <w:hyperlink r:id="rId1347" w:history="1">
        <w:r>
          <w:rPr>
            <w:rStyle w:val="a4"/>
          </w:rPr>
          <w:t>статье 76</w:t>
        </w:r>
      </w:hyperlink>
      <w:r>
        <w:t xml:space="preserve"> Налогового кодекса РФ, приостановление операций по счетам в банке и переводов электронных денежных средств применяется</w:t>
      </w:r>
      <w:r>
        <w:t xml:space="preserve"> для обеспечения исполнения решения о взыскании налога, сбора, страховых взносов, пеней и (или) штрафа.</w:t>
      </w:r>
    </w:p>
    <w:p w:rsidR="00000000" w:rsidRDefault="00F57EC1">
      <w:r>
        <w:t>Приостановление операций по счету означает прекращение банком всех расходных операций по данному счету.</w:t>
      </w:r>
    </w:p>
    <w:p w:rsidR="00000000" w:rsidRDefault="00F57EC1">
      <w:r>
        <w:t>Приостановление операций по счету не распростран</w:t>
      </w:r>
      <w:r>
        <w:t>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w:t>
      </w:r>
      <w:r>
        <w:t>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000000" w:rsidRDefault="00F57EC1">
      <w:r>
        <w:t>Не подлежат приостановлению операции по специальным избирательным счетам, специальным счетам фондо</w:t>
      </w:r>
      <w:r>
        <w:t>в референдума.</w:t>
      </w:r>
    </w:p>
    <w:p w:rsidR="00000000" w:rsidRDefault="00F57EC1">
      <w:hyperlink r:id="rId1348" w:history="1">
        <w:r>
          <w:rPr>
            <w:rStyle w:val="a4"/>
          </w:rPr>
          <w:t>Часть 16</w:t>
        </w:r>
      </w:hyperlink>
      <w:r>
        <w:t xml:space="preserve"> комментирует право участника закупки, в которой могут участвовать только СМП, распоряжаться денежными средствами, которые находятся на специальном банковском </w:t>
      </w:r>
      <w:r>
        <w:t>счете и в отношении которых не осуществлено блокирование. Другими словами, участник данной закупки вправе распоряжаться остатком на своем специальном счете, после того как уже проведено блокирование нужной суммы.</w:t>
      </w:r>
    </w:p>
    <w:p w:rsidR="00000000" w:rsidRDefault="00F57EC1">
      <w:hyperlink r:id="rId1349" w:history="1">
        <w:r>
          <w:rPr>
            <w:rStyle w:val="a4"/>
          </w:rPr>
          <w:t>Часть 17</w:t>
        </w:r>
      </w:hyperlink>
      <w:r>
        <w:t xml:space="preserve"> комментируемой статьи регламентирует возможные случаи перечисления обеспечения на счет заказчика в случае осуществления конкурентной закупки только среди СМП:</w:t>
      </w:r>
    </w:p>
    <w:p w:rsidR="00000000" w:rsidRDefault="00F57EC1">
      <w:r>
        <w:t xml:space="preserve">- денежные средства, внесенные на специальный банковский </w:t>
      </w:r>
      <w:r>
        <w:t>счет в качестве обеспечения заявок на участие, перечисляются на счет заказчика, указанный в извещении об осуществлении такой закупки, документации о конкурентной закупке;</w:t>
      </w:r>
    </w:p>
    <w:p w:rsidR="00000000" w:rsidRDefault="00F57EC1">
      <w:hyperlink r:id="rId1350" w:history="1">
        <w:r>
          <w:rPr>
            <w:rStyle w:val="a4"/>
          </w:rPr>
          <w:t>Часть 17</w:t>
        </w:r>
      </w:hyperlink>
      <w:r>
        <w:t xml:space="preserve"> ко</w:t>
      </w:r>
      <w:r>
        <w:t xml:space="preserve">мментируемого закона очень сложная для понимания, законодателем перемешаны термины обеспечения заявки, обеспечения контракта. В целом можно сказать, что в случае уклонения (непредоставления или предоставление оплаты обеспечения заявки с нарушением условий </w:t>
      </w:r>
      <w:r>
        <w:t>извещения, документации о закупке) участнику необходимо внести на счет заказчика обеспечение контракта до заключения договора или отказа участника от заключения договора (в случае, если такое обеспечение установлено в извещении и документации о закупке).</w:t>
      </w:r>
    </w:p>
    <w:p w:rsidR="00000000" w:rsidRDefault="00F57EC1">
      <w:hyperlink r:id="rId1351" w:history="1">
        <w:r>
          <w:rPr>
            <w:rStyle w:val="a4"/>
          </w:rPr>
          <w:t>Часть 18</w:t>
        </w:r>
      </w:hyperlink>
      <w:r>
        <w:t xml:space="preserve"> комментируемого закона устанавливает, что аккредитация СМП на электронной площадке проводится в порядке, установленном </w:t>
      </w:r>
      <w:hyperlink r:id="rId1352" w:history="1">
        <w:r>
          <w:rPr>
            <w:rStyle w:val="a4"/>
          </w:rPr>
          <w:t>Федеральным законом</w:t>
        </w:r>
      </w:hyperlink>
      <w:r>
        <w:t xml:space="preserve"> N 44-ФЗ.</w:t>
      </w:r>
    </w:p>
    <w:p w:rsidR="00000000" w:rsidRDefault="00F57EC1">
      <w:r>
        <w:t xml:space="preserve">Согласно </w:t>
      </w:r>
      <w:hyperlink r:id="rId1353" w:history="1">
        <w:r>
          <w:rPr>
            <w:rStyle w:val="a4"/>
          </w:rPr>
          <w:t>стать 24.2</w:t>
        </w:r>
      </w:hyperlink>
      <w:r>
        <w:t xml:space="preserve"> Федерального закона N 44-ФЗ, регистрация участников закупок в единой информационной системе осуществляется в электронной </w:t>
      </w:r>
      <w:r>
        <w:t>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w:t>
      </w:r>
      <w:r>
        <w:t>купок.</w:t>
      </w:r>
    </w:p>
    <w:p w:rsidR="00000000" w:rsidRDefault="00F57EC1">
      <w:r>
        <w:t>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не допускается. Не допускается взимание с участников закупки платы за р</w:t>
      </w:r>
      <w:r>
        <w:t>егистрацию в единой информационной системе, аккредитацию на электронной площадке.</w:t>
      </w:r>
    </w:p>
    <w:p w:rsidR="00000000" w:rsidRDefault="00F57EC1">
      <w:r>
        <w:t>Не допускается регистрация офшорных компаний в единой информационной системе в качестве участников закупок.</w:t>
      </w:r>
    </w:p>
    <w:p w:rsidR="00000000" w:rsidRDefault="00F57EC1">
      <w:r>
        <w:t>Операторы электронных площадок не позднее рабочего дня, следующего</w:t>
      </w:r>
      <w:r>
        <w:t xml:space="preserve"> после дня регистрации участника закупки в единой информационной системе, осуществляют аккредитацию такого участника на электронной площадке. При аккредитации оператор электронной площадки не вправе требовать от участника закупки какие-либо документы и (ил</w:t>
      </w:r>
      <w:r>
        <w:t>и) информацию.</w:t>
      </w:r>
    </w:p>
    <w:p w:rsidR="00000000" w:rsidRDefault="00F57EC1">
      <w:r>
        <w:t>Оператор электронной площадки осуществляет ведение реестра участников закупок, аккредитованных на электронной площадке.</w:t>
      </w:r>
    </w:p>
    <w:p w:rsidR="00000000" w:rsidRDefault="00F57EC1">
      <w:r>
        <w:t>Реестр участников закупок, аккредитованных на электронной площадке, размещается на электронной площадке ее оператором.</w:t>
      </w:r>
    </w:p>
    <w:p w:rsidR="00000000" w:rsidRDefault="00F57EC1">
      <w:r>
        <w:t>Уч</w:t>
      </w:r>
      <w:r>
        <w:t>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w:t>
      </w:r>
    </w:p>
    <w:p w:rsidR="00000000" w:rsidRDefault="00F57EC1">
      <w:r>
        <w:t>Регистрация участника закупки в единой информационной систе</w:t>
      </w:r>
      <w:r>
        <w:t>ме и аккредитация участника закупки на электронной площадке осуществляются сроком на три года.</w:t>
      </w:r>
    </w:p>
    <w:p w:rsidR="00000000" w:rsidRDefault="00F57EC1">
      <w:r>
        <w:t>Участник закупки, зарегистрированный в единой информационной системе, вправе пройти регистрацию на новый срок не ранее чем за шесть месяцев до даты окончания сро</w:t>
      </w:r>
      <w:r>
        <w:t>ка регистрации.</w:t>
      </w:r>
    </w:p>
    <w:p w:rsidR="00000000" w:rsidRDefault="00F57EC1">
      <w:r>
        <w:t>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000000" w:rsidRDefault="00F57EC1">
      <w:r>
        <w:t>Участник закупки не вправе подавать заявки на участие в электронных процедурах за три мес</w:t>
      </w:r>
      <w:r>
        <w:t>яца до даты окончания срока своей регистрации в единой информационной системе.</w:t>
      </w:r>
    </w:p>
    <w:p w:rsidR="00000000" w:rsidRDefault="00F57EC1">
      <w:hyperlink r:id="rId1354" w:history="1">
        <w:r>
          <w:rPr>
            <w:rStyle w:val="a4"/>
          </w:rPr>
          <w:t>Постановлением</w:t>
        </w:r>
      </w:hyperlink>
      <w:r>
        <w:t xml:space="preserve"> Правительства РФ от 30.12.2018 N 1752 утверждены </w:t>
      </w:r>
      <w:hyperlink r:id="rId1355" w:history="1">
        <w:r>
          <w:rPr>
            <w:rStyle w:val="a4"/>
          </w:rPr>
          <w:t>правила</w:t>
        </w:r>
      </w:hyperlink>
      <w:r>
        <w:t xml:space="preserve">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w:t>
      </w:r>
    </w:p>
    <w:p w:rsidR="00000000" w:rsidRDefault="00F57EC1">
      <w:r>
        <w:t xml:space="preserve">Указанные </w:t>
      </w:r>
      <w:hyperlink r:id="rId1356" w:history="1">
        <w:r>
          <w:rPr>
            <w:rStyle w:val="a4"/>
          </w:rPr>
          <w:t>правила</w:t>
        </w:r>
      </w:hyperlink>
      <w:r>
        <w:t xml:space="preserve"> устанавливают порядок и сроки регистрации участников закупок в единой информационной системе в сфере закупок товаров, работ, услуг для обеспечения государственных и муниципальн</w:t>
      </w:r>
      <w:r>
        <w:t>ых нужд, осуществляемой в электронной форме (далее соответственно - единая информационная система, участник закупки, регистрация участников), перечень информации и документов, на основании которых осуществляется регистрация участников, порядок ведения един</w:t>
      </w:r>
      <w:r>
        <w:t>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rsidR="00000000" w:rsidRDefault="00F57EC1">
      <w:r>
        <w:t>Осуществление регистра</w:t>
      </w:r>
      <w:r>
        <w:t>ции участников обеспечивается Федеральным казначейством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w:t>
      </w:r>
      <w: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электронными площадками.</w:t>
      </w:r>
    </w:p>
    <w:p w:rsidR="00000000" w:rsidRDefault="00F57EC1">
      <w:hyperlink r:id="rId1357" w:history="1">
        <w:r>
          <w:rPr>
            <w:rStyle w:val="a4"/>
          </w:rPr>
          <w:t>Правила</w:t>
        </w:r>
      </w:hyperlink>
      <w:r>
        <w:t xml:space="preserve"> взаимодействия участника закупки и оператора электронной площадки утверждены </w:t>
      </w:r>
      <w:hyperlink r:id="rId1358" w:history="1">
        <w:r>
          <w:rPr>
            <w:rStyle w:val="a4"/>
          </w:rPr>
          <w:t>Постановлением</w:t>
        </w:r>
      </w:hyperlink>
      <w:r>
        <w:t xml:space="preserve"> Правительства РФ от 14.09.2019 N 1202.</w:t>
      </w:r>
    </w:p>
    <w:p w:rsidR="00000000" w:rsidRDefault="00F57EC1">
      <w:hyperlink r:id="rId1359" w:history="1">
        <w:r>
          <w:rPr>
            <w:rStyle w:val="a4"/>
          </w:rPr>
          <w:t>Часть 19</w:t>
        </w:r>
      </w:hyperlink>
      <w:r>
        <w:t xml:space="preserve"> комментируемого закона устанавливает, что заявка на участие состоит из двух частей и ценового предложения в случае, если проводится:</w:t>
      </w:r>
    </w:p>
    <w:p w:rsidR="00000000" w:rsidRDefault="00F57EC1">
      <w:r>
        <w:t>- конкурс в электронной форме;</w:t>
      </w:r>
    </w:p>
    <w:p w:rsidR="00000000" w:rsidRDefault="00F57EC1">
      <w:r>
        <w:t>- аукцион в электронной форме;</w:t>
      </w:r>
    </w:p>
    <w:p w:rsidR="00000000" w:rsidRDefault="00F57EC1">
      <w:r>
        <w:t>- запрос предл</w:t>
      </w:r>
      <w:r>
        <w:t>ожений в электронной форме.</w:t>
      </w:r>
    </w:p>
    <w:p w:rsidR="00000000" w:rsidRDefault="00F57EC1">
      <w:r>
        <w:t>Заявка на участие состоит из одной части и ценового предложения, если проводится запрос котировок.</w:t>
      </w:r>
    </w:p>
    <w:p w:rsidR="00000000" w:rsidRDefault="00F57EC1">
      <w:r>
        <w:t xml:space="preserve">При этом </w:t>
      </w:r>
      <w:hyperlink r:id="rId1360" w:history="1">
        <w:r>
          <w:rPr>
            <w:rStyle w:val="a4"/>
          </w:rPr>
          <w:t>часть 19</w:t>
        </w:r>
      </w:hyperlink>
      <w:r>
        <w:t xml:space="preserve"> регламентирует что именно должно вход</w:t>
      </w:r>
      <w:r>
        <w:t>ить в каждую из частей заявки.</w:t>
      </w:r>
    </w:p>
    <w:p w:rsidR="00000000" w:rsidRDefault="00F57EC1">
      <w:r>
        <w:t>В частности, если заявка для указанных выше процедур состоит из двух частей, то первая часть должна содержать:</w:t>
      </w:r>
    </w:p>
    <w:p w:rsidR="00000000" w:rsidRDefault="00F57EC1">
      <w:r>
        <w:t>- описание поставляемого товара, выполняемой работы, оказываемой услуги, которые являются предметом закупки;</w:t>
      </w:r>
    </w:p>
    <w:p w:rsidR="00000000" w:rsidRDefault="00F57EC1">
      <w:r>
        <w:t xml:space="preserve">- не </w:t>
      </w:r>
      <w:r>
        <w:t>допускается указание сведений об участнике закупки и о его соответствии единым квалификационным требованиям, установленным в документации о конкурентной закупке.</w:t>
      </w:r>
    </w:p>
    <w:p w:rsidR="00000000" w:rsidRDefault="00F57EC1">
      <w:r>
        <w:t>Вторая часть заявки должна содержать сведения:</w:t>
      </w:r>
    </w:p>
    <w:p w:rsidR="00000000" w:rsidRDefault="00F57EC1">
      <w:r>
        <w:t>- о данном участнике закупки;</w:t>
      </w:r>
    </w:p>
    <w:p w:rsidR="00000000" w:rsidRDefault="00F57EC1">
      <w:r>
        <w:t>- информацию соот</w:t>
      </w:r>
      <w:r>
        <w:t>ветствии участника единым квалификационным требованиям (если они установлены в документации о конкурентной закупке);</w:t>
      </w:r>
    </w:p>
    <w:p w:rsidR="00000000" w:rsidRDefault="00F57EC1">
      <w:r>
        <w:t>- об окончательном предложении участника закупки;</w:t>
      </w:r>
    </w:p>
    <w:p w:rsidR="00000000" w:rsidRDefault="00F57EC1">
      <w:r>
        <w:t>- о функциональных характеристиках (потребительских свойствах) товара, качестве работы, у</w:t>
      </w:r>
      <w:r>
        <w:t>слуги и об иных условиях исполнения договора.</w:t>
      </w:r>
    </w:p>
    <w:p w:rsidR="00000000" w:rsidRDefault="00F57EC1">
      <w:r>
        <w:t>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w:t>
      </w:r>
      <w:r>
        <w:t>ника запроса котировок, банковские реквизиты участника закупки, а также следующие информацию и документы:</w:t>
      </w:r>
    </w:p>
    <w:p w:rsidR="00000000" w:rsidRDefault="00F57EC1">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w:t>
      </w:r>
      <w:r>
        <w:t>ки поставляемого товара в случае осуществления поставки товара;</w:t>
      </w:r>
    </w:p>
    <w:p w:rsidR="00000000" w:rsidRDefault="00F57EC1">
      <w:r>
        <w:t>2) предложение о цене контракта, цене единицы товара, работы, услуги и сумме цен единиц товара, работы, услуги;</w:t>
      </w:r>
    </w:p>
    <w:p w:rsidR="00000000" w:rsidRDefault="00F57EC1">
      <w:r>
        <w:t>3) документы, подтверждающие право участника запроса котировок на получение преи</w:t>
      </w:r>
      <w:r>
        <w:t>муществ в случае, если участник запроса котировок заявил о получении указанных преимуществ, или копии таких документов;</w:t>
      </w:r>
    </w:p>
    <w:p w:rsidR="00000000" w:rsidRDefault="00F57EC1">
      <w:r>
        <w:t>4) идентификационный номер налогоплательщика (при наличии) учредителей, членов коллегиального исполнительного органа, лица, исполняющего</w:t>
      </w:r>
      <w:r>
        <w:t xml:space="preserve"> функции единоличного исполнительного органа участника запроса котировок;</w:t>
      </w:r>
    </w:p>
    <w:p w:rsidR="00000000" w:rsidRDefault="00F57EC1">
      <w: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w:t>
      </w:r>
      <w:r>
        <w:t>зчиком ограничения;</w:t>
      </w:r>
    </w:p>
    <w:p w:rsidR="00000000" w:rsidRDefault="00F57EC1">
      <w:r>
        <w:t>6) документы, предусмотренные нормативными правовыми актами,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w:t>
      </w:r>
      <w:r>
        <w:t>ие в запросе котировок предусмотренных документов,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w:t>
      </w:r>
      <w:r>
        <w:t xml:space="preserve"> соответственно выполняемых, оказываемых иностранными лицами;</w:t>
      </w:r>
    </w:p>
    <w:p w:rsidR="00000000" w:rsidRDefault="00F57EC1">
      <w:r>
        <w:t>7) декларация о соответствии участника запроса котировок установленным требованиям (</w:t>
      </w:r>
      <w:hyperlink r:id="rId1361" w:history="1">
        <w:r>
          <w:rPr>
            <w:rStyle w:val="a4"/>
          </w:rPr>
          <w:t>статья 73</w:t>
        </w:r>
      </w:hyperlink>
      <w:r>
        <w:t xml:space="preserve"> Федерального закона N 44-ФЗ).</w:t>
      </w:r>
    </w:p>
    <w:p w:rsidR="00000000" w:rsidRDefault="00F57EC1">
      <w:r>
        <w:t xml:space="preserve">Необходимо отметить, что </w:t>
      </w:r>
      <w:hyperlink r:id="rId1362" w:history="1">
        <w:r>
          <w:rPr>
            <w:rStyle w:val="a4"/>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 установлены </w:t>
      </w:r>
      <w:hyperlink r:id="rId1363" w:history="1">
        <w:r>
          <w:rPr>
            <w:rStyle w:val="a4"/>
          </w:rPr>
          <w:t>постановлением</w:t>
        </w:r>
      </w:hyperlink>
      <w:r>
        <w:t xml:space="preserve"> Правительства РФ от 28 ноября 2013 г. N 1085.</w:t>
      </w:r>
    </w:p>
    <w:p w:rsidR="00000000" w:rsidRDefault="00F57EC1">
      <w:hyperlink r:id="rId1364" w:history="1">
        <w:r>
          <w:rPr>
            <w:rStyle w:val="a4"/>
          </w:rPr>
          <w:t>Часть 21</w:t>
        </w:r>
      </w:hyperlink>
      <w:r>
        <w:t xml:space="preserve"> комментируемой статьи дополняет </w:t>
      </w:r>
      <w:hyperlink r:id="rId1365" w:history="1">
        <w:r>
          <w:rPr>
            <w:rStyle w:val="a4"/>
          </w:rPr>
          <w:t>часть 19</w:t>
        </w:r>
      </w:hyperlink>
      <w:r>
        <w:t xml:space="preserve"> и указывает, что если в первой части заявки содержатся сведения об участнике и (или) о ценовом предложении, либо во второй части данной заявки содержаться сведения о ценовом предложении, т</w:t>
      </w:r>
      <w:r>
        <w:t>о такая заявка подлежит отклонению.</w:t>
      </w:r>
    </w:p>
    <w:p w:rsidR="00000000" w:rsidRDefault="00F57EC1">
      <w:hyperlink r:id="rId1366" w:history="1">
        <w:r>
          <w:rPr>
            <w:rStyle w:val="a4"/>
          </w:rPr>
          <w:t>Часть 20</w:t>
        </w:r>
      </w:hyperlink>
      <w:r>
        <w:t xml:space="preserve"> комментируемой статьи устанавливает, что в случае когда при проведении конкурса в электронном виде среди СМП заказчик устанавливает допол</w:t>
      </w:r>
      <w:r>
        <w:t>нительный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тогда подача дополнительных ценовых предлож</w:t>
      </w:r>
      <w:r>
        <w:t>ений проводится на электронной площадке в день, указанный в извещении о проведении конкурса в электронной форме и документации о конкурентной закупке.</w:t>
      </w:r>
    </w:p>
    <w:p w:rsidR="00000000" w:rsidRDefault="00F57EC1">
      <w:r>
        <w:t xml:space="preserve">Комментируемая </w:t>
      </w:r>
      <w:hyperlink r:id="rId1367" w:history="1">
        <w:r>
          <w:rPr>
            <w:rStyle w:val="a4"/>
          </w:rPr>
          <w:t>часть</w:t>
        </w:r>
      </w:hyperlink>
      <w:r>
        <w:t xml:space="preserve"> устанавлив</w:t>
      </w:r>
      <w:r>
        <w:t>ает, что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Однако, продолжительность приема дополнител</w:t>
      </w:r>
      <w:r>
        <w:t>ьных ценовых предложений от участников конкурса в электронной форме составляет всего три часа.</w:t>
      </w:r>
    </w:p>
    <w:p w:rsidR="00000000" w:rsidRDefault="00F57EC1">
      <w:hyperlink r:id="rId1368" w:history="1">
        <w:r>
          <w:rPr>
            <w:rStyle w:val="a4"/>
          </w:rPr>
          <w:t>Часть 22</w:t>
        </w:r>
      </w:hyperlink>
      <w:r>
        <w:t xml:space="preserve"> комментируемой статьи устанавливает порядок направления заказчику частей заявок и информации оператором электронной площадки:</w:t>
      </w:r>
    </w:p>
    <w:p w:rsidR="00000000" w:rsidRDefault="00F57EC1">
      <w:r>
        <w:t>1) первые части заявок на участие, заявки на участие в запросе котировок - не позднее дня, следующего за днем окончания срока под</w:t>
      </w:r>
      <w:r>
        <w:t>ачи заявок на участие закупке с участием только СМП, установленного в извещении об осуществлении конкурентной закупки, документации о конкурентной закупке;</w:t>
      </w:r>
    </w:p>
    <w:p w:rsidR="00000000" w:rsidRDefault="00F57EC1">
      <w:r>
        <w:t xml:space="preserve">2) первые части окончательных предложений участников конкурса в электронной форме - не позднее дня, </w:t>
      </w:r>
      <w:r>
        <w:t>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000000" w:rsidRDefault="00F57EC1">
      <w:r>
        <w:t>3) вторые части заявок на участие - в сроки, установл</w:t>
      </w:r>
      <w:r>
        <w:t>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w:t>
      </w:r>
      <w:r>
        <w:t>ные сроки не могут быть ранее сроков:</w:t>
      </w:r>
    </w:p>
    <w:p w:rsidR="00000000" w:rsidRDefault="00F57EC1">
      <w:r>
        <w:t>а) размещения заказчиком в ЕИС протокола по результатам рассмотрения первых частей заявок, новых первых частей заявок (в случае, если конкурс в электронной форме предусматривает несколько этапов (</w:t>
      </w:r>
      <w:hyperlink w:anchor="sub_9091" w:history="1">
        <w:r>
          <w:rPr>
            <w:rStyle w:val="a4"/>
          </w:rPr>
          <w:t>этап 1</w:t>
        </w:r>
      </w:hyperlink>
      <w:r>
        <w:t xml:space="preserve"> и </w:t>
      </w:r>
      <w:hyperlink w:anchor="sub_9092" w:history="1">
        <w:r>
          <w:rPr>
            <w:rStyle w:val="a4"/>
          </w:rPr>
          <w:t>2</w:t>
        </w:r>
      </w:hyperlink>
      <w:r>
        <w:t xml:space="preserve"> об участии и о предоставлении дополнительных функциональных характеристиках объекта закупки, указанные в </w:t>
      </w:r>
      <w:hyperlink r:id="rId1369" w:history="1">
        <w:r>
          <w:rPr>
            <w:rStyle w:val="a4"/>
          </w:rPr>
          <w:t>пунктах 1</w:t>
        </w:r>
      </w:hyperlink>
      <w:r>
        <w:t xml:space="preserve"> и </w:t>
      </w:r>
      <w:hyperlink r:id="rId1370" w:history="1">
        <w:r>
          <w:rPr>
            <w:rStyle w:val="a4"/>
          </w:rPr>
          <w:t>2 части 4</w:t>
        </w:r>
      </w:hyperlink>
      <w:r>
        <w:t xml:space="preserve"> настоящей статьи) на участие в них;</w:t>
      </w:r>
    </w:p>
    <w:p w:rsidR="00000000" w:rsidRDefault="00F57EC1">
      <w:r>
        <w:t xml:space="preserve">б) проведения </w:t>
      </w:r>
      <w:hyperlink w:anchor="sub_9095" w:history="1">
        <w:r>
          <w:rPr>
            <w:rStyle w:val="a4"/>
          </w:rPr>
          <w:t>этапа 5</w:t>
        </w:r>
      </w:hyperlink>
      <w:r>
        <w:t xml:space="preserve"> о предоставление дополнительных ценовых предложений (в случае, если конкурс в электронно</w:t>
      </w:r>
      <w:r>
        <w:t>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к аукциону.</w:t>
      </w:r>
    </w:p>
    <w:p w:rsidR="00000000" w:rsidRDefault="00F57EC1">
      <w:r>
        <w:t>Аукцион в электронной форме включает в себя порядок под</w:t>
      </w:r>
      <w:r>
        <w:t>ачи его участниками предложений о цене договора с учетом следующих требований:</w:t>
      </w:r>
    </w:p>
    <w:p w:rsidR="00000000" w:rsidRDefault="00F57EC1">
      <w:r>
        <w:t>1) "шаг аукциона" составляет от 0,5 процента до пяти процентов начальной (максимальной) цены договора;</w:t>
      </w:r>
    </w:p>
    <w:p w:rsidR="00000000" w:rsidRDefault="00F57EC1">
      <w:r>
        <w:t>2) снижение текущего минимального предложения о цене договора осуществляет</w:t>
      </w:r>
      <w:r>
        <w:t>ся на величину в пределах "шага аукциона";</w:t>
      </w:r>
    </w:p>
    <w:p w:rsidR="00000000" w:rsidRDefault="00F57EC1">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w:t>
      </w:r>
      <w:r>
        <w:t>авное нулю;</w:t>
      </w:r>
    </w:p>
    <w:p w:rsidR="00000000" w:rsidRDefault="00F57EC1">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00000" w:rsidRDefault="00F57EC1">
      <w:r>
        <w:t>5) участник аукциона в электронной форме не вправе п</w:t>
      </w:r>
      <w:r>
        <w:t>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00000" w:rsidRDefault="00F57EC1">
      <w:r>
        <w:t xml:space="preserve">В Федеральном законе N 44-ФЗ устанавливаются немного другие сроки. Так, согласно </w:t>
      </w:r>
      <w:hyperlink r:id="rId1371" w:history="1">
        <w:r>
          <w:rPr>
            <w:rStyle w:val="a4"/>
          </w:rPr>
          <w:t>части 19 статьи 68</w:t>
        </w:r>
      </w:hyperlink>
      <w:r>
        <w:t xml:space="preserve"> указанного закона, в течение одного часа после размещения на электронной площадке протокола оператор электронной площадки обязан направить заказчику указанный протоко</w:t>
      </w:r>
      <w:r>
        <w:t>л и вторые части заявок на участие в аукционе, поданных его участниками, предложения о цене контракта которых при ранжировании получили первые десять порядковых номеров.</w:t>
      </w:r>
    </w:p>
    <w:p w:rsidR="00000000" w:rsidRDefault="00F57EC1">
      <w:hyperlink r:id="rId1372" w:history="1">
        <w:r>
          <w:rPr>
            <w:rStyle w:val="a4"/>
          </w:rPr>
          <w:t>Часть 23</w:t>
        </w:r>
      </w:hyperlink>
      <w:r>
        <w:t xml:space="preserve"> уст</w:t>
      </w:r>
      <w:r>
        <w:t>анавливает, что если заказчиком принято решение об отмене конкурентной закупки с участием СМП, то оператор электронной площадки не вправе направлять заказчику заявки участников такой конкурентной закупки.</w:t>
      </w:r>
    </w:p>
    <w:p w:rsidR="00000000" w:rsidRDefault="00F57EC1">
      <w:r>
        <w:t xml:space="preserve">Согласно </w:t>
      </w:r>
      <w:hyperlink r:id="rId1373" w:history="1">
        <w:r>
          <w:rPr>
            <w:rStyle w:val="a4"/>
          </w:rPr>
          <w:t>части 5 статьи 3.2</w:t>
        </w:r>
      </w:hyperlink>
      <w:r>
        <w:t xml:space="preserve"> комментируемого закона,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00000" w:rsidRDefault="00F57EC1">
      <w:hyperlink r:id="rId1374" w:history="1">
        <w:r>
          <w:rPr>
            <w:rStyle w:val="a4"/>
          </w:rPr>
          <w:t>Части 24-27</w:t>
        </w:r>
      </w:hyperlink>
      <w:r>
        <w:t xml:space="preserve"> устанавливают порядок и сроки составления протокола по результатам рассмотрения первой и второй частей заявок.</w:t>
      </w:r>
    </w:p>
    <w:p w:rsidR="00000000" w:rsidRDefault="00F57EC1">
      <w:r>
        <w:t xml:space="preserve">Так, по итогам рассмотрения первых частей заявок, а также </w:t>
      </w:r>
      <w:r>
        <w:t>заявок на участие в запросе котировок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должен содержать следующие сведения:</w:t>
      </w:r>
    </w:p>
    <w:p w:rsidR="00000000" w:rsidRDefault="00F57EC1">
      <w:r>
        <w:t>1) дата подп</w:t>
      </w:r>
      <w:r>
        <w:t>исания протокола;</w:t>
      </w:r>
    </w:p>
    <w:p w:rsidR="00000000" w:rsidRDefault="00F57EC1">
      <w:r>
        <w:t>2) количество поданных на участие в закупке (этапе закупки) заявок, а также дата и время регистрации каждой такой заявки;</w:t>
      </w:r>
    </w:p>
    <w:p w:rsidR="00000000" w:rsidRDefault="00F57EC1">
      <w:r>
        <w:t>3) результаты рассмотрения заявок на участие в закупке (в случае, если этапом закупки предусмотрена возможность расс</w:t>
      </w:r>
      <w:r>
        <w:t>мотрения и отклонения таких заявок) с указанием в том числе:</w:t>
      </w:r>
    </w:p>
    <w:p w:rsidR="00000000" w:rsidRDefault="00F57EC1">
      <w:r>
        <w:t>а) количества заявок на участие в закупке, которые отклонены;</w:t>
      </w:r>
    </w:p>
    <w:p w:rsidR="00000000" w:rsidRDefault="00F57EC1">
      <w:r>
        <w:t>б) оснований отклонения каждой заявки на участие в закупке с указанием положений документации о закупке, извещения о проведении запро</w:t>
      </w:r>
      <w:r>
        <w:t>са котировок, которым не соответствует такая заявка;</w:t>
      </w:r>
    </w:p>
    <w:p w:rsidR="00000000" w:rsidRDefault="00F57EC1">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w:t>
      </w:r>
      <w:r>
        <w:t xml:space="preserve">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00000" w:rsidRDefault="00F57EC1">
      <w:r>
        <w:t>5) причины, по которым конкурентная закупка признана несостоявшейся, в случае ее признания таковой</w:t>
      </w:r>
      <w:r>
        <w:t>;</w:t>
      </w:r>
    </w:p>
    <w:p w:rsidR="00000000" w:rsidRDefault="00F57EC1">
      <w:r>
        <w:t>6) иные сведения в случае, если необходимость их указания в протоколе предусмотрена положением о закупке (</w:t>
      </w:r>
      <w:hyperlink r:id="rId1375" w:history="1">
        <w:r>
          <w:rPr>
            <w:rStyle w:val="a4"/>
          </w:rPr>
          <w:t>часть 13 статьи 3.2</w:t>
        </w:r>
      </w:hyperlink>
      <w:r>
        <w:t xml:space="preserve"> комментируемого закона).</w:t>
      </w:r>
    </w:p>
    <w:p w:rsidR="00000000" w:rsidRDefault="00F57EC1">
      <w:r>
        <w:t>Оператор электронной площадки</w:t>
      </w:r>
      <w:r>
        <w:t xml:space="preserve"> обязан разместить указанный протокол в ЕИС в течение часа с момента получения.</w:t>
      </w:r>
    </w:p>
    <w:p w:rsidR="00000000" w:rsidRDefault="00F57EC1">
      <w:r>
        <w:t>Оператор после сопоставления ценовых предложений, дополнительных ценовых предложений должен разместить протокол сопоставления ценовых предложений, дополнительных ценовых предло</w:t>
      </w:r>
      <w:r>
        <w:t>жений в ЕИС, и в течение часа после такого размещения в ЕИС направить заказчику результаты осуществления указанной процедуры, а также информацию о ценовых предложениях, дополнительных ценовых предложениях каждого участника конкурса в электронной форме, аук</w:t>
      </w:r>
      <w:r>
        <w:t>циона в электронной форме, запроса предложений в электронной форме.</w:t>
      </w:r>
    </w:p>
    <w:p w:rsidR="00000000" w:rsidRDefault="00F57EC1">
      <w:r>
        <w:t xml:space="preserve">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 Исключений для запроса котировок </w:t>
      </w:r>
      <w:r>
        <w:t>в электронной форме эта норма не предусматривает.</w:t>
      </w:r>
    </w:p>
    <w:p w:rsidR="00000000" w:rsidRDefault="00F57EC1">
      <w:r>
        <w:t>Итоговый протокол должен содержать, в частности,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w:t>
      </w:r>
      <w:r>
        <w:t>новых предложениях. Заявке на участие в закупке, в которой содержатся лучшие условия исполнения договора, присваивается первый номер (</w:t>
      </w:r>
      <w:hyperlink r:id="rId1376" w:history="1">
        <w:r>
          <w:rPr>
            <w:rStyle w:val="a4"/>
          </w:rPr>
          <w:t>п. 4 ч. 14 ст. 3.2</w:t>
        </w:r>
      </w:hyperlink>
      <w:r>
        <w:t xml:space="preserve"> Закона N 223-ФЗ).</w:t>
      </w:r>
    </w:p>
    <w:p w:rsidR="00000000" w:rsidRDefault="00F57EC1">
      <w:r>
        <w:t xml:space="preserve">Однако возникает некая неопределенность в том, что в </w:t>
      </w:r>
      <w:hyperlink r:id="rId1377" w:history="1">
        <w:r>
          <w:rPr>
            <w:rStyle w:val="a4"/>
          </w:rPr>
          <w:t>ч. 25 ст. 3.4</w:t>
        </w:r>
      </w:hyperlink>
      <w:r>
        <w:t xml:space="preserve"> Закона N 223-ФЗ не упоминается о запросе котировок как способе осуществления закупки, при котором оператор направля</w:t>
      </w:r>
      <w:r>
        <w:t xml:space="preserve">ет заказчику информацию о ценовых предложениях, дополнительных ценовых предложениях каждого участника. Каких-либо официальных разъяснений по данному вопросу нет. Либо предполагается, что именно при проведении запроса котировок эта информация для заказчика </w:t>
      </w:r>
      <w:r>
        <w:t xml:space="preserve">не имеет значения и он должен присваивать заявкам порядковые номера, опираясь только на протокол сопоставления ценовых предложений, либо в ч. 25 ст. 3.4 Закона N 223-ФЗ допущена юридико-техническая ошибка (разъяснения эксперта службы Правового консалтинга </w:t>
      </w:r>
      <w:r>
        <w:t>ГАРАНТ).</w:t>
      </w:r>
    </w:p>
    <w:p w:rsidR="00000000" w:rsidRDefault="00F57EC1">
      <w:hyperlink r:id="rId1378" w:history="1">
        <w:r>
          <w:rPr>
            <w:rStyle w:val="a4"/>
          </w:rPr>
          <w:t>Часть 26</w:t>
        </w:r>
      </w:hyperlink>
      <w:r>
        <w:t xml:space="preserve"> комментируемой статьи регламентирует порядок присваивания порядковых номеров заявкам участников: в течение одного рабочего дня после направления оператором электрон</w:t>
      </w:r>
      <w:r>
        <w:t xml:space="preserve">ной площадки информации, указанной в </w:t>
      </w:r>
      <w:hyperlink r:id="rId1379" w:history="1">
        <w:r>
          <w:rPr>
            <w:rStyle w:val="a4"/>
          </w:rPr>
          <w:t>части 25</w:t>
        </w:r>
      </w:hyperlink>
      <w:r>
        <w:t xml:space="preserve"> настоящей статьи, и вторых частей заявок участников закупки комиссия по осуществлению закупок на основании результатов оценки заявок на </w:t>
      </w:r>
      <w:r>
        <w:t>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000000" w:rsidRDefault="00F57EC1">
      <w:r>
        <w:t>Первый номер при проведении конкурса в электронной форме присваивается заявке, в которой содерж</w:t>
      </w:r>
      <w:r>
        <w:t>атся лучшие условия исполнения договора.</w:t>
      </w:r>
    </w:p>
    <w:p w:rsidR="00000000" w:rsidRDefault="00F57EC1">
      <w:r>
        <w:t>Первый номер при проведении аукциона или запроса котировок в электронной форме присваивается заявке, имеющей наименьшее ценовое предложение.</w:t>
      </w:r>
    </w:p>
    <w:p w:rsidR="00000000" w:rsidRDefault="00F57EC1">
      <w:r>
        <w:t>В случае, если в нескольких таких заявках содержатся одинаковые по степени</w:t>
      </w:r>
      <w:r>
        <w:t xml:space="preserve">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00000" w:rsidRDefault="00F57EC1">
      <w:r>
        <w:t>Аналогичные положения по присвоению порядковых номеров заявкам регламентированы и в поло</w:t>
      </w:r>
      <w:r>
        <w:t xml:space="preserve">жениях Федерального закона N 44-ФЗ, например, </w:t>
      </w:r>
      <w:hyperlink r:id="rId1380" w:history="1">
        <w:r>
          <w:rPr>
            <w:rStyle w:val="a4"/>
          </w:rPr>
          <w:t>ч. 8 ст. 53</w:t>
        </w:r>
      </w:hyperlink>
      <w:r>
        <w:t xml:space="preserve"> Федерального закона N 44-ФЗ устанавливает порядок определения победителя при проведении конкурса.</w:t>
      </w:r>
    </w:p>
    <w:p w:rsidR="00000000" w:rsidRDefault="00F57EC1">
      <w:hyperlink r:id="rId1381" w:history="1">
        <w:r>
          <w:rPr>
            <w:rStyle w:val="a4"/>
          </w:rPr>
          <w:t>Статья 27</w:t>
        </w:r>
      </w:hyperlink>
      <w:r>
        <w:t xml:space="preserve"> комментируемого закона устанавливает обязанность заказчика составлять итоговый протокол конкурентной закупки и размещать данный протокол в ЕИС и на электронной площадке, на которой проходит данная заку</w:t>
      </w:r>
      <w:r>
        <w:t>пка.</w:t>
      </w:r>
    </w:p>
    <w:p w:rsidR="00000000" w:rsidRDefault="00F57EC1">
      <w:r>
        <w:t>Итоговый протокол должен содержать следующие сведения:</w:t>
      </w:r>
    </w:p>
    <w:p w:rsidR="00000000" w:rsidRDefault="00F57EC1">
      <w:r>
        <w:t>1) дата подписания протокола;</w:t>
      </w:r>
    </w:p>
    <w:p w:rsidR="00000000" w:rsidRDefault="00F57EC1">
      <w:r>
        <w:t>2) количество поданных заявок на участие в закупке, а также дата и время регистрации каждой такой заявки;</w:t>
      </w:r>
    </w:p>
    <w:p w:rsidR="00000000" w:rsidRDefault="00F57EC1">
      <w:r>
        <w:t>3) порядковые номера заявок на участие в закупке, окончатель</w:t>
      </w:r>
      <w:r>
        <w:t>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w:t>
      </w:r>
      <w:r>
        <w:t>,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w:t>
      </w:r>
      <w:r>
        <w:t>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00000" w:rsidRDefault="00F57EC1">
      <w:r>
        <w:t>4) результаты рассмотрения заявок на участие в за</w:t>
      </w:r>
      <w:r>
        <w:t>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w:t>
      </w:r>
      <w:r>
        <w:t>е:</w:t>
      </w:r>
    </w:p>
    <w:p w:rsidR="00000000" w:rsidRDefault="00F57EC1">
      <w:r>
        <w:t>а) количества заявок на участие в закупке, окончательных предложений, которые отклонены;</w:t>
      </w:r>
    </w:p>
    <w:p w:rsidR="00000000" w:rsidRDefault="00F57EC1">
      <w: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t>запроса котировок, которым не соответствуют такие заявка, окончательное предложение;</w:t>
      </w:r>
    </w:p>
    <w:p w:rsidR="00000000" w:rsidRDefault="00F57EC1">
      <w: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w:t>
      </w:r>
      <w:r>
        <w:t>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w:t>
      </w:r>
      <w:r>
        <w:t>рена оценка таких заявок);</w:t>
      </w:r>
    </w:p>
    <w:p w:rsidR="00000000" w:rsidRDefault="00F57EC1">
      <w:r>
        <w:t>6) причины, по которым закупка признана несостоявшейся, в случае признания ее таковой;</w:t>
      </w:r>
    </w:p>
    <w:p w:rsidR="00000000" w:rsidRDefault="00F57EC1">
      <w:r>
        <w:t>7) иные сведения в случае, если необходимость их указания в протоколе предусмотрена положением о закупке.</w:t>
      </w:r>
    </w:p>
    <w:p w:rsidR="00000000" w:rsidRDefault="00F57EC1">
      <w:r>
        <w:t xml:space="preserve">Согласно </w:t>
      </w:r>
      <w:hyperlink r:id="rId1382" w:history="1">
        <w:r>
          <w:rPr>
            <w:rStyle w:val="a4"/>
          </w:rPr>
          <w:t>части 12 ст. 4</w:t>
        </w:r>
      </w:hyperlink>
      <w:r>
        <w:t xml:space="preserve"> Закона N 223-ФЗ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000000" w:rsidRDefault="00F57EC1">
      <w:r>
        <w:t>В случае возникновени</w:t>
      </w:r>
      <w:r>
        <w:t>я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сайте заказчика с последующим размещен</w:t>
      </w:r>
      <w:r>
        <w:t>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 (</w:t>
      </w:r>
      <w:hyperlink r:id="rId1383" w:history="1">
        <w:r>
          <w:rPr>
            <w:rStyle w:val="a4"/>
          </w:rPr>
          <w:t>часть 13 ст. 4</w:t>
        </w:r>
      </w:hyperlink>
      <w:r>
        <w:t xml:space="preserve"> Закона N 223-ФЗ).</w:t>
      </w:r>
    </w:p>
    <w:p w:rsidR="00000000" w:rsidRDefault="00F57EC1">
      <w:hyperlink r:id="rId1384" w:history="1">
        <w:r>
          <w:rPr>
            <w:rStyle w:val="a4"/>
          </w:rPr>
          <w:t>Порядок</w:t>
        </w:r>
      </w:hyperlink>
      <w:r>
        <w:t xml:space="preserve"> размещения протоколов, составленных в ходе закупки, определен </w:t>
      </w:r>
      <w:hyperlink r:id="rId1385" w:history="1">
        <w:r>
          <w:rPr>
            <w:rStyle w:val="a4"/>
          </w:rPr>
          <w:t>Постановлением</w:t>
        </w:r>
      </w:hyperlink>
      <w:r>
        <w:t xml:space="preserve"> Правительства РФ N 908.</w:t>
      </w:r>
    </w:p>
    <w:p w:rsidR="00000000" w:rsidRDefault="00F57EC1">
      <w:hyperlink r:id="rId1386" w:history="1">
        <w:r>
          <w:rPr>
            <w:rStyle w:val="a4"/>
          </w:rPr>
          <w:t>Часть 28</w:t>
        </w:r>
      </w:hyperlink>
      <w:r>
        <w:t xml:space="preserve"> комментируемой статьи устанавливает, что договор по результатам конкурентной закупки заключается не нарочно, а </w:t>
      </w:r>
      <w:r>
        <w:t>посредством программно-аппаратных средств электронной площадки, на которой проходит закупка. В этом случае для заключения договора используется не личная подпись, а электронная подпись лица, имеющего право действовать от имени соответственно участника тако</w:t>
      </w:r>
      <w:r>
        <w:t>й конкурентной закупки, заказчика.</w:t>
      </w:r>
    </w:p>
    <w:p w:rsidR="00000000" w:rsidRDefault="00F57EC1">
      <w:r>
        <w:t xml:space="preserve">Понятие, виды, особенности получения и использования электронной подписи установлены </w:t>
      </w:r>
      <w:hyperlink r:id="rId1387" w:history="1">
        <w:r>
          <w:rPr>
            <w:rStyle w:val="a4"/>
          </w:rPr>
          <w:t>Федеральным законом</w:t>
        </w:r>
      </w:hyperlink>
      <w:r>
        <w:t xml:space="preserve"> от 06.04.2011 N 63-ФЗ "Об электронной подписи".</w:t>
      </w:r>
    </w:p>
    <w:p w:rsidR="00000000" w:rsidRDefault="00F57EC1">
      <w:hyperlink r:id="rId1388" w:history="1">
        <w:r>
          <w:rPr>
            <w:rStyle w:val="a4"/>
          </w:rPr>
          <w:t>Часть 28</w:t>
        </w:r>
      </w:hyperlink>
      <w:r>
        <w:t xml:space="preserve"> комментируемой статьи предоставляет участнику закупки право в случае наличия разногласий по проекту договора составить протокол разногласий и направить его посредством прог</w:t>
      </w:r>
      <w:r>
        <w:t>раммно-аппаратных средств электронной площадки направить его заказчику.</w:t>
      </w:r>
    </w:p>
    <w:p w:rsidR="00000000" w:rsidRDefault="00F57EC1">
      <w:r>
        <w:t>В протоколе разногласий участнику необходимо указать свои замечания к положениям проекта договора, не соответствующим извещению, документации о конкурентной закупке и своей заявке, с у</w:t>
      </w:r>
      <w:r>
        <w:t>казанием соответствующих положений данных документов. Составленный протокол должен быть подписан электронной подписью указанного участника закупки.</w:t>
      </w:r>
    </w:p>
    <w:p w:rsidR="00000000" w:rsidRDefault="00F57EC1">
      <w:r>
        <w:t>Необходимо отметить, что прокол разногласия составляется участником, который стал победителем конкурсной про</w:t>
      </w:r>
      <w:r>
        <w:t>цедуры и с которым заказчик планирует заключить договор.</w:t>
      </w:r>
    </w:p>
    <w:p w:rsidR="00000000" w:rsidRDefault="00F57EC1">
      <w: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w:t>
      </w:r>
      <w:r>
        <w:t xml:space="preserve"> учесть полностью или частично содержащиеся в протоколе разногласий замечания.</w:t>
      </w:r>
    </w:p>
    <w:p w:rsidR="00000000" w:rsidRDefault="00F57EC1">
      <w:r>
        <w:t>Однако данная часть не указывает сроки рассмотрения и направления такого протокола разногласия, а также сроки для действий заказчика в данном направлении.</w:t>
      </w:r>
    </w:p>
    <w:p w:rsidR="00000000" w:rsidRDefault="00F57EC1">
      <w:r>
        <w:t>Заказчики в соответств</w:t>
      </w:r>
      <w:r>
        <w:t xml:space="preserve">ии с </w:t>
      </w:r>
      <w:hyperlink r:id="rId1389" w:history="1">
        <w:r>
          <w:rPr>
            <w:rStyle w:val="a4"/>
          </w:rPr>
          <w:t>ч. 2 ст. 2</w:t>
        </w:r>
      </w:hyperlink>
      <w:r>
        <w:t xml:space="preserve"> Закона N 223-ФЗ определяют порядок заключения и исполнения договоров в положении о закупке.</w:t>
      </w:r>
    </w:p>
    <w:p w:rsidR="00000000" w:rsidRDefault="00F57EC1">
      <w:r>
        <w:t>При составлении положения о закупке заказчику следует учесть:</w:t>
      </w:r>
    </w:p>
    <w:p w:rsidR="00000000" w:rsidRDefault="00F57EC1">
      <w:r>
        <w:t>- заключение договора (включая обмен протоколами разногласий и т.д.) по результатам закрытой электронной закупки или конкурентной закупки среди СМСП осуществляется на электронной площадке (</w:t>
      </w:r>
      <w:hyperlink r:id="rId1390" w:history="1">
        <w:r>
          <w:rPr>
            <w:rStyle w:val="a4"/>
          </w:rPr>
          <w:t>ч. 28 ст. 3.4</w:t>
        </w:r>
      </w:hyperlink>
      <w:r>
        <w:t xml:space="preserve"> Закона N 223-ФЗ, </w:t>
      </w:r>
      <w:hyperlink r:id="rId1391" w:history="1">
        <w:r>
          <w:rPr>
            <w:rStyle w:val="a4"/>
          </w:rPr>
          <w:t>п. 57</w:t>
        </w:r>
      </w:hyperlink>
      <w:r>
        <w:t xml:space="preserve"> Положения, утвержденного </w:t>
      </w:r>
      <w:hyperlink r:id="rId1392" w:history="1">
        <w:r>
          <w:rPr>
            <w:rStyle w:val="a4"/>
          </w:rPr>
          <w:t>Постановлением</w:t>
        </w:r>
      </w:hyperlink>
      <w:r>
        <w:t xml:space="preserve"> Правительства РФ от 25.12.2018 </w:t>
      </w:r>
      <w:r>
        <w:t>N 1663);</w:t>
      </w:r>
    </w:p>
    <w:p w:rsidR="00000000" w:rsidRDefault="00F57EC1">
      <w:r>
        <w:t>- заключение договора по результатам закупки до истечения 10-дневного срока обжалования может повлечь неблагоприятные последствия (</w:t>
      </w:r>
      <w:hyperlink r:id="rId1393" w:history="1">
        <w:r>
          <w:rPr>
            <w:rStyle w:val="a4"/>
          </w:rPr>
          <w:t>ч. 4 ст. 18.1</w:t>
        </w:r>
      </w:hyperlink>
      <w:r>
        <w:t xml:space="preserve"> Закона N 135-ФЗ, </w:t>
      </w:r>
      <w:hyperlink r:id="rId1394" w:history="1">
        <w:r>
          <w:rPr>
            <w:rStyle w:val="a4"/>
          </w:rPr>
          <w:t>п. 15</w:t>
        </w:r>
      </w:hyperlink>
      <w:r>
        <w:t xml:space="preserve"> Обзора судебной практики по вопросам, связанным с применением Закона N 223-ФЗ, утвержденного Президиумом Верховного Суда РФ 16.05.2018).</w:t>
      </w:r>
    </w:p>
    <w:p w:rsidR="00000000" w:rsidRDefault="00F57EC1">
      <w:r>
        <w:t>Договор по результатам конкурентной закупки по общем</w:t>
      </w:r>
      <w:r>
        <w:t>у правилу можно заключить не ранее чем через 10 дней и не позднее чем через 20 дней с даты размещения в ЕИС итогового протокола, составленного по результатам конкурентной закупки (</w:t>
      </w:r>
      <w:hyperlink r:id="rId1395" w:history="1">
        <w:r>
          <w:rPr>
            <w:rStyle w:val="a4"/>
          </w:rPr>
          <w:t>ч. 15</w:t>
        </w:r>
        <w:r>
          <w:rPr>
            <w:rStyle w:val="a4"/>
          </w:rPr>
          <w:t xml:space="preserve"> ст. 3.2</w:t>
        </w:r>
      </w:hyperlink>
      <w:r>
        <w:t xml:space="preserve"> Закона N 223-ФЗ). В отношении неконкурентной закупки требования к сроку отсутствуют. Заказчик определяет их самостоятельно в положении о закупке.</w:t>
      </w:r>
    </w:p>
    <w:p w:rsidR="00000000" w:rsidRDefault="00F57EC1">
      <w:r>
        <w:t xml:space="preserve">Важно отметить, что в </w:t>
      </w:r>
      <w:hyperlink r:id="rId1396" w:history="1">
        <w:r>
          <w:rPr>
            <w:rStyle w:val="a4"/>
          </w:rPr>
          <w:t>ч. 5 ст. </w:t>
        </w:r>
        <w:r>
          <w:rPr>
            <w:rStyle w:val="a4"/>
          </w:rPr>
          <w:t>4</w:t>
        </w:r>
      </w:hyperlink>
      <w:r>
        <w:t xml:space="preserve"> Закона N 223-ФЗ предусмотрена обязанность заказчиков разместить в ЕИС информацию об изменениях отдельных условий договора в течение 10 дней со дня их внесения, если при его заключении или исполнении изменяются (по сравнению с указанными в протоколе, с</w:t>
      </w:r>
      <w:r>
        <w:t>оставленном по результатам закупки):</w:t>
      </w:r>
    </w:p>
    <w:p w:rsidR="00000000" w:rsidRDefault="00F57EC1">
      <w:r>
        <w:t>- объем или цена закупаемых товаров (работ, услуг);</w:t>
      </w:r>
    </w:p>
    <w:p w:rsidR="00000000" w:rsidRDefault="00F57EC1">
      <w:r>
        <w:t>- сроки исполнения договора.</w:t>
      </w:r>
    </w:p>
    <w:p w:rsidR="00000000" w:rsidRDefault="00F57EC1">
      <w:r>
        <w:t>Изменить договор в ходе его исполнении можно в случае, если это не противоречит как положению о закупке, так и условиям договора (</w:t>
      </w:r>
      <w:hyperlink r:id="rId1397" w:history="1">
        <w:r>
          <w:rPr>
            <w:rStyle w:val="a4"/>
          </w:rPr>
          <w:t>ч. 2 ст. 2</w:t>
        </w:r>
      </w:hyperlink>
      <w:r>
        <w:t xml:space="preserve"> Закона N 223-ФЗ). Например, при соблюдении этого правила можно по соглашению сторон изменить цену договора из-за изменения процентной ставки НДС. Аналогичную позицию высказал Минфин Р</w:t>
      </w:r>
      <w:r>
        <w:t xml:space="preserve">оссии в </w:t>
      </w:r>
      <w:hyperlink r:id="rId1398" w:history="1">
        <w:r>
          <w:rPr>
            <w:rStyle w:val="a4"/>
          </w:rPr>
          <w:t>Информационном письме</w:t>
        </w:r>
      </w:hyperlink>
      <w:r>
        <w:t xml:space="preserve"> от 29.11.2018 N 24-01-07/86352.</w:t>
      </w:r>
    </w:p>
    <w:p w:rsidR="00000000" w:rsidRDefault="00F57EC1">
      <w:r>
        <w:t>При этом изменение условий договора может быть признано не соответствующим принципам осуществления закупок, если оно меняет у</w:t>
      </w:r>
      <w:r>
        <w:t>словия, которые имели существенное значение для определения его цены на торгах, формирования заявок, определения победителя. Нельзя, например, многократно увеличить цену договора, тем самым нивелируя условия проведенной закупки (</w:t>
      </w:r>
      <w:hyperlink r:id="rId1399" w:history="1">
        <w:r>
          <w:rPr>
            <w:rStyle w:val="a4"/>
          </w:rPr>
          <w:t>п. 16</w:t>
        </w:r>
      </w:hyperlink>
      <w:r>
        <w:t xml:space="preserve"> Обзора судебной практики по вопросам, связанным с применением Закона N 223-ФЗ, утвержденного Президиумом Верховного Суда РФ 16.05.2018).</w:t>
      </w:r>
    </w:p>
    <w:p w:rsidR="00000000" w:rsidRDefault="00F57EC1">
      <w:r>
        <w:t>Если осуществляется закупка, связанная с созданием произведения архите</w:t>
      </w:r>
      <w:r>
        <w:t xml:space="preserve">ктуры, градостроительства или садово-паркового искусства, разработкой на его основе проектной документации объектов капитального строительства, в договор необходимо включить обязательные условия из </w:t>
      </w:r>
      <w:hyperlink r:id="rId1400" w:history="1">
        <w:r>
          <w:rPr>
            <w:rStyle w:val="a4"/>
          </w:rPr>
          <w:t>ч. 1 ст. 3.1-2</w:t>
        </w:r>
      </w:hyperlink>
      <w:r>
        <w:t xml:space="preserve"> Закона N 223-ФЗ, а в договор на выполнение проектных и (или) изыскательских работ - из </w:t>
      </w:r>
      <w:hyperlink r:id="rId1401" w:history="1">
        <w:r>
          <w:rPr>
            <w:rStyle w:val="a4"/>
          </w:rPr>
          <w:t>ч. 1 ст. 3.1-3</w:t>
        </w:r>
      </w:hyperlink>
      <w:r>
        <w:t xml:space="preserve"> Закона N 223-ФЗ.</w:t>
      </w:r>
    </w:p>
    <w:p w:rsidR="00000000" w:rsidRDefault="00F57EC1">
      <w:r>
        <w:t>Например, в первом случае в договоре нужно предусмотреть следующие обязательные условия (</w:t>
      </w:r>
      <w:hyperlink r:id="rId1402" w:history="1">
        <w:r>
          <w:rPr>
            <w:rStyle w:val="a4"/>
          </w:rPr>
          <w:t>ч. 1 ст. 3.1-2</w:t>
        </w:r>
      </w:hyperlink>
      <w:r>
        <w:t xml:space="preserve"> Закона N 223-ФЗ):</w:t>
      </w:r>
    </w:p>
    <w:p w:rsidR="00000000" w:rsidRDefault="00F57EC1">
      <w:r>
        <w:t>- исключительное право заказчика, от имени которого заключен д</w:t>
      </w:r>
      <w:r>
        <w:t>оговор, использовать созданное по договору произведение архитектуры, градостроительства или садово-паркового искусства путем разработки проектной документации объекта капитального строительства, а также его реализации;</w:t>
      </w:r>
    </w:p>
    <w:p w:rsidR="00000000" w:rsidRDefault="00F57EC1">
      <w:r>
        <w:t>- право заказчика многократно использ</w:t>
      </w:r>
      <w:r>
        <w:t>овать проектную документацию объекта капитального строительства, разработанную на основе произведения архитектуры, градостроительства или садово-паркового искусства без согласия автора такого произведения.</w:t>
      </w:r>
    </w:p>
    <w:p w:rsidR="00000000" w:rsidRDefault="00F57EC1">
      <w:r>
        <w:t>Казначейство России осуществляет ведение реестра д</w:t>
      </w:r>
      <w:r>
        <w:t>оговоров, заключенных по результатам закупок.</w:t>
      </w:r>
    </w:p>
    <w:p w:rsidR="00000000" w:rsidRDefault="00F57EC1">
      <w:hyperlink r:id="rId1403" w:history="1">
        <w:r>
          <w:rPr>
            <w:rStyle w:val="a4"/>
          </w:rPr>
          <w:t>Правила</w:t>
        </w:r>
      </w:hyperlink>
      <w:r>
        <w:t xml:space="preserve"> ведения реестра договоров, заключенных заказчиками по результатам закупки, утверждены </w:t>
      </w:r>
      <w:hyperlink r:id="rId1404" w:history="1">
        <w:r>
          <w:rPr>
            <w:rStyle w:val="a4"/>
          </w:rPr>
          <w:t>Постановлением</w:t>
        </w:r>
      </w:hyperlink>
      <w:r>
        <w:t xml:space="preserve"> Правительства РФ от 31.10.2014 N 1132. В данных Правилах установлены требования к содержанию этого реестра, к оформлению заказчиками направляемых для включения в реестр сведений, а также порядок ведения реестра Казна</w:t>
      </w:r>
      <w:r>
        <w:t>чейством России.</w:t>
      </w:r>
    </w:p>
    <w:p w:rsidR="00000000" w:rsidRDefault="00F57EC1">
      <w:r>
        <w:t>Согласно указанным Правилам заказчики обязаны направлять в Казначейство России соответствующую информацию о заключении, изменении, исполнении и расторжении договоров, а также сведения о заключении договоров с субподрядчиками. Сроки направл</w:t>
      </w:r>
      <w:r>
        <w:t xml:space="preserve">ения зависят от вида информации или документа и содержатся в </w:t>
      </w:r>
      <w:hyperlink r:id="rId1405" w:history="1">
        <w:r>
          <w:rPr>
            <w:rStyle w:val="a4"/>
          </w:rPr>
          <w:t>п. 10</w:t>
        </w:r>
      </w:hyperlink>
      <w:r>
        <w:t xml:space="preserve"> Правил. Обмен сведениями и документами осуществляется в </w:t>
      </w:r>
      <w:hyperlink r:id="rId1406" w:history="1">
        <w:r>
          <w:rPr>
            <w:rStyle w:val="a4"/>
          </w:rPr>
          <w:t>порядке</w:t>
        </w:r>
      </w:hyperlink>
      <w:r>
        <w:t xml:space="preserve">, утвержденном </w:t>
      </w:r>
      <w:hyperlink r:id="rId1407" w:history="1">
        <w:r>
          <w:rPr>
            <w:rStyle w:val="a4"/>
          </w:rPr>
          <w:t>Приказом</w:t>
        </w:r>
      </w:hyperlink>
      <w:r>
        <w:t xml:space="preserve"> Минфина России от 29.12.2014 N 173н "О порядке формирования информации и документов, а также обмена информацией и документами между заказчиком и </w:t>
      </w:r>
      <w:r>
        <w:t>Федеральным казначейством в целях ведения реестра договоров, заключенных заказчиками по результатам закупки". При этом используется информационная система "Электронный бюджет", доступ к которой можно получить после прохождения процедуры регистрации в соотв</w:t>
      </w:r>
      <w:r>
        <w:t xml:space="preserve">етствии с правилами, установленными в отношении регистрации заказчиков на официальном сайте </w:t>
      </w:r>
      <w:hyperlink r:id="rId1408" w:history="1">
        <w:r>
          <w:rPr>
            <w:rStyle w:val="a4"/>
          </w:rPr>
          <w:t>www.zakupki.gov.ru</w:t>
        </w:r>
      </w:hyperlink>
      <w:r>
        <w:t>.</w:t>
      </w:r>
    </w:p>
    <w:p w:rsidR="00000000" w:rsidRDefault="00F57EC1">
      <w:hyperlink r:id="rId1409" w:history="1">
        <w:r>
          <w:rPr>
            <w:rStyle w:val="a4"/>
          </w:rPr>
          <w:t>Ча</w:t>
        </w:r>
        <w:r>
          <w:rPr>
            <w:rStyle w:val="a4"/>
          </w:rPr>
          <w:t>сть 29</w:t>
        </w:r>
      </w:hyperlink>
      <w:r>
        <w:t xml:space="preserve"> комментируемой статьи регламентирует основное положение о заключении договора: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w:t>
      </w:r>
      <w:r>
        <w:t>,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00000" w:rsidRDefault="00F57EC1">
      <w:r>
        <w:t>Относительно заключения договора необходимо отметить</w:t>
      </w:r>
      <w:r>
        <w:t xml:space="preserve"> несколько писем Минфина России.</w:t>
      </w:r>
    </w:p>
    <w:p w:rsidR="00000000" w:rsidRDefault="00F57EC1">
      <w:r>
        <w:t xml:space="preserve">Так, согласно </w:t>
      </w:r>
      <w:hyperlink r:id="rId1410" w:history="1">
        <w:r>
          <w:rPr>
            <w:rStyle w:val="a4"/>
          </w:rPr>
          <w:t>письма</w:t>
        </w:r>
      </w:hyperlink>
      <w:r>
        <w:t xml:space="preserve"> Минфина России от 12.07.2018 N 24-04-09/48703, Минфин разъясняет, что согласно </w:t>
      </w:r>
      <w:hyperlink r:id="rId1411" w:history="1">
        <w:r>
          <w:rPr>
            <w:rStyle w:val="a4"/>
          </w:rPr>
          <w:t>части 15 статьи 3.2</w:t>
        </w:r>
      </w:hyperlink>
      <w:r>
        <w:t xml:space="preserve"> Закона N 223-ФЗ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w:t>
      </w:r>
      <w:r>
        <w:t>вленного по результатам конкурентной закупки.</w:t>
      </w:r>
    </w:p>
    <w:p w:rsidR="00000000" w:rsidRDefault="00F57EC1">
      <w:r>
        <w:t xml:space="preserve">При этом </w:t>
      </w:r>
      <w:hyperlink r:id="rId1412" w:history="1">
        <w:r>
          <w:rPr>
            <w:rStyle w:val="a4"/>
          </w:rPr>
          <w:t>Закон</w:t>
        </w:r>
      </w:hyperlink>
      <w:r>
        <w:t xml:space="preserve"> N 223-ФЗ не содержит специальных положений, устанавливающих срок заключения договора по результатам неконкурентной закупки.</w:t>
      </w:r>
    </w:p>
    <w:p w:rsidR="00000000" w:rsidRDefault="00F57EC1">
      <w:r>
        <w:t>Со</w:t>
      </w:r>
      <w:r>
        <w:t xml:space="preserve">гласно </w:t>
      </w:r>
      <w:hyperlink r:id="rId1413" w:history="1">
        <w:r>
          <w:rPr>
            <w:rStyle w:val="a4"/>
          </w:rPr>
          <w:t>части 2 статьи 2</w:t>
        </w:r>
      </w:hyperlink>
      <w:r>
        <w:t xml:space="preserve"> Закона N 223-ФЗ положение о закупке регламентирует закупочную деятельность заказчика и должно содержать требования к закупке, в том числе порядок заключения и исп</w:t>
      </w:r>
      <w:r>
        <w:t>олнения договоров, а также иные связанные с обеспечением закупки положения, в связи с чем порядок заключения и исполнения договоров устанавливается заказчиками самостоятельно в положении о закупке в соответствии с Законом N 223-ФЗ.</w:t>
      </w:r>
    </w:p>
    <w:p w:rsidR="00000000" w:rsidRDefault="00F57EC1">
      <w:r>
        <w:t xml:space="preserve">Положения </w:t>
      </w:r>
      <w:hyperlink r:id="rId1414" w:history="1">
        <w:r>
          <w:rPr>
            <w:rStyle w:val="a4"/>
          </w:rPr>
          <w:t>Закона</w:t>
        </w:r>
      </w:hyperlink>
      <w:r>
        <w:t xml:space="preserve"> N 223-ФЗ не регламентируют процедуры осуществления юридическими лицами закупочной деятельности, а определяют основные принципы и требования, направленные на обеспечение прозрачности закупочной д</w:t>
      </w:r>
      <w:r>
        <w:t>еятельности, которыми должны руководствоваться заказчики.</w:t>
      </w:r>
    </w:p>
    <w:p w:rsidR="00000000" w:rsidRDefault="00F57EC1">
      <w:r>
        <w:t xml:space="preserve">Положениями </w:t>
      </w:r>
      <w:hyperlink r:id="rId1415" w:history="1">
        <w:r>
          <w:rPr>
            <w:rStyle w:val="a4"/>
          </w:rPr>
          <w:t>части 5 статьи 4</w:t>
        </w:r>
      </w:hyperlink>
      <w:r>
        <w:t xml:space="preserve"> Закона N 223-ФЗ предусмотрено, что, в случае если при заключении и исполнении договора изменяются о</w:t>
      </w:r>
      <w:r>
        <w:t>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w:t>
      </w:r>
      <w:r>
        <w:t>азмещается информация об изменении договора с указанием измененных условий.</w:t>
      </w:r>
    </w:p>
    <w:p w:rsidR="00000000" w:rsidRDefault="00F57EC1">
      <w:r>
        <w:t xml:space="preserve">Таким образом, заказчик вправе вносить изменения в заключенный договор только в случаях, установленных </w:t>
      </w:r>
      <w:hyperlink r:id="rId1416" w:history="1">
        <w:r>
          <w:rPr>
            <w:rStyle w:val="a4"/>
          </w:rPr>
          <w:t>частью 5 с</w:t>
        </w:r>
        <w:r>
          <w:rPr>
            <w:rStyle w:val="a4"/>
          </w:rPr>
          <w:t>татьи 4</w:t>
        </w:r>
      </w:hyperlink>
      <w:r>
        <w:t xml:space="preserve"> Закона N 223-ФЗ.</w:t>
      </w:r>
    </w:p>
    <w:p w:rsidR="00000000" w:rsidRDefault="00F57EC1">
      <w:r>
        <w:t xml:space="preserve">Согласно </w:t>
      </w:r>
      <w:hyperlink r:id="rId1417" w:history="1">
        <w:r>
          <w:rPr>
            <w:rStyle w:val="a4"/>
          </w:rPr>
          <w:t>части 2 статьи 4.1</w:t>
        </w:r>
      </w:hyperlink>
      <w:r>
        <w:t xml:space="preserve"> Закона N 223-ФЗ, если в договор были внесены изменения, заказчики вносят в реестр договоров такие информацию и документы, в отно</w:t>
      </w:r>
      <w:r>
        <w:t>шении которых были внесены изменения.</w:t>
      </w:r>
    </w:p>
    <w:p w:rsidR="00000000" w:rsidRDefault="00F57EC1">
      <w:r>
        <w:t>Заказчик вправе снизить цену договора и, соответственно, уменьшить выполняемый объем работ (услуг) по договору, но вместе с тем на высвободившиеся деньги от уменьшения цены договора заказчик вправе заключить новый дого</w:t>
      </w:r>
      <w:r>
        <w:t xml:space="preserve">вор только по результатам процедур закупок в соответствии с положением о закупке и нормами </w:t>
      </w:r>
      <w:hyperlink r:id="rId1418" w:history="1">
        <w:r>
          <w:rPr>
            <w:rStyle w:val="a4"/>
          </w:rPr>
          <w:t>Закона</w:t>
        </w:r>
      </w:hyperlink>
      <w:r>
        <w:t xml:space="preserve"> N 223-ФЗ.</w:t>
      </w:r>
    </w:p>
    <w:p w:rsidR="00000000" w:rsidRDefault="00F57EC1">
      <w:r>
        <w:t>Кроме того, следует отметить, что перемена поставщика (подрядчика, исполнителя)</w:t>
      </w:r>
      <w:r>
        <w:t xml:space="preserve"> по договору возможна, в случае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Ины</w:t>
      </w:r>
      <w:r>
        <w:t>е случаи перемены поставщика недопустимы (письмо Минэкономразвития РФ от 29 июля 2016 г. N  ОГ-Д28-9212).</w:t>
      </w:r>
    </w:p>
    <w:p w:rsidR="00000000" w:rsidRDefault="00F57EC1">
      <w:r>
        <w:t xml:space="preserve">В соответствии со </w:t>
      </w:r>
      <w:hyperlink r:id="rId1419" w:history="1">
        <w:r>
          <w:rPr>
            <w:rStyle w:val="a4"/>
          </w:rPr>
          <w:t>статьей 422</w:t>
        </w:r>
      </w:hyperlink>
      <w:r>
        <w:t xml:space="preserve"> Гражданского кодекса Российской Федерации договор</w:t>
      </w:r>
      <w:r>
        <w:t xml:space="preserve">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Если после заключения договора принят закон, устанавливающий обязательные для сторон правил</w:t>
      </w:r>
      <w:r>
        <w:t>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w:t>
      </w:r>
      <w:hyperlink r:id="rId1420" w:history="1">
        <w:r>
          <w:rPr>
            <w:rStyle w:val="a4"/>
          </w:rPr>
          <w:t>Письмо</w:t>
        </w:r>
      </w:hyperlink>
      <w:r>
        <w:t xml:space="preserve"> Минэкономразвития России от 29.03.2016 N  Д28и-772).</w:t>
      </w:r>
    </w:p>
    <w:p w:rsidR="00000000" w:rsidRDefault="00F57EC1">
      <w:hyperlink r:id="rId1421" w:history="1">
        <w:r>
          <w:rPr>
            <w:rStyle w:val="a4"/>
          </w:rPr>
          <w:t>Часть 30</w:t>
        </w:r>
      </w:hyperlink>
      <w:r>
        <w:t xml:space="preserve"> комментируемой статьи устанавливает сроки хранения документо</w:t>
      </w:r>
      <w:r>
        <w:t>в и информации, связанных с осуществлением закупки с участием только субъектов малого и среднего предпринимательства и полученных или направленных оператором электронной площадки заказчику, участнику закупки в форме электронного документа - они хранятся оп</w:t>
      </w:r>
      <w:r>
        <w:t>ератором электронной площадки не менее трех лет.</w:t>
      </w:r>
    </w:p>
    <w:p w:rsidR="00000000" w:rsidRDefault="00F57EC1">
      <w:r>
        <w:t xml:space="preserve">Вне зависимости от сферы деятельности, в которой создаются те или иные документы, действуют общеустановленные нормы. Вопросы, связанные с порядком организации и хранения  значимых для общества и государства </w:t>
      </w:r>
      <w:r>
        <w:t xml:space="preserve">документов, регулируются непосредственно </w:t>
      </w:r>
      <w:hyperlink r:id="rId1422" w:history="1">
        <w:r>
          <w:rPr>
            <w:rStyle w:val="a4"/>
          </w:rPr>
          <w:t>Федеральным законом</w:t>
        </w:r>
      </w:hyperlink>
      <w:r>
        <w:t xml:space="preserve"> от 22.10.2004 N 125-ФЗ "Об архивном деле в Российской Федерации" (далее - Закон N 125-ФЗ). При этом таким документам придается</w:t>
      </w:r>
      <w:r>
        <w:t xml:space="preserve"> статус "архивный".</w:t>
      </w:r>
    </w:p>
    <w:p w:rsidR="00000000" w:rsidRDefault="00F57EC1">
      <w:r>
        <w:t xml:space="preserve">Относительно проведения конкурентных закупок, участниками которых могут быть только СМП, необходимо отметить, что </w:t>
      </w:r>
      <w:hyperlink r:id="rId1423" w:history="1">
        <w:r>
          <w:rPr>
            <w:rStyle w:val="a4"/>
          </w:rPr>
          <w:t>постановлением</w:t>
        </w:r>
      </w:hyperlink>
      <w:r>
        <w:t xml:space="preserve"> Правительства РФ от 11.12.2014 N </w:t>
      </w:r>
      <w:r>
        <w:t xml:space="preserve">1352 в соответствии с </w:t>
      </w:r>
      <w:hyperlink r:id="rId1424" w:history="1">
        <w:r>
          <w:rPr>
            <w:rStyle w:val="a4"/>
          </w:rPr>
          <w:t>п. 2 ч. 8 ст. 3</w:t>
        </w:r>
      </w:hyperlink>
      <w:r>
        <w:t xml:space="preserve"> Закона N 223-ФЗ утверждено </w:t>
      </w:r>
      <w:hyperlink r:id="rId1425" w:history="1">
        <w:r>
          <w:rPr>
            <w:rStyle w:val="a4"/>
          </w:rPr>
          <w:t>Положение</w:t>
        </w:r>
      </w:hyperlink>
      <w:r>
        <w:t xml:space="preserve"> об особенностях участия субъектов мало</w:t>
      </w:r>
      <w:r>
        <w:t>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w:t>
      </w:r>
    </w:p>
    <w:p w:rsidR="00000000" w:rsidRDefault="00F57EC1">
      <w:r>
        <w:t>Положением предусмотрено, что годовой объем закупок отдельных катего</w:t>
      </w:r>
      <w:r>
        <w:t>рий заказчиков у субъектов малого и среднего предпринимательства (далее - СМСП) должен составлять не менее 18% от совокупной годовой стоимости договоров, заключенных по результатам закупок. При этом общая стоимость договоров, заключенных по результатам зак</w:t>
      </w:r>
      <w:r>
        <w:t>упок, участниками которых могут быть только СМСП, должна составлять не менее 15% от совокупного годового объема (</w:t>
      </w:r>
      <w:hyperlink r:id="rId1426" w:history="1">
        <w:r>
          <w:rPr>
            <w:rStyle w:val="a4"/>
          </w:rPr>
          <w:t>п. 5</w:t>
        </w:r>
      </w:hyperlink>
      <w:r>
        <w:t xml:space="preserve"> Положения).</w:t>
      </w:r>
    </w:p>
    <w:p w:rsidR="00000000" w:rsidRDefault="00F57EC1">
      <w:r>
        <w:t>С 1 января 2020 года годовой объем закупок у субъектов</w:t>
      </w:r>
      <w:r>
        <w:t xml:space="preserve">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w:t>
      </w:r>
      <w:r>
        <w:t>ных заказчиками с субъектами малого и среднего предпринимательства по результатам закупок, осуществленных только у СМП, должен составлять не менее чем 18 процентов совокупного годового стоимостного объема договоров, заключенных заказчиками по результатам з</w:t>
      </w:r>
      <w:r>
        <w:t>акупок.</w:t>
      </w:r>
    </w:p>
    <w:p w:rsidR="00000000" w:rsidRDefault="00F57EC1">
      <w:r>
        <w:t>Также с 1 января 2020 года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w:t>
      </w:r>
      <w:r>
        <w:t>нимательства, должен составлять не менее 18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
    <w:p w:rsidR="00000000" w:rsidRDefault="00F57EC1">
      <w:r>
        <w:t>Положение применяется в отношении следующих лиц:</w:t>
      </w:r>
    </w:p>
    <w:p w:rsidR="00000000" w:rsidRDefault="00F57EC1">
      <w:r>
        <w:t>а)</w:t>
      </w:r>
      <w:r>
        <w:t xml:space="preserve"> заказчиков, годовой объем выручки которых за предшествующий календарный год превышает 500 млн. руб. При этом они не должны соответствовать условиям отнесения к СМСП;</w:t>
      </w:r>
    </w:p>
    <w:p w:rsidR="00000000" w:rsidRDefault="00F57EC1">
      <w:r>
        <w:t>б) кредитных организаций, величина активов которых по данным годовой бухгалтерской (финан</w:t>
      </w:r>
      <w:r>
        <w:t>совой) отчетности за предшествующий календарный год превышает 500 млн. руб. При этом они не должны соответствовать условиям отнесения к СМСП;</w:t>
      </w:r>
    </w:p>
    <w:p w:rsidR="00000000" w:rsidRDefault="00F57EC1">
      <w:r>
        <w:t>в) автономных учреждений, если общая стоимость договоров, заключенных по результатам закупки товаров, работ, услуг</w:t>
      </w:r>
      <w:r>
        <w:t xml:space="preserve"> за предшествующий календарный год, превышает 250 млн. руб.;</w:t>
      </w:r>
    </w:p>
    <w:p w:rsidR="00000000" w:rsidRDefault="00F57EC1">
      <w:r>
        <w:t>г) государственных компаний, созданных на основании федерального закона;</w:t>
      </w:r>
    </w:p>
    <w:p w:rsidR="00000000" w:rsidRDefault="00F57EC1">
      <w:r>
        <w:t>д) акционерного общества "Федеральная корпорация по развитию малого и среднего предпринимательства";</w:t>
      </w:r>
    </w:p>
    <w:p w:rsidR="00000000" w:rsidRDefault="00F57EC1">
      <w:r>
        <w:t>е) дочерних хозяйстве</w:t>
      </w:r>
      <w:r>
        <w:t>нных обществ, в уставном капитале которых более 50% долей принадлежит заказчикам, названным в п. "г" данного перечня;</w:t>
      </w:r>
    </w:p>
    <w:p w:rsidR="00000000" w:rsidRDefault="00F57EC1">
      <w:r>
        <w:t>ж) дочерних хозяйственных обществ, в уставном капитале которых более 50% долей в совокупности принадлежит заказчикам, указанным в п. "е" д</w:t>
      </w:r>
      <w:r>
        <w:t>анного перечня.</w:t>
      </w:r>
    </w:p>
    <w:p w:rsidR="00000000" w:rsidRDefault="00F57EC1">
      <w:r>
        <w:t>Для осуществления закупок, участниками которых могут быть только СМСП, заказчики обязаны утвердить перечень товаров (работ, услуг), закупаемых у СМСП (</w:t>
      </w:r>
      <w:hyperlink r:id="rId1427" w:history="1">
        <w:r>
          <w:rPr>
            <w:rStyle w:val="a4"/>
          </w:rPr>
          <w:t>п. 8</w:t>
        </w:r>
      </w:hyperlink>
      <w:r>
        <w:t xml:space="preserve"> Положения). </w:t>
      </w:r>
      <w:r>
        <w:t>Участники закупок в заявках должны декларировать свою принадлежность к СМСП (</w:t>
      </w:r>
      <w:hyperlink r:id="rId1428" w:history="1">
        <w:r>
          <w:rPr>
            <w:rStyle w:val="a4"/>
          </w:rPr>
          <w:t>п. 11</w:t>
        </w:r>
      </w:hyperlink>
      <w:r>
        <w:t xml:space="preserve"> Положения).</w:t>
      </w:r>
    </w:p>
    <w:p w:rsidR="00000000" w:rsidRDefault="00F57EC1">
      <w:r>
        <w:t>Предельная начальная (максимальная) цена договоров при проведении закупки только среди СМ</w:t>
      </w:r>
      <w:r>
        <w:t>СП составляет 400 млн. руб. (</w:t>
      </w:r>
      <w:hyperlink r:id="rId1429" w:history="1">
        <w:r>
          <w:rPr>
            <w:rStyle w:val="a4"/>
          </w:rPr>
          <w:t>п.п. 18</w:t>
        </w:r>
      </w:hyperlink>
      <w:r>
        <w:t xml:space="preserve"> и </w:t>
      </w:r>
      <w:hyperlink r:id="rId1430" w:history="1">
        <w:r>
          <w:rPr>
            <w:rStyle w:val="a4"/>
          </w:rPr>
          <w:t>19</w:t>
        </w:r>
      </w:hyperlink>
      <w:r>
        <w:t xml:space="preserve"> Положения).</w:t>
      </w:r>
    </w:p>
    <w:p w:rsidR="00000000" w:rsidRDefault="00F57EC1">
      <w:r>
        <w:t xml:space="preserve">Правительством РФ в </w:t>
      </w:r>
      <w:hyperlink r:id="rId1431" w:history="1">
        <w:r>
          <w:rPr>
            <w:rStyle w:val="a4"/>
          </w:rPr>
          <w:t>Постановлении</w:t>
        </w:r>
      </w:hyperlink>
      <w:r>
        <w:t xml:space="preserve"> от 11.12.2014 N 1352 определены </w:t>
      </w:r>
      <w:hyperlink r:id="rId1432" w:history="1">
        <w:r>
          <w:rPr>
            <w:rStyle w:val="a4"/>
          </w:rPr>
          <w:t>требования</w:t>
        </w:r>
      </w:hyperlink>
      <w:r>
        <w:t xml:space="preserve"> к содержанию годового отчета о закупках у СМСП и его </w:t>
      </w:r>
      <w:hyperlink r:id="rId1433" w:history="1">
        <w:r>
          <w:rPr>
            <w:rStyle w:val="a4"/>
          </w:rPr>
          <w:t>форма</w:t>
        </w:r>
      </w:hyperlink>
      <w:r>
        <w:t>.</w:t>
      </w:r>
    </w:p>
    <w:p w:rsidR="00000000" w:rsidRDefault="00F57EC1">
      <w:r>
        <w:t xml:space="preserve">Некоторые заказчики, </w:t>
      </w:r>
      <w:hyperlink r:id="rId1434" w:history="1">
        <w:r>
          <w:rPr>
            <w:rStyle w:val="a4"/>
          </w:rPr>
          <w:t>перечень</w:t>
        </w:r>
      </w:hyperlink>
      <w:r>
        <w:t xml:space="preserve"> которых утвержден </w:t>
      </w:r>
      <w:hyperlink r:id="rId1435" w:history="1">
        <w:r>
          <w:rPr>
            <w:rStyle w:val="a4"/>
          </w:rPr>
          <w:t>распоряжением</w:t>
        </w:r>
      </w:hyperlink>
      <w:r>
        <w:t xml:space="preserve"> Правительства РФ от 21.03.2016 N 475-р, обязаны осуществлять закупки инновационной и высокотехнологичной продукции, в частности, у СМСП.</w:t>
      </w:r>
    </w:p>
    <w:p w:rsidR="00000000" w:rsidRDefault="00F57EC1">
      <w:r>
        <w:t xml:space="preserve">Кроме того, </w:t>
      </w:r>
      <w:hyperlink r:id="rId1436" w:history="1">
        <w:r>
          <w:rPr>
            <w:rStyle w:val="a4"/>
          </w:rPr>
          <w:t>ст. 5.1</w:t>
        </w:r>
      </w:hyperlink>
      <w:r>
        <w:t xml:space="preserve"> Закона N 223-ФЗ предусмотре</w:t>
      </w:r>
      <w:r>
        <w:t>но проведение в отношении отдельных категорий заказчиков мониторинга соответствия и оценки соответствия планов закупки (а также проектов таких планов, их изменений и проектов изменений) и годовых отчетов требованиям законодательства РФ, предусматривающим у</w:t>
      </w:r>
      <w:r>
        <w:t>частие СМСП в закупке</w:t>
      </w:r>
    </w:p>
    <w:p w:rsidR="00000000" w:rsidRDefault="00F57EC1">
      <w:r>
        <w:t>В Законе N 223-ФЗ также закреплены специальные последствия за нарушения законодательства об осуществлении закупок у СМСП (</w:t>
      </w:r>
      <w:hyperlink r:id="rId1437" w:history="1">
        <w:r>
          <w:rPr>
            <w:rStyle w:val="a4"/>
          </w:rPr>
          <w:t>ч. 8.1 ст. 3</w:t>
        </w:r>
      </w:hyperlink>
      <w:r>
        <w:t xml:space="preserve"> Закона N 223-ФЗ):</w:t>
      </w:r>
    </w:p>
    <w:p w:rsidR="00000000" w:rsidRDefault="00F57EC1">
      <w:r>
        <w:t>- невыпол</w:t>
      </w:r>
      <w:r>
        <w:t>нение обязанности осуществить закупки у СМСП в течение календарного года в требуемом объеме;</w:t>
      </w:r>
    </w:p>
    <w:p w:rsidR="00000000" w:rsidRDefault="00F57EC1">
      <w:r>
        <w:t>- размещение в составе годового отчета недостоверной информации о годовом объеме закупок у СМСП;</w:t>
      </w:r>
    </w:p>
    <w:p w:rsidR="00000000" w:rsidRDefault="00F57EC1">
      <w:r>
        <w:t>- неразмещение годового отчета в ЕИС.</w:t>
      </w:r>
    </w:p>
    <w:p w:rsidR="00000000" w:rsidRDefault="00F57EC1">
      <w:r>
        <w:t xml:space="preserve">Заказчики, которые допустят </w:t>
      </w:r>
      <w:r>
        <w:t xml:space="preserve">эти нарушения, с 1 февраля и до конца года, следующего за прошедшим календарным годом, обязаны осуществлять закупки по </w:t>
      </w:r>
      <w:hyperlink r:id="rId1438" w:history="1">
        <w:r>
          <w:rPr>
            <w:rStyle w:val="a4"/>
          </w:rPr>
          <w:t>Закону</w:t>
        </w:r>
      </w:hyperlink>
      <w:r>
        <w:t xml:space="preserve"> N 44-ФЗ, в части, предусмотренной в </w:t>
      </w:r>
      <w:hyperlink r:id="rId1439" w:history="1">
        <w:r>
          <w:rPr>
            <w:rStyle w:val="a4"/>
          </w:rPr>
          <w:t>ч. 8.1 ст. 3</w:t>
        </w:r>
      </w:hyperlink>
      <w:r>
        <w:t xml:space="preserve"> Закона N 223-ФЗ.</w:t>
      </w:r>
    </w:p>
    <w:p w:rsidR="00000000" w:rsidRDefault="00F57EC1">
      <w:r>
        <w:t xml:space="preserve">Конкурентная закупка, участниками которой могут быть только СМСП, проводится исключительно в электронной форме и с учетом особенностей, установленных в </w:t>
      </w:r>
      <w:hyperlink r:id="rId1440" w:history="1">
        <w:r>
          <w:rPr>
            <w:rStyle w:val="a4"/>
          </w:rPr>
          <w:t>ст. 3.4</w:t>
        </w:r>
      </w:hyperlink>
      <w:r>
        <w:t xml:space="preserve"> Закона N 223-ФЗ (</w:t>
      </w:r>
      <w:hyperlink r:id="rId1441" w:history="1">
        <w:r>
          <w:rPr>
            <w:rStyle w:val="a4"/>
          </w:rPr>
          <w:t>ч. 2 ст. 3</w:t>
        </w:r>
      </w:hyperlink>
      <w:r>
        <w:t xml:space="preserve"> Закона N 223-ФЗ).</w:t>
      </w:r>
    </w:p>
    <w:p w:rsidR="00000000" w:rsidRDefault="00F57EC1">
      <w:r>
        <w:t xml:space="preserve">Такие закупки проводятся на электронных площадках, операторы которых включены в </w:t>
      </w:r>
      <w:hyperlink r:id="rId1442" w:history="1">
        <w:r>
          <w:rPr>
            <w:rStyle w:val="a4"/>
          </w:rPr>
          <w:t>перечень</w:t>
        </w:r>
      </w:hyperlink>
      <w:r>
        <w:t xml:space="preserve">, утвержденный </w:t>
      </w:r>
      <w:hyperlink r:id="rId1443" w:history="1">
        <w:r>
          <w:rPr>
            <w:rStyle w:val="a4"/>
          </w:rPr>
          <w:t>Распоряжением</w:t>
        </w:r>
      </w:hyperlink>
      <w:r>
        <w:t xml:space="preserve"> Правительства РФ от 12.07.2018 N 1447-р. Это следует из </w:t>
      </w:r>
      <w:hyperlink r:id="rId1444" w:history="1">
        <w:r>
          <w:rPr>
            <w:rStyle w:val="a4"/>
          </w:rPr>
          <w:t>ч. 10</w:t>
        </w:r>
      </w:hyperlink>
      <w:r>
        <w:t xml:space="preserve">, </w:t>
      </w:r>
      <w:hyperlink r:id="rId1445" w:history="1">
        <w:r>
          <w:rPr>
            <w:rStyle w:val="a4"/>
          </w:rPr>
          <w:t>11 ст. 3.4</w:t>
        </w:r>
      </w:hyperlink>
      <w:r>
        <w:t xml:space="preserve"> Закона N 223-ФЗ, </w:t>
      </w:r>
      <w:hyperlink r:id="rId1446" w:history="1">
        <w:r>
          <w:rPr>
            <w:rStyle w:val="a4"/>
          </w:rPr>
          <w:t>п.п. 5.1</w:t>
        </w:r>
      </w:hyperlink>
      <w:r>
        <w:t xml:space="preserve">, </w:t>
      </w:r>
      <w:hyperlink r:id="rId1447" w:history="1">
        <w:r>
          <w:rPr>
            <w:rStyle w:val="a4"/>
          </w:rPr>
          <w:t>5.2</w:t>
        </w:r>
      </w:hyperlink>
      <w:r>
        <w:t xml:space="preserve"> Информационного письма Минфина России от 02.10.2018 N 24-06-08/70718.</w:t>
      </w:r>
    </w:p>
    <w:p w:rsidR="00000000" w:rsidRDefault="00F57EC1"/>
    <w:bookmarkStart w:id="21" w:name="sub_305"/>
    <w:p w:rsidR="00000000" w:rsidRDefault="00F57EC1">
      <w:pPr>
        <w:pStyle w:val="a5"/>
      </w:pPr>
      <w:r>
        <w:fldChar w:fldCharType="begin"/>
      </w:r>
      <w:r>
        <w:instrText>HYPERLINK "http://internet.garant.ru/document/redirect/12188083/305"</w:instrText>
      </w:r>
      <w:r>
        <w:fldChar w:fldCharType="separate"/>
      </w:r>
      <w:r>
        <w:rPr>
          <w:rStyle w:val="a4"/>
        </w:rPr>
        <w:t>Статья 3.5</w:t>
      </w:r>
      <w:r>
        <w:fldChar w:fldCharType="end"/>
      </w:r>
      <w:r>
        <w:t>. Требования к конкурентной закупке, осуществ</w:t>
      </w:r>
      <w:r>
        <w:t>ляемой закрытым способом</w:t>
      </w:r>
    </w:p>
    <w:bookmarkEnd w:id="21"/>
    <w:p w:rsidR="00000000" w:rsidRDefault="00F57EC1">
      <w:r>
        <w:t xml:space="preserve">Комментируемая </w:t>
      </w:r>
      <w:hyperlink r:id="rId1448" w:history="1">
        <w:r>
          <w:rPr>
            <w:rStyle w:val="a4"/>
          </w:rPr>
          <w:t>статья</w:t>
        </w:r>
      </w:hyperlink>
      <w:r>
        <w:t xml:space="preserve"> устанавливает особенности и основные требования к проведению конкурентной закупки, которая осуществляется закрытым способом.</w:t>
      </w:r>
    </w:p>
    <w:p w:rsidR="00000000" w:rsidRDefault="00F57EC1">
      <w:r>
        <w:t>К закр</w:t>
      </w:r>
      <w:r>
        <w:t>ытым способам закупок относятся:</w:t>
      </w:r>
    </w:p>
    <w:p w:rsidR="00000000" w:rsidRDefault="00F57EC1">
      <w:r>
        <w:t>- закрытый конкурс;</w:t>
      </w:r>
    </w:p>
    <w:p w:rsidR="00000000" w:rsidRDefault="00F57EC1">
      <w:r>
        <w:t>- закрытый аукцион;</w:t>
      </w:r>
    </w:p>
    <w:p w:rsidR="00000000" w:rsidRDefault="00F57EC1">
      <w:r>
        <w:t>- закрытый запрос котировок;</w:t>
      </w:r>
    </w:p>
    <w:p w:rsidR="00000000" w:rsidRDefault="00F57EC1">
      <w:r>
        <w:t>- закрытый запрос предложений;</w:t>
      </w:r>
    </w:p>
    <w:p w:rsidR="00000000" w:rsidRDefault="00F57EC1">
      <w:r>
        <w:t>- иная конкурентная закупка, осуществляемая закрытым способом.</w:t>
      </w:r>
    </w:p>
    <w:p w:rsidR="00000000" w:rsidRDefault="00F57EC1">
      <w:r>
        <w:t xml:space="preserve">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и способны осуществить поставку товара, выполнение работы или оказание </w:t>
      </w:r>
      <w:r>
        <w:t>услуги, являющихся предметом такого конкурса. Победителем такого конкурса признается его участник, предложивший лучшие условия исполнения контракта (</w:t>
      </w:r>
      <w:hyperlink r:id="rId1449" w:history="1">
        <w:r>
          <w:rPr>
            <w:rStyle w:val="a4"/>
          </w:rPr>
          <w:t>статья 85</w:t>
        </w:r>
      </w:hyperlink>
      <w:r>
        <w:t xml:space="preserve"> Федерального закона N 44-ФЗ</w:t>
      </w:r>
      <w:r>
        <w:t>).</w:t>
      </w:r>
    </w:p>
    <w:p w:rsidR="00000000" w:rsidRDefault="00F57EC1">
      <w:r>
        <w:t>В открытых конкурентных закупках может участвовать любое лицо. В закрытых закупках участвуют только лица, специально приглашенные для этой цели (</w:t>
      </w:r>
      <w:hyperlink r:id="rId1450" w:history="1">
        <w:r>
          <w:rPr>
            <w:rStyle w:val="a4"/>
          </w:rPr>
          <w:t>п. 1 ст. 448</w:t>
        </w:r>
      </w:hyperlink>
      <w:r>
        <w:t xml:space="preserve"> ГК РФ).</w:t>
      </w:r>
    </w:p>
    <w:p w:rsidR="00000000" w:rsidRDefault="00F57EC1">
      <w:r>
        <w:t>Порядок проведе</w:t>
      </w:r>
      <w:r>
        <w:t>ния закрытых закупок должен быть установлен в Положении о закупках.</w:t>
      </w:r>
    </w:p>
    <w:p w:rsidR="00000000" w:rsidRDefault="00F57EC1">
      <w:hyperlink r:id="rId1451" w:history="1">
        <w:r>
          <w:rPr>
            <w:rStyle w:val="a4"/>
          </w:rPr>
          <w:t>Часть 1</w:t>
        </w:r>
      </w:hyperlink>
      <w:r>
        <w:t xml:space="preserve"> комментируемой статьи устанавливает, что закрытые закупки (далее также - закрытая конкурентная закупка) пров</w:t>
      </w:r>
      <w:r>
        <w:t>одятся только в случае:</w:t>
      </w:r>
    </w:p>
    <w:p w:rsidR="00000000" w:rsidRDefault="00F57EC1">
      <w:r>
        <w:t>- если сведения о такой закупке составляют государственную тайну;</w:t>
      </w:r>
    </w:p>
    <w:p w:rsidR="00000000" w:rsidRDefault="00F57EC1">
      <w:r>
        <w:t xml:space="preserve">- если координационным органом Правительства Российской Федерации в отношении такой закупки принято решение в соответствии с </w:t>
      </w:r>
      <w:hyperlink r:id="rId1452" w:history="1">
        <w:r>
          <w:rPr>
            <w:rStyle w:val="a4"/>
          </w:rPr>
          <w:t>пунктом 2</w:t>
        </w:r>
      </w:hyperlink>
      <w:r>
        <w:t xml:space="preserve"> или </w:t>
      </w:r>
      <w:hyperlink r:id="rId1453" w:history="1">
        <w:r>
          <w:rPr>
            <w:rStyle w:val="a4"/>
          </w:rPr>
          <w:t>3 части 8 статьи 3.1</w:t>
        </w:r>
      </w:hyperlink>
      <w:r>
        <w:t xml:space="preserve"> комментируемого Федерального закона (конкретные закупки, сведения о которых не составляют государственную тайну, но </w:t>
      </w:r>
      <w:r>
        <w:t>не подлежат размещению в единой информационной системе при реализации инвестиционных проектов;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w:t>
      </w:r>
      <w:r>
        <w:t>ю в единой информационной системе при реализации инвестиционных проектов);</w:t>
      </w:r>
    </w:p>
    <w:p w:rsidR="00000000" w:rsidRDefault="00F57EC1">
      <w:r>
        <w:t xml:space="preserve">- если в отношении такой закупки Правительством Российской Федерации принято решение в соответствии с </w:t>
      </w:r>
      <w:hyperlink r:id="rId1454" w:history="1">
        <w:r>
          <w:rPr>
            <w:rStyle w:val="a4"/>
          </w:rPr>
          <w:t>частью 16 с</w:t>
        </w:r>
        <w:r>
          <w:rPr>
            <w:rStyle w:val="a4"/>
          </w:rPr>
          <w:t>татьи 4</w:t>
        </w:r>
      </w:hyperlink>
      <w:r>
        <w:t xml:space="preserve"> комментируемого Федерального закона:</w:t>
      </w:r>
    </w:p>
    <w:p w:rsidR="00000000" w:rsidRDefault="00F57EC1">
      <w:r>
        <w:t>- конкретная закупка, сведения о которой не составляют государственную тайну, но не подлежат размещению в единой информационной системе;</w:t>
      </w:r>
    </w:p>
    <w:p w:rsidR="00000000" w:rsidRDefault="00F57EC1">
      <w:r>
        <w:t>- перечни и (или) группы товаров, работ, услуг, сведения о закупке кото</w:t>
      </w:r>
      <w:r>
        <w:t>рых не составляют государственную тайну, но не подлежат размещению в единой информационной системе;</w:t>
      </w:r>
    </w:p>
    <w:p w:rsidR="00000000" w:rsidRDefault="00F57EC1">
      <w:r>
        <w:t>-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000000" w:rsidRDefault="00F57EC1">
      <w:r>
        <w:t>- перечни и</w:t>
      </w:r>
      <w:r>
        <w:t xml:space="preserve">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000000" w:rsidRDefault="00F57EC1">
      <w:hyperlink r:id="rId1455" w:history="1">
        <w:r>
          <w:rPr>
            <w:rStyle w:val="a4"/>
          </w:rPr>
          <w:t>Часть 2</w:t>
        </w:r>
      </w:hyperlink>
      <w:r>
        <w:t xml:space="preserve"> комментируемой статьи устанавливает, что конкурентная закупка проводится в таком же порядке, как и открытая закупка, но с учетом некоторых особенностей и среди ограниченного круга лиц.</w:t>
      </w:r>
    </w:p>
    <w:p w:rsidR="00000000" w:rsidRDefault="00F57EC1">
      <w:r>
        <w:t>Порядок проведения конкурентной</w:t>
      </w:r>
      <w:r>
        <w:t xml:space="preserve"> закупки установлен в </w:t>
      </w:r>
      <w:hyperlink r:id="rId1456" w:history="1">
        <w:r>
          <w:rPr>
            <w:rStyle w:val="a4"/>
          </w:rPr>
          <w:t>статье 3.2</w:t>
        </w:r>
      </w:hyperlink>
      <w:r>
        <w:t xml:space="preserve"> комментируемого закона. Так, указанная статья устанавливает, что любой участник конкурентной закупки вправе направить заказчику запрос о даче разъяснен</w:t>
      </w:r>
      <w:r>
        <w:t>ий положений извещения об осуществлении закупки и (или) документации о закупке. Однако, участниками может быть не любое лицо, а ограниченный круг лиц.</w:t>
      </w:r>
    </w:p>
    <w:p w:rsidR="00000000" w:rsidRDefault="00F57EC1">
      <w:r>
        <w:t>Заказчик вправе отменить конкурентную закупку по одному и более предмету закупки (лоту) до наступления да</w:t>
      </w:r>
      <w:r>
        <w:t>ты и времени окончания срока подачи заявок на участие в конкурентной закупке.</w:t>
      </w:r>
    </w:p>
    <w:p w:rsidR="00000000" w:rsidRDefault="00F57EC1">
      <w: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000000" w:rsidRDefault="00F57EC1">
      <w:r>
        <w:t>Для осуществл</w:t>
      </w:r>
      <w:r>
        <w:t>ения конкурентной закупки заказчик разрабатывает и утверждает документацию о закупке.</w:t>
      </w:r>
    </w:p>
    <w:p w:rsidR="00000000" w:rsidRDefault="00F57EC1">
      <w: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w:t>
      </w:r>
      <w:r>
        <w:t>купке.</w:t>
      </w:r>
    </w:p>
    <w:p w:rsidR="00000000" w:rsidRDefault="00F57EC1">
      <w: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w:t>
      </w:r>
      <w:r>
        <w:t>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000000" w:rsidRDefault="00F57EC1">
      <w:r>
        <w:t>По итогам конкурентной закупки заказчик вправе заключить дого</w:t>
      </w:r>
      <w:r>
        <w:t>воры с несколькими участниками такой закупки в порядке и в случаях, которые установлены заказчиком в положении о закупке.</w:t>
      </w:r>
    </w:p>
    <w:p w:rsidR="00000000" w:rsidRDefault="00F57EC1">
      <w:hyperlink r:id="rId1457" w:history="1">
        <w:r>
          <w:rPr>
            <w:rStyle w:val="a4"/>
          </w:rPr>
          <w:t>Часть 3</w:t>
        </w:r>
      </w:hyperlink>
      <w:r>
        <w:t xml:space="preserve"> комментируемой статьи устанавливает, что информация о </w:t>
      </w:r>
      <w:r>
        <w:t>закрытой конкурентной закупке не подлежит размещению в единой информационной системе.</w:t>
      </w:r>
    </w:p>
    <w:p w:rsidR="00000000" w:rsidRDefault="00F57EC1">
      <w:r>
        <w:t xml:space="preserve">Извещение об осуществлении конкурентной закупки, а также документация о такой закупке не размещается в ЕИС. Однако в установленные для размещения данных документов сроки </w:t>
      </w:r>
      <w:r>
        <w:t>заказчик направляет приглашение принять участие в закрытой конкурентной закупке потенциальным участникам закупки.</w:t>
      </w:r>
    </w:p>
    <w:p w:rsidR="00000000" w:rsidRDefault="00F57EC1">
      <w:r>
        <w:t>Итак, приглашение принять участие в закрытой конкурентной процедуре должно быть направлено участникам в следующие сроки</w:t>
      </w:r>
    </w:p>
    <w:p w:rsidR="00000000" w:rsidRDefault="00F57EC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3920"/>
        <w:gridCol w:w="4340"/>
      </w:tblGrid>
      <w:tr w:rsidR="00000000">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Default="00F57EC1">
            <w:pPr>
              <w:pStyle w:val="a6"/>
              <w:jc w:val="center"/>
            </w:pPr>
            <w:r>
              <w:t>Вид закупки</w:t>
            </w:r>
          </w:p>
        </w:tc>
        <w:tc>
          <w:tcPr>
            <w:tcW w:w="3920" w:type="dxa"/>
            <w:tcBorders>
              <w:top w:val="single" w:sz="4" w:space="0" w:color="auto"/>
              <w:left w:val="single" w:sz="4" w:space="0" w:color="auto"/>
              <w:bottom w:val="single" w:sz="4" w:space="0" w:color="auto"/>
              <w:right w:val="single" w:sz="4" w:space="0" w:color="auto"/>
            </w:tcBorders>
            <w:vAlign w:val="center"/>
          </w:tcPr>
          <w:p w:rsidR="00000000" w:rsidRDefault="00F57EC1">
            <w:pPr>
              <w:pStyle w:val="a6"/>
              <w:jc w:val="center"/>
            </w:pPr>
            <w:r>
              <w:t>Для всех закупок</w:t>
            </w:r>
          </w:p>
        </w:tc>
        <w:tc>
          <w:tcPr>
            <w:tcW w:w="4340" w:type="dxa"/>
            <w:tcBorders>
              <w:top w:val="single" w:sz="4" w:space="0" w:color="auto"/>
              <w:left w:val="single" w:sz="4" w:space="0" w:color="auto"/>
              <w:bottom w:val="single" w:sz="4" w:space="0" w:color="auto"/>
            </w:tcBorders>
          </w:tcPr>
          <w:p w:rsidR="00000000" w:rsidRDefault="00F57EC1">
            <w:pPr>
              <w:pStyle w:val="a6"/>
              <w:jc w:val="center"/>
            </w:pPr>
            <w:r>
              <w:t>Если закупка проводится среди СМП</w:t>
            </w:r>
          </w:p>
        </w:tc>
      </w:tr>
      <w:tr w:rsidR="00000000">
        <w:tblPrEx>
          <w:tblCellMar>
            <w:top w:w="0" w:type="dxa"/>
            <w:bottom w:w="0" w:type="dxa"/>
          </w:tblCellMar>
        </w:tblPrEx>
        <w:tc>
          <w:tcPr>
            <w:tcW w:w="2100" w:type="dxa"/>
            <w:vMerge w:val="restart"/>
            <w:tcBorders>
              <w:top w:val="single" w:sz="4" w:space="0" w:color="auto"/>
              <w:bottom w:val="single" w:sz="4" w:space="0" w:color="auto"/>
              <w:right w:val="single" w:sz="4" w:space="0" w:color="auto"/>
            </w:tcBorders>
          </w:tcPr>
          <w:p w:rsidR="00000000" w:rsidRDefault="00F57EC1">
            <w:pPr>
              <w:pStyle w:val="a7"/>
            </w:pPr>
            <w:r>
              <w:t>Конкурс, аукцион</w:t>
            </w:r>
          </w:p>
        </w:tc>
        <w:tc>
          <w:tcPr>
            <w:tcW w:w="3920" w:type="dxa"/>
            <w:vMerge w:val="restart"/>
            <w:tcBorders>
              <w:top w:val="single" w:sz="4" w:space="0" w:color="auto"/>
              <w:left w:val="single" w:sz="4" w:space="0" w:color="auto"/>
              <w:bottom w:val="single" w:sz="4" w:space="0" w:color="auto"/>
              <w:right w:val="single" w:sz="4" w:space="0" w:color="auto"/>
            </w:tcBorders>
          </w:tcPr>
          <w:p w:rsidR="00000000" w:rsidRDefault="00F57EC1">
            <w:pPr>
              <w:pStyle w:val="a7"/>
            </w:pPr>
            <w:r>
              <w:t>Не менее чем за 15 дней до даты окончания срока подачи заявок на участие</w:t>
            </w:r>
          </w:p>
        </w:tc>
        <w:tc>
          <w:tcPr>
            <w:tcW w:w="4340" w:type="dxa"/>
            <w:tcBorders>
              <w:top w:val="single" w:sz="4" w:space="0" w:color="auto"/>
              <w:left w:val="single" w:sz="4" w:space="0" w:color="auto"/>
              <w:bottom w:val="single" w:sz="4" w:space="0" w:color="auto"/>
            </w:tcBorders>
          </w:tcPr>
          <w:p w:rsidR="00000000" w:rsidRDefault="00F57EC1">
            <w:pPr>
              <w:pStyle w:val="a7"/>
            </w:pPr>
            <w:r>
              <w:t>Не менее чем за 7 дн., если начальная НМЦД не превышает 30 млн. руб.</w:t>
            </w:r>
          </w:p>
        </w:tc>
      </w:tr>
      <w:tr w:rsidR="00000000">
        <w:tblPrEx>
          <w:tblCellMar>
            <w:top w:w="0" w:type="dxa"/>
            <w:bottom w:w="0" w:type="dxa"/>
          </w:tblCellMar>
        </w:tblPrEx>
        <w:tc>
          <w:tcPr>
            <w:tcW w:w="2100" w:type="dxa"/>
            <w:vMerge/>
            <w:tcBorders>
              <w:top w:val="single" w:sz="4" w:space="0" w:color="auto"/>
              <w:bottom w:val="single" w:sz="4" w:space="0" w:color="auto"/>
              <w:right w:val="single" w:sz="4" w:space="0" w:color="auto"/>
            </w:tcBorders>
          </w:tcPr>
          <w:p w:rsidR="00000000" w:rsidRDefault="00F57EC1">
            <w:pPr>
              <w:pStyle w:val="a6"/>
            </w:pPr>
          </w:p>
        </w:tc>
        <w:tc>
          <w:tcPr>
            <w:tcW w:w="3920" w:type="dxa"/>
            <w:vMerge/>
            <w:tcBorders>
              <w:top w:val="single" w:sz="4" w:space="0" w:color="auto"/>
              <w:left w:val="single" w:sz="4" w:space="0" w:color="auto"/>
              <w:bottom w:val="single" w:sz="4" w:space="0" w:color="auto"/>
              <w:right w:val="single" w:sz="4" w:space="0" w:color="auto"/>
            </w:tcBorders>
          </w:tcPr>
          <w:p w:rsidR="00000000" w:rsidRDefault="00F57EC1">
            <w:pPr>
              <w:pStyle w:val="a6"/>
            </w:pPr>
          </w:p>
        </w:tc>
        <w:tc>
          <w:tcPr>
            <w:tcW w:w="4340" w:type="dxa"/>
            <w:tcBorders>
              <w:top w:val="single" w:sz="4" w:space="0" w:color="auto"/>
              <w:left w:val="single" w:sz="4" w:space="0" w:color="auto"/>
              <w:bottom w:val="single" w:sz="4" w:space="0" w:color="auto"/>
            </w:tcBorders>
          </w:tcPr>
          <w:p w:rsidR="00000000" w:rsidRDefault="00F57EC1">
            <w:pPr>
              <w:pStyle w:val="a7"/>
            </w:pPr>
            <w:r>
              <w:t>Не менее чем за 15 дн., если начальная НМЦД превышает 30 млн. руб.</w:t>
            </w:r>
          </w:p>
        </w:tc>
      </w:tr>
      <w:tr w:rsidR="00000000">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Default="00F57EC1">
            <w:pPr>
              <w:pStyle w:val="a7"/>
            </w:pPr>
            <w:r>
              <w:t>Запрос котировок</w:t>
            </w:r>
          </w:p>
        </w:tc>
        <w:tc>
          <w:tcPr>
            <w:tcW w:w="3920" w:type="dxa"/>
            <w:tcBorders>
              <w:top w:val="single" w:sz="4" w:space="0" w:color="auto"/>
              <w:left w:val="single" w:sz="4" w:space="0" w:color="auto"/>
              <w:bottom w:val="single" w:sz="4" w:space="0" w:color="auto"/>
              <w:right w:val="single" w:sz="4" w:space="0" w:color="auto"/>
            </w:tcBorders>
          </w:tcPr>
          <w:p w:rsidR="00000000" w:rsidRDefault="00F57EC1">
            <w:pPr>
              <w:pStyle w:val="a7"/>
            </w:pPr>
            <w:r>
              <w:t>Не менее чем за 5 рабочих дней до дня истечения срока подачи заявок на участие</w:t>
            </w:r>
          </w:p>
        </w:tc>
        <w:tc>
          <w:tcPr>
            <w:tcW w:w="4340" w:type="dxa"/>
            <w:tcBorders>
              <w:top w:val="single" w:sz="4" w:space="0" w:color="auto"/>
              <w:left w:val="single" w:sz="4" w:space="0" w:color="auto"/>
              <w:bottom w:val="single" w:sz="4" w:space="0" w:color="auto"/>
            </w:tcBorders>
          </w:tcPr>
          <w:p w:rsidR="00000000" w:rsidRDefault="00F57EC1">
            <w:pPr>
              <w:pStyle w:val="a7"/>
            </w:pPr>
            <w:r>
              <w:t>Не менее чем за 5 раб. дн. до дня проведения такого запроса предложений</w:t>
            </w:r>
          </w:p>
          <w:p w:rsidR="00000000" w:rsidRDefault="00F57EC1">
            <w:pPr>
              <w:pStyle w:val="a7"/>
            </w:pPr>
            <w:r>
              <w:t>При этом НМЦД не должна превышать 15 млн. руб.</w:t>
            </w:r>
          </w:p>
        </w:tc>
      </w:tr>
      <w:tr w:rsidR="00000000">
        <w:tblPrEx>
          <w:tblCellMar>
            <w:top w:w="0" w:type="dxa"/>
            <w:bottom w:w="0" w:type="dxa"/>
          </w:tblCellMar>
        </w:tblPrEx>
        <w:tc>
          <w:tcPr>
            <w:tcW w:w="2100" w:type="dxa"/>
            <w:tcBorders>
              <w:top w:val="single" w:sz="4" w:space="0" w:color="auto"/>
              <w:bottom w:val="single" w:sz="4" w:space="0" w:color="auto"/>
              <w:right w:val="single" w:sz="4" w:space="0" w:color="auto"/>
            </w:tcBorders>
          </w:tcPr>
          <w:p w:rsidR="00000000" w:rsidRDefault="00F57EC1">
            <w:pPr>
              <w:pStyle w:val="a7"/>
            </w:pPr>
            <w:r>
              <w:t>Запрос предложений</w:t>
            </w:r>
          </w:p>
        </w:tc>
        <w:tc>
          <w:tcPr>
            <w:tcW w:w="3920" w:type="dxa"/>
            <w:tcBorders>
              <w:top w:val="single" w:sz="4" w:space="0" w:color="auto"/>
              <w:left w:val="single" w:sz="4" w:space="0" w:color="auto"/>
              <w:bottom w:val="single" w:sz="4" w:space="0" w:color="auto"/>
              <w:right w:val="single" w:sz="4" w:space="0" w:color="auto"/>
            </w:tcBorders>
          </w:tcPr>
          <w:p w:rsidR="00000000" w:rsidRDefault="00F57EC1">
            <w:pPr>
              <w:pStyle w:val="a7"/>
            </w:pPr>
            <w:r>
              <w:t>Не менее чем за 7 рабочих дней до дня проведения такого запроса.</w:t>
            </w:r>
          </w:p>
        </w:tc>
        <w:tc>
          <w:tcPr>
            <w:tcW w:w="4340" w:type="dxa"/>
            <w:tcBorders>
              <w:top w:val="single" w:sz="4" w:space="0" w:color="auto"/>
              <w:left w:val="single" w:sz="4" w:space="0" w:color="auto"/>
              <w:bottom w:val="single" w:sz="4" w:space="0" w:color="auto"/>
            </w:tcBorders>
          </w:tcPr>
          <w:p w:rsidR="00000000" w:rsidRDefault="00F57EC1">
            <w:pPr>
              <w:pStyle w:val="a7"/>
            </w:pPr>
            <w:r>
              <w:t>Не менее чем за 4 раб. дн. до дня проведения такого запроса котировок.</w:t>
            </w:r>
          </w:p>
          <w:p w:rsidR="00000000" w:rsidRDefault="00F57EC1">
            <w:pPr>
              <w:pStyle w:val="a7"/>
            </w:pPr>
            <w:r>
              <w:t>При этом НМЦД не должна превышать 7 млн. руб.</w:t>
            </w:r>
          </w:p>
        </w:tc>
      </w:tr>
    </w:tbl>
    <w:p w:rsidR="00000000" w:rsidRDefault="00F57EC1"/>
    <w:p w:rsidR="00000000" w:rsidRDefault="00F57EC1">
      <w:r>
        <w:t>Указанное приглашение должно содержать в приложении документацию о закупке. Приглашение необходимо направить не менее, чем двум лицам, которые способны осуществить поставки товаров, выполнение работ, оказание услуг, являющихся предметом закрытой конкурентн</w:t>
      </w:r>
      <w:r>
        <w:t>ой закупки.</w:t>
      </w:r>
    </w:p>
    <w:p w:rsidR="00000000" w:rsidRDefault="00F57EC1">
      <w: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w:t>
      </w:r>
      <w:r>
        <w:t xml:space="preserve">енные комментируемым </w:t>
      </w:r>
      <w:hyperlink r:id="rId1458" w:history="1">
        <w:r>
          <w:rPr>
            <w:rStyle w:val="a4"/>
          </w:rPr>
          <w:t>Федеральным законом</w:t>
        </w:r>
      </w:hyperlink>
      <w:r>
        <w:t xml:space="preserve"> для открытых процедур закупки (см. выше).</w:t>
      </w:r>
    </w:p>
    <w:p w:rsidR="00000000" w:rsidRDefault="00F57EC1">
      <w:r>
        <w:t xml:space="preserve">Участник закрытой конкурентной закупки представляет заявку на участие в закрытой конкурентной закупке в </w:t>
      </w:r>
      <w:r>
        <w:t>запечатанном конверте, не позволяющем просматривать ее содержание до вскрытия конверта.</w:t>
      </w:r>
    </w:p>
    <w:p w:rsidR="00000000" w:rsidRDefault="00F57EC1">
      <w:hyperlink r:id="rId1459" w:history="1">
        <w:r>
          <w:rPr>
            <w:rStyle w:val="a4"/>
          </w:rPr>
          <w:t>Часть 4</w:t>
        </w:r>
      </w:hyperlink>
      <w:r>
        <w:t xml:space="preserve"> комментируемой статьи наделяет Правительство РФ полномочиями определять:</w:t>
      </w:r>
    </w:p>
    <w:p w:rsidR="00000000" w:rsidRDefault="00F57EC1">
      <w:r>
        <w:t>- </w:t>
      </w:r>
      <w:hyperlink r:id="rId1460" w:history="1">
        <w:r>
          <w:rPr>
            <w:rStyle w:val="a4"/>
          </w:rPr>
          <w:t>особенности</w:t>
        </w:r>
      </w:hyperlink>
      <w:r>
        <w:t xml:space="preserve"> документооборота при осуществлении закрытых конкурентных закупок в электронной форме;</w:t>
      </w:r>
    </w:p>
    <w:p w:rsidR="00000000" w:rsidRDefault="00F57EC1">
      <w:r>
        <w:t>- </w:t>
      </w:r>
      <w:hyperlink r:id="rId1461" w:history="1">
        <w:r>
          <w:rPr>
            <w:rStyle w:val="a4"/>
          </w:rPr>
          <w:t>перечень</w:t>
        </w:r>
      </w:hyperlink>
      <w:r>
        <w:t xml:space="preserve"> операторов элект</w:t>
      </w:r>
      <w:r>
        <w:t>ронных площадок для осуществления закрытых конкурентных закупок;</w:t>
      </w:r>
    </w:p>
    <w:p w:rsidR="00000000" w:rsidRDefault="00F57EC1">
      <w:r>
        <w:t>- порядок аккредитации на таких электронных площадках.</w:t>
      </w:r>
    </w:p>
    <w:p w:rsidR="00000000" w:rsidRDefault="00F57EC1">
      <w:hyperlink r:id="rId1462" w:history="1">
        <w:r>
          <w:rPr>
            <w:rStyle w:val="a4"/>
          </w:rPr>
          <w:t>Постановлением</w:t>
        </w:r>
      </w:hyperlink>
      <w:r>
        <w:t xml:space="preserve"> Правительства РФ от 25.12.2018 N 1663 утверждено </w:t>
      </w:r>
      <w:hyperlink r:id="rId1463" w:history="1">
        <w:r>
          <w:rPr>
            <w:rStyle w:val="a4"/>
          </w:rPr>
          <w:t>Положение</w:t>
        </w:r>
      </w:hyperlink>
      <w:r>
        <w:t xml:space="preserve">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w:t>
      </w:r>
      <w:r>
        <w:t>онкурентных закупок.</w:t>
      </w:r>
    </w:p>
    <w:p w:rsidR="00000000" w:rsidRDefault="00F57EC1">
      <w:r>
        <w:t xml:space="preserve">Согласно указанному </w:t>
      </w:r>
      <w:hyperlink r:id="rId1464" w:history="1">
        <w:r>
          <w:rPr>
            <w:rStyle w:val="a4"/>
          </w:rPr>
          <w:t>Положению</w:t>
        </w:r>
      </w:hyperlink>
      <w:r>
        <w:t>, осуществление закрытых электронных закупок, сведения о которых составляют государственную тайну, обеспечивается в соответствии с нормативными правовыми актами Российской Федерации в области защиты информации, содержащей сведения, составляющие государстве</w:t>
      </w:r>
      <w:r>
        <w:t>нную тайну, противодействия иностранным техническим разведкам, а также обеспечения режима секретности.</w:t>
      </w:r>
    </w:p>
    <w:p w:rsidR="00000000" w:rsidRDefault="00F57EC1">
      <w:r>
        <w:t>Защита информации, содержащей сведения, составляющие государственную тайну, обрабатываемой на площадке, осуществляется участниками закрытой электронной з</w:t>
      </w:r>
      <w:r>
        <w:t>акупки (далее - участник закупки), оператором площадки и заказчиком в соответствии с требованиями о защите информации, содержащей сведения, составляющие государственную тайну, и с установленной категорией объекта информатизации.</w:t>
      </w:r>
    </w:p>
    <w:p w:rsidR="00000000" w:rsidRDefault="00F57EC1">
      <w:r>
        <w:t>Защита информации, не содер</w:t>
      </w:r>
      <w:r>
        <w:t>жащей сведения, составляющие государственную тайну, обрабатываемой на площадке, осуществляется участниками закупки, оператором площадки и заказчиком в соответствии с требованиями о защите информации, не составляющей государственную тайну, содержащейся в го</w:t>
      </w:r>
      <w:r>
        <w:t>сударственных информационных системах.</w:t>
      </w:r>
    </w:p>
    <w:p w:rsidR="00000000" w:rsidRDefault="00F57EC1">
      <w:r>
        <w:t>При осуществлении закрытых электронных закупок информация, содержащая сведения, составляющие государственную тайну, должна передаваться по каналам связи, защищенным с использованием аппаратно-программных средств, серт</w:t>
      </w:r>
      <w:r>
        <w:t>ифицированных в соответствии с требованиями федерального органа исполнительной власти, уполномоченного в области обеспечения безопасности, образующих сеть шифрованной связи 1 класса. Защита информации, не отнесенной к сведениям, составляющим государственну</w:t>
      </w:r>
      <w:r>
        <w:t>ю тайну, осуществляется в соответствии с едиными требованиями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w:t>
      </w:r>
      <w:r>
        <w:t xml:space="preserve">ециализированных электронных площадок и </w:t>
      </w:r>
      <w:hyperlink r:id="rId1465" w:history="1">
        <w:r>
          <w:rPr>
            <w:rStyle w:val="a4"/>
          </w:rPr>
          <w:t>дополнительными требованиями</w:t>
        </w:r>
      </w:hyperlink>
      <w:r>
        <w:t xml:space="preserve"> к операторам электронных площадок, операторам специализированных электронных площадок и функционированию электронны</w:t>
      </w:r>
      <w:r>
        <w:t xml:space="preserve">х площадок, специализированных электронных площадок, утвержденными </w:t>
      </w:r>
      <w:hyperlink r:id="rId1466" w:history="1">
        <w:r>
          <w:rPr>
            <w:rStyle w:val="a4"/>
          </w:rPr>
          <w:t>постановлением</w:t>
        </w:r>
      </w:hyperlink>
      <w:r>
        <w:t xml:space="preserve"> Правительства Российской Федерации от 8 июня 2018 г. N 656 "О требованиях к операторам электронных площад</w:t>
      </w:r>
      <w:r>
        <w:t>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w:t>
      </w:r>
      <w:r>
        <w:t>е юридическим лицом статуса оператора электронной площадки, оператора специализированной электронной площадки".</w:t>
      </w:r>
    </w:p>
    <w:p w:rsidR="00000000" w:rsidRDefault="00F57EC1">
      <w:r>
        <w:t>При осуществлении закрытых электронных закупок информация, содержащая сведения, составляющие государственную тайну, хранится на площадке в шифро</w:t>
      </w:r>
      <w:r>
        <w:t>ванном виде.</w:t>
      </w:r>
    </w:p>
    <w:p w:rsidR="00000000" w:rsidRDefault="00F57EC1">
      <w:r>
        <w:t>При осуществлении закрытых электронных закупок должно осуществляться предварительное шифрование передаваемой информации, содержащей сведения, составляющие государственную тайну, с использованием аппаратно-программных средств, сертифицированных</w:t>
      </w:r>
      <w:r>
        <w:t xml:space="preserve"> в соответствии с требованиями федерального органа исполнительной власти, уполномоченного в области обеспечения безопасности.</w:t>
      </w:r>
    </w:p>
    <w:p w:rsidR="00000000" w:rsidRDefault="00F57EC1">
      <w:r>
        <w:t>Организация и обеспечение безопасности шифрованной связи, учет аппаратно-программных средств, ключевой документации к ним и других</w:t>
      </w:r>
      <w:r>
        <w:t xml:space="preserve"> документов, определяющих безопасность шифрованной связи, должны соответствовать требованиям, предъявляемым федеральным органом исполнительной власти, уполномоченным в области безопасности.</w:t>
      </w:r>
    </w:p>
    <w:p w:rsidR="00000000" w:rsidRDefault="00F57EC1">
      <w:r>
        <w:t>Все связанные с осуществлением закрытой электронной закупки докуме</w:t>
      </w:r>
      <w:r>
        <w:t>нты и информация направляются заказчиком, участником закупки и оператором площадки в форме электронных документов с использованием аппаратно-программных средств оператора площадки.</w:t>
      </w:r>
    </w:p>
    <w:p w:rsidR="00000000" w:rsidRDefault="00F57EC1">
      <w:r>
        <w:t>Документы и информация, направляемые в форме электронных документов участни</w:t>
      </w:r>
      <w:r>
        <w:t>ком закупки или заказчиком оператору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или заказчика.</w:t>
      </w:r>
    </w:p>
    <w:p w:rsidR="00000000" w:rsidRDefault="00F57EC1">
      <w:r>
        <w:t>Документы и информация, направляемые в форме эле</w:t>
      </w:r>
      <w:r>
        <w:t>ктронных документов оператором площадки участнику закупки или заказчику либо размещаемые оператором площадки на площадке, должны быть подписаны усиленной квалифицированной электронной подписью лица, имеющего право действовать от имени оператора площадки.</w:t>
      </w:r>
    </w:p>
    <w:p w:rsidR="00000000" w:rsidRDefault="00F57EC1">
      <w:r>
        <w:t>У</w:t>
      </w:r>
      <w:r>
        <w:t>частие в закрытых электронных закупках возможно только в случае прохождения аккредитации на площадке, а также подключения к сети шифровальной связи площадки в случае, если осуществление такой закупки связано с необходимостью передачи сведений, составляющих</w:t>
      </w:r>
      <w:r>
        <w:t xml:space="preserve"> государственную тайну. При этом участие в закрытой электронной закупке участника закупки, не прошедшего аккредитацию на площадке, не допускается.</w:t>
      </w:r>
    </w:p>
    <w:p w:rsidR="00000000" w:rsidRDefault="00F57EC1">
      <w:r>
        <w:t>В срок не более 5 рабочих дней со дня поступления от участника закупки необходимых документов и информации оп</w:t>
      </w:r>
      <w:r>
        <w:t>ератор площадки аккредитовывает такого участника закупки или отказывает этому участнику в аккредитации, а также направляет ему уведомление о принятом решении.</w:t>
      </w:r>
    </w:p>
    <w:p w:rsidR="00000000" w:rsidRDefault="00F57EC1">
      <w:r>
        <w:t>Оператор площадки отказывает участнику закупки в аккредитации в случае непредставления им необход</w:t>
      </w:r>
      <w:r>
        <w:t>имых документов и информации, или представления документов, не соответствующих требованиям, установленным законодательством Российской Федерации.</w:t>
      </w:r>
    </w:p>
    <w:p w:rsidR="00000000" w:rsidRDefault="00F57EC1">
      <w:r>
        <w:t>Аккредитация участника закупки на площадке осуществляется сроком на 3 года со дня направления оператором площа</w:t>
      </w:r>
      <w:r>
        <w:t>дки этому участнику уведомления о принятии решения о его аккредитации на площадке.</w:t>
      </w:r>
    </w:p>
    <w:p w:rsidR="00000000" w:rsidRDefault="00F57EC1">
      <w:r>
        <w:t>Оператор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w:t>
      </w:r>
      <w:r>
        <w:t>ребованиям, установленным законодательством Российской Федерации. Ответственность несёт лицо, их направившее.</w:t>
      </w:r>
    </w:p>
    <w:p w:rsidR="00000000" w:rsidRDefault="00F57EC1">
      <w:r>
        <w:t>Оператор площадки осуществляет ведение реестра участников закупок, получивших аккредитацию на площадке.</w:t>
      </w:r>
    </w:p>
    <w:p w:rsidR="00000000" w:rsidRDefault="00F57EC1">
      <w:r>
        <w:t>Реестр участников закупок, получивших аккр</w:t>
      </w:r>
      <w:r>
        <w:t>едитацию на площадке, размещается на площадке ее оператором. Доступ к документам и информации, размещаемым в реестре участников закупок, получивших аккредитацию на площадке, предоставляется заказчику, осуществляющему закрытую электронную закупку в отношени</w:t>
      </w:r>
      <w:r>
        <w:t>и участников закупок, которыми была подана (и не отозвана) заявка на участие в закрытой электронной закупке, осуществляемой таким заказчиком.</w:t>
      </w:r>
    </w:p>
    <w:p w:rsidR="00000000" w:rsidRDefault="00F57EC1">
      <w:r>
        <w:t>Оператор площадки исключает сведения об участнике закупки из реестра участников закупок, получивших аккредитацию н</w:t>
      </w:r>
      <w:r>
        <w:t>а площадке, в течение одного рабочего дня со дня истечения срока аккредитации этого участника. В течение часа с момента исключения из реестра участников закупок, получивших аккредитацию на площадке, сведений об участнике закупки оператор площадки направляе</w:t>
      </w:r>
      <w:r>
        <w:t>т такому участнику уведомление об исключении его из реестра.</w:t>
      </w:r>
    </w:p>
    <w:p w:rsidR="00000000" w:rsidRDefault="00F57EC1">
      <w:r>
        <w:t>Договор по результатам закрытой электронной закупки заключается с использованием программно-аппаратных средств площадки и должен быть подписан усиленной квалифицированной электронной подписью лиц</w:t>
      </w:r>
      <w:r>
        <w:t>, имеющих право действовать от имени участника такой закрытой электронной закупки 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w:t>
      </w:r>
      <w:r>
        <w:t>роекта договора, не соответствующим документации о закрытой электронной закупке и своей заявке, и соответствующих положений этих документов. Протокол разногласий направляется заказчику с использованием программно-аппаратных средств площадки. Заказчик рассм</w:t>
      </w:r>
      <w:r>
        <w:t>атривает протокол разногласий и направляет участнику такой закупки с использованием программно-аппаратных средств площадки доработанный проект договора либо повторно направляет проект договора с указанием в отдельном документе причин отказа учесть полность</w:t>
      </w:r>
      <w:r>
        <w:t>ю или частично замечания, содержащиеся в протоколе разногласий.</w:t>
      </w:r>
    </w:p>
    <w:p w:rsidR="00000000" w:rsidRDefault="00F57EC1">
      <w:r>
        <w:t>При осуществлении закрытой электронной закупки в течение установленного срока заказчик направляет протоколы и иные документы, составленные в ходе осуществления электронной закупки, оператору п</w:t>
      </w:r>
      <w:r>
        <w:t>лощадки.</w:t>
      </w:r>
    </w:p>
    <w:p w:rsidR="00000000" w:rsidRDefault="00F57EC1">
      <w:r>
        <w:t>Оператор площадки обеспечивает возможность ознакомления с документами, составленными в ходе осуществления закрытой электронной закупки, участникам закупки, которым было направлено приглашение принять участие в закрытой электронной закупке и которы</w:t>
      </w:r>
      <w:r>
        <w:t>ми была подана (и не отозвана) заявка на участие в такой закупке.</w:t>
      </w:r>
    </w:p>
    <w:p w:rsidR="00000000" w:rsidRDefault="00F57EC1">
      <w:r>
        <w:t>Оператор площадки направляет документы, составленные в ходе осуществления закрытой электронной закупки, участникам закупки, которым было направлено приглашение принять участие в закрытой эле</w:t>
      </w:r>
      <w:r>
        <w:t>ктронной закупке и которыми была подана (и не отозвана) заявка на участие в этой закупке.</w:t>
      </w:r>
    </w:p>
    <w:p w:rsidR="00000000" w:rsidRDefault="00F57EC1">
      <w:r>
        <w:t xml:space="preserve">В целях возможности ознакомления с документацией о закрытой электронной закупке заказчик одновременно с направлением оператору площадки приглашения принять участие в </w:t>
      </w:r>
      <w:r>
        <w:t>закрытой электронной закупке направляет такому оператору документацию о закрытой электронной закупке.</w:t>
      </w:r>
    </w:p>
    <w:p w:rsidR="00000000" w:rsidRDefault="00F57EC1">
      <w:r>
        <w:t xml:space="preserve">Любой участник закупки, получивший приглашение принять участие в закрытой электронной закупке, вправе направить оператору площадки запрос о представлении </w:t>
      </w:r>
      <w:r>
        <w:t>документации о закрытой электронной закупке. Оператор площадки в течение часа с момента получения указанного запроса направляет такому участнику закупки документацию о закрытой электронной закупке. При этом в случае осуществления закрытой электронной закуп</w:t>
      </w:r>
      <w:r>
        <w:t>ки, сведения о которой составляют государственную тайну, одновременно с направлением участнику закупки документации о закрытой электронной закупке оператор площадки уведомляет заказчика о лице, которому направлена такая документация.</w:t>
      </w:r>
    </w:p>
    <w:p w:rsidR="00000000" w:rsidRDefault="00F57EC1">
      <w:r>
        <w:t>Оператор площадки обяз</w:t>
      </w:r>
      <w:r>
        <w:t>ан отказать участнику закупки в представлении документации о закрытой электронной закупке в следующих случаях:</w:t>
      </w:r>
    </w:p>
    <w:p w:rsidR="00000000" w:rsidRDefault="00F57EC1">
      <w:r>
        <w:t>а) если на момент поступления запроса о представлении документации о закрытой электронной закупке до истечения срока аккредитации на площадке уча</w:t>
      </w:r>
      <w:r>
        <w:t>стника закупки, направившего запрос о представлении документации о закрытой электронной закупке, остается менее 3 месяцев;</w:t>
      </w:r>
    </w:p>
    <w:p w:rsidR="00000000" w:rsidRDefault="00F57EC1">
      <w:r>
        <w:t>б) если запрос о представлении документации о закрытой электронной закупке направлен участником закупки, сведения о котором отсутству</w:t>
      </w:r>
      <w:r>
        <w:t>ют в перечне участников закупки, которым оператор площадки направляет приглашение принять участие в закрытой электронной закупке;</w:t>
      </w:r>
    </w:p>
    <w:p w:rsidR="00000000" w:rsidRDefault="00F57EC1">
      <w:r>
        <w:t xml:space="preserve">в) если запрос о представлении документации о закрытой электронной закупке направлен участником закупки, в отношении которого </w:t>
      </w:r>
      <w:r>
        <w:t>в реестре участников закупок, получивших аккредитацию на площадке, отсутствует информация о документах, указанных заказчиком в запросе об участниках закупки, получивших аккредитацию на площадке, и подтверждающих соответствие такого участника требованиям, п</w:t>
      </w:r>
      <w:r>
        <w:t>редъявляемым к участникам закупки;</w:t>
      </w:r>
    </w:p>
    <w:p w:rsidR="00000000" w:rsidRDefault="00F57EC1">
      <w:r>
        <w:t>г) если в реестре участников закупок, получивших аккредитацию на площадке, в отношении участника закупки, направившего запрос о получении документации о закрытой электронной закупке, отсутствуют сведения о наличии лицензи</w:t>
      </w:r>
      <w:r>
        <w:t>и на проведение работ с использованием сведений, составляющих государственную тайну, с указанием соответствующей степени секретности (при условии, что сведения о закрытой электронной закупке составляют государственную тайну).</w:t>
      </w:r>
    </w:p>
    <w:p w:rsidR="00000000" w:rsidRDefault="00F57EC1">
      <w:r>
        <w:t>В течение часа с момента принятия решения об отказе в представлении документации о закрытой электронной закупке оператор площадки уведомляет участника закупки о принятом решении с указанием причины отказа.</w:t>
      </w:r>
    </w:p>
    <w:p w:rsidR="00000000" w:rsidRDefault="00F57EC1">
      <w:r>
        <w:t>Любой участник закрытой электронной закупки, получ</w:t>
      </w:r>
      <w:r>
        <w:t>ивший документацию о закрытой электронной закупке, вправе направить оператору площадки запрос о даче разъяснений положений документации о закрытой электронной закупке. В течение одного часа с момента поступления указанного запроса он направляется операторо</w:t>
      </w:r>
      <w:r>
        <w:t>м площадки заказчику.</w:t>
      </w:r>
    </w:p>
    <w:p w:rsidR="00000000" w:rsidRDefault="00F57EC1">
      <w:r>
        <w:t xml:space="preserve">После поступления от оператора площадки запроса в течение срока, предусмотренного </w:t>
      </w:r>
      <w:hyperlink r:id="rId1467" w:history="1">
        <w:r>
          <w:rPr>
            <w:rStyle w:val="a4"/>
          </w:rPr>
          <w:t>законом</w:t>
        </w:r>
      </w:hyperlink>
      <w:r>
        <w:t xml:space="preserve"> N 223-ФЗ, заказчик направляет оператору площадки разъяснение положений доку</w:t>
      </w:r>
      <w:r>
        <w:t>ментации о закрытой электронной закупке с указанием предмета запроса, но без указания участника закупки, от которого поступил указанный запрос. В течение часа с момента поступления от заказчика разъяснения положений документации о закрытой электронной заку</w:t>
      </w:r>
      <w:r>
        <w:t>пке оператор площадки направляет такое разъяснение всем участникам закупки, которым была направлена документация о закрытой электронной закупке.</w:t>
      </w:r>
    </w:p>
    <w:p w:rsidR="00000000" w:rsidRDefault="00F57EC1">
      <w:r>
        <w:t xml:space="preserve">При осуществлении закрытой электронной закупки в сроки и в порядке, которые установлены </w:t>
      </w:r>
      <w:hyperlink r:id="rId1468" w:history="1">
        <w:r>
          <w:rPr>
            <w:rStyle w:val="a4"/>
          </w:rPr>
          <w:t>Федеральным законом</w:t>
        </w:r>
      </w:hyperlink>
      <w:r>
        <w:t xml:space="preserve"> N 223-ФЗ для размещения в единой информационной системе извещения об осуществлении конкурентной закупки и документации о такой закупке, заказчик направляет оператору площадки приглашение при</w:t>
      </w:r>
      <w:r>
        <w:t>нять участие в закрытой электронной закупке участникам закупок, получившим аккредитацию на площадке, а также перечень участников закупок, получивших аккредитацию на площадке, которым должно быть направлено такое приглашение.</w:t>
      </w:r>
    </w:p>
    <w:p w:rsidR="00000000" w:rsidRDefault="00F57EC1">
      <w:r>
        <w:t>В течение одного часа с момента</w:t>
      </w:r>
      <w:r>
        <w:t xml:space="preserve"> получения от заказчика приглашения принять участие в закрытой электронной закупке с указанием перечня участников закрытой электронной закупки, которым необходимо направить приглашение, оператор площадки направляет такое приглашение участникам закупки, ука</w:t>
      </w:r>
      <w:r>
        <w:t>занным заказчиком.</w:t>
      </w:r>
    </w:p>
    <w:p w:rsidR="00000000" w:rsidRDefault="00F57EC1">
      <w:r>
        <w:t>В целях формирования перечня участников закупки, которым направляется приглашение принять участие в закрытой электронной закупке, заказчик направляет оператору площадки запрос об участниках закупки, получивших аккредитацию на площадке.</w:t>
      </w:r>
    </w:p>
    <w:p w:rsidR="00000000" w:rsidRDefault="00F57EC1">
      <w:r>
        <w:t>О</w:t>
      </w:r>
      <w:r>
        <w:t>ператор площадки в течение часа с момента получения предусмотренного запроса заказчика направляет такому заказчику перечень участников закупок, которые получили аккредитацию на площадке, а также документы и сведения, подтверждающие соответствие таких участ</w:t>
      </w:r>
      <w:r>
        <w:t>ников закупок указанным в этом запросе требованиям к участникам закупки.</w:t>
      </w:r>
    </w:p>
    <w:p w:rsidR="00000000" w:rsidRDefault="00F57EC1">
      <w:r>
        <w:t>Оператор площадки не вправе обеспечивать направление участнику закупки приглашения принять участие в закрытой электронной закупке в случае, если такой оператор площадки установит, что</w:t>
      </w:r>
      <w:r>
        <w:t xml:space="preserve"> до окончания срока аккредитации на площадке участника закупки, которому направляется приглашение принять участие в закрытой электронной закупке, остается менее 3 месяцев.</w:t>
      </w:r>
    </w:p>
    <w:p w:rsidR="00000000" w:rsidRDefault="00F57EC1">
      <w:hyperlink r:id="rId1469" w:history="1">
        <w:r>
          <w:rPr>
            <w:rStyle w:val="a4"/>
          </w:rPr>
          <w:t>Распоряжением</w:t>
        </w:r>
      </w:hyperlink>
      <w:r>
        <w:t xml:space="preserve"> П</w:t>
      </w:r>
      <w:r>
        <w:t>равительства РФ от 12.07.2018 N 1447-р утверждены:</w:t>
      </w:r>
    </w:p>
    <w:p w:rsidR="00000000" w:rsidRDefault="00F57EC1">
      <w:r>
        <w:t>- </w:t>
      </w:r>
      <w:hyperlink r:id="rId1470" w:history="1">
        <w:r>
          <w:rPr>
            <w:rStyle w:val="a4"/>
          </w:rPr>
          <w:t>перечень</w:t>
        </w:r>
      </w:hyperlink>
      <w:r>
        <w:t xml:space="preserve"> операторов электронных площадок;</w:t>
      </w:r>
    </w:p>
    <w:p w:rsidR="00000000" w:rsidRDefault="00F57EC1">
      <w:r>
        <w:t>- </w:t>
      </w:r>
      <w:hyperlink r:id="rId1471" w:history="1">
        <w:r>
          <w:rPr>
            <w:rStyle w:val="a4"/>
          </w:rPr>
          <w:t>перечень</w:t>
        </w:r>
      </w:hyperlink>
      <w:r>
        <w:t xml:space="preserve"> операт</w:t>
      </w:r>
      <w:r>
        <w:t>оров специализированных электронных площадок.</w:t>
      </w:r>
    </w:p>
    <w:p w:rsidR="00000000" w:rsidRDefault="00F57EC1">
      <w:r>
        <w:t>Оператором специализированной электронной площадки утверждено Общество с ограниченной ответственностью "Автоматизированная система торгов государственного оборонного заказа".</w:t>
      </w:r>
    </w:p>
    <w:p w:rsidR="00000000" w:rsidRDefault="00F57EC1">
      <w:r>
        <w:t>Необходимо отметить некоторые норма</w:t>
      </w:r>
      <w:r>
        <w:t>тивно-правовые акты, важные при осуществлении закрытой закупки.</w:t>
      </w:r>
    </w:p>
    <w:p w:rsidR="00000000" w:rsidRDefault="00F57EC1">
      <w:hyperlink r:id="rId1472" w:history="1">
        <w:r>
          <w:rPr>
            <w:rStyle w:val="a4"/>
          </w:rPr>
          <w:t>Постановлением</w:t>
        </w:r>
      </w:hyperlink>
      <w:r>
        <w:t xml:space="preserve"> Правительства РФ от 14.06.2012 N 591 утверждены </w:t>
      </w:r>
      <w:hyperlink r:id="rId1473" w:history="1">
        <w:r>
          <w:rPr>
            <w:rStyle w:val="a4"/>
          </w:rPr>
          <w:t>Правила</w:t>
        </w:r>
      </w:hyperlink>
      <w:r>
        <w:t xml:space="preserve">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w:t>
      </w:r>
      <w:r>
        <w:t>нформационной системе в сфере закупок.</w:t>
      </w:r>
    </w:p>
    <w:p w:rsidR="00000000" w:rsidRDefault="00F57EC1">
      <w:hyperlink r:id="rId1474" w:history="1">
        <w:r>
          <w:rPr>
            <w:rStyle w:val="a4"/>
          </w:rPr>
          <w:t>Распоряжением</w:t>
        </w:r>
      </w:hyperlink>
      <w:r>
        <w:t xml:space="preserve"> Правительства РФ от 24.12.2015 N 2662-р утвержден </w:t>
      </w:r>
      <w:hyperlink r:id="rId1475" w:history="1">
        <w:r>
          <w:rPr>
            <w:rStyle w:val="a4"/>
          </w:rPr>
          <w:t>перечень</w:t>
        </w:r>
      </w:hyperlink>
      <w:r>
        <w:t xml:space="preserve"> тов</w:t>
      </w:r>
      <w:r>
        <w:t>аров, работ, услуг в сфере использования атомной энергии,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w:t>
      </w:r>
      <w:r>
        <w:t>иципальных нужд.</w:t>
      </w:r>
    </w:p>
    <w:p w:rsidR="00000000" w:rsidRDefault="00F57EC1">
      <w:hyperlink r:id="rId1476" w:history="1">
        <w:r>
          <w:rPr>
            <w:rStyle w:val="a4"/>
          </w:rPr>
          <w:t>Распоряжением</w:t>
        </w:r>
      </w:hyperlink>
      <w:r>
        <w:t xml:space="preserve"> Правительства РФ от 30.06.2015 N 1247-р утвержден </w:t>
      </w:r>
      <w:hyperlink r:id="rId1477" w:history="1">
        <w:r>
          <w:rPr>
            <w:rStyle w:val="a4"/>
          </w:rPr>
          <w:t>перечень</w:t>
        </w:r>
      </w:hyperlink>
      <w:r>
        <w:t xml:space="preserve"> товаров, работ, услуг в с</w:t>
      </w:r>
      <w:r>
        <w:t>фере космической деятельности,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w:t>
      </w:r>
    </w:p>
    <w:p w:rsidR="00000000" w:rsidRDefault="00F57EC1">
      <w:hyperlink r:id="rId1478" w:history="1">
        <w:r>
          <w:rPr>
            <w:rStyle w:val="a4"/>
          </w:rPr>
          <w:t>Распоряжением</w:t>
        </w:r>
      </w:hyperlink>
      <w:r>
        <w:t xml:space="preserve"> Правительства РФ от 23.04.2013 N 671-р утвержден </w:t>
      </w:r>
      <w:hyperlink r:id="rId1479" w:history="1">
        <w:r>
          <w:rPr>
            <w:rStyle w:val="a4"/>
          </w:rPr>
          <w:t>перечень</w:t>
        </w:r>
      </w:hyperlink>
      <w:r>
        <w:t xml:space="preserve"> услуг в сфере страхования предпринимательских и (или) </w:t>
      </w:r>
      <w:r>
        <w:t>политических рисков, связанных с экспортным кредитованием и инвестициями, сведения о закупке которых не составляют государственной тайны, но не подлежат размещению в единой информационной системе в сфере закупок.</w:t>
      </w:r>
    </w:p>
    <w:p w:rsidR="00000000" w:rsidRDefault="00F57EC1"/>
    <w:bookmarkStart w:id="22" w:name="sub_306"/>
    <w:p w:rsidR="00000000" w:rsidRDefault="00F57EC1">
      <w:pPr>
        <w:pStyle w:val="a5"/>
      </w:pPr>
      <w:r>
        <w:fldChar w:fldCharType="begin"/>
      </w:r>
      <w:r>
        <w:instrText>HYPERLINK "http://internet.garant.r</w:instrText>
      </w:r>
      <w:r>
        <w:instrText>u/document/redirect/12188083/306"</w:instrText>
      </w:r>
      <w:r>
        <w:fldChar w:fldCharType="separate"/>
      </w:r>
      <w:r>
        <w:rPr>
          <w:rStyle w:val="a4"/>
        </w:rPr>
        <w:t>Статья 3.6</w:t>
      </w:r>
      <w:r>
        <w:fldChar w:fldCharType="end"/>
      </w:r>
      <w:r>
        <w:t>. Требования к закупке у единственного поставщика (исполнителя, подрядчика)</w:t>
      </w:r>
    </w:p>
    <w:bookmarkEnd w:id="22"/>
    <w:p w:rsidR="00000000" w:rsidRDefault="00F57EC1">
      <w:r>
        <w:t xml:space="preserve">Комментируемая </w:t>
      </w:r>
      <w:hyperlink r:id="rId1480" w:history="1">
        <w:r>
          <w:rPr>
            <w:rStyle w:val="a4"/>
          </w:rPr>
          <w:t>статья</w:t>
        </w:r>
      </w:hyperlink>
      <w:r>
        <w:t xml:space="preserve"> устанавливает, что порядок подгото</w:t>
      </w:r>
      <w:r>
        <w:t>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то есть самостоятельно заказчиком.</w:t>
      </w:r>
    </w:p>
    <w:p w:rsidR="00000000" w:rsidRDefault="00F57EC1">
      <w:r>
        <w:t>Закупка у единственного поставщика, исполнит</w:t>
      </w:r>
      <w:r>
        <w:t>еля или подрядчика - это закупка при которой, заказчик заключает договор без проведения конкурентных закупочных процедур.</w:t>
      </w:r>
    </w:p>
    <w:p w:rsidR="00000000" w:rsidRDefault="00F57EC1">
      <w:r>
        <w:t>Заказчик самостоятельно предлагает поставщику (подрядчику, исполнителю) заключить договор на поставку товаров (выполнение работ, оказа</w:t>
      </w:r>
      <w:r>
        <w:t>ние услуг) или получает предложение заключить договор от поставщика (подрядчика, исполнителя).</w:t>
      </w:r>
    </w:p>
    <w:p w:rsidR="00000000" w:rsidRDefault="00F57EC1">
      <w:r>
        <w:t>Перед тем как заключить договор с тем или иным поставщиком, следует изучить рынок поставляемого товара, выполняемых работ или оказываемых услуг (ассортимент, усл</w:t>
      </w:r>
      <w:r>
        <w:t>овия, цены и т.д.) во избежание нарушения принципа целевого и экономически эффективного расходования денежных средств, особенно в период экономического кризиса, когда для заказчика особо важно не тратить деньги впустую, поскольку предложение того самого "е</w:t>
      </w:r>
      <w:r>
        <w:t>динственного" поставщика может оказаться не единственным на рынке, а может даже и менее предпочтительным, чем предложение другого поставщика (Решение Ханты-Мансийского УФАС от 10.02.2014 N 05-06-023-2014).</w:t>
      </w:r>
    </w:p>
    <w:p w:rsidR="00000000" w:rsidRDefault="00F57EC1">
      <w:r>
        <w:t>Заказчик вправе не размещать в единой информационн</w:t>
      </w:r>
      <w:r>
        <w:t>ой системе сведения (извещение, закупочную документацию и проект договора) о закупке товаров, работ, услуг, стоимость которых не превышает 100 тысяч рублей.</w:t>
      </w:r>
    </w:p>
    <w:p w:rsidR="00000000" w:rsidRDefault="00F57EC1">
      <w:r>
        <w:t>В случае, если годовая выручка заказчика за отчетный финансовый год составляет более чем 5 млрд. ру</w:t>
      </w:r>
      <w:r>
        <w:t>блей, заказчик вправе не размещать в ЕИС сведения о закупке товаров, работ, услуг, стоимость которых не превышает 500 тысяч рублей (</w:t>
      </w:r>
      <w:hyperlink r:id="rId1481" w:history="1">
        <w:r>
          <w:rPr>
            <w:rStyle w:val="a4"/>
          </w:rPr>
          <w:t>ст. 4</w:t>
        </w:r>
      </w:hyperlink>
      <w:r>
        <w:t xml:space="preserve"> закона N 223-ФЗ).</w:t>
      </w:r>
    </w:p>
    <w:p w:rsidR="00000000" w:rsidRDefault="00F57EC1">
      <w:r>
        <w:t>Прямые закупки у поставщика (по</w:t>
      </w:r>
      <w:r>
        <w:t xml:space="preserve">дрядчика, исполнителя) до 100/500 тысяч рублей заказчик вправе не включать в план закупок, но сведения о них отображаются в ежемесячном отчете. На основании </w:t>
      </w:r>
      <w:hyperlink r:id="rId1482" w:history="1">
        <w:r>
          <w:rPr>
            <w:rStyle w:val="a4"/>
          </w:rPr>
          <w:t>Постановления</w:t>
        </w:r>
      </w:hyperlink>
      <w:r>
        <w:t xml:space="preserve"> Правительства N</w:t>
      </w:r>
      <w:r>
        <w:t xml:space="preserve"> 616 "Об утверждении перечня товаров, работ и услуг, закупка которых осуществляется в электронной форме", закупка товаров, работ и услуг, включенных в </w:t>
      </w:r>
      <w:hyperlink r:id="rId1483" w:history="1">
        <w:r>
          <w:rPr>
            <w:rStyle w:val="a4"/>
          </w:rPr>
          <w:t>перечень</w:t>
        </w:r>
      </w:hyperlink>
      <w:r>
        <w:t xml:space="preserve">, утвержденный настоящим </w:t>
      </w:r>
      <w:r>
        <w:t xml:space="preserve">постановлением, не осуществляется в электронной форме, если закупка осуществляется у единственного поставщика (исполнителя, подрядчика) в соответствии с Положением о закупке, предусмотренном </w:t>
      </w:r>
      <w:hyperlink r:id="rId1484" w:history="1">
        <w:r>
          <w:rPr>
            <w:rStyle w:val="a4"/>
          </w:rPr>
          <w:t>статьей 2</w:t>
        </w:r>
      </w:hyperlink>
      <w:r>
        <w:t xml:space="preserve"> закона N 223-ФЗ.</w:t>
      </w:r>
    </w:p>
    <w:p w:rsidR="00000000" w:rsidRDefault="00F57EC1"/>
    <w:bookmarkStart w:id="23" w:name="sub_4"/>
    <w:p w:rsidR="00000000" w:rsidRDefault="00F57EC1">
      <w:pPr>
        <w:pStyle w:val="a5"/>
      </w:pPr>
      <w:r>
        <w:fldChar w:fldCharType="begin"/>
      </w:r>
      <w:r>
        <w:instrText>HYPERLINK "http://internet.garant.ru/document/redirect/12188083/4"</w:instrText>
      </w:r>
      <w:r>
        <w:fldChar w:fldCharType="separate"/>
      </w:r>
      <w:r>
        <w:rPr>
          <w:rStyle w:val="a4"/>
        </w:rPr>
        <w:t>Статья 4</w:t>
      </w:r>
      <w:r>
        <w:fldChar w:fldCharType="end"/>
      </w:r>
      <w:r>
        <w:t>. Информационное обеспечение закупки</w:t>
      </w:r>
    </w:p>
    <w:bookmarkEnd w:id="23"/>
    <w:p w:rsidR="00000000" w:rsidRDefault="00F57EC1">
      <w:r>
        <w:t xml:space="preserve">Комментируемая </w:t>
      </w:r>
      <w:hyperlink r:id="rId1485" w:history="1">
        <w:r>
          <w:rPr>
            <w:rStyle w:val="a4"/>
          </w:rPr>
          <w:t>статья</w:t>
        </w:r>
      </w:hyperlink>
      <w:r>
        <w:t xml:space="preserve"> детально </w:t>
      </w:r>
      <w:r>
        <w:t>регламентирует основной принцип закупочной деятельности - информационную открытость закупок.</w:t>
      </w:r>
    </w:p>
    <w:p w:rsidR="00000000" w:rsidRDefault="00F57EC1">
      <w:r>
        <w:t>1. </w:t>
      </w:r>
      <w: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000000" w:rsidRDefault="00F57EC1">
      <w:r>
        <w:t>Необходимо разъяснить, что такое единая информационная система. Т</w:t>
      </w:r>
      <w:r>
        <w:t xml:space="preserve">ак, согласно </w:t>
      </w:r>
      <w:hyperlink r:id="rId1486" w:history="1">
        <w:r>
          <w:rPr>
            <w:rStyle w:val="a4"/>
          </w:rPr>
          <w:t>статье 4</w:t>
        </w:r>
      </w:hyperlink>
      <w:r>
        <w:t xml:space="preserve"> Федерального закона N 44-ФЗ, в целях информационного обеспечения контрактной системы в сфере закупок создается и ведется единая информационная система, взаимодействи</w:t>
      </w:r>
      <w:r>
        <w:t>е которой с иными информационными системами обеспечивает:</w:t>
      </w:r>
    </w:p>
    <w:p w:rsidR="00000000" w:rsidRDefault="00F57EC1">
      <w:r>
        <w:t xml:space="preserve">а)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r:id="rId1487" w:history="1">
        <w:r>
          <w:rPr>
            <w:rStyle w:val="a4"/>
          </w:rPr>
          <w:t>части 1 статьи 1</w:t>
        </w:r>
      </w:hyperlink>
      <w:r>
        <w:t xml:space="preserve"> Федерального закона N 44-ФЗ;</w:t>
      </w:r>
    </w:p>
    <w:p w:rsidR="00000000" w:rsidRDefault="00F57EC1">
      <w:r>
        <w:t>б) контроль за соответствием:</w:t>
      </w:r>
    </w:p>
    <w:p w:rsidR="00000000" w:rsidRDefault="00F57EC1">
      <w:r>
        <w:t>информации об объеме финансового обеспечения, включенной в планы закупок, - информации об объеме финансового обеспечения для осуществ</w:t>
      </w:r>
      <w:r>
        <w:t>ления закупок, утвержденном и доведенном до заказчика;</w:t>
      </w:r>
    </w:p>
    <w:p w:rsidR="00000000" w:rsidRDefault="00F57EC1">
      <w:r>
        <w:t>информации, включенной в планы-графики закупок, - информации, содержащейся в планах закупок;</w:t>
      </w:r>
    </w:p>
    <w:p w:rsidR="00000000" w:rsidRDefault="00F57EC1">
      <w:r>
        <w:t>информации, содержащейся в извещениях об осуществлении закупок и в документации о закупках, - информации, со</w:t>
      </w:r>
      <w:r>
        <w:t>держащейся в планах-графиках закупок;</w:t>
      </w:r>
    </w:p>
    <w:p w:rsidR="00000000" w:rsidRDefault="00F57EC1">
      <w:r>
        <w:t>информации, содержащейся в протоколах определения поставщиков (подрядчиков, исполнителей), - информации, содержащейся в документации о закупках;</w:t>
      </w:r>
    </w:p>
    <w:p w:rsidR="00000000" w:rsidRDefault="00F57EC1">
      <w:r>
        <w:t>условий проекта контракта, направляемого в форме электронного документа у</w:t>
      </w:r>
      <w:r>
        <w:t>частнику закупки, с которым заключается контракт, - информации, содержащейся в протоколе определения поставщика (подрядчика, исполнителя);</w:t>
      </w:r>
    </w:p>
    <w:p w:rsidR="00000000" w:rsidRDefault="00F57EC1">
      <w:r>
        <w:t>информации о контракте, включенной в реестр контрактов, заключенных заказчиками, - условиям контракта.</w:t>
      </w:r>
    </w:p>
    <w:p w:rsidR="00000000" w:rsidRDefault="00F57EC1">
      <w:r>
        <w:t>С 1 апреля 202</w:t>
      </w:r>
      <w:r>
        <w:t xml:space="preserve">0 года </w:t>
      </w:r>
      <w:hyperlink r:id="rId1488" w:history="1">
        <w:r>
          <w:rPr>
            <w:rStyle w:val="a4"/>
          </w:rPr>
          <w:t>пункт "б"</w:t>
        </w:r>
      </w:hyperlink>
      <w:r>
        <w:t xml:space="preserve"> изменяется и будет следующего содержания:</w:t>
      </w:r>
    </w:p>
    <w:p w:rsidR="00000000" w:rsidRDefault="00F57EC1">
      <w:r>
        <w:t>"контроль за соответствием информации об идентификационных кодах закупок и непревышением объема финансового обеспечения для ос</w:t>
      </w:r>
      <w:r>
        <w:t>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w:t>
      </w:r>
      <w:r>
        <w:t xml:space="preserve"> с настоящим </w:t>
      </w:r>
      <w:hyperlink r:id="rId1489" w:history="1">
        <w:r>
          <w:rPr>
            <w:rStyle w:val="a4"/>
          </w:rPr>
          <w:t>Федеральным законом</w:t>
        </w:r>
      </w:hyperlink>
      <w:r>
        <w:t xml:space="preserve"> с использованием единой информационной системы участникам закупок, с которыми заключаются контракты)".</w:t>
      </w:r>
    </w:p>
    <w:p w:rsidR="00000000" w:rsidRDefault="00F57EC1">
      <w:r>
        <w:t xml:space="preserve">в) использование усиленной </w:t>
      </w:r>
      <w:hyperlink r:id="rId1490" w:history="1">
        <w:r>
          <w:rPr>
            <w:rStyle w:val="a4"/>
          </w:rPr>
          <w:t>квалифицированной электронной подписи</w:t>
        </w:r>
      </w:hyperlink>
      <w:r>
        <w:t xml:space="preserve"> (далее - усиленная электронная подпись) для подписания электронных документов.</w:t>
      </w:r>
    </w:p>
    <w:p w:rsidR="00000000" w:rsidRDefault="00F57EC1">
      <w:r>
        <w:t>Информация, содержащаяся в единой информационной системе, размещается на официальном сайте ед</w:t>
      </w:r>
      <w:r>
        <w:t>иной информационной системы в сети "Интернет" (далее - официальный сайт).</w:t>
      </w:r>
    </w:p>
    <w:p w:rsidR="00000000" w:rsidRDefault="00F57EC1">
      <w:hyperlink r:id="rId1491" w:history="1">
        <w:r>
          <w:rPr>
            <w:rStyle w:val="a4"/>
          </w:rPr>
          <w:t>Правила</w:t>
        </w:r>
      </w:hyperlink>
      <w:r>
        <w:t xml:space="preserve"> функционирования ЕИС утверждены </w:t>
      </w:r>
      <w:hyperlink r:id="rId1492" w:history="1">
        <w:r>
          <w:rPr>
            <w:rStyle w:val="a4"/>
          </w:rPr>
          <w:t>постан</w:t>
        </w:r>
        <w:r>
          <w:rPr>
            <w:rStyle w:val="a4"/>
          </w:rPr>
          <w:t>овлением</w:t>
        </w:r>
      </w:hyperlink>
      <w:r>
        <w:t xml:space="preserve"> Правительства РФ от 23.12.2015 N 1414.</w:t>
      </w:r>
    </w:p>
    <w:p w:rsidR="00000000" w:rsidRDefault="00F57EC1">
      <w:r>
        <w:t xml:space="preserve">Указанные </w:t>
      </w:r>
      <w:hyperlink r:id="rId1493" w:history="1">
        <w:r>
          <w:rPr>
            <w:rStyle w:val="a4"/>
          </w:rPr>
          <w:t>Правила</w:t>
        </w:r>
      </w:hyperlink>
      <w:r>
        <w:t xml:space="preserve"> устанавливают порядок функционирования единой информационной системы в сфере закупок (далее - единая информационная си</w:t>
      </w:r>
      <w:r>
        <w:t>стема), включая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и порядок информационного взаи</w:t>
      </w:r>
      <w:r>
        <w:t>модействия единой информационной системы с иными информационными системами.</w:t>
      </w:r>
    </w:p>
    <w:p w:rsidR="00000000" w:rsidRDefault="00F57EC1">
      <w:r>
        <w:t xml:space="preserve">При проведении торгов в соответствии с </w:t>
      </w:r>
      <w:hyperlink r:id="rId1494" w:history="1">
        <w:r>
          <w:rPr>
            <w:rStyle w:val="a4"/>
          </w:rPr>
          <w:t>Правилами</w:t>
        </w:r>
      </w:hyperlink>
      <w:r>
        <w:t xml:space="preserve"> проведения торгов, по результатам которых формируются цены </w:t>
      </w:r>
      <w:r>
        <w:t xml:space="preserve">на услуги по транспортированию твердых коммунальных отходов для регионального оператора, утвержденными </w:t>
      </w:r>
      <w:hyperlink r:id="rId1495" w:history="1">
        <w:r>
          <w:rPr>
            <w:rStyle w:val="a4"/>
          </w:rPr>
          <w:t>постановлением</w:t>
        </w:r>
      </w:hyperlink>
      <w:r>
        <w:t xml:space="preserve"> Правительства Российской Федерации от 3 ноября 2016 г. N </w:t>
      </w:r>
      <w:r>
        <w:t xml:space="preserve">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в единой информационной системе размещается информация о заключенных договорах </w:t>
      </w:r>
      <w:r>
        <w:t>в виде ссылки на адрес страницы официального сайта государственной информационной системы жилищно-коммунального хозяйства в информационно-телекоммуникационной сети "Интернет" (далее - сеть "Интернет"), на котором размещена такая информация.</w:t>
      </w:r>
    </w:p>
    <w:p w:rsidR="00000000" w:rsidRDefault="00F57EC1">
      <w:r>
        <w:t xml:space="preserve">На официальном </w:t>
      </w:r>
      <w:r>
        <w:t xml:space="preserve">сайте могут также размещаться сообщения по вопросам реализации </w:t>
      </w:r>
      <w:hyperlink r:id="rId1496" w:history="1">
        <w:r>
          <w:rPr>
            <w:rStyle w:val="a4"/>
          </w:rPr>
          <w:t>Федерального закона</w:t>
        </w:r>
      </w:hyperlink>
      <w:r>
        <w:t xml:space="preserve"> N 223-ФЗ и </w:t>
      </w:r>
      <w:hyperlink r:id="rId1497" w:history="1">
        <w:r>
          <w:rPr>
            <w:rStyle w:val="a4"/>
          </w:rPr>
          <w:t>Федерального закона</w:t>
        </w:r>
      </w:hyperlink>
      <w:r>
        <w:t xml:space="preserve"> N 44</w:t>
      </w:r>
      <w:r>
        <w:t>-ФЗ.</w:t>
      </w:r>
    </w:p>
    <w:p w:rsidR="00000000" w:rsidRDefault="00F57EC1">
      <w:r>
        <w:t>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 а также обеспечивается возможность ра</w:t>
      </w:r>
      <w:r>
        <w:t>змещения документа, содержащего перечень внесенных изменений, одновременно с размещением измененных информации и документов.</w:t>
      </w:r>
    </w:p>
    <w:p w:rsidR="00000000" w:rsidRDefault="00F57EC1">
      <w:r>
        <w:t xml:space="preserve">Официальный сайт имеет доменное имя </w:t>
      </w:r>
      <w:hyperlink r:id="rId1498" w:history="1">
        <w:r>
          <w:rPr>
            <w:rStyle w:val="a4"/>
          </w:rPr>
          <w:t>www.zakupki.gov.ru</w:t>
        </w:r>
      </w:hyperlink>
      <w:r>
        <w:t>, дост</w:t>
      </w:r>
      <w:r>
        <w:t>уп к которому осуществляется на безвозмездной основе.</w:t>
      </w:r>
    </w:p>
    <w:p w:rsidR="00000000" w:rsidRDefault="00F57EC1">
      <w:r>
        <w:t>Участниками единой информационной системы являются субъекты единой информационной системы и пользователи официального сайта.</w:t>
      </w:r>
    </w:p>
    <w:p w:rsidR="00000000" w:rsidRDefault="00F57EC1">
      <w:r>
        <w:t>Субъектами единой информационной системы являются участники контрактной систе</w:t>
      </w:r>
      <w:r>
        <w:t xml:space="preserve">мы в сфере закупок, а также иные лица, использующие единую информационную систему для реализации своих функций и полномочий, предусмотренных </w:t>
      </w:r>
      <w:hyperlink r:id="rId1499" w:history="1">
        <w:r>
          <w:rPr>
            <w:rStyle w:val="a4"/>
          </w:rPr>
          <w:t>Федеральным законом</w:t>
        </w:r>
      </w:hyperlink>
      <w:r>
        <w:t xml:space="preserve"> N 44-ФЗ и </w:t>
      </w:r>
      <w:hyperlink r:id="rId1500" w:history="1">
        <w:r>
          <w:rPr>
            <w:rStyle w:val="a4"/>
          </w:rPr>
          <w:t>Федеральным законом</w:t>
        </w:r>
      </w:hyperlink>
      <w:r>
        <w:t xml:space="preserve"> N 223-ФЗ.</w:t>
      </w:r>
    </w:p>
    <w:p w:rsidR="00000000" w:rsidRDefault="00F57EC1">
      <w:r>
        <w:t xml:space="preserve">Пользователями официального сайта являются физические и юридические лица, в том числе участники обязательного общественного обсуждения закупок (далее - участники обсуждения </w:t>
      </w:r>
      <w:r>
        <w:t>закупок), использующие информационный ресурс официального сайта.</w:t>
      </w:r>
    </w:p>
    <w:p w:rsidR="00000000" w:rsidRDefault="00F57EC1">
      <w:r>
        <w:t>Доступ к единой информационной системе предоставляется субъектам единой информационной системы после прохождения процедур регистрации, идентификации, аутентификации и авторизации в единой инф</w:t>
      </w:r>
      <w:r>
        <w:t>ормационной системе.</w:t>
      </w:r>
    </w:p>
    <w:p w:rsidR="00000000" w:rsidRDefault="00F57EC1">
      <w:r>
        <w:t>Доступ к официальному сайту пользователям официального сайта, за исключением участников обсуждения закупок, в сети "Интернет" предоставляется без регистрации.</w:t>
      </w:r>
    </w:p>
    <w:p w:rsidR="00000000" w:rsidRDefault="00F57EC1">
      <w:r>
        <w:t xml:space="preserve">Регистрация субъектов единой информационной системы в единой информационной </w:t>
      </w:r>
      <w:r>
        <w:t>системе осуществляется Федеральным казначейством в соответствии с устанавливаемым им порядком (</w:t>
      </w:r>
      <w:hyperlink r:id="rId1501" w:history="1">
        <w:r>
          <w:rPr>
            <w:rStyle w:val="a4"/>
          </w:rPr>
          <w:t>Постановление</w:t>
        </w:r>
      </w:hyperlink>
      <w:r>
        <w:t xml:space="preserve"> Правительства РФ от 23.12.2015 N 1414 "О порядке функционирования единой инфор</w:t>
      </w:r>
      <w:r>
        <w:t xml:space="preserve">мационной системы в сфере закупок" (вместе с </w:t>
      </w:r>
      <w:hyperlink r:id="rId1502" w:history="1">
        <w:r>
          <w:rPr>
            <w:rStyle w:val="a4"/>
          </w:rPr>
          <w:t>"Правилами функционирования единой информационной системы в сфере закупок"</w:t>
        </w:r>
      </w:hyperlink>
      <w:r>
        <w:t>).</w:t>
      </w:r>
    </w:p>
    <w:p w:rsidR="00000000" w:rsidRDefault="00F57EC1">
      <w:r>
        <w:t>Единая информационная система содержит:</w:t>
      </w:r>
    </w:p>
    <w:p w:rsidR="00000000" w:rsidRDefault="00F57EC1">
      <w:r>
        <w:t>1) планы-графики;</w:t>
      </w:r>
    </w:p>
    <w:p w:rsidR="00000000" w:rsidRDefault="00F57EC1">
      <w:r>
        <w:t>2) инф</w:t>
      </w:r>
      <w:r>
        <w:t>ормацию о реализации планов-графиков;</w:t>
      </w:r>
    </w:p>
    <w:p w:rsidR="00000000" w:rsidRDefault="00F57EC1">
      <w:r>
        <w:t>3)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w:t>
      </w:r>
      <w:r>
        <w:t xml:space="preserve">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F57EC1">
      <w:r>
        <w:t>4) информацию о закупках, предусм</w:t>
      </w:r>
      <w:r>
        <w:t xml:space="preserve">отренную </w:t>
      </w:r>
      <w:hyperlink r:id="rId1503" w:history="1">
        <w:r>
          <w:rPr>
            <w:rStyle w:val="a4"/>
          </w:rPr>
          <w:t>Федеральным законом</w:t>
        </w:r>
      </w:hyperlink>
      <w:r>
        <w:t xml:space="preserve"> N 44-ФЗ и </w:t>
      </w:r>
      <w:hyperlink r:id="rId1504" w:history="1">
        <w:r>
          <w:rPr>
            <w:rStyle w:val="a4"/>
          </w:rPr>
          <w:t>Федеральным законом</w:t>
        </w:r>
      </w:hyperlink>
      <w:r>
        <w:t xml:space="preserve"> N 223-ФЗ, об исполнении контрактов;</w:t>
      </w:r>
    </w:p>
    <w:p w:rsidR="00000000" w:rsidRDefault="00F57EC1">
      <w:r>
        <w:t>5) реестр контрактов, з</w:t>
      </w:r>
      <w:r>
        <w:t>аключенных заказчиками;</w:t>
      </w:r>
    </w:p>
    <w:p w:rsidR="00000000" w:rsidRDefault="00F57EC1">
      <w:r>
        <w:t>6) единый реестр участников закупок;</w:t>
      </w:r>
    </w:p>
    <w:p w:rsidR="00000000" w:rsidRDefault="00F57EC1">
      <w:r>
        <w:t>7) реестр недобросовестных поставщиков (подрядчиков, исполнителей);</w:t>
      </w:r>
    </w:p>
    <w:p w:rsidR="00000000" w:rsidRDefault="00F57EC1">
      <w:r>
        <w:t>8) библиотеку типовых контрактов, типовых условий контрактов;</w:t>
      </w:r>
    </w:p>
    <w:p w:rsidR="00000000" w:rsidRDefault="00F57EC1">
      <w:r>
        <w:t>9) реестр банковских гарантий;</w:t>
      </w:r>
    </w:p>
    <w:p w:rsidR="00000000" w:rsidRDefault="00F57EC1">
      <w:r>
        <w:t>10) реестр жалоб, плановых и внепл</w:t>
      </w:r>
      <w:r>
        <w:t>ановых проверок, их результатов и выданных предписаний;</w:t>
      </w:r>
    </w:p>
    <w:p w:rsidR="00000000" w:rsidRDefault="00F57EC1">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F57EC1">
      <w:r>
        <w:t>11) перечень международных финансовых организа</w:t>
      </w:r>
      <w:r>
        <w:t>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000000" w:rsidRDefault="00F57EC1">
      <w:r>
        <w:t>12) результаты мониторинга закупок,</w:t>
      </w:r>
      <w:r>
        <w:t xml:space="preserve"> аудита в сфере закупок, а также контроля в сфере закупок;</w:t>
      </w:r>
    </w:p>
    <w:p w:rsidR="00000000" w:rsidRDefault="00F57EC1">
      <w:r>
        <w:t>13) отчеты заказчиков, предусмотренные настоящим Федеральным законом;</w:t>
      </w:r>
    </w:p>
    <w:p w:rsidR="00000000" w:rsidRDefault="00F57EC1">
      <w:r>
        <w:t>14) каталог товаров, работ, услуг для обеспечения государственных и муниципальных нужд;</w:t>
      </w:r>
    </w:p>
    <w:p w:rsidR="00000000" w:rsidRDefault="00F57EC1">
      <w:r>
        <w:t>15) нормативные правовые акты;</w:t>
      </w:r>
    </w:p>
    <w:p w:rsidR="00000000" w:rsidRDefault="00F57EC1">
      <w:r>
        <w:t>16) инфо</w:t>
      </w:r>
      <w:r>
        <w:t>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запросах цен товаров, работ, услуг;</w:t>
      </w:r>
    </w:p>
    <w:p w:rsidR="00000000" w:rsidRDefault="00F57EC1">
      <w:r>
        <w:t>17) иные информацию и документы, размещение котор</w:t>
      </w:r>
      <w:r>
        <w:t xml:space="preserve">ых в единой информационной системе предусмотрено настоящим Федеральным законом, </w:t>
      </w:r>
      <w:hyperlink r:id="rId1505" w:history="1">
        <w:r>
          <w:rPr>
            <w:rStyle w:val="a4"/>
          </w:rPr>
          <w:t>Федеральным законом</w:t>
        </w:r>
      </w:hyperlink>
      <w:r>
        <w:t xml:space="preserve"> от 18 июля 2011 года N 223-ФЗ "О закупках товаров, работ, услуг отдельными видами юриди</w:t>
      </w:r>
      <w:r>
        <w:t>ческих лиц" и принятыми в соответствии с ними иными нормативными правовыми актами.</w:t>
      </w:r>
    </w:p>
    <w:p w:rsidR="00000000" w:rsidRDefault="00F57EC1">
      <w:r>
        <w:t>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w:t>
      </w:r>
      <w:r>
        <w:t>мационной системе не размещаются.</w:t>
      </w:r>
    </w:p>
    <w:p w:rsidR="00000000" w:rsidRDefault="00F57EC1">
      <w:r>
        <w:t>В случае, если информация,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w:t>
      </w:r>
      <w:r>
        <w:t>ой системе.</w:t>
      </w:r>
    </w:p>
    <w:p w:rsidR="00000000" w:rsidRDefault="00F57EC1">
      <w:hyperlink r:id="rId1506" w:history="1">
        <w:r>
          <w:rPr>
            <w:rStyle w:val="a4"/>
          </w:rPr>
          <w:t>Часть 1</w:t>
        </w:r>
      </w:hyperlink>
      <w:r>
        <w:t xml:space="preserve"> комментируемой статьи регламентирует обязанность заказчика размещать в единой информационной системе </w:t>
      </w:r>
      <w:hyperlink r:id="rId1507" w:history="1">
        <w:r>
          <w:rPr>
            <w:rStyle w:val="a4"/>
          </w:rPr>
          <w:t>zakupki.gov.ru</w:t>
        </w:r>
      </w:hyperlink>
      <w:r>
        <w:t xml:space="preserve"> положение о закупке, изменения, вносимые в указанное положение не позднее чем в течение пятнадцати дней со дня утверждения.</w:t>
      </w:r>
    </w:p>
    <w:p w:rsidR="00000000" w:rsidRDefault="00F57EC1">
      <w:r>
        <w:t xml:space="preserve">Согласно </w:t>
      </w:r>
      <w:hyperlink r:id="rId1508" w:history="1">
        <w:r>
          <w:rPr>
            <w:rStyle w:val="a4"/>
          </w:rPr>
          <w:t>статье 8</w:t>
        </w:r>
      </w:hyperlink>
      <w:r>
        <w:t xml:space="preserve"> Федерального закона N 22</w:t>
      </w:r>
      <w:r>
        <w:t>3-ФЗ, если в течение срока, предусмотренного комментируемым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w:t>
      </w:r>
      <w:r>
        <w:t xml:space="preserve">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w:t>
      </w:r>
      <w:hyperlink r:id="rId1509" w:history="1">
        <w:r>
          <w:rPr>
            <w:rStyle w:val="a4"/>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000000" w:rsidRDefault="00F57EC1">
      <w:r>
        <w:t>1) обоснования начальной (максимальной) цены конт</w:t>
      </w:r>
      <w:r>
        <w:t>ракта, цены контракта, заключаемого с единственным поставщиком (исполнителем, подрядчиком);</w:t>
      </w:r>
    </w:p>
    <w:p w:rsidR="00000000" w:rsidRDefault="00F57EC1">
      <w:r>
        <w:t>2) выбора способа определения поставщика (исполнителя, подрядчика);</w:t>
      </w:r>
    </w:p>
    <w:p w:rsidR="00000000" w:rsidRDefault="00F57EC1">
      <w:r>
        <w:t>3) осуществления закупок у субъектов малого предпринимательства, социально ориентированных неком</w:t>
      </w:r>
      <w:r>
        <w:t xml:space="preserve">мерческих организаций в соответствии с </w:t>
      </w:r>
      <w:hyperlink r:id="rId1510" w:history="1">
        <w:r>
          <w:rPr>
            <w:rStyle w:val="a4"/>
          </w:rPr>
          <w:t>частями 1-3</w:t>
        </w:r>
      </w:hyperlink>
      <w:r>
        <w:t xml:space="preserve">, </w:t>
      </w:r>
      <w:hyperlink r:id="rId1511" w:history="1">
        <w:r>
          <w:rPr>
            <w:rStyle w:val="a4"/>
          </w:rPr>
          <w:t>5-8 статьи 30</w:t>
        </w:r>
      </w:hyperlink>
      <w:r>
        <w:t xml:space="preserve"> Федерального закона от 5 апреля 2013 года N 44</w:t>
      </w:r>
      <w:r>
        <w:t>-ФЗ. При этом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00000" w:rsidRDefault="00F57EC1">
      <w:r>
        <w:t>4) применения требований к участникам закупок;</w:t>
      </w:r>
    </w:p>
    <w:p w:rsidR="00000000" w:rsidRDefault="00F57EC1">
      <w:r>
        <w:t>5) оценки заявок, окончательных пред</w:t>
      </w:r>
      <w:r>
        <w:t>ложений участников закупки;</w:t>
      </w:r>
    </w:p>
    <w:p w:rsidR="00000000" w:rsidRDefault="00F57EC1">
      <w:r>
        <w:t>6) создания и функционирования комиссии по осуществлению закупок;</w:t>
      </w:r>
    </w:p>
    <w:p w:rsidR="00000000" w:rsidRDefault="00F57EC1">
      <w:r>
        <w:t xml:space="preserve">7) определения поставщика (исполнителя, подрядчика) в соответствии с </w:t>
      </w:r>
      <w:hyperlink r:id="rId1512" w:history="1">
        <w:r>
          <w:rPr>
            <w:rStyle w:val="a4"/>
          </w:rPr>
          <w:t>параграфами 2-5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00000" w:rsidRDefault="00F57EC1">
      <w:r>
        <w:t>а) направляют в федеральный орган исполнительной власти, уполномочен</w:t>
      </w:r>
      <w:r>
        <w:t>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w:t>
      </w:r>
      <w:r>
        <w:t xml:space="preserve"> с которыми договоры расторгнуты по решению суда в связи с существенным нарушением ими условий договоров в соответствии с </w:t>
      </w:r>
      <w:hyperlink r:id="rId1513" w:history="1">
        <w:r>
          <w:rPr>
            <w:rStyle w:val="a4"/>
          </w:rPr>
          <w:t>Федеральным законом</w:t>
        </w:r>
      </w:hyperlink>
      <w:r>
        <w:t xml:space="preserve"> N 223-ФЗ;</w:t>
      </w:r>
    </w:p>
    <w:p w:rsidR="00000000" w:rsidRDefault="00F57EC1">
      <w:r>
        <w:t>б) не проводят согласование примене</w:t>
      </w:r>
      <w:r>
        <w:t>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00000" w:rsidRDefault="00F57EC1">
      <w:r>
        <w:t xml:space="preserve">8) осуществления закупки у единственного поставщика (исполнителя, подрядчика) в случаях, предусмотренных </w:t>
      </w:r>
      <w:hyperlink r:id="rId1514" w:history="1">
        <w:r>
          <w:rPr>
            <w:rStyle w:val="a4"/>
          </w:rPr>
          <w:t>частью 1 статьи 93</w:t>
        </w:r>
      </w:hyperlink>
      <w:r>
        <w:t xml:space="preserve"> Федерального закона от 5 апреля 2013 года N 44-ФЗ. При этом з</w:t>
      </w:r>
      <w:r>
        <w:t>аказчики:</w:t>
      </w:r>
    </w:p>
    <w:p w:rsidR="00000000" w:rsidRDefault="00F57EC1">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w:t>
      </w:r>
      <w:r>
        <w:t>го конкурса или запроса предложений несостоявшимися;</w:t>
      </w:r>
    </w:p>
    <w:p w:rsidR="00000000" w:rsidRDefault="00F57EC1">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00000" w:rsidRDefault="00F57EC1">
      <w:r>
        <w:t>В случае изменения совокупной доли участия Российской Федер</w:t>
      </w:r>
      <w:r>
        <w:t xml:space="preserve">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указанных дочерних хозяйственных обществ </w:t>
      </w:r>
      <w:r>
        <w:t xml:space="preserve">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w:t>
      </w:r>
      <w:hyperlink r:id="rId1515" w:history="1">
        <w:r>
          <w:rPr>
            <w:rStyle w:val="a4"/>
          </w:rPr>
          <w:t>Федерал</w:t>
        </w:r>
        <w:r>
          <w:rPr>
            <w:rStyle w:val="a4"/>
          </w:rPr>
          <w:t>ьного закона</w:t>
        </w:r>
      </w:hyperlink>
      <w:r>
        <w:t xml:space="preserve"> N 223-ФЗ, заказчик в течение трех месяцев с даты получения уведомления об изменении совокупной доли размещает в соответствии с требованиями утвержденное положение о закупке. В случае, если таким заказчиком в течение этого срока не размещено</w:t>
      </w:r>
      <w:r>
        <w:t xml:space="preserve"> утвержденное положение о закупке, заказчик при закупке руководствуется положениями </w:t>
      </w:r>
      <w:hyperlink r:id="rId1516" w:history="1">
        <w:r>
          <w:rPr>
            <w:rStyle w:val="a4"/>
          </w:rPr>
          <w:t>Федерального закона</w:t>
        </w:r>
      </w:hyperlink>
      <w:r>
        <w:t xml:space="preserve"> N 44-ФЗ до дня размещения утвержденного положения о закупке.</w:t>
      </w:r>
    </w:p>
    <w:p w:rsidR="00000000" w:rsidRDefault="00F57EC1">
      <w:hyperlink r:id="rId1517" w:history="1">
        <w:r>
          <w:rPr>
            <w:rStyle w:val="a4"/>
          </w:rPr>
          <w:t>Часть 2</w:t>
        </w:r>
      </w:hyperlink>
      <w:r>
        <w:t xml:space="preserve"> комментируемой статьи регламентирует, что заказчик размещает в единой информационной системе план закупки товаров, работ, услуг на срок не менее чем один год. </w:t>
      </w:r>
      <w:hyperlink r:id="rId1518" w:history="1">
        <w:r>
          <w:rPr>
            <w:rStyle w:val="a4"/>
          </w:rPr>
          <w:t>Порядок</w:t>
        </w:r>
      </w:hyperlink>
      <w:r>
        <w:t xml:space="preserve"> формирования плана закупки товаров, работ, услуг, порядок и сроки размещения в единой информационной системе такого плана, </w:t>
      </w:r>
      <w:hyperlink r:id="rId1519" w:history="1">
        <w:r>
          <w:rPr>
            <w:rStyle w:val="a4"/>
          </w:rPr>
          <w:t>требования</w:t>
        </w:r>
      </w:hyperlink>
      <w:r>
        <w:t xml:space="preserve"> к форме так</w:t>
      </w:r>
      <w:r>
        <w:t>ого плана устанавливаются Правительством Российской Федерации.</w:t>
      </w:r>
    </w:p>
    <w:p w:rsidR="00000000" w:rsidRDefault="00F57EC1">
      <w:hyperlink r:id="rId1520" w:history="1">
        <w:r>
          <w:rPr>
            <w:rStyle w:val="a4"/>
          </w:rPr>
          <w:t>Часть вторая</w:t>
        </w:r>
      </w:hyperlink>
      <w:r>
        <w:t xml:space="preserve"> комментируемой статьи регламентирует срок размещения плана закупки товаров, работ, услуг - не менее чем на оди</w:t>
      </w:r>
      <w:r>
        <w:t>н год.</w:t>
      </w:r>
    </w:p>
    <w:p w:rsidR="00000000" w:rsidRDefault="00F57EC1">
      <w:hyperlink r:id="rId1521" w:history="1">
        <w:r>
          <w:rPr>
            <w:rStyle w:val="a4"/>
          </w:rPr>
          <w:t>Постановлением</w:t>
        </w:r>
      </w:hyperlink>
      <w:r>
        <w:t xml:space="preserve"> Правительства РФ от 17.09.2012 N 932 "Об утверждении Правил формирования плана закупки товаров (работ, услуг) и требований к форме такого плана" утверждены </w:t>
      </w:r>
      <w:hyperlink r:id="rId1522" w:history="1">
        <w:r>
          <w:rPr>
            <w:rStyle w:val="a4"/>
          </w:rPr>
          <w:t>Правила</w:t>
        </w:r>
      </w:hyperlink>
      <w:r>
        <w:t xml:space="preserve"> формирования плана закупки товаров (работ, услуг) и </w:t>
      </w:r>
      <w:hyperlink r:id="rId1523" w:history="1">
        <w:r>
          <w:rPr>
            <w:rStyle w:val="a4"/>
          </w:rPr>
          <w:t>требования</w:t>
        </w:r>
      </w:hyperlink>
      <w:r>
        <w:t xml:space="preserve"> к форме плана закупки товаров (работ, услуг).</w:t>
      </w:r>
    </w:p>
    <w:p w:rsidR="00000000" w:rsidRDefault="00F57EC1">
      <w:r>
        <w:t>Указ</w:t>
      </w:r>
      <w:r>
        <w:t xml:space="preserve">анные </w:t>
      </w:r>
      <w:hyperlink r:id="rId1524" w:history="1">
        <w:r>
          <w:rPr>
            <w:rStyle w:val="a4"/>
          </w:rPr>
          <w:t>Правила</w:t>
        </w:r>
      </w:hyperlink>
      <w:r>
        <w:t xml:space="preserve"> определяют порядок формирования плана закупки товаров (работ, услуг) для нужд юридических лиц, указанных в </w:t>
      </w:r>
      <w:hyperlink r:id="rId1525" w:history="1">
        <w:r>
          <w:rPr>
            <w:rStyle w:val="a4"/>
          </w:rPr>
          <w:t>статье 1</w:t>
        </w:r>
      </w:hyperlink>
      <w:r>
        <w:t xml:space="preserve"> Федерального закона "О закупках товаров, работ, услуг отдельными видами юридических лиц".</w:t>
      </w:r>
    </w:p>
    <w:p w:rsidR="00000000" w:rsidRDefault="00F57EC1">
      <w:r>
        <w:t>В план закупки включаются сведения о закупке товаров (работ, услуг), необходимых для удовлетворения потребностей заказчика.</w:t>
      </w:r>
    </w:p>
    <w:p w:rsidR="00000000" w:rsidRDefault="00F57EC1">
      <w:hyperlink r:id="rId1526" w:history="1">
        <w:r>
          <w:rPr>
            <w:rStyle w:val="a4"/>
          </w:rPr>
          <w:t>План закупки</w:t>
        </w:r>
      </w:hyperlink>
      <w:r>
        <w:t xml:space="preserve"> формируется заказчиком в соответствии с </w:t>
      </w:r>
      <w:hyperlink r:id="rId1527" w:history="1">
        <w:r>
          <w:rPr>
            <w:rStyle w:val="a4"/>
          </w:rPr>
          <w:t>требованиями</w:t>
        </w:r>
      </w:hyperlink>
      <w:r>
        <w:t xml:space="preserve"> к форме плана закупки, утвержденными </w:t>
      </w:r>
      <w:hyperlink r:id="rId1528" w:history="1">
        <w:r>
          <w:rPr>
            <w:rStyle w:val="a4"/>
          </w:rPr>
          <w:t>постановлением</w:t>
        </w:r>
      </w:hyperlink>
      <w:r>
        <w:t xml:space="preserve"> Правительства Российской Федерации от 17 сентября 2012 г. N 932.</w:t>
      </w:r>
    </w:p>
    <w:p w:rsidR="00000000" w:rsidRDefault="00F57EC1">
      <w:r>
        <w:t xml:space="preserve">В </w:t>
      </w:r>
      <w:hyperlink r:id="rId1529" w:history="1">
        <w:r>
          <w:rPr>
            <w:rStyle w:val="a4"/>
          </w:rPr>
          <w:t>план закупки</w:t>
        </w:r>
      </w:hyperlink>
      <w:r>
        <w:t xml:space="preserve">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w:t>
      </w:r>
      <w:r>
        <w:t>шение Правительства Российской Федерации.</w:t>
      </w:r>
    </w:p>
    <w:p w:rsidR="00000000" w:rsidRDefault="00F57EC1">
      <w:r>
        <w:t>В плане закупки могут не отражаться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w:t>
      </w:r>
      <w:r>
        <w:t>ансовый год составляет более чем 5 млрд. рублей, - сведения о закупке товаров (работ, услуг), стоимость которых не превышает 500 тыс. рублей.</w:t>
      </w:r>
    </w:p>
    <w:p w:rsidR="00000000" w:rsidRDefault="00F57EC1">
      <w:hyperlink r:id="rId1530" w:history="1">
        <w:r>
          <w:rPr>
            <w:rStyle w:val="a4"/>
          </w:rPr>
          <w:t>План закупки</w:t>
        </w:r>
      </w:hyperlink>
      <w:r>
        <w:t xml:space="preserve"> формируется заказчиком в соо</w:t>
      </w:r>
      <w:r>
        <w:t xml:space="preserve">тветствии с требованиями, установленными нормативными правовыми актами Российской Федерации, локальными актами заказчика, а также положением о закупке, утвержденным в установленном порядке, в том числе с учетом сроков проведения закупочных процедур исходя </w:t>
      </w:r>
      <w:r>
        <w:t>из требуемой даты поставки товаров (работ, услуг).</w:t>
      </w:r>
    </w:p>
    <w:p w:rsidR="00000000" w:rsidRDefault="00F57EC1">
      <w:r>
        <w:t>План закупки должен иметь помесячную или поквартальную разбивку.</w:t>
      </w:r>
    </w:p>
    <w:p w:rsidR="00000000" w:rsidRDefault="00F57EC1">
      <w:r>
        <w:t>В случае если закупка товаров (работ, услуг) осуществляется путем проведения конкурса или аукциона, внесение изменений в план закупки осущес</w:t>
      </w:r>
      <w:r>
        <w:t>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000000" w:rsidRDefault="00F57EC1">
      <w:r>
        <w:t xml:space="preserve">Сроки подготовки </w:t>
      </w:r>
      <w:hyperlink r:id="rId1531" w:history="1">
        <w:r>
          <w:rPr>
            <w:rStyle w:val="a4"/>
          </w:rPr>
          <w:t>плана зак</w:t>
        </w:r>
        <w:r>
          <w:rPr>
            <w:rStyle w:val="a4"/>
          </w:rPr>
          <w:t>упки</w:t>
        </w:r>
      </w:hyperlink>
      <w:r>
        <w:t xml:space="preserve">,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предусмотренных указанными </w:t>
      </w:r>
      <w:hyperlink r:id="rId1532" w:history="1">
        <w:r>
          <w:rPr>
            <w:rStyle w:val="a4"/>
          </w:rPr>
          <w:t>Правилами</w:t>
        </w:r>
      </w:hyperlink>
      <w:r>
        <w:t>.</w:t>
      </w:r>
    </w:p>
    <w:p w:rsidR="00000000" w:rsidRDefault="00F57EC1">
      <w:r>
        <w:t xml:space="preserve">Следует отметить, что </w:t>
      </w:r>
      <w:hyperlink r:id="rId1533" w:history="1">
        <w:r>
          <w:rPr>
            <w:rStyle w:val="a4"/>
          </w:rPr>
          <w:t>часть 2</w:t>
        </w:r>
      </w:hyperlink>
      <w:r>
        <w:t xml:space="preserve"> комментируемой статьи регламентирует минимальный срок, на который может размещаться план закупок. При этом максимально возможный срок з</w:t>
      </w:r>
      <w:r>
        <w:t>аконодательно не установлен и остаётся на усмотрение заказчика.</w:t>
      </w:r>
    </w:p>
    <w:p w:rsidR="00000000" w:rsidRDefault="00F57EC1">
      <w:hyperlink r:id="rId1534" w:history="1">
        <w:r>
          <w:rPr>
            <w:rStyle w:val="a4"/>
          </w:rPr>
          <w:t>Постановлением</w:t>
        </w:r>
      </w:hyperlink>
      <w:r>
        <w:t xml:space="preserve"> Правительства РФ от 10.09.2012 N 908 утверждено </w:t>
      </w:r>
      <w:hyperlink r:id="rId1535" w:history="1">
        <w:r>
          <w:rPr>
            <w:rStyle w:val="a4"/>
          </w:rPr>
          <w:t>Положение</w:t>
        </w:r>
      </w:hyperlink>
      <w:r>
        <w:t xml:space="preserve"> о размещении в единой информационной системе информации о закупке.</w:t>
      </w:r>
    </w:p>
    <w:p w:rsidR="00000000" w:rsidRDefault="00F57EC1">
      <w:r>
        <w:t xml:space="preserve">Согласно указанному </w:t>
      </w:r>
      <w:hyperlink r:id="rId1536" w:history="1">
        <w:r>
          <w:rPr>
            <w:rStyle w:val="a4"/>
          </w:rPr>
          <w:t>положению</w:t>
        </w:r>
      </w:hyperlink>
      <w:r>
        <w:t>, размещение в единой информационной системе информации, опубликов</w:t>
      </w:r>
      <w:r>
        <w:t>ание которой не предусмотрено Федеральным законом, в том числе имеющей рекламный характер, а также извещений о проведении закупок, дублирующих ранее размещенные, не допускается.</w:t>
      </w:r>
    </w:p>
    <w:p w:rsidR="00000000" w:rsidRDefault="00F57EC1">
      <w:r>
        <w:t xml:space="preserve">Информация о закупке размещается в единой информационной системе только после </w:t>
      </w:r>
      <w:r>
        <w:t xml:space="preserve">подписания документа, содержащего указанную информацию, усиленной </w:t>
      </w:r>
      <w:hyperlink r:id="rId1537" w:history="1">
        <w:r>
          <w:rPr>
            <w:rStyle w:val="a4"/>
          </w:rPr>
          <w:t>квалифицированной электронной подписью</w:t>
        </w:r>
      </w:hyperlink>
      <w:r>
        <w:t xml:space="preserve"> лица, уполномоченного на размещение в единой информационной системе информации от</w:t>
      </w:r>
      <w:r>
        <w:t xml:space="preserve"> имени заказчика (далее - представитель заказчика).</w:t>
      </w:r>
    </w:p>
    <w:p w:rsidR="00000000" w:rsidRDefault="00F57EC1">
      <w:r>
        <w:t>Удаление размещенной в единой информационной системе информации о закупке допускается исключительно на основании предписания органа исполнительной власти, уполномоченного на осуществление контроля за собл</w:t>
      </w:r>
      <w:r>
        <w:t>юдением требований Федерального закона, или по решению суда.</w:t>
      </w:r>
    </w:p>
    <w:p w:rsidR="00000000" w:rsidRDefault="00F57EC1">
      <w:r>
        <w:t xml:space="preserve">Размещение в единой информационной системе информации о закупке осуществляется на русском языке. Наименования иностранных юридических и физических лиц, а также товарных знаков могут быть указаны </w:t>
      </w:r>
      <w:r>
        <w:t>с использованием букв латинского алфавита.</w:t>
      </w:r>
    </w:p>
    <w:p w:rsidR="00000000" w:rsidRDefault="00F57EC1">
      <w:r>
        <w:t>Сведения, содержащиеся в документах, составленных с помощью средств, предусмотренных программно-аппаратным комплексом единой информационной системы (далее - функционал единой информационной системы), и сведения, с</w:t>
      </w:r>
      <w:r>
        <w:t>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 или в файле с графичес</w:t>
      </w:r>
      <w:r>
        <w:t>ким образом оригинала документа (далее - графический вид), должны совпадать, а в случае несовпадения приоритетными являются сведения, составленные с помощью функционала единой информационной системы.</w:t>
      </w:r>
    </w:p>
    <w:p w:rsidR="00000000" w:rsidRDefault="00F57EC1">
      <w:hyperlink r:id="rId1538" w:history="1">
        <w:r>
          <w:rPr>
            <w:rStyle w:val="a4"/>
          </w:rPr>
          <w:t>Часть 3</w:t>
        </w:r>
      </w:hyperlink>
      <w:r>
        <w:t xml:space="preserve"> комментируемой статьи устанавливает сроки для размещения плана закупки определённой продукции. Так, план закупки инновационной продукции, высокотехнологичной продукции, лекарственных средств размещается заказчиком в единой информацион</w:t>
      </w:r>
      <w:r>
        <w:t>ной системе на период от пяти до семи лет.</w:t>
      </w:r>
    </w:p>
    <w:p w:rsidR="00000000" w:rsidRDefault="00F57EC1">
      <w:r>
        <w:t xml:space="preserve">Данная </w:t>
      </w:r>
      <w:hyperlink r:id="rId1539" w:history="1">
        <w:r>
          <w:rPr>
            <w:rStyle w:val="a4"/>
          </w:rPr>
          <w:t>часть</w:t>
        </w:r>
      </w:hyperlink>
      <w:r>
        <w:t xml:space="preserve"> комментируемой статьи устанавливает минимальный и максимальный срок, на который может быть размещён план закупки инновационной про</w:t>
      </w:r>
      <w:r>
        <w:t>дукции, высокотехнологичной продукции, лекарственных средств. В пределах данного временного промежутка заказчик самостоятельно определяет срок размещения плана закупок.</w:t>
      </w:r>
    </w:p>
    <w:p w:rsidR="00000000" w:rsidRDefault="00F57EC1">
      <w:r>
        <w:t xml:space="preserve">Согласно </w:t>
      </w:r>
      <w:hyperlink r:id="rId1540" w:history="1">
        <w:r>
          <w:rPr>
            <w:rStyle w:val="a4"/>
          </w:rPr>
          <w:t>постанов</w:t>
        </w:r>
        <w:r>
          <w:rPr>
            <w:rStyle w:val="a4"/>
          </w:rPr>
          <w:t>лению</w:t>
        </w:r>
      </w:hyperlink>
      <w:r>
        <w:t xml:space="preserve"> Правительства РФ от 17.09.2012 N 932 "Об утверждении Правил формирования плана закупки товаров (работ, услуг) и требований к форме такого плана", план инновационной продукции, высокотехнологичной продукции, лекарственных средств заказчиков формиру</w:t>
      </w:r>
      <w:r>
        <w:t xml:space="preserve">ется по форме согласно приложения к </w:t>
      </w:r>
      <w:hyperlink r:id="rId1541" w:history="1">
        <w:r>
          <w:rPr>
            <w:rStyle w:val="a4"/>
          </w:rPr>
          <w:t>постановлению</w:t>
        </w:r>
      </w:hyperlink>
      <w:r>
        <w:t xml:space="preserve"> Правительства РФ от 17.09.2012 N 932 и содержит в том числе </w:t>
      </w:r>
      <w:hyperlink r:id="rId1542" w:history="1">
        <w:r>
          <w:rPr>
            <w:rStyle w:val="a4"/>
          </w:rPr>
          <w:t>раздел</w:t>
        </w:r>
      </w:hyperlink>
      <w:r>
        <w:t xml:space="preserve"> об участии субъектов малого и среднего предпринимательства в закупке.</w:t>
      </w:r>
    </w:p>
    <w:p w:rsidR="00000000" w:rsidRDefault="00F57EC1">
      <w:hyperlink r:id="rId1543" w:history="1">
        <w:r>
          <w:rPr>
            <w:rStyle w:val="a4"/>
          </w:rPr>
          <w:t>План закупки</w:t>
        </w:r>
      </w:hyperlink>
      <w:r>
        <w:t xml:space="preserve"> инновационной продукции, высокотехнологичной продукции и лекарственных средств формируется с учет</w:t>
      </w:r>
      <w:r>
        <w:t>ом следующих особенностей:</w:t>
      </w:r>
    </w:p>
    <w:p w:rsidR="00000000" w:rsidRDefault="00F57EC1">
      <w:r>
        <w:t>1) на первый год реализации план закупки инновационной продукции, высокотехнологичной продукции, лекарственных средств должен содержать следующие сведения:</w:t>
      </w:r>
    </w:p>
    <w:p w:rsidR="00000000" w:rsidRDefault="00F57EC1">
      <w:r>
        <w:t>1) наименование, адрес местонахождения, телефон и адрес электронной почты</w:t>
      </w:r>
      <w:r>
        <w:t xml:space="preserve"> заказчика;</w:t>
      </w:r>
    </w:p>
    <w:p w:rsidR="00000000" w:rsidRDefault="00F57EC1">
      <w:r>
        <w:t>2) порядковый номер, который формируется последовательно с начала года;</w:t>
      </w:r>
    </w:p>
    <w:p w:rsidR="00000000" w:rsidRDefault="00F57EC1">
      <w:r>
        <w:t>3) предмет договора с указанием идентификационного кода закупки в соответствии с Общероссийским классификатором видов экономической деятельности (</w:t>
      </w:r>
      <w:hyperlink r:id="rId1544" w:history="1">
        <w:r>
          <w:rPr>
            <w:rStyle w:val="a4"/>
          </w:rPr>
          <w:t>ОКВЭД 2</w:t>
        </w:r>
      </w:hyperlink>
      <w:r>
        <w:t>)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w:t>
      </w:r>
      <w:r>
        <w:t>омической деятельности (</w:t>
      </w:r>
      <w:hyperlink r:id="rId1545" w:history="1">
        <w:r>
          <w:rPr>
            <w:rStyle w:val="a4"/>
          </w:rPr>
          <w:t>ОКПД 2</w:t>
        </w:r>
      </w:hyperlink>
      <w:r>
        <w:t xml:space="preserve">) с обязательным заполнением разделов, классов и рекомендуемым заполнением подклассов, групп и подгрупп, видов продукции (услуг, работ), а также категорий и </w:t>
      </w:r>
      <w:r>
        <w:t>подкатегорий продукции (услуг, работ);</w:t>
      </w:r>
    </w:p>
    <w:p w:rsidR="00000000" w:rsidRDefault="00F57EC1">
      <w:r>
        <w:t>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w:t>
      </w:r>
      <w:r>
        <w:t>и предмета договора, позволяющие идентифицировать предмет договора (при необходимости);</w:t>
      </w:r>
    </w:p>
    <w:p w:rsidR="00000000" w:rsidRDefault="00F57EC1">
      <w:r>
        <w:t>5) сведения о начальной (максимальной) цене договора (цене лота);</w:t>
      </w:r>
    </w:p>
    <w:p w:rsidR="00000000" w:rsidRDefault="00F57EC1">
      <w:r>
        <w:t>6) планируемая дата или период размещения извещения о закупке (год, месяц);</w:t>
      </w:r>
    </w:p>
    <w:p w:rsidR="00000000" w:rsidRDefault="00F57EC1">
      <w:r>
        <w:t>7) срок исполнения договор</w:t>
      </w:r>
      <w:r>
        <w:t>а (год, месяц);</w:t>
      </w:r>
    </w:p>
    <w:p w:rsidR="00000000" w:rsidRDefault="00F57EC1">
      <w:r>
        <w:t xml:space="preserve">На второй - четвертый годы реализации </w:t>
      </w:r>
      <w:hyperlink r:id="rId1546" w:history="1">
        <w:r>
          <w:rPr>
            <w:rStyle w:val="a4"/>
          </w:rPr>
          <w:t>план закупки</w:t>
        </w:r>
      </w:hyperlink>
      <w:r>
        <w:t xml:space="preserve"> инновационной продукции, высокотехнологичной продукции, лекарственных средств должен содержать следующие сведения:</w:t>
      </w:r>
    </w:p>
    <w:p w:rsidR="00000000" w:rsidRDefault="00F57EC1">
      <w:r>
        <w:t>1</w:t>
      </w:r>
      <w:r>
        <w:t>) наименование, адрес местонахождения, телефон и адрес электронной почты заказчика;</w:t>
      </w:r>
    </w:p>
    <w:p w:rsidR="00000000" w:rsidRDefault="00F57EC1">
      <w:r>
        <w:t>2) порядковый номер, который формируется последовательно с начала года;</w:t>
      </w:r>
    </w:p>
    <w:p w:rsidR="00000000" w:rsidRDefault="00F57EC1">
      <w:r>
        <w:t>3) предмет договора с указанием идентификационного кода закупки в соответствии с Общероссийским клас</w:t>
      </w:r>
      <w:r>
        <w:t>сификатором видов экономической деятельности (</w:t>
      </w:r>
      <w:hyperlink r:id="rId1547" w:history="1">
        <w:r>
          <w:rPr>
            <w:rStyle w:val="a4"/>
          </w:rPr>
          <w:t>ОКВЭД 2</w:t>
        </w:r>
      </w:hyperlink>
      <w:r>
        <w:t>) с обязательным заполнением разделов, подразделов и рекомендуемым заполнением классов, подклассов, групп, подгрупп и видов и Общеросс</w:t>
      </w:r>
      <w:r>
        <w:t>ийским классификатором продукции по видам экономической деятельности (</w:t>
      </w:r>
      <w:hyperlink r:id="rId1548" w:history="1">
        <w:r>
          <w:rPr>
            <w:rStyle w:val="a4"/>
          </w:rPr>
          <w:t>ОКПД 2</w:t>
        </w:r>
      </w:hyperlink>
      <w:r>
        <w:t xml:space="preserve">) с обязательным заполнением разделов, классов и рекомендуемым заполнением подклассов, групп и подгрупп, видов </w:t>
      </w:r>
      <w:r>
        <w:t>продукции (услуг, работ), а также категорий и подкатегорий продукции (услуг, работ);</w:t>
      </w:r>
    </w:p>
    <w:p w:rsidR="00000000" w:rsidRDefault="00F57EC1">
      <w:r>
        <w:t>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w:t>
      </w:r>
      <w:r>
        <w:t>арактеристики и эксплуатационные характеристики предмета договора, позволяющие идентифицировать предмет договора (при необходимости);</w:t>
      </w:r>
    </w:p>
    <w:p w:rsidR="00000000" w:rsidRDefault="00F57EC1">
      <w:r>
        <w:t>5) планируемая дата или период размещения извещения о закупке (год, месяц);</w:t>
      </w:r>
    </w:p>
    <w:p w:rsidR="00000000" w:rsidRDefault="00F57EC1">
      <w:r>
        <w:t>6) срок исполнения договора (год, месяц).</w:t>
      </w:r>
    </w:p>
    <w:p w:rsidR="00000000" w:rsidRDefault="00F57EC1">
      <w:r>
        <w:t xml:space="preserve">При </w:t>
      </w:r>
      <w:r>
        <w:t>этом предмет договора должен быть с рекомендуемым указанием идентификационного кода закупки, состоящего из кодов Общероссийского классификатора видов экономической деятельности (</w:t>
      </w:r>
      <w:hyperlink r:id="rId1549" w:history="1">
        <w:r>
          <w:rPr>
            <w:rStyle w:val="a4"/>
          </w:rPr>
          <w:t>ОКВЭД 2</w:t>
        </w:r>
      </w:hyperlink>
      <w:r>
        <w:t xml:space="preserve">) </w:t>
      </w:r>
      <w:r>
        <w:t>с заполнением разделов, подразделов и Общероссийского классификатора продукции по видам экономической деятельности (</w:t>
      </w:r>
      <w:hyperlink r:id="rId1550" w:history="1">
        <w:r>
          <w:rPr>
            <w:rStyle w:val="a4"/>
          </w:rPr>
          <w:t>ОКПД 2</w:t>
        </w:r>
      </w:hyperlink>
      <w:r>
        <w:t>) с заполнением разделов, подразделов.</w:t>
      </w:r>
    </w:p>
    <w:p w:rsidR="00000000" w:rsidRDefault="00F57EC1">
      <w:r>
        <w:t>На пятый-седьмой годы, сле</w:t>
      </w:r>
      <w:r>
        <w:t>дующие за текущим календарным годом, план закупки инновационной продукции, высокотехнологичной продукции и лекарственных средств должен содержать следующие сведения:</w:t>
      </w:r>
    </w:p>
    <w:p w:rsidR="00000000" w:rsidRDefault="00F57EC1">
      <w:r>
        <w:t>1) наименование, адрес местонахождения, телефон и адрес электронной почты заказчика;</w:t>
      </w:r>
    </w:p>
    <w:p w:rsidR="00000000" w:rsidRDefault="00F57EC1">
      <w:r>
        <w:t>2) по</w:t>
      </w:r>
      <w:r>
        <w:t>рядковый номер, который формируется последовательно с начала года;</w:t>
      </w:r>
    </w:p>
    <w:p w:rsidR="00000000" w:rsidRDefault="00F57EC1">
      <w:r>
        <w:t>3) предмет договора с указанием идентификационного кода закупки в соответствии с Общероссийским классификатором видов экономической деятельности (</w:t>
      </w:r>
      <w:hyperlink r:id="rId1551" w:history="1">
        <w:r>
          <w:rPr>
            <w:rStyle w:val="a4"/>
          </w:rPr>
          <w:t>ОКВЭД 2</w:t>
        </w:r>
      </w:hyperlink>
      <w:r>
        <w:t>)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w:t>
      </w:r>
      <w:hyperlink r:id="rId1552" w:history="1">
        <w:r>
          <w:rPr>
            <w:rStyle w:val="a4"/>
          </w:rPr>
          <w:t>ОКПД 2</w:t>
        </w:r>
      </w:hyperlink>
      <w:r>
        <w:t>)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000000" w:rsidRDefault="00F57EC1">
      <w:r>
        <w:t>4) м</w:t>
      </w:r>
      <w:r>
        <w:t>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w:t>
      </w:r>
      <w:r>
        <w:t>ровать предмет договора (при необходимости);</w:t>
      </w:r>
    </w:p>
    <w:p w:rsidR="00000000" w:rsidRDefault="00F57EC1">
      <w:r>
        <w:t>5) планируемая дата или период размещения извещения о закупке (год, месяц);</w:t>
      </w:r>
    </w:p>
    <w:p w:rsidR="00000000" w:rsidRDefault="00F57EC1">
      <w:r>
        <w:t>6) срок исполнения договора (год, месяц).</w:t>
      </w:r>
    </w:p>
    <w:p w:rsidR="00000000" w:rsidRDefault="00F57EC1">
      <w:r>
        <w:t>При этом сведения о предмете договора должны содержать сам предмет договора.</w:t>
      </w:r>
    </w:p>
    <w:p w:rsidR="00000000" w:rsidRDefault="00F57EC1">
      <w:r>
        <w:t>В случае если пе</w:t>
      </w:r>
      <w:r>
        <w:t>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 в том числе об объемах оплаты такого дого</w:t>
      </w:r>
      <w:r>
        <w:t xml:space="preserve">вора и объемах привлечения субъектов малого и среднего предпринимательства в соответствии с </w:t>
      </w:r>
      <w:hyperlink r:id="rId1553" w:history="1">
        <w:r>
          <w:rPr>
            <w:rStyle w:val="a4"/>
          </w:rPr>
          <w:t>постановлением</w:t>
        </w:r>
      </w:hyperlink>
      <w:r>
        <w:t xml:space="preserve"> Правительства Российской Федерации от 11 декабря 2014 г. N 1352 "Об особенностях</w:t>
      </w:r>
      <w:r>
        <w:t xml:space="preserve"> участия субъектов малого и среднего предпринимательства в закупках товаров, работ, услуг отдельными видами юридических лиц" в течение каждого года его исполнения.</w:t>
      </w:r>
    </w:p>
    <w:p w:rsidR="00000000" w:rsidRDefault="00F57EC1">
      <w:r>
        <w:t>В целях проведения оценки соответствия и мониторинга соответствия, заказчик отражает в проек</w:t>
      </w:r>
      <w:r>
        <w:t>тах изменений, вносимых в план закупки инновационной продукции, высокотехнологичной продукции, лекарственных средств, а также в изменениях, внесенных в такие планы, следующие сведения:</w:t>
      </w:r>
    </w:p>
    <w:p w:rsidR="00000000" w:rsidRDefault="00F57EC1">
      <w:r>
        <w:t xml:space="preserve">1) совокупный годовой объем планируемых закупок товаров (работ, услуг) </w:t>
      </w:r>
      <w:r>
        <w:t>в соответствии с планом закупки товаров (работ, услуг) (с учетом изменений в такие планы закупки, которые не представлялись для проведения оценки соответствия или мониторинга соответствия);</w:t>
      </w:r>
    </w:p>
    <w:p w:rsidR="00000000" w:rsidRDefault="00F57EC1">
      <w:r>
        <w:t>2) совокупный годовой объем планируемых закупок товаров (работ, ус</w:t>
      </w:r>
      <w:r>
        <w:t>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
    <w:p w:rsidR="00000000" w:rsidRDefault="00F57EC1">
      <w:r>
        <w:t>3) годо</w:t>
      </w:r>
      <w:r>
        <w:t>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w:t>
      </w:r>
    </w:p>
    <w:p w:rsidR="00000000" w:rsidRDefault="00F57EC1">
      <w:hyperlink r:id="rId1554" w:history="1">
        <w:r>
          <w:rPr>
            <w:rStyle w:val="a4"/>
          </w:rPr>
          <w:t>Части 3.1-3.2</w:t>
        </w:r>
      </w:hyperlink>
      <w:r>
        <w:t xml:space="preserve"> комментируем</w:t>
      </w:r>
      <w:r>
        <w:t>ой статьи регламентируют, что план закупки товаров, работ, услуг заказчиков, определенных Правительством Российской Федерации в соответствии с пунктом 2 части 8.2 статьи 3, а также план закупки инновационной продукции, высокотехнологичной продукции, лекарс</w:t>
      </w:r>
      <w:r>
        <w:t xml:space="preserve">твенных средств заказчиков, определенных Правительством Российской Федерации в соответствии с </w:t>
      </w:r>
      <w:hyperlink r:id="rId1555" w:history="1">
        <w:r>
          <w:rPr>
            <w:rStyle w:val="a4"/>
          </w:rPr>
          <w:t>пунктами 1</w:t>
        </w:r>
      </w:hyperlink>
      <w:r>
        <w:t xml:space="preserve"> и </w:t>
      </w:r>
      <w:hyperlink r:id="rId1556" w:history="1">
        <w:r>
          <w:rPr>
            <w:rStyle w:val="a4"/>
          </w:rPr>
          <w:t xml:space="preserve">2 части </w:t>
        </w:r>
        <w:r>
          <w:rPr>
            <w:rStyle w:val="a4"/>
          </w:rPr>
          <w:t>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w:t>
      </w:r>
      <w:r>
        <w:t xml:space="preserve"> закупка которых осуществляется у таких субъектов.</w:t>
      </w:r>
    </w:p>
    <w:p w:rsidR="00000000" w:rsidRDefault="00F57EC1">
      <w:hyperlink r:id="rId1557" w:history="1">
        <w:r>
          <w:rPr>
            <w:rStyle w:val="a4"/>
          </w:rPr>
          <w:t>Часть 3.3</w:t>
        </w:r>
      </w:hyperlink>
      <w:r>
        <w:t xml:space="preserve"> комментируемой статьи регламентирует, что план закупки товаров, работ, услуг конкретных заказчиков, определенных Правительст</w:t>
      </w:r>
      <w:r>
        <w:t xml:space="preserve">вом Российской Федерации в соответствии с </w:t>
      </w:r>
      <w:hyperlink r:id="rId1558" w:history="1">
        <w:r>
          <w:rPr>
            <w:rStyle w:val="a4"/>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w:t>
      </w:r>
      <w:r>
        <w:t xml:space="preserve">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w:t>
      </w:r>
    </w:p>
    <w:p w:rsidR="00000000" w:rsidRDefault="00F57EC1">
      <w:r>
        <w:t xml:space="preserve">Согласно </w:t>
      </w:r>
      <w:hyperlink r:id="rId1559" w:history="1">
        <w:r>
          <w:rPr>
            <w:rStyle w:val="a4"/>
          </w:rPr>
          <w:t>постановления</w:t>
        </w:r>
      </w:hyperlink>
      <w:r>
        <w:t xml:space="preserve"> Правительства РФ от 29.10.2015 N 1169, в перечень конкретных заказчиков включаются:</w:t>
      </w:r>
    </w:p>
    <w:p w:rsidR="00000000" w:rsidRDefault="00F57EC1">
      <w:r>
        <w:t>а) следующие заказчики, проекты планов закупки и проекты изменений которых подлежат оценк</w:t>
      </w:r>
      <w:r>
        <w:t xml:space="preserve">е соответствия, осуществляемой акционерным обществом "Федеральная корпорация по развитию малого и среднего предпринимательства" (далее - корпорация), которые указаны в </w:t>
      </w:r>
      <w:hyperlink r:id="rId1560" w:history="1">
        <w:r>
          <w:rPr>
            <w:rStyle w:val="a4"/>
          </w:rPr>
          <w:t>части 2 статьи 1</w:t>
        </w:r>
      </w:hyperlink>
      <w:r>
        <w:t xml:space="preserve"> Федерального закона N 223-ФЗ и которые соответствуют предусмотренным законом критериям, (за исключением конкретных заказчиков, проекты планов закупки и проекты изменений которых подлежат оценке соответствия, осуществляемой органами исполнительной власти с</w:t>
      </w:r>
      <w:r>
        <w:t>убъектов Российской Федерации или созданными ими организациями, а также отдельных заказчиков, планы закупки и изменения которых подлежат мониторингу соответствия (далее - отдельные заказчики):</w:t>
      </w:r>
    </w:p>
    <w:p w:rsidR="00000000" w:rsidRDefault="00F57EC1">
      <w:r>
        <w:t>- государственные корпорации, государственные компании, федерал</w:t>
      </w:r>
      <w:r>
        <w:t>ьные государственные унитарные предприятия, федеральные автономные учреждения, хозяйственные общества, в уставном капитале которых доля участия Российской Федерации превышает 50 процентов, а также хозяйственные общества, в уставном капитале которых совокуп</w:t>
      </w:r>
      <w:r>
        <w:t>ная доля участия Российской Федерации и субъекта Российской Федерации превышает 50 процентов и доля участия Российской Федерации превышает долю участия субъекта Российской Федерации;</w:t>
      </w:r>
    </w:p>
    <w:p w:rsidR="00000000" w:rsidRDefault="00F57EC1">
      <w:r>
        <w:t>- субъекты естественных монополий и организации, осуществляющие регулируе</w:t>
      </w:r>
      <w:r>
        <w:t>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w:t>
      </w:r>
    </w:p>
    <w:p w:rsidR="00000000" w:rsidRDefault="00F57EC1">
      <w:r>
        <w:t>- дочерние хозяйственные общества, в уставно</w:t>
      </w:r>
      <w:r>
        <w:t>м капитале которых более 50 процентов долей в совокупности принадлежит указанным выше юридическим лицам;</w:t>
      </w:r>
    </w:p>
    <w:p w:rsidR="00000000" w:rsidRDefault="00F57EC1">
      <w:r>
        <w:t>- дочерние хозяйственные общества, в уставном капитале которых более 50 процентов долей в совокупности принадлежит указанным выше дочерним хозяйственны</w:t>
      </w:r>
      <w:r>
        <w:t>м обществам;</w:t>
      </w:r>
    </w:p>
    <w:p w:rsidR="00000000" w:rsidRDefault="00F57EC1">
      <w:r>
        <w:t xml:space="preserve">б) следующие заказчики, проекты планов закупки, проекты изменений которых с учетом предложений органов государственной власти субъектов Российской Федерации подлежат оценке соответствия, осуществляемой органами исполнительной власти субъектов </w:t>
      </w:r>
      <w:r>
        <w:t>Российской Федерации или созданными ими организациями (за исключением конкретных заказчиков, проекты планов закупки и проекты изменений которых подлежат оценке соответствия, проводимой корпорацией, а также отдельных заказчиков):</w:t>
      </w:r>
    </w:p>
    <w:p w:rsidR="00000000" w:rsidRDefault="00F57EC1">
      <w:r>
        <w:t>- хозяйственные общества, в</w:t>
      </w:r>
      <w:r>
        <w:t xml:space="preserve">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хозяйственные общества, в уставном капитале которых совокупная доля участия Российской Федерации и субъекта Рос</w:t>
      </w:r>
      <w:r>
        <w:t>сийской Федерации превышает 50 процентов и доля участия субъекта Российской Федерации превышает долю участия Российской Федерации;</w:t>
      </w:r>
    </w:p>
    <w:p w:rsidR="00000000" w:rsidRDefault="00F57EC1">
      <w:r>
        <w:t>- субъекты естественных монополий и организации, осуществляющие регулируемые виды деятельности в сфере электроснабжения, газо</w:t>
      </w:r>
      <w:r>
        <w:t>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w:t>
      </w:r>
    </w:p>
    <w:p w:rsidR="00000000" w:rsidRDefault="00F57EC1">
      <w:r>
        <w:t>- дочерние хозяйственные общества, в уставном капитале которых более 50 процентов долей в совоку</w:t>
      </w:r>
      <w:r>
        <w:t>пности принадлежит указанным выше юридическим лицам;</w:t>
      </w:r>
    </w:p>
    <w:p w:rsidR="00000000" w:rsidRDefault="00F57EC1">
      <w:r>
        <w:t>- дочерние хозяйственные общества, в уставном капитале которых более 50 процентов долей в совокупности принадлежит указанным выше дочерним хозяйственным обществам;</w:t>
      </w:r>
    </w:p>
    <w:p w:rsidR="00000000" w:rsidRDefault="00F57EC1">
      <w:r>
        <w:t>- автономные учреждения субъекта Россий</w:t>
      </w:r>
      <w:r>
        <w:t>ской Федерации.</w:t>
      </w:r>
    </w:p>
    <w:p w:rsidR="00000000" w:rsidRDefault="00F57EC1">
      <w:r>
        <w:t xml:space="preserve">Согласно </w:t>
      </w:r>
      <w:hyperlink r:id="rId1561" w:history="1">
        <w:r>
          <w:rPr>
            <w:rStyle w:val="a4"/>
          </w:rPr>
          <w:t>п. 8</w:t>
        </w:r>
      </w:hyperlink>
      <w:r>
        <w:t xml:space="preserve"> постановления Правительства РФ от 11.12.2014 г. N 1352 для проведения торгов, иных способов закупки, предусмотренных положением о закупке, в соответствии </w:t>
      </w:r>
      <w:r>
        <w:t xml:space="preserve">с </w:t>
      </w:r>
      <w:hyperlink r:id="rId1562" w:history="1">
        <w:r>
          <w:rPr>
            <w:rStyle w:val="a4"/>
          </w:rPr>
          <w:t>подп. "б" п. 4</w:t>
        </w:r>
      </w:hyperlink>
      <w:r>
        <w:t xml:space="preserve"> настоящего Положения заказчики обязаны утвердить перечень товаров, работ, услуг, закупки которых осуществляются у субъектов малого и среднего предпринимательства.</w:t>
      </w:r>
    </w:p>
    <w:p w:rsidR="00000000" w:rsidRDefault="00F57EC1">
      <w:r>
        <w:t>Крит</w:t>
      </w:r>
      <w:r>
        <w:t>ерии, по которым товар будет отнесен к инновационной продукции и (или) высокотехнологической продукции, формируются федеральными органами исполнительной власти, которые выполняют функции по нормативно-правовому регулированию в установленной сфере.</w:t>
      </w:r>
    </w:p>
    <w:p w:rsidR="00000000" w:rsidRDefault="00F57EC1">
      <w:r>
        <w:t>При этом</w:t>
      </w:r>
      <w:r>
        <w:t xml:space="preserve"> конкретные критерии находятся в зависимости от той отрасли экономики, в которой будут закупаться определенные товары, работы или услуги (</w:t>
      </w:r>
      <w:hyperlink r:id="rId1563" w:history="1">
        <w:r>
          <w:rPr>
            <w:rStyle w:val="a4"/>
          </w:rPr>
          <w:t>Приказ</w:t>
        </w:r>
      </w:hyperlink>
      <w:r>
        <w:t xml:space="preserve"> МЧС России от 14.12.2012 N 768 "Об утвержд</w:t>
      </w:r>
      <w:r>
        <w:t xml:space="preserve">ении критериев отнесения товаров, работ, услуг к инновационной продукции и (или) высокотехнологичной продукции для целей формирования плана закупки такой продукции", </w:t>
      </w:r>
      <w:hyperlink r:id="rId1564" w:history="1">
        <w:r>
          <w:rPr>
            <w:rStyle w:val="a4"/>
          </w:rPr>
          <w:t>Приказ</w:t>
        </w:r>
      </w:hyperlink>
      <w:r>
        <w:t xml:space="preserve"> Минобрнауки Ро</w:t>
      </w:r>
      <w:r>
        <w:t xml:space="preserve">ссии от 01.11.2012 N 881 "Об утверждении критериев отнесения товаров, работ, услуг к инновационной и высокотехнологичной продукции для целей формирования плана закупки такой продукции", </w:t>
      </w:r>
      <w:hyperlink r:id="rId1565" w:history="1">
        <w:r>
          <w:rPr>
            <w:rStyle w:val="a4"/>
          </w:rPr>
          <w:t>Прик</w:t>
        </w:r>
        <w:r>
          <w:rPr>
            <w:rStyle w:val="a4"/>
          </w:rPr>
          <w:t>аз</w:t>
        </w:r>
      </w:hyperlink>
      <w:r>
        <w:t xml:space="preserve"> Минпромторга России от 01.11.2012 N 1618 "Об утверждении критериев отнесения товаров, работ и услуг к инновационной продукции и (или) высокотехнологичной продукции по отраслям, относящимся к установленной сфере деятельности Министерства промышленност</w:t>
      </w:r>
      <w:r>
        <w:t xml:space="preserve">и и торговли Российской Федерации", </w:t>
      </w:r>
      <w:hyperlink r:id="rId1566" w:history="1">
        <w:r>
          <w:rPr>
            <w:rStyle w:val="a4"/>
          </w:rPr>
          <w:t>Приказ</w:t>
        </w:r>
      </w:hyperlink>
      <w:r>
        <w:t xml:space="preserve"> Министерства здравоохранения Российской Федерации (Минздрав России) от 31.07.2013 N 514н "Об утверждении Критериев отнесения товаров, работ, усл</w:t>
      </w:r>
      <w:r>
        <w:t>уг к инновационной и высокотехнологичной продукции для целей формирования плана закупки такой продукции").</w:t>
      </w:r>
    </w:p>
    <w:p w:rsidR="00000000" w:rsidRDefault="00F57EC1">
      <w:r>
        <w:t xml:space="preserve">Заказчику необходимо разместить два плана: ежегодный план закупки товаров (работ, услуг) и план закупки инновационной, высокотехнологичной продукции </w:t>
      </w:r>
      <w:r>
        <w:t>и лекарственных средств.</w:t>
      </w:r>
    </w:p>
    <w:p w:rsidR="00000000" w:rsidRDefault="00F57EC1">
      <w:hyperlink r:id="rId1567" w:history="1">
        <w:r>
          <w:rPr>
            <w:rStyle w:val="a4"/>
          </w:rPr>
          <w:t>Перечень</w:t>
        </w:r>
      </w:hyperlink>
      <w:r>
        <w:t xml:space="preserve"> таких конкретных заказчиков определен </w:t>
      </w:r>
      <w:hyperlink r:id="rId1568" w:history="1">
        <w:r>
          <w:rPr>
            <w:rStyle w:val="a4"/>
          </w:rPr>
          <w:t>распоряжением</w:t>
        </w:r>
      </w:hyperlink>
      <w:r>
        <w:t xml:space="preserve"> Правительства РФ от 06.11.2015 г</w:t>
      </w:r>
      <w:r>
        <w:t>. N 2258-р "О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w:t>
      </w:r>
      <w:r>
        <w:t>я подлежат проводимой акционерным обществом "Федеральная корпорация по развитию малого и среднего предпринимательства" оценке соответствия требованиям законодательства Российской Федерации, предусматривающим участие субъектов малого и среднего предпринимат</w:t>
      </w:r>
      <w:r>
        <w:t>ельства в закупке".</w:t>
      </w:r>
    </w:p>
    <w:p w:rsidR="00000000" w:rsidRDefault="00F57EC1">
      <w:hyperlink r:id="rId1569" w:history="1">
        <w:r>
          <w:rPr>
            <w:rStyle w:val="a4"/>
          </w:rPr>
          <w:t>Постановлением</w:t>
        </w:r>
      </w:hyperlink>
      <w:r>
        <w:t xml:space="preserve"> Правительства РФ от 25.12.2015 N 1442 "О закупках инновационной продукции, высокотехнологичной продукции отдельными видами юридических лиц и внесении из</w:t>
      </w:r>
      <w:r>
        <w:t xml:space="preserve">менений в отдельные акты Правительства Российской Федерации" (далее - постановление 1442) определены предельные объемы закупок ИВП отдельными заказчиками, а </w:t>
      </w:r>
      <w:hyperlink r:id="rId1570" w:history="1">
        <w:r>
          <w:rPr>
            <w:rStyle w:val="a4"/>
          </w:rPr>
          <w:t>постановлением</w:t>
        </w:r>
      </w:hyperlink>
      <w:r>
        <w:t xml:space="preserve"> Правительства Р</w:t>
      </w:r>
      <w:r>
        <w:t>оссийской Федерации и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определены предельные объемы закупки ИВП у субъектов МСП.</w:t>
      </w:r>
    </w:p>
    <w:p w:rsidR="00000000" w:rsidRDefault="00F57EC1">
      <w:r>
        <w:t xml:space="preserve">В </w:t>
      </w:r>
      <w:hyperlink r:id="rId1571" w:history="1">
        <w:r>
          <w:rPr>
            <w:rStyle w:val="a4"/>
          </w:rPr>
          <w:t>перечень</w:t>
        </w:r>
      </w:hyperlink>
      <w:r>
        <w:t xml:space="preserve">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w:t>
      </w:r>
      <w:r>
        <w:t>ты изменений, вносимых в такие планы, до их утверждения подлежат проводимой акционерным обществом "Федеральная корпорация по развитию малого и среднего предпринимательства" оценке соответствия требованиям законодательства Российской Федерации, предусматрив</w:t>
      </w:r>
      <w:r>
        <w:t xml:space="preserve">ающим участие субъектов малого и среднего предпринимательства в закупке (утв. </w:t>
      </w:r>
      <w:hyperlink r:id="rId1572" w:history="1">
        <w:r>
          <w:rPr>
            <w:rStyle w:val="a4"/>
          </w:rPr>
          <w:t>распоряжением</w:t>
        </w:r>
      </w:hyperlink>
      <w:r>
        <w:t xml:space="preserve"> Правительства РФ от 6 ноября 2015 г. N 2258-р) входят следующие юридические лица:</w:t>
      </w:r>
    </w:p>
    <w:p w:rsidR="00000000" w:rsidRDefault="00F57EC1">
      <w:r>
        <w:t>1. Акционерно</w:t>
      </w:r>
      <w:r>
        <w:t>е общество "Транснефть - Сибирь", г. Тюмень</w:t>
      </w:r>
    </w:p>
    <w:p w:rsidR="00000000" w:rsidRDefault="00F57EC1">
      <w:r>
        <w:t>2. Акционерное общество "РН-Транс", г. Новокуйбышевск</w:t>
      </w:r>
    </w:p>
    <w:p w:rsidR="00000000" w:rsidRDefault="00F57EC1">
      <w:r>
        <w:t>3. "Акционерное общество "Уральская большегрузная техника - Уралвагонзавод", г. Нижний Тагил</w:t>
      </w:r>
    </w:p>
    <w:p w:rsidR="00000000" w:rsidRDefault="00F57EC1">
      <w:r>
        <w:t>4. Акционерное общество "Атомстройэкспорт", г. Москва</w:t>
      </w:r>
    </w:p>
    <w:p w:rsidR="00000000" w:rsidRDefault="00F57EC1">
      <w:r>
        <w:t>5. Акционер</w:t>
      </w:r>
      <w:r>
        <w:t>ное общество "Федеральная грузовая компания", г. Екатеринбург</w:t>
      </w:r>
    </w:p>
    <w:p w:rsidR="00000000" w:rsidRDefault="00F57EC1">
      <w:r>
        <w:t>6. Акционерное общество "Центральное конструкторское бюро морской техники "Рубин", г. Санкт-Петербург</w:t>
      </w:r>
    </w:p>
    <w:p w:rsidR="00000000" w:rsidRDefault="00F57EC1">
      <w:r>
        <w:t>7. Акционерное общество "Научно-производственная корпорация "Уралвагонзавод" имени Ф.Э.Дзерж</w:t>
      </w:r>
      <w:r>
        <w:t>инского", г. Нижний Тагил</w:t>
      </w:r>
    </w:p>
    <w:p w:rsidR="00000000" w:rsidRDefault="00F57EC1">
      <w:r>
        <w:t>8. Акционерное общество "Главное управление обустройства войск", г. Москва</w:t>
      </w:r>
    </w:p>
    <w:p w:rsidR="00000000" w:rsidRDefault="00F57EC1">
      <w:r>
        <w:t>9. Акционерное общество "Производственное объединение "Северное машиностроительное предприятие", г. Северодвинск</w:t>
      </w:r>
    </w:p>
    <w:p w:rsidR="00000000" w:rsidRDefault="00F57EC1">
      <w:r>
        <w:t>10. Государственная компания "Российские а</w:t>
      </w:r>
      <w:r>
        <w:t>втомобильные дороги", г. Москва</w:t>
      </w:r>
    </w:p>
    <w:p w:rsidR="00000000" w:rsidRDefault="00F57EC1">
      <w:r>
        <w:t>11. Публичное акционерное общество "Газпром", г. Москва</w:t>
      </w:r>
    </w:p>
    <w:p w:rsidR="00000000" w:rsidRDefault="00F57EC1">
      <w:r>
        <w:t>12. Публичное акционерное общество "Федеральная сетевая компания Единой энергетической системы", г. Москва</w:t>
      </w:r>
    </w:p>
    <w:p w:rsidR="00000000" w:rsidRDefault="00F57EC1">
      <w:r>
        <w:t>13. Пуб</w:t>
      </w:r>
      <w:r>
        <w:t>личное акционерное общество междугородной и международной электрической связи "Ростелеком", г. Санкт-Петербург</w:t>
      </w:r>
    </w:p>
    <w:p w:rsidR="00000000" w:rsidRDefault="00F57EC1">
      <w:r>
        <w:t>14. Публичное акционерное общество "Аэрофлот - российские авиалинии", г. Москва</w:t>
      </w:r>
    </w:p>
    <w:p w:rsidR="00000000" w:rsidRDefault="00F57EC1">
      <w:r>
        <w:t>15. Публичное акционерное общество "Межрегиональная распределител</w:t>
      </w:r>
      <w:r>
        <w:t>ьная сетевая компания Северо-Запада", г. Гатчина</w:t>
      </w:r>
    </w:p>
    <w:p w:rsidR="00000000" w:rsidRDefault="00F57EC1">
      <w:r>
        <w:t>16. Акционерная компания "АЛРОСА" (публичное акционерное общество), г. Мирный</w:t>
      </w:r>
    </w:p>
    <w:p w:rsidR="00000000" w:rsidRDefault="00F57EC1">
      <w:r>
        <w:t>17. Открытое акционерное общество "Нефтяная компания "Роснефть", г. Москва</w:t>
      </w:r>
    </w:p>
    <w:p w:rsidR="00000000" w:rsidRDefault="00F57EC1">
      <w:r>
        <w:t>18. Открытое акционерное общество "Российские железные</w:t>
      </w:r>
      <w:r>
        <w:t xml:space="preserve"> дороги", г. Москва</w:t>
      </w:r>
    </w:p>
    <w:p w:rsidR="00000000" w:rsidRDefault="00F57EC1">
      <w:r>
        <w:t>19. Открытое акционерное общество "Торговый дом РЖД", г. Москва</w:t>
      </w:r>
    </w:p>
    <w:p w:rsidR="00000000" w:rsidRDefault="00F57EC1">
      <w:r>
        <w:t>20. Открытое акционерное общество "ОАК - Транспортные самолеты", г. Москва</w:t>
      </w:r>
    </w:p>
    <w:p w:rsidR="00000000" w:rsidRDefault="00F57EC1">
      <w:r>
        <w:t>21. Открытое акционерное общество "Газпром нефтехим Салават", г. Салават</w:t>
      </w:r>
    </w:p>
    <w:p w:rsidR="00000000" w:rsidRDefault="00F57EC1">
      <w:r>
        <w:t>22. Открытое акционерное</w:t>
      </w:r>
      <w:r>
        <w:t xml:space="preserve"> общество "Российский концерн по производству электрической и тепловой энергии на атомных станциях", г. Москва</w:t>
      </w:r>
    </w:p>
    <w:p w:rsidR="00000000" w:rsidRDefault="00F57EC1">
      <w:r>
        <w:t>23. Общество с ограниченной ответственностью "Газпром трансгаз Сургут", г. Сургут</w:t>
      </w:r>
    </w:p>
    <w:p w:rsidR="00000000" w:rsidRDefault="00F57EC1">
      <w:r>
        <w:t xml:space="preserve">24. Общество с ограниченной ответственностью "Газпром трансгаз </w:t>
      </w:r>
      <w:r>
        <w:t>Югорск", г. Югорск</w:t>
      </w:r>
    </w:p>
    <w:p w:rsidR="00000000" w:rsidRDefault="00F57EC1">
      <w:r>
        <w:t>25. Общество с ограниченной ответственностью "РН-Юганскнефтегаз", г. Нефтеюганск</w:t>
      </w:r>
    </w:p>
    <w:p w:rsidR="00000000" w:rsidRDefault="00F57EC1">
      <w:r>
        <w:t>26. Общество с ограниченной ответственностью "Газпром трансгаз Ухта", г. Ухта</w:t>
      </w:r>
    </w:p>
    <w:p w:rsidR="00000000" w:rsidRDefault="00F57EC1">
      <w:r>
        <w:t>27. Общество с ограниченной ответственностью "Нефтегазовая компания "ИТЕРА", г</w:t>
      </w:r>
      <w:r>
        <w:t>. Москва</w:t>
      </w:r>
    </w:p>
    <w:p w:rsidR="00000000" w:rsidRDefault="00F57EC1">
      <w:r>
        <w:t>28. Общество с ограниченной ответственностью "Газпром центрремонт", г. Щелково</w:t>
      </w:r>
    </w:p>
    <w:p w:rsidR="00000000" w:rsidRDefault="00F57EC1">
      <w:r>
        <w:t>29. Общество с ограниченной ответственностью "Транснефть-Восток", г. Братск</w:t>
      </w:r>
    </w:p>
    <w:p w:rsidR="00000000" w:rsidRDefault="00F57EC1">
      <w:r>
        <w:t>30. Общество с ограниченной ответственностью "Газпром комплектация", г. Москва</w:t>
      </w:r>
    </w:p>
    <w:p w:rsidR="00000000" w:rsidRDefault="00F57EC1">
      <w:r>
        <w:t xml:space="preserve">31. Общество </w:t>
      </w:r>
      <w:r>
        <w:t>с ограниченной ответственностью "Газпром инвест", г. Санкт-Петербург</w:t>
      </w:r>
    </w:p>
    <w:p w:rsidR="00000000" w:rsidRDefault="00F57EC1">
      <w:r>
        <w:t>32. Федеральное государственное унитарное предприятие "Почта России", г. Москва</w:t>
      </w:r>
    </w:p>
    <w:p w:rsidR="00000000" w:rsidRDefault="00F57EC1">
      <w:r>
        <w:t>33. Федеральное государственное унитарное предприятие "Российская телевизионная и радиовещательная сеть", г</w:t>
      </w:r>
      <w:r>
        <w:t>. Москва</w:t>
      </w:r>
    </w:p>
    <w:p w:rsidR="00000000" w:rsidRDefault="00F57EC1">
      <w:r>
        <w:t>34. Федеральное государственное унитарное предприятие "Спецстройинжиниринг при Федеральном агентстве специального строительства", г. Москва</w:t>
      </w:r>
    </w:p>
    <w:p w:rsidR="00000000" w:rsidRDefault="00F57EC1">
      <w:r>
        <w:t>35. Федеральное государственное унитарное предприятие "Конструкторское бюро "Арсенал" имени М.В. Фрунзе", г</w:t>
      </w:r>
      <w:r>
        <w:t>. Санкт-Петербург.</w:t>
      </w:r>
    </w:p>
    <w:p w:rsidR="00000000" w:rsidRDefault="00F57EC1">
      <w:r>
        <w:t>Годовой объем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 заключенных заказчиками по результатам закупок. При этом сово</w:t>
      </w:r>
      <w:r>
        <w:t xml:space="preserve">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1573" w:history="1">
        <w:r>
          <w:rPr>
            <w:rStyle w:val="a4"/>
          </w:rPr>
          <w:t>подпунктом "</w:t>
        </w:r>
        <w:r>
          <w:rPr>
            <w:rStyle w:val="a4"/>
          </w:rPr>
          <w:t>б" пункта 4</w:t>
        </w:r>
      </w:hyperlink>
      <w:r>
        <w:t xml:space="preserve"> указанного Положения, должен составлять не менее чем 15 процентов совокупного годового стоимостного объема договоров, заключенных заказчиками по результатам закупок.</w:t>
      </w:r>
    </w:p>
    <w:p w:rsidR="00000000" w:rsidRDefault="00F57EC1">
      <w:r>
        <w:t>Годовой объем закупки инновационной продукции, высокотехнологичной продукци</w:t>
      </w:r>
      <w:r>
        <w:t xml:space="preserve">и у субъектов малого и среднего предпринимательства, рассчитываемый на основании заключенных в соответствии с </w:t>
      </w:r>
      <w:hyperlink r:id="rId1574" w:history="1">
        <w:r>
          <w:rPr>
            <w:rStyle w:val="a4"/>
          </w:rPr>
          <w:t>пунктом 4</w:t>
        </w:r>
      </w:hyperlink>
      <w:r>
        <w:t xml:space="preserve"> указанного Положения договоров с субъектами малого и среднего пр</w:t>
      </w:r>
      <w:r>
        <w:t xml:space="preserve">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1575" w:history="1">
        <w:r>
          <w:rPr>
            <w:rStyle w:val="a4"/>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w:t>
      </w:r>
      <w:r>
        <w:t xml:space="preserve">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w:t>
      </w:r>
      <w:r>
        <w:t>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w:t>
      </w:r>
      <w:r>
        <w:t>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настоящими положениями.</w:t>
      </w:r>
    </w:p>
    <w:p w:rsidR="00000000" w:rsidRDefault="00F57EC1">
      <w:r>
        <w:t>Годовой объем закупки инновационной продукции, выс</w:t>
      </w:r>
      <w:r>
        <w:t>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w:t>
      </w:r>
      <w:r>
        <w:t>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w:t>
      </w:r>
      <w:r>
        <w:t>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w:t>
      </w:r>
      <w:r>
        <w:t xml:space="preserve">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w:t>
      </w:r>
      <w:r>
        <w:t>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абзацем.</w:t>
      </w:r>
    </w:p>
    <w:p w:rsidR="00000000" w:rsidRDefault="00F57EC1">
      <w:r>
        <w:t>Определяемые Правительством Российской Федер</w:t>
      </w:r>
      <w:r>
        <w:t>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w:t>
      </w:r>
      <w:r>
        <w:t xml:space="preserve">циями проводятся оценка соответствия и мониторинг соответствия, предусмотренные </w:t>
      </w:r>
      <w:hyperlink r:id="rId1576" w:history="1">
        <w:r>
          <w:rPr>
            <w:rStyle w:val="a4"/>
          </w:rPr>
          <w:t>статьей 5.1</w:t>
        </w:r>
      </w:hyperlink>
      <w:r>
        <w:t xml:space="preserve"> Федерального закона "О закупках товаров, работ, услуг отдельными видами юридических лиц", впр</w:t>
      </w:r>
      <w:r>
        <w:t xml:space="preserve">аве утвердить программу партнерства в соответствии с требованиями к содержанию такой программы, предусмотренными </w:t>
      </w:r>
      <w:hyperlink r:id="rId1577" w:history="1">
        <w:r>
          <w:rPr>
            <w:rStyle w:val="a4"/>
          </w:rPr>
          <w:t>пунктом 15(2)</w:t>
        </w:r>
      </w:hyperlink>
      <w:r>
        <w:t xml:space="preserve"> указанного Положения, а также утверждаемыми федеральным </w:t>
      </w:r>
      <w:r>
        <w:t xml:space="preserve">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w:t>
      </w:r>
      <w:r>
        <w:t>акционерного общества "Федеральная корпорация по развитию малого и среднего предпринимательства".</w:t>
      </w:r>
    </w:p>
    <w:p w:rsidR="00000000" w:rsidRDefault="00F57EC1">
      <w:hyperlink r:id="rId1578" w:history="1">
        <w:r>
          <w:rPr>
            <w:rStyle w:val="a4"/>
          </w:rPr>
          <w:t>Пункт 15(2)</w:t>
        </w:r>
      </w:hyperlink>
      <w:r>
        <w:t xml:space="preserve"> указанного положения гласит, что требования к содержанию программы па</w:t>
      </w:r>
      <w:r>
        <w:t>ртнерства включают в том числе:</w:t>
      </w:r>
    </w:p>
    <w:p w:rsidR="00000000" w:rsidRDefault="00F57EC1">
      <w:r>
        <w:t>а) порядок и форму ведения реестра субъектов малого и среднего предпринимательства - участников программы партнерства;</w:t>
      </w:r>
    </w:p>
    <w:p w:rsidR="00000000" w:rsidRDefault="00F57EC1">
      <w:r>
        <w:t xml:space="preserve">б) требования к участникам программы партнерства, а также перечень документов, представляемых субъектами </w:t>
      </w:r>
      <w:r>
        <w:t>малого и среднего предпринимательства для подтверждения соответствия указанным требованиям;</w:t>
      </w:r>
    </w:p>
    <w:p w:rsidR="00000000" w:rsidRDefault="00F57EC1">
      <w: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w:t>
      </w:r>
      <w:r>
        <w:t>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000000" w:rsidRDefault="00F57EC1">
      <w:r>
        <w:t>г) перечень мероприятий, направленных на оказание заказчиками фин</w:t>
      </w:r>
      <w:r>
        <w:t>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w:t>
      </w:r>
      <w:r>
        <w:t>й предусмотрено в соответствии с федеральными законами;</w:t>
      </w:r>
    </w:p>
    <w:p w:rsidR="00000000" w:rsidRDefault="00F57EC1">
      <w:r>
        <w:t>д) порядок формирования заказчиком перечня, а также порядок внесения изменений в такой перечень.</w:t>
      </w:r>
    </w:p>
    <w:p w:rsidR="00000000" w:rsidRDefault="00F57EC1">
      <w:r>
        <w:t>Утвержденная заказчиком программа партнерства, а также требования, предъявляемые к субъектам малого и с</w:t>
      </w:r>
      <w:r>
        <w:t>реднего предпринимательства для участия в такой программе, размещаются на сайте заказчика в сети "Интернет".</w:t>
      </w:r>
    </w:p>
    <w:p w:rsidR="00000000" w:rsidRDefault="00F57EC1">
      <w:r>
        <w:t xml:space="preserve">При осуществлении закупки в соответствии с </w:t>
      </w:r>
      <w:hyperlink r:id="rId1579" w:history="1">
        <w:r>
          <w:rPr>
            <w:rStyle w:val="a4"/>
          </w:rPr>
          <w:t>подпунктом "б" пункта 4</w:t>
        </w:r>
      </w:hyperlink>
      <w:r>
        <w:t xml:space="preserve"> указанно</w:t>
      </w:r>
      <w:r>
        <w:t>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 (</w:t>
      </w:r>
      <w:hyperlink r:id="rId1580" w:history="1">
        <w:r>
          <w:rPr>
            <w:rStyle w:val="a4"/>
          </w:rPr>
          <w:t>Постановление</w:t>
        </w:r>
      </w:hyperlink>
      <w:r>
        <w:t xml:space="preserve"> N 1352).</w:t>
      </w:r>
    </w:p>
    <w:p w:rsidR="00000000" w:rsidRDefault="00F57EC1">
      <w:hyperlink r:id="rId1581" w:history="1">
        <w:r>
          <w:rPr>
            <w:rStyle w:val="a4"/>
          </w:rPr>
          <w:t>Годовой отчет</w:t>
        </w:r>
      </w:hyperlink>
      <w:r>
        <w:t xml:space="preserve"> о закупке инновационной продукции, высокотехнологичной продукции, в том числе у субъектов малого и среднего предприн</w:t>
      </w:r>
      <w:r>
        <w:t>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заказчиками, включенными в утвержденный Правительством Ро</w:t>
      </w:r>
      <w:r>
        <w:t xml:space="preserve">ссийской Федерации </w:t>
      </w:r>
      <w:hyperlink r:id="rId1582" w:history="1">
        <w:r>
          <w:rPr>
            <w:rStyle w:val="a4"/>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w:t>
      </w:r>
      <w:r>
        <w:t xml:space="preserve"> предпринимательства (</w:t>
      </w:r>
      <w:hyperlink r:id="rId1583" w:history="1">
        <w:r>
          <w:rPr>
            <w:rStyle w:val="a4"/>
          </w:rPr>
          <w:t>Постановление</w:t>
        </w:r>
      </w:hyperlink>
      <w:r>
        <w:t xml:space="preserve"> N 1442).</w:t>
      </w:r>
    </w:p>
    <w:p w:rsidR="00000000" w:rsidRDefault="00F57EC1">
      <w:r>
        <w:t>Годовой объем закупки инновационной продукции, высокотехнологичной продукции, который заказчики обязаны осуществить, определяется как увеличен</w:t>
      </w:r>
      <w:r>
        <w:t>ный на 10 процентов совокупный годовой стоимостной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и составляет не более чем 10 процентов совокупного го</w:t>
      </w:r>
      <w:r>
        <w:t>дового стоимостного объема всех договоров, заключенных заказчиком по результатам закупки товаров, работ, услуг за отчетный календарный год. При этом заказчики вправе осуществлять закупки инновационной и высокотехнологичной продукции в объеме, превышающем г</w:t>
      </w:r>
      <w:r>
        <w:t>одовой объем, рассчитанный в соответствии с настоящим абзацем.</w:t>
      </w:r>
    </w:p>
    <w:p w:rsidR="00000000" w:rsidRDefault="00F57EC1">
      <w:r>
        <w:t xml:space="preserve">Годовой объем закупки инновационной продукции, высокотехнологичной продукции у субъектов малого и среднего предпринимательства определяется в соответствии с </w:t>
      </w:r>
      <w:hyperlink r:id="rId1584" w:history="1">
        <w:r>
          <w:rPr>
            <w:rStyle w:val="a4"/>
          </w:rPr>
          <w:t>пунктами 5(2)</w:t>
        </w:r>
      </w:hyperlink>
      <w:r>
        <w:t xml:space="preserve"> и </w:t>
      </w:r>
      <w:hyperlink r:id="rId1585" w:history="1">
        <w:r>
          <w:rPr>
            <w:rStyle w:val="a4"/>
          </w:rPr>
          <w:t>5(3)</w:t>
        </w:r>
      </w:hyperlink>
      <w:r>
        <w:t xml:space="preserve"> Положения об особенностях участия субъектов малого и среднего предпринимательства в закупках товаров, работ, услуг отдельными в</w:t>
      </w:r>
      <w:r>
        <w:t xml:space="preserve">идами юридических лиц, годовом объеме таких закупок и порядке расчета указанного объема, утвержденного </w:t>
      </w:r>
      <w:hyperlink r:id="rId1586" w:history="1">
        <w:r>
          <w:rPr>
            <w:rStyle w:val="a4"/>
          </w:rPr>
          <w:t>постановлением</w:t>
        </w:r>
      </w:hyperlink>
      <w:r>
        <w:t xml:space="preserve"> Правительства Российской Федерации от 11 декабря 2014 г. N 1352 "Об о</w:t>
      </w:r>
      <w:r>
        <w:t>собенностях участия субъектов малого и среднего предпринимательства в закупках товаров, работ, услуг отдельными видами юридических лиц".</w:t>
      </w:r>
    </w:p>
    <w:p w:rsidR="00000000" w:rsidRDefault="00F57EC1">
      <w:hyperlink r:id="rId1587" w:history="1">
        <w:r>
          <w:rPr>
            <w:rStyle w:val="a4"/>
          </w:rPr>
          <w:t>Часть 4</w:t>
        </w:r>
      </w:hyperlink>
      <w:r>
        <w:t xml:space="preserve"> комментируемой статьи регламентирует, что</w:t>
      </w:r>
      <w:r>
        <w:t xml:space="preserve">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w:t>
      </w:r>
      <w:r>
        <w:t>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w:t>
      </w:r>
      <w:r>
        <w:t>итетных направлений развития науки, технологий и техники в Российской Федерации и перечнем критических технологий Российской Федерации.</w:t>
      </w:r>
    </w:p>
    <w:p w:rsidR="00000000" w:rsidRDefault="00F57EC1">
      <w:r>
        <w:t>К федеральным органам исполнительной власти относятся:</w:t>
      </w:r>
    </w:p>
    <w:p w:rsidR="00000000" w:rsidRDefault="00F57EC1">
      <w:r>
        <w:t>- Федеральные министерства</w:t>
      </w:r>
    </w:p>
    <w:p w:rsidR="00000000" w:rsidRDefault="00F57EC1">
      <w:r>
        <w:t>- Министерство внутренних дел Российск</w:t>
      </w:r>
      <w:r>
        <w:t>ой Федерации</w:t>
      </w:r>
    </w:p>
    <w:p w:rsidR="00000000" w:rsidRDefault="00F57EC1">
      <w:r>
        <w:t>- Министерство здравоохранения Российской Федерации</w:t>
      </w:r>
    </w:p>
    <w:p w:rsidR="00000000" w:rsidRDefault="00F57EC1">
      <w:r>
        <w:t>- Министерство иностранных дел Российской Федерации</w:t>
      </w:r>
    </w:p>
    <w:p w:rsidR="00000000" w:rsidRDefault="00F57EC1">
      <w:r>
        <w:t>- Министерство культуры Российской Федерации</w:t>
      </w:r>
    </w:p>
    <w:p w:rsidR="00000000" w:rsidRDefault="00F57EC1">
      <w:r>
        <w:t>- Министерство обороны Российской Федерации</w:t>
      </w:r>
    </w:p>
    <w:p w:rsidR="00000000" w:rsidRDefault="00F57EC1">
      <w:r>
        <w:t>- Министерство образования и науки Российской Феде</w:t>
      </w:r>
      <w:r>
        <w:t>рации</w:t>
      </w:r>
    </w:p>
    <w:p w:rsidR="00000000" w:rsidRDefault="00F57EC1">
      <w:r>
        <w:t>- Министерство природных ресурсов и экологии Российской Федерации</w:t>
      </w:r>
    </w:p>
    <w:p w:rsidR="00000000" w:rsidRDefault="00F57EC1">
      <w:r>
        <w:t>- Министерство промышленности и торговли Российской Федерации</w:t>
      </w:r>
    </w:p>
    <w:p w:rsidR="00000000" w:rsidRDefault="00F57EC1">
      <w:r>
        <w:t>- Министерство Российской Федерации по делам гражданской обороны, чрезвычайным ситуациям и ликвидации последствий стихийны</w:t>
      </w:r>
      <w:r>
        <w:t>х бедствий</w:t>
      </w:r>
    </w:p>
    <w:p w:rsidR="00000000" w:rsidRDefault="00F57EC1">
      <w:r>
        <w:t>- Министерство Российской Федерации по развитию Дальнего Востока</w:t>
      </w:r>
    </w:p>
    <w:p w:rsidR="00000000" w:rsidRDefault="00F57EC1">
      <w:r>
        <w:t>- Министерство связи и массовых коммуникаций Российской Федерации</w:t>
      </w:r>
    </w:p>
    <w:p w:rsidR="00000000" w:rsidRDefault="00F57EC1">
      <w:r>
        <w:t>- Министерство Российской Федерации по делам Северного Кавказа</w:t>
      </w:r>
    </w:p>
    <w:p w:rsidR="00000000" w:rsidRDefault="00F57EC1">
      <w:r>
        <w:t>- Министерство сельского хозяйства Российской Федер</w:t>
      </w:r>
      <w:r>
        <w:t>ации</w:t>
      </w:r>
    </w:p>
    <w:p w:rsidR="00000000" w:rsidRDefault="00F57EC1">
      <w:r>
        <w:t>- Министерство спорта Российской Федерации</w:t>
      </w:r>
    </w:p>
    <w:p w:rsidR="00000000" w:rsidRDefault="00F57EC1">
      <w:r>
        <w:t>- Министерство строительства и жилищно-коммунального хозяйства Российской Федерации</w:t>
      </w:r>
    </w:p>
    <w:p w:rsidR="00000000" w:rsidRDefault="00F57EC1">
      <w:r>
        <w:t>- Министерство транспорта Российской Федерации</w:t>
      </w:r>
    </w:p>
    <w:p w:rsidR="00000000" w:rsidRDefault="00F57EC1">
      <w:r>
        <w:t>- Министерство труда и социальной защиты Российской Федерации</w:t>
      </w:r>
    </w:p>
    <w:p w:rsidR="00000000" w:rsidRDefault="00F57EC1">
      <w:r>
        <w:t>- </w:t>
      </w:r>
      <w:r>
        <w:t>Министерство финансов Российской Федерации</w:t>
      </w:r>
    </w:p>
    <w:p w:rsidR="00000000" w:rsidRDefault="00F57EC1">
      <w:r>
        <w:t>- Министерство экономического развития Российской Федерации</w:t>
      </w:r>
    </w:p>
    <w:p w:rsidR="00000000" w:rsidRDefault="00F57EC1">
      <w:r>
        <w:t>- Министерство энергетики Российской Федерации</w:t>
      </w:r>
    </w:p>
    <w:p w:rsidR="00000000" w:rsidRDefault="00F57EC1">
      <w:r>
        <w:t>- Министерство юстиции Российской Федерации</w:t>
      </w:r>
    </w:p>
    <w:p w:rsidR="00000000" w:rsidRDefault="00F57EC1">
      <w:r>
        <w:t>- Федеральные службы</w:t>
      </w:r>
    </w:p>
    <w:p w:rsidR="00000000" w:rsidRDefault="00F57EC1">
      <w:r>
        <w:t>- Государственная фельдъегерская служба Р</w:t>
      </w:r>
      <w:r>
        <w:t>оссийской Федерации</w:t>
      </w:r>
    </w:p>
    <w:p w:rsidR="00000000" w:rsidRDefault="00F57EC1">
      <w:r>
        <w:t>- Служба внешней разведки Российской Федерации</w:t>
      </w:r>
    </w:p>
    <w:p w:rsidR="00000000" w:rsidRDefault="00F57EC1">
      <w:r>
        <w:t>- Федеральная антимонопольная служба</w:t>
      </w:r>
    </w:p>
    <w:p w:rsidR="00000000" w:rsidRDefault="00F57EC1">
      <w:r>
        <w:t>- Федеральная налоговая служба</w:t>
      </w:r>
    </w:p>
    <w:p w:rsidR="00000000" w:rsidRDefault="00F57EC1">
      <w:r>
        <w:t>- Федеральная служба безопасности Российской Федерации</w:t>
      </w:r>
    </w:p>
    <w:p w:rsidR="00000000" w:rsidRDefault="00F57EC1">
      <w:r>
        <w:t>- Федеральная служба государственной регистрации, кадастра и карто</w:t>
      </w:r>
      <w:r>
        <w:t>графии</w:t>
      </w:r>
    </w:p>
    <w:p w:rsidR="00000000" w:rsidRDefault="00F57EC1">
      <w:r>
        <w:t>- Федеральная служба государственной статистики</w:t>
      </w:r>
    </w:p>
    <w:p w:rsidR="00000000" w:rsidRDefault="00F57EC1">
      <w:r>
        <w:t>- Федеральная служба исполнения наказаний</w:t>
      </w:r>
    </w:p>
    <w:p w:rsidR="00000000" w:rsidRDefault="00F57EC1">
      <w:r>
        <w:t>- Федеральная служба охраны Российской Федерации</w:t>
      </w:r>
    </w:p>
    <w:p w:rsidR="00000000" w:rsidRDefault="00F57EC1">
      <w:r>
        <w:t>- Федеральная служба по аккредитации</w:t>
      </w:r>
    </w:p>
    <w:p w:rsidR="00000000" w:rsidRDefault="00F57EC1">
      <w:r>
        <w:t>- Федеральная служба по ветеринарному и фитосанитарному надзору</w:t>
      </w:r>
    </w:p>
    <w:p w:rsidR="00000000" w:rsidRDefault="00F57EC1">
      <w:r>
        <w:t>- Федерал</w:t>
      </w:r>
      <w:r>
        <w:t>ьная служба по военно-техническому сотрудничеству</w:t>
      </w:r>
    </w:p>
    <w:p w:rsidR="00000000" w:rsidRDefault="00F57EC1">
      <w:r>
        <w:t>- Федеральная служба по гидрометеорологии и мониторингу окружающей среды</w:t>
      </w:r>
    </w:p>
    <w:p w:rsidR="00000000" w:rsidRDefault="00F57EC1">
      <w:r>
        <w:t>- Федеральная служба по интеллектуальной собственности</w:t>
      </w:r>
    </w:p>
    <w:p w:rsidR="00000000" w:rsidRDefault="00F57EC1">
      <w:r>
        <w:t>- Федеральная служба по надзору в сфере защиты прав потребителей и благополучи</w:t>
      </w:r>
      <w:r>
        <w:t>я человека</w:t>
      </w:r>
    </w:p>
    <w:p w:rsidR="00000000" w:rsidRDefault="00F57EC1">
      <w:r>
        <w:t>- Федеральная служба по надзору в сфере здравоохранения</w:t>
      </w:r>
    </w:p>
    <w:p w:rsidR="00000000" w:rsidRDefault="00F57EC1">
      <w:r>
        <w:t>- Федеральная служба по надзору в сфере образования и науки</w:t>
      </w:r>
    </w:p>
    <w:p w:rsidR="00000000" w:rsidRDefault="00F57EC1">
      <w:r>
        <w:t>- Федеральная служба по надзору в сфере природопользования</w:t>
      </w:r>
    </w:p>
    <w:p w:rsidR="00000000" w:rsidRDefault="00F57EC1">
      <w:r>
        <w:t>- Федеральная служба по надзору в сфере связи, информационных технолог</w:t>
      </w:r>
      <w:r>
        <w:t>ий и массовых коммуникаций</w:t>
      </w:r>
    </w:p>
    <w:p w:rsidR="00000000" w:rsidRDefault="00F57EC1">
      <w:r>
        <w:t>- Федеральная служба по надзору в сфере транспорта</w:t>
      </w:r>
    </w:p>
    <w:p w:rsidR="00000000" w:rsidRDefault="00F57EC1">
      <w:r>
        <w:t>- Федеральная служба по техническому и экспортному контролю</w:t>
      </w:r>
    </w:p>
    <w:p w:rsidR="00000000" w:rsidRDefault="00F57EC1">
      <w:r>
        <w:t>- Федеральная служба по труду и занятости</w:t>
      </w:r>
    </w:p>
    <w:p w:rsidR="00000000" w:rsidRDefault="00F57EC1">
      <w:r>
        <w:t>- Федеральная служба по регулированию алкогольного рынка</w:t>
      </w:r>
    </w:p>
    <w:p w:rsidR="00000000" w:rsidRDefault="00F57EC1">
      <w:r>
        <w:t>- </w:t>
      </w:r>
      <w:r>
        <w:t>Федеральная служба по финансовому мониторингу</w:t>
      </w:r>
    </w:p>
    <w:p w:rsidR="00000000" w:rsidRDefault="00F57EC1">
      <w:r>
        <w:t>- Федеральная служба по экологическому, технологическому и атомному надзору</w:t>
      </w:r>
    </w:p>
    <w:p w:rsidR="00000000" w:rsidRDefault="00F57EC1">
      <w:r>
        <w:t>- Федеральная служба судебных приставов</w:t>
      </w:r>
    </w:p>
    <w:p w:rsidR="00000000" w:rsidRDefault="00F57EC1">
      <w:r>
        <w:t>- Федеральная таможенная служба</w:t>
      </w:r>
    </w:p>
    <w:p w:rsidR="00000000" w:rsidRDefault="00F57EC1">
      <w:r>
        <w:t>- Федеральное казначейство (федеральная служба)</w:t>
      </w:r>
    </w:p>
    <w:p w:rsidR="00000000" w:rsidRDefault="00F57EC1">
      <w:r>
        <w:t xml:space="preserve">- Федеральные </w:t>
      </w:r>
      <w:r>
        <w:t>агентства</w:t>
      </w:r>
    </w:p>
    <w:p w:rsidR="00000000" w:rsidRDefault="00F57EC1">
      <w:r>
        <w:t>- Главное управление специальных программ Президента Российской Федерации (федеральное агентство)</w:t>
      </w:r>
    </w:p>
    <w:p w:rsidR="00000000" w:rsidRDefault="00F57EC1">
      <w:r>
        <w:t>- Управление делами Президента Российской Федерации (федеральное агентство)</w:t>
      </w:r>
    </w:p>
    <w:p w:rsidR="00000000" w:rsidRDefault="00F57EC1">
      <w:r>
        <w:t>- Федеральное агентство водных ресурсов</w:t>
      </w:r>
    </w:p>
    <w:p w:rsidR="00000000" w:rsidRDefault="00F57EC1">
      <w:r>
        <w:t>- Федеральное агентство воздушно</w:t>
      </w:r>
      <w:r>
        <w:t>го транспорта</w:t>
      </w:r>
    </w:p>
    <w:p w:rsidR="00000000" w:rsidRDefault="00F57EC1">
      <w:r>
        <w:t>- Федеральное агентство железнодорожного транспорта</w:t>
      </w:r>
    </w:p>
    <w:p w:rsidR="00000000" w:rsidRDefault="00F57EC1">
      <w:r>
        <w:t>- Федеральное агентство лесного хозяйства</w:t>
      </w:r>
    </w:p>
    <w:p w:rsidR="00000000" w:rsidRDefault="00F57EC1">
      <w:r>
        <w:t>- Федеральное агентство морского и речного транспорта</w:t>
      </w:r>
    </w:p>
    <w:p w:rsidR="00000000" w:rsidRDefault="00F57EC1">
      <w:r>
        <w:t>- Федеральное агентство научных организаций</w:t>
      </w:r>
    </w:p>
    <w:p w:rsidR="00000000" w:rsidRDefault="00F57EC1">
      <w:r>
        <w:t>- Федеральное агентство по государственным резерва</w:t>
      </w:r>
      <w:r>
        <w:t>м</w:t>
      </w:r>
    </w:p>
    <w:p w:rsidR="00000000" w:rsidRDefault="00F57EC1">
      <w:r>
        <w:t>- Федеральное агентство по делам молодежи</w:t>
      </w:r>
    </w:p>
    <w:p w:rsidR="00000000" w:rsidRDefault="00F57EC1">
      <w:r>
        <w:t>-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000000" w:rsidRDefault="00F57EC1">
      <w:r>
        <w:t>- Федеральное агентство по недропользованию</w:t>
      </w:r>
    </w:p>
    <w:p w:rsidR="00000000" w:rsidRDefault="00F57EC1">
      <w:r>
        <w:t>- Федера</w:t>
      </w:r>
      <w:r>
        <w:t>льное агентство по печати и массовым коммуникациям</w:t>
      </w:r>
    </w:p>
    <w:p w:rsidR="00000000" w:rsidRDefault="00F57EC1">
      <w:r>
        <w:t>- Федеральное агентство по рыболовству</w:t>
      </w:r>
    </w:p>
    <w:p w:rsidR="00000000" w:rsidRDefault="00F57EC1">
      <w:r>
        <w:t>- Федеральное агентство по техническому регулированию и метрологии</w:t>
      </w:r>
    </w:p>
    <w:p w:rsidR="00000000" w:rsidRDefault="00F57EC1">
      <w:r>
        <w:t>- Федеральное агентство по туризму</w:t>
      </w:r>
    </w:p>
    <w:p w:rsidR="00000000" w:rsidRDefault="00F57EC1">
      <w:r>
        <w:t>- Федеральное агентство по управлению государственным имуществом</w:t>
      </w:r>
    </w:p>
    <w:p w:rsidR="00000000" w:rsidRDefault="00F57EC1">
      <w:r>
        <w:t>- Федеральное агентство связи</w:t>
      </w:r>
    </w:p>
    <w:p w:rsidR="00000000" w:rsidRDefault="00F57EC1">
      <w:r>
        <w:t>- Федеральное архивное агентство</w:t>
      </w:r>
    </w:p>
    <w:p w:rsidR="00000000" w:rsidRDefault="00F57EC1">
      <w:r>
        <w:t>- Федеральное дорожное агентство</w:t>
      </w:r>
    </w:p>
    <w:p w:rsidR="00000000" w:rsidRDefault="00F57EC1">
      <w:r>
        <w:t>- Федеральное космическое агентство</w:t>
      </w:r>
    </w:p>
    <w:p w:rsidR="00000000" w:rsidRDefault="00F57EC1">
      <w:r>
        <w:t>- Федеральное медико-биологическое агентство</w:t>
      </w:r>
    </w:p>
    <w:p w:rsidR="00000000" w:rsidRDefault="00F57EC1">
      <w:r>
        <w:t xml:space="preserve">Согласно </w:t>
      </w:r>
      <w:hyperlink r:id="rId1588" w:history="1">
        <w:r>
          <w:rPr>
            <w:rStyle w:val="a4"/>
          </w:rPr>
          <w:t>Федеральному закону</w:t>
        </w:r>
      </w:hyperlink>
      <w:r>
        <w:t xml:space="preserve"> от 01.12.2007 N 317-ФЗ "О Государственной корпорации по атомной энергии "Росатом", корпорация "Росатом" является юридическим лицом, созданным Российской Федерацией в организационно-правовой форме государственной корпорации. Статус, ц</w:t>
      </w:r>
      <w:r>
        <w:t xml:space="preserve">ели создания и деятельности, функции и полномочия Корпорации определяются настоящим Федеральным законом, </w:t>
      </w:r>
      <w:hyperlink r:id="rId1589" w:history="1">
        <w:r>
          <w:rPr>
            <w:rStyle w:val="a4"/>
          </w:rPr>
          <w:t>Федеральным законом</w:t>
        </w:r>
      </w:hyperlink>
      <w:r>
        <w:t xml:space="preserve"> от 12 января 1996 года N 7-ФЗ "О некоммерческих организациях",</w:t>
      </w:r>
      <w:r>
        <w:t xml:space="preserve"> а также другими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00000" w:rsidRDefault="00F57EC1">
      <w:r>
        <w:t xml:space="preserve">Согласно </w:t>
      </w:r>
      <w:hyperlink r:id="rId1590" w:history="1">
        <w:r>
          <w:rPr>
            <w:rStyle w:val="a4"/>
          </w:rPr>
          <w:t>Федера</w:t>
        </w:r>
        <w:r>
          <w:rPr>
            <w:rStyle w:val="a4"/>
          </w:rPr>
          <w:t>льному закону</w:t>
        </w:r>
      </w:hyperlink>
      <w:r>
        <w:t xml:space="preserve"> от 13 июля 2015 г. N 215-ФЗ "О Государственной корпорации по космической деятельности "Роскосмос", корпорация "Роскосмос" является уполномоченным органом управления в области исследования, освоения и использования космического пространства</w:t>
      </w:r>
      <w:r>
        <w:t xml:space="preserve">, наделенным полномочиями осуществлять от имени Российской Федерации государственное управление и руководство космической деятельностью в соответствии с </w:t>
      </w:r>
      <w:hyperlink r:id="rId1591" w:history="1">
        <w:r>
          <w:rPr>
            <w:rStyle w:val="a4"/>
          </w:rPr>
          <w:t>Законом</w:t>
        </w:r>
      </w:hyperlink>
      <w:r>
        <w:t xml:space="preserve"> Российской Федерации от 20 а</w:t>
      </w:r>
      <w:r>
        <w:t>вгуста 1993 года N 5663-I "О космической деятельности", а также нормативно-правовое регулирование в данной области.</w:t>
      </w:r>
    </w:p>
    <w:p w:rsidR="00000000" w:rsidRDefault="00F57EC1">
      <w:r>
        <w:t>Корпорация является юридическим лицом, созданным Российской Федерацией в организационно-правовой форме государственной корпорации. Статус, ц</w:t>
      </w:r>
      <w:r>
        <w:t xml:space="preserve">ели деятельности, полномочия и функции Корпорации определяются настоящим Федеральным законом, </w:t>
      </w:r>
      <w:hyperlink r:id="rId1592" w:history="1">
        <w:r>
          <w:rPr>
            <w:rStyle w:val="a4"/>
          </w:rPr>
          <w:t>Законом</w:t>
        </w:r>
      </w:hyperlink>
      <w:r>
        <w:t xml:space="preserve"> Российской Федерации от 20 августа 1993 года N 5663-I "О космической деятельности", </w:t>
      </w:r>
      <w:hyperlink r:id="rId1593" w:history="1">
        <w:r>
          <w:rPr>
            <w:rStyle w:val="a4"/>
          </w:rPr>
          <w:t>Федеральным законом</w:t>
        </w:r>
      </w:hyperlink>
      <w:r>
        <w:t xml:space="preserve"> от 12 января 1996 года N </w:t>
      </w:r>
      <w:r>
        <w:t>7-ФЗ "О некоммерческих организациях", иными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 а также международными договорами, одной из сторон котор</w:t>
      </w:r>
      <w:r>
        <w:t>ых является Российская Федерация.</w:t>
      </w:r>
    </w:p>
    <w:p w:rsidR="00000000" w:rsidRDefault="00F57EC1">
      <w:r>
        <w:t xml:space="preserve">В целях модернизации и технологического развития российской экономики и повышения ее конкурентоспособности </w:t>
      </w:r>
      <w:hyperlink r:id="rId1594" w:history="1">
        <w:r>
          <w:rPr>
            <w:rStyle w:val="a4"/>
          </w:rPr>
          <w:t>Указом</w:t>
        </w:r>
      </w:hyperlink>
      <w:r>
        <w:t xml:space="preserve"> Президента РФ от 07.07.2011 N 899 "Об у</w:t>
      </w:r>
      <w:r>
        <w:t>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утверждены:</w:t>
      </w:r>
    </w:p>
    <w:p w:rsidR="00000000" w:rsidRDefault="00F57EC1">
      <w:r>
        <w:t xml:space="preserve">а) </w:t>
      </w:r>
      <w:hyperlink r:id="rId1595" w:history="1">
        <w:r>
          <w:rPr>
            <w:rStyle w:val="a4"/>
          </w:rPr>
          <w:t>приоритетные направле</w:t>
        </w:r>
        <w:r>
          <w:rPr>
            <w:rStyle w:val="a4"/>
          </w:rPr>
          <w:t>ния</w:t>
        </w:r>
      </w:hyperlink>
      <w:r>
        <w:t xml:space="preserve"> развития науки, технологий и техники в Российской Федерации;</w:t>
      </w:r>
    </w:p>
    <w:p w:rsidR="00000000" w:rsidRDefault="00F57EC1">
      <w:r>
        <w:t xml:space="preserve">б) </w:t>
      </w:r>
      <w:hyperlink r:id="rId1596" w:history="1">
        <w:r>
          <w:rPr>
            <w:rStyle w:val="a4"/>
          </w:rPr>
          <w:t>перечень</w:t>
        </w:r>
      </w:hyperlink>
      <w:r>
        <w:t xml:space="preserve"> критических технологий Российской Федерации.</w:t>
      </w:r>
    </w:p>
    <w:p w:rsidR="00000000" w:rsidRDefault="00F57EC1">
      <w:r>
        <w:t xml:space="preserve">Так, </w:t>
      </w:r>
      <w:hyperlink r:id="rId1597" w:history="1">
        <w:r>
          <w:rPr>
            <w:rStyle w:val="a4"/>
          </w:rPr>
          <w:t>приоритетными направлениями</w:t>
        </w:r>
      </w:hyperlink>
      <w:r>
        <w:t xml:space="preserve"> развития науки, технологий и техники в Российской Федерации являются:</w:t>
      </w:r>
    </w:p>
    <w:p w:rsidR="00000000" w:rsidRDefault="00F57EC1">
      <w:r>
        <w:t>1. Безопасность и противодействие терроризму.</w:t>
      </w:r>
    </w:p>
    <w:p w:rsidR="00000000" w:rsidRDefault="00F57EC1">
      <w:r>
        <w:t>2. Индустрия наносистем.</w:t>
      </w:r>
    </w:p>
    <w:p w:rsidR="00000000" w:rsidRDefault="00F57EC1">
      <w:r>
        <w:t>3. Информационно-телекоммуникационные системы.</w:t>
      </w:r>
    </w:p>
    <w:p w:rsidR="00000000" w:rsidRDefault="00F57EC1">
      <w:r>
        <w:t>4. Науки о жизни.</w:t>
      </w:r>
    </w:p>
    <w:p w:rsidR="00000000" w:rsidRDefault="00F57EC1">
      <w:r>
        <w:t>5. П</w:t>
      </w:r>
      <w:r>
        <w:t>ерспективные виды вооружения, военной и специальной техники.</w:t>
      </w:r>
    </w:p>
    <w:p w:rsidR="00000000" w:rsidRDefault="00F57EC1">
      <w:r>
        <w:t>6. Рациональное природопользование.</w:t>
      </w:r>
    </w:p>
    <w:p w:rsidR="00000000" w:rsidRDefault="00F57EC1">
      <w:r>
        <w:t>6.1. Робототехнические комплексы (системы) военного, специального и двойного назначения.</w:t>
      </w:r>
    </w:p>
    <w:p w:rsidR="00000000" w:rsidRDefault="00F57EC1">
      <w:r>
        <w:t>7. Транспортные и космические системы.</w:t>
      </w:r>
    </w:p>
    <w:p w:rsidR="00000000" w:rsidRDefault="00F57EC1">
      <w:r>
        <w:t>8. Энергоэффективность, энергос</w:t>
      </w:r>
      <w:r>
        <w:t>бережение, ядерная энергетика.</w:t>
      </w:r>
    </w:p>
    <w:p w:rsidR="00000000" w:rsidRDefault="00F57EC1">
      <w:r>
        <w:t xml:space="preserve">В </w:t>
      </w:r>
      <w:hyperlink r:id="rId1598" w:history="1">
        <w:r>
          <w:rPr>
            <w:rStyle w:val="a4"/>
          </w:rPr>
          <w:t>перечень</w:t>
        </w:r>
      </w:hyperlink>
      <w:r>
        <w:t xml:space="preserve"> критических технологий Российской Федерации относятся:</w:t>
      </w:r>
    </w:p>
    <w:p w:rsidR="00000000" w:rsidRDefault="00F57EC1">
      <w:r>
        <w:t>1. Базовые и критические военные и промышленные технологии для создания перспективных в</w:t>
      </w:r>
      <w:r>
        <w:t>идов вооружения, военной и специальной техники.</w:t>
      </w:r>
    </w:p>
    <w:p w:rsidR="00000000" w:rsidRDefault="00F57EC1">
      <w:r>
        <w:t>2. Базовые технологии силовой электротехники.</w:t>
      </w:r>
    </w:p>
    <w:p w:rsidR="00000000" w:rsidRDefault="00F57EC1">
      <w:r>
        <w:t>3. Биокаталитические, биосинтетические и биосенсорные технологии.</w:t>
      </w:r>
    </w:p>
    <w:p w:rsidR="00000000" w:rsidRDefault="00F57EC1">
      <w:r>
        <w:t>4. Биомедицинские и ветеринарные технологии.</w:t>
      </w:r>
    </w:p>
    <w:p w:rsidR="00000000" w:rsidRDefault="00F57EC1">
      <w:r>
        <w:t>5. Геномные, протеомные и постгеномные технологии.</w:t>
      </w:r>
    </w:p>
    <w:p w:rsidR="00000000" w:rsidRDefault="00F57EC1">
      <w:r>
        <w:t>6. Клеточные технологии.</w:t>
      </w:r>
    </w:p>
    <w:p w:rsidR="00000000" w:rsidRDefault="00F57EC1">
      <w:r>
        <w:t>7. Компьютерное моделирование наноматериалов, наноустройств и нанотехнологий.</w:t>
      </w:r>
    </w:p>
    <w:p w:rsidR="00000000" w:rsidRDefault="00F57EC1">
      <w:r>
        <w:t>8. Нано-, био-, информационные, когнитивные технологии.</w:t>
      </w:r>
    </w:p>
    <w:p w:rsidR="00000000" w:rsidRDefault="00F57EC1">
      <w:r>
        <w:t>9. Технологии атомной энергетики, ядерного топливного цикла, безопасного обращения с радиоактивны</w:t>
      </w:r>
      <w:r>
        <w:t>ми отходами и отработавшим ядерным топливом.</w:t>
      </w:r>
    </w:p>
    <w:p w:rsidR="00000000" w:rsidRDefault="00F57EC1">
      <w:r>
        <w:t>10. Технологии биоинженерии.</w:t>
      </w:r>
    </w:p>
    <w:p w:rsidR="00000000" w:rsidRDefault="00F57EC1">
      <w:r>
        <w:t>11. Технологии диагностики наноматериалов и наноустройств.</w:t>
      </w:r>
    </w:p>
    <w:p w:rsidR="00000000" w:rsidRDefault="00F57EC1">
      <w:r>
        <w:t>12. Технологии доступа к широкополосным мультимедийным услугам.</w:t>
      </w:r>
    </w:p>
    <w:p w:rsidR="00000000" w:rsidRDefault="00F57EC1">
      <w:r>
        <w:t>13. Технологии информационных, управляющих, навигационных систем.</w:t>
      </w:r>
    </w:p>
    <w:p w:rsidR="00000000" w:rsidRDefault="00F57EC1">
      <w:r>
        <w:t>14. Технологии наноустройств и микросистемной техники.</w:t>
      </w:r>
    </w:p>
    <w:p w:rsidR="00000000" w:rsidRDefault="00F57EC1">
      <w:r>
        <w:t>15. Технологии новых и возобновляемых источников энергии, включая водородную энергетику.</w:t>
      </w:r>
    </w:p>
    <w:p w:rsidR="00000000" w:rsidRDefault="00F57EC1">
      <w:r>
        <w:t>16. Технологии получения и обработки конструкц</w:t>
      </w:r>
      <w:r>
        <w:t>ионных наноматериалов.</w:t>
      </w:r>
    </w:p>
    <w:p w:rsidR="00000000" w:rsidRDefault="00F57EC1">
      <w:r>
        <w:t>17. Технологии получения и обработки функциональных наноматериалов.</w:t>
      </w:r>
    </w:p>
    <w:p w:rsidR="00000000" w:rsidRDefault="00F57EC1">
      <w:r>
        <w:t>18. Технологии и программное обеспечение распределенных и высокопроизводительных вычислительных систем.</w:t>
      </w:r>
    </w:p>
    <w:p w:rsidR="00000000" w:rsidRDefault="00F57EC1">
      <w:r>
        <w:t>19. Технологии мониторинга и прогнозирования состояния окружа</w:t>
      </w:r>
      <w:r>
        <w:t>ющей среды, предотвращения и ликвидации ее загрязнения.</w:t>
      </w:r>
    </w:p>
    <w:p w:rsidR="00000000" w:rsidRDefault="00F57EC1">
      <w:r>
        <w:t>20. Технологии поиска, разведки, разработки месторождений полезных ископаемых и их добычи.</w:t>
      </w:r>
    </w:p>
    <w:p w:rsidR="00000000" w:rsidRDefault="00F57EC1">
      <w:r>
        <w:t>21. Технологии предупреждения и ликвидации чрезвычайных ситуаций природного и техногенного характера.</w:t>
      </w:r>
    </w:p>
    <w:p w:rsidR="00000000" w:rsidRDefault="00F57EC1">
      <w:r>
        <w:t>22. Тех</w:t>
      </w:r>
      <w:r>
        <w:t>нологии снижения потерь от социально значимых заболеваний.</w:t>
      </w:r>
    </w:p>
    <w:p w:rsidR="00000000" w:rsidRDefault="00F57EC1">
      <w:r>
        <w:t>23. Технологии создания высокоскоростных транспортных средств и интеллектуальных систем управления новыми видами транспорта.</w:t>
      </w:r>
    </w:p>
    <w:p w:rsidR="00000000" w:rsidRDefault="00F57EC1">
      <w:r>
        <w:t>24. Технологии создания ракетно-космической и транспортной техники новог</w:t>
      </w:r>
      <w:r>
        <w:t>о поколения.</w:t>
      </w:r>
    </w:p>
    <w:p w:rsidR="00000000" w:rsidRDefault="00F57EC1">
      <w:r>
        <w:t>25. Технологии создания электронной компонентной базы и энергоэффективных световых устройств.</w:t>
      </w:r>
    </w:p>
    <w:p w:rsidR="00000000" w:rsidRDefault="00F57EC1">
      <w:r>
        <w:t>26. Технологии создания энергосберегающих систем транспортировки, распределения и использования энергии.</w:t>
      </w:r>
    </w:p>
    <w:p w:rsidR="00000000" w:rsidRDefault="00F57EC1">
      <w:r>
        <w:t>27. Технологии энергоэффективного производст</w:t>
      </w:r>
      <w:r>
        <w:t>ва и преобразования энергии на органическом топливе.</w:t>
      </w:r>
    </w:p>
    <w:p w:rsidR="00000000" w:rsidRDefault="00F57EC1">
      <w:r>
        <w:t xml:space="preserve">До 01.12.2019 критерии отнесения товаров, работ, услуг к инновационной продукции и (или) высокотехнологичной продукции должны быть приведены в соответствие с </w:t>
      </w:r>
      <w:hyperlink r:id="rId1599" w:history="1">
        <w:r>
          <w:rPr>
            <w:rStyle w:val="a4"/>
          </w:rPr>
          <w:t>требованиями</w:t>
        </w:r>
      </w:hyperlink>
      <w:r>
        <w:t xml:space="preserve"> Постановления Правительства РФ от 15.06.2019 N 773.</w:t>
      </w:r>
    </w:p>
    <w:p w:rsidR="00000000" w:rsidRDefault="00F57EC1">
      <w:r>
        <w:t>Указанный документ определяет требования к критериям отнесения товаров, работ, услуг к инновационной продукции и (или) высокотехнологичной продукции (далее - критерии)</w:t>
      </w:r>
      <w:r>
        <w:t xml:space="preserve"> для целей формирования плана закупки продукции, которые устанавливаются федеральными органами исполнительной власти, осуществляющими функции по нормативно-правовому регулированию в соответствующей сфере деятельности, Государственной корпорацией по атомной</w:t>
      </w:r>
      <w:r>
        <w:t xml:space="preserve"> энергии "Росатом" и Государственной корпорацией по космической деятельности "Роскосмос", а также порядок их установления.</w:t>
      </w:r>
    </w:p>
    <w:p w:rsidR="00000000" w:rsidRDefault="00F57EC1">
      <w:r>
        <w:t>Критерии должны учитывать экономическую эффективность применения продукции, означающую прогнозируемое снижение затрат на решение зада</w:t>
      </w:r>
      <w:r>
        <w:t xml:space="preserve">ч (достижение целей) юридического лица, указанного в </w:t>
      </w:r>
      <w:hyperlink r:id="rId1600" w:history="1">
        <w:r>
          <w:rPr>
            <w:rStyle w:val="a4"/>
          </w:rPr>
          <w:t>части 2 статьи 1</w:t>
        </w:r>
      </w:hyperlink>
      <w:r>
        <w:t xml:space="preserve"> Федерального закона N 223-ФЗ (далее - заказчик), за счет применения этой продукции, или прогнозируемую приемлемость </w:t>
      </w:r>
      <w:r>
        <w:t>затрат на решение задач (достижение целей), если потребность в решении задач (достижении цели) возникла у заказчика впервые, и соответствовать одному из следующих признаков:</w:t>
      </w:r>
    </w:p>
    <w:p w:rsidR="00000000" w:rsidRDefault="00F57EC1">
      <w:r>
        <w:t>а) прогнозируемая совокупная стоимость владения товаром, относимым к инновационной</w:t>
      </w:r>
      <w:r>
        <w:t xml:space="preserve"> продукции и (или) высокотехнологичной продукции, в заданном периоде эксплуатации товара ниже совокупной стоимости владения товаром в заданном периоде эксплуатации товара, ранее применявшегося заказчиком, либо соответствует уровню, приемлемому для заказчик</w:t>
      </w:r>
      <w:r>
        <w:t>а, если аналогичный товар ранее не применялся заказчиком;</w:t>
      </w:r>
    </w:p>
    <w:p w:rsidR="00000000" w:rsidRDefault="00F57EC1">
      <w:r>
        <w:t>б) применение продукции обеспечивает снижение затрат на достижение целевого эффекта, требуемого заказчику, относительно затрат на достижение этого целевого эффекта без применения такой продукции.</w:t>
      </w:r>
    </w:p>
    <w:p w:rsidR="00000000" w:rsidRDefault="00F57EC1">
      <w:r>
        <w:t>Кр</w:t>
      </w:r>
      <w:r>
        <w:t>итерии отнесения товаров, работ, услуг к инновационной продукции должны учитывать новизну продукции, означающую наличие новых или измененных свойств продукции, и соответствовать одному из следующих признаков:</w:t>
      </w:r>
    </w:p>
    <w:p w:rsidR="00000000" w:rsidRDefault="00F57EC1">
      <w:r>
        <w:t>а) потребительские свойства товара являются улу</w:t>
      </w:r>
      <w:r>
        <w:t>чшенными по сравнению с имеющимися аналогами или имеются качественно новые потребительские (функциональные) характеристики (в отсутствие прямых аналогов);</w:t>
      </w:r>
    </w:p>
    <w:p w:rsidR="00000000" w:rsidRDefault="00F57EC1">
      <w:r>
        <w:t xml:space="preserve">б) выполнение работ, оказание услуг связаны с существенными изменениями в производственном процессе, </w:t>
      </w:r>
      <w:r>
        <w:t>использованием нового или модернизированного производственного оборудования и (или) программного обеспечения, новых технологий, которые позволяют улучшить технико-экономические, эргономические, потребительские и иные значимые для заказчика показатели выпол</w:t>
      </w:r>
      <w:r>
        <w:t>нения работ, оказания услуг;</w:t>
      </w:r>
    </w:p>
    <w:p w:rsidR="00000000" w:rsidRDefault="00F57EC1">
      <w:r>
        <w:t>в) продукция является принципиально новой.</w:t>
      </w:r>
    </w:p>
    <w:p w:rsidR="00000000" w:rsidRDefault="00F57EC1">
      <w:r>
        <w:t>Критерии отнесения товаров, работ, услуг к высокотехнологичной продукции должны соответствовать следующим признакам:</w:t>
      </w:r>
    </w:p>
    <w:p w:rsidR="00000000" w:rsidRDefault="00F57EC1">
      <w:r>
        <w:t xml:space="preserve">а) товар изготавливается, работа выполняется, услуга оказывается с </w:t>
      </w:r>
      <w:r>
        <w:t xml:space="preserve">использованием технологий и (или) техники, соответствующих утвержденным Президентом Российской Федерации </w:t>
      </w:r>
      <w:hyperlink r:id="rId1601" w:history="1">
        <w:r>
          <w:rPr>
            <w:rStyle w:val="a4"/>
          </w:rPr>
          <w:t>приоритетным направлениям</w:t>
        </w:r>
      </w:hyperlink>
      <w:r>
        <w:t xml:space="preserve"> развития науки, технологий и техники в Российской Фед</w:t>
      </w:r>
      <w:r>
        <w:t xml:space="preserve">ерации и (или) </w:t>
      </w:r>
      <w:hyperlink r:id="rId1602" w:history="1">
        <w:r>
          <w:rPr>
            <w:rStyle w:val="a4"/>
          </w:rPr>
          <w:t>перечню</w:t>
        </w:r>
      </w:hyperlink>
      <w:r>
        <w:t xml:space="preserve"> критических технологий Российской Федерации;</w:t>
      </w:r>
    </w:p>
    <w:p w:rsidR="00000000" w:rsidRDefault="00F57EC1">
      <w:r>
        <w:t>б) товар изготавливается, работа выполняется, услуга оказывается организациями высокотехнологичных и наукоемких отра</w:t>
      </w:r>
      <w:r>
        <w:t>слей;</w:t>
      </w:r>
    </w:p>
    <w:p w:rsidR="00000000" w:rsidRDefault="00F57EC1">
      <w:r>
        <w:t>в) товар изготавливается, работа выполняется, услуга оказывается с использованием новейших образцов технологического оборудования, технологических процессов и технологий;</w:t>
      </w:r>
    </w:p>
    <w:p w:rsidR="00000000" w:rsidRDefault="00F57EC1">
      <w:r>
        <w:t>г) товар изготавливается, работа выполняется, услуга оказывается с участием выс</w:t>
      </w:r>
      <w:r>
        <w:t>ококвалифицированного персонала.</w:t>
      </w:r>
    </w:p>
    <w:p w:rsidR="00000000" w:rsidRDefault="00F57EC1">
      <w:r>
        <w:t xml:space="preserve">Критерии устанавливаются нормативным правовым актом федерального органа исполнительной власти, осуществляющего функции по нормативно-правовому регулированию в соответствующей сфере деятельности, в соответствии с </w:t>
      </w:r>
      <w:hyperlink r:id="rId1603" w:history="1">
        <w:r>
          <w:rPr>
            <w:rStyle w:val="a4"/>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w:t>
      </w:r>
      <w:hyperlink r:id="rId1604" w:history="1">
        <w:r>
          <w:rPr>
            <w:rStyle w:val="a4"/>
          </w:rPr>
          <w:t>постановлением</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000000" w:rsidRDefault="00F57EC1">
      <w:r>
        <w:t>Таким образом, Прави</w:t>
      </w:r>
      <w:r>
        <w:t>тельство РФ определило:</w:t>
      </w:r>
    </w:p>
    <w:p w:rsidR="00000000" w:rsidRDefault="00F57EC1">
      <w:r>
        <w:t>- каким требованиям должны отвечать критерии отнесения товаров, работ, услуг к инновационной и (или) высокотехнологичной продукции;</w:t>
      </w:r>
    </w:p>
    <w:p w:rsidR="00000000" w:rsidRDefault="00F57EC1">
      <w:r>
        <w:t>- как устанавливать критерии.</w:t>
      </w:r>
    </w:p>
    <w:p w:rsidR="00000000" w:rsidRDefault="00F57EC1">
      <w:r>
        <w:t>Органам власти, госкорпорациям "Росатом" и "Роскосмос" нужно до 1 дека</w:t>
      </w:r>
      <w:r>
        <w:t xml:space="preserve">бря 2019 г. уточнить ранее установленные критерии для формирования плана закупки такой продукции по </w:t>
      </w:r>
      <w:hyperlink r:id="rId1605" w:history="1">
        <w:r>
          <w:rPr>
            <w:rStyle w:val="a4"/>
          </w:rPr>
          <w:t>223-ФЗ</w:t>
        </w:r>
      </w:hyperlink>
      <w:r>
        <w:t>.</w:t>
      </w:r>
    </w:p>
    <w:p w:rsidR="00000000" w:rsidRDefault="00F57EC1">
      <w:hyperlink r:id="rId1606" w:history="1">
        <w:r>
          <w:rPr>
            <w:rStyle w:val="a4"/>
          </w:rPr>
          <w:t>Часть 4.1</w:t>
        </w:r>
      </w:hyperlink>
      <w:r>
        <w:t xml:space="preserve"> комментируемой статьи регламентирует, что Заказчики на основании критериев, предусмотренных </w:t>
      </w:r>
      <w:hyperlink r:id="rId1607" w:history="1">
        <w:r>
          <w:rPr>
            <w:rStyle w:val="a4"/>
          </w:rPr>
          <w:t>частью 4</w:t>
        </w:r>
      </w:hyperlink>
      <w:r>
        <w:t xml:space="preserve"> настоящей статьи (см.выше), устанавливают:</w:t>
      </w:r>
    </w:p>
    <w:p w:rsidR="00000000" w:rsidRDefault="00F57EC1">
      <w:r>
        <w:t>1) перечень товаров, работ, услуг, удовл</w:t>
      </w:r>
      <w:r>
        <w:t>етворяющих критериям отнесения к инновационной продукции, высокотехнологичной продукции;</w:t>
      </w:r>
    </w:p>
    <w:p w:rsidR="00000000" w:rsidRDefault="00F57EC1">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w:t>
      </w:r>
      <w:r>
        <w:t>укции.</w:t>
      </w:r>
    </w:p>
    <w:p w:rsidR="00000000" w:rsidRDefault="00F57EC1">
      <w:r>
        <w:t xml:space="preserve">Обязанность по установлению указанных перечней и положений возлагается только на Заказчиков, определенных Правительством Российской Федерации в соответствии с </w:t>
      </w:r>
      <w:hyperlink r:id="rId1608" w:history="1">
        <w:r>
          <w:rPr>
            <w:rStyle w:val="a4"/>
          </w:rPr>
          <w:t>пунктом 1 части 8.2 с</w:t>
        </w:r>
        <w:r>
          <w:rPr>
            <w:rStyle w:val="a4"/>
          </w:rPr>
          <w:t>татьи 3</w:t>
        </w:r>
      </w:hyperlink>
      <w:r>
        <w:t xml:space="preserve"> комментируемого Федерального закона, на основании критериев, предусмотренных </w:t>
      </w:r>
      <w:hyperlink r:id="rId1609" w:history="1">
        <w:r>
          <w:rPr>
            <w:rStyle w:val="a4"/>
          </w:rPr>
          <w:t>частью 4</w:t>
        </w:r>
      </w:hyperlink>
      <w:r>
        <w:t xml:space="preserve"> настоящей статьи.</w:t>
      </w:r>
    </w:p>
    <w:p w:rsidR="00000000" w:rsidRDefault="00F57EC1">
      <w:hyperlink r:id="rId1610" w:history="1">
        <w:r>
          <w:rPr>
            <w:rStyle w:val="a4"/>
          </w:rPr>
          <w:t>Пе</w:t>
        </w:r>
        <w:r>
          <w:rPr>
            <w:rStyle w:val="a4"/>
          </w:rPr>
          <w:t>речни</w:t>
        </w:r>
      </w:hyperlink>
      <w:r>
        <w:t xml:space="preserve"> инновационной продукции должны размещать в структурированном виде одновременно с планом закупки только заказчики, определенные </w:t>
      </w:r>
      <w:hyperlink r:id="rId1611" w:history="1">
        <w:r>
          <w:rPr>
            <w:rStyle w:val="a4"/>
          </w:rPr>
          <w:t>распоряжением</w:t>
        </w:r>
      </w:hyperlink>
      <w:r>
        <w:t xml:space="preserve"> Правительства РФ от 21.03.2016 N 475-</w:t>
      </w:r>
      <w:r>
        <w:t>р "О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
    <w:p w:rsidR="00000000" w:rsidRDefault="00F57EC1">
      <w:r>
        <w:t>При этом планировать закупки инновационной продукции должны</w:t>
      </w:r>
      <w:r>
        <w:t xml:space="preserve"> абсолютно все заказчики по </w:t>
      </w:r>
      <w:hyperlink r:id="rId1612" w:history="1">
        <w:r>
          <w:rPr>
            <w:rStyle w:val="a4"/>
          </w:rPr>
          <w:t>Федеральному закону</w:t>
        </w:r>
      </w:hyperlink>
      <w:r>
        <w:t xml:space="preserve"> N 223-ФЗ.</w:t>
      </w:r>
    </w:p>
    <w:p w:rsidR="00000000" w:rsidRDefault="00F57EC1">
      <w:r>
        <w:t xml:space="preserve">Заказчики из </w:t>
      </w:r>
      <w:hyperlink r:id="rId1613" w:history="1">
        <w:r>
          <w:rPr>
            <w:rStyle w:val="a4"/>
          </w:rPr>
          <w:t>Перечня</w:t>
        </w:r>
      </w:hyperlink>
      <w:r>
        <w:t xml:space="preserve">, утвержденного </w:t>
      </w:r>
      <w:hyperlink r:id="rId1614" w:history="1">
        <w:r>
          <w:rPr>
            <w:rStyle w:val="a4"/>
          </w:rPr>
          <w:t>Распоряжением</w:t>
        </w:r>
      </w:hyperlink>
      <w:r>
        <w:t xml:space="preserve"> Правительства РФ N 475, обязаны кроме перечня инновационной продукции принять положения о порядке и правилах применения (внедрения) товаров, работ, услуг, удовлетворяющих критериям отнесения к и</w:t>
      </w:r>
      <w:r>
        <w:t>нновационной продукции, высокотехнологичной продукции.</w:t>
      </w:r>
    </w:p>
    <w:p w:rsidR="00000000" w:rsidRDefault="00F57EC1">
      <w:r>
        <w:t xml:space="preserve">Следует отметить, что в отношении этого </w:t>
      </w:r>
      <w:hyperlink r:id="rId1615" w:history="1">
        <w:r>
          <w:rPr>
            <w:rStyle w:val="a4"/>
          </w:rPr>
          <w:t>перечня</w:t>
        </w:r>
      </w:hyperlink>
      <w:r>
        <w:t xml:space="preserve"> обязанности у заказчиков, включенных в </w:t>
      </w:r>
      <w:hyperlink r:id="rId1616" w:history="1">
        <w:r>
          <w:rPr>
            <w:rStyle w:val="a4"/>
          </w:rPr>
          <w:t>Распоряжение</w:t>
        </w:r>
      </w:hyperlink>
      <w:r>
        <w:t xml:space="preserve"> Правительства РФ N 475, возникли с 01.01.2017 (на основании </w:t>
      </w:r>
      <w:hyperlink r:id="rId1617" w:history="1">
        <w:r>
          <w:rPr>
            <w:rStyle w:val="a4"/>
          </w:rPr>
          <w:t>п. 3</w:t>
        </w:r>
      </w:hyperlink>
      <w:r>
        <w:t xml:space="preserve"> Постановления Правительства РФ N 1442).</w:t>
      </w:r>
    </w:p>
    <w:p w:rsidR="00000000" w:rsidRDefault="00F57EC1">
      <w:r>
        <w:t>Перечень инновационной продукции размещ</w:t>
      </w:r>
      <w:r>
        <w:t xml:space="preserve">ается в соответствии с </w:t>
      </w:r>
      <w:hyperlink r:id="rId1618" w:history="1">
        <w:r>
          <w:rPr>
            <w:rStyle w:val="a4"/>
          </w:rPr>
          <w:t>Постановлением</w:t>
        </w:r>
      </w:hyperlink>
      <w:r>
        <w:t xml:space="preserve"> Правительства РФ N 908. Конкретные заказчики, определенные Правительством РФ, размещают в структурированном виде в ЕИС перечень товаров, работ, ус</w:t>
      </w:r>
      <w:r>
        <w:t>луг, удовлетворяющих критериям отнесения к инновационной продукции, высокотехнологичной продукции, с учетом:</w:t>
      </w:r>
    </w:p>
    <w:p w:rsidR="00000000" w:rsidRDefault="00F57EC1">
      <w:r>
        <w:t>а) положения о порядке и правилах применения (внедрения) товаров, работ, услуг, удовлетворяющих критериям отнесения к инновационной продукции, высо</w:t>
      </w:r>
      <w:r>
        <w:t>котехнологичной продукции;</w:t>
      </w:r>
    </w:p>
    <w:p w:rsidR="00000000" w:rsidRDefault="00F57EC1">
      <w:r>
        <w:t>б) включения наименований товаров, работ, услуг и соответствующего кода (с обязательным указанием разделов, классов и рекомендуемым указанием подклассов, групп и подгрупп, видов продукции (услуг, работ), а также категорий и подка</w:t>
      </w:r>
      <w:r>
        <w:t>тегорий продукции (услуг, работ) на основании Общероссийского классификатора продукции по видам экономической деятельности (</w:t>
      </w:r>
      <w:hyperlink r:id="rId1619" w:history="1">
        <w:r>
          <w:rPr>
            <w:rStyle w:val="a4"/>
          </w:rPr>
          <w:t>ОКПД 2</w:t>
        </w:r>
      </w:hyperlink>
      <w:r>
        <w:t>).</w:t>
      </w:r>
    </w:p>
    <w:p w:rsidR="00000000" w:rsidRDefault="00F57EC1">
      <w:r>
        <w:t xml:space="preserve">Типовая форма перечня и указанного положения, а также </w:t>
      </w:r>
      <w:r>
        <w:t>требования к ним не утверждены. Поэтому заказчики данную документацию разрабатывают самостоятельно с учётом требований законодательства.</w:t>
      </w:r>
    </w:p>
    <w:p w:rsidR="00000000" w:rsidRDefault="00F57EC1">
      <w:hyperlink r:id="rId1620" w:history="1">
        <w:r>
          <w:rPr>
            <w:rStyle w:val="a4"/>
          </w:rPr>
          <w:t>Часть 4.2</w:t>
        </w:r>
      </w:hyperlink>
      <w:r>
        <w:t xml:space="preserve"> комментируемой статьи наделяет Правите</w:t>
      </w:r>
      <w:r>
        <w:t xml:space="preserve">льство Российской Федерации полномочиями определяет требования к критериям, предусмотренным </w:t>
      </w:r>
      <w:hyperlink r:id="rId1621" w:history="1">
        <w:r>
          <w:rPr>
            <w:rStyle w:val="a4"/>
          </w:rPr>
          <w:t>частью 4</w:t>
        </w:r>
      </w:hyperlink>
      <w:r>
        <w:t xml:space="preserve"> настоящей статьи, и порядок их установления.</w:t>
      </w:r>
    </w:p>
    <w:p w:rsidR="00000000" w:rsidRDefault="00F57EC1">
      <w:hyperlink r:id="rId1622" w:history="1">
        <w:r>
          <w:rPr>
            <w:rStyle w:val="a4"/>
          </w:rPr>
          <w:t>Постановлением</w:t>
        </w:r>
      </w:hyperlink>
      <w:r>
        <w:t xml:space="preserve"> Правительства РФ от 15.06.2019 N 773 утверждены требования к критериям отнесения товаров, работ, услуг к инновационной продукции и (или) высокотехнологичной продукции, а также порядок их установления.</w:t>
      </w:r>
    </w:p>
    <w:p w:rsidR="00000000" w:rsidRDefault="00F57EC1">
      <w:hyperlink r:id="rId1623" w:history="1">
        <w:r>
          <w:rPr>
            <w:rStyle w:val="a4"/>
          </w:rPr>
          <w:t>Часть 5</w:t>
        </w:r>
      </w:hyperlink>
      <w:r>
        <w:t xml:space="preserve"> комментируемой статьи регламентирует, что при осуществлении закупки в единой информационной системе размещаются:</w:t>
      </w:r>
    </w:p>
    <w:p w:rsidR="00000000" w:rsidRDefault="00F57EC1">
      <w:r>
        <w:t xml:space="preserve">- информация о закупке, в том числе извещение об осуществлении конкурентной </w:t>
      </w:r>
      <w:r>
        <w:t>закупки, документация о конкурентной закупке, за исключением запроса котировок;</w:t>
      </w:r>
    </w:p>
    <w:p w:rsidR="00000000" w:rsidRDefault="00F57EC1">
      <w:r>
        <w:t xml:space="preserve">-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w:t>
      </w:r>
      <w:r>
        <w:t>документацию;</w:t>
      </w:r>
    </w:p>
    <w:p w:rsidR="00000000" w:rsidRDefault="00F57EC1">
      <w:r>
        <w:t>- разъяснения этой документации;</w:t>
      </w:r>
    </w:p>
    <w:p w:rsidR="00000000" w:rsidRDefault="00F57EC1">
      <w:r>
        <w:t>- протоколы, составляемые в ходе осуществления закупки;</w:t>
      </w:r>
    </w:p>
    <w:p w:rsidR="00000000" w:rsidRDefault="00F57EC1">
      <w:r>
        <w:t>- итоговый протокол;</w:t>
      </w:r>
    </w:p>
    <w:p w:rsidR="00000000" w:rsidRDefault="00F57EC1">
      <w:r>
        <w:t xml:space="preserve">- иная информация, размещение которой в единой информационной системе предусмотрено </w:t>
      </w:r>
      <w:hyperlink r:id="rId1624" w:history="1">
        <w:r>
          <w:rPr>
            <w:rStyle w:val="a4"/>
          </w:rPr>
          <w:t>Федеральным законом</w:t>
        </w:r>
      </w:hyperlink>
      <w:r>
        <w:t xml:space="preserve"> N 223-ФЗ и положением о закупке</w:t>
      </w:r>
    </w:p>
    <w:p w:rsidR="00000000" w:rsidRDefault="00F57EC1">
      <w:r>
        <w:t>Исключением в части размещения в ЕИС указанной информации являются закупки у единственного поставщика (исполнителя, подрядчика) и конкурентные закупки, осуществляемые закрытым способо</w:t>
      </w:r>
      <w:r>
        <w:t>м.</w:t>
      </w:r>
    </w:p>
    <w:p w:rsidR="00000000" w:rsidRDefault="00F57EC1">
      <w: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w:t>
      </w:r>
      <w:r>
        <w:t>менений в договор в единой информационной системе размещается информация об изменении договора с указанием измененных условий.</w:t>
      </w:r>
    </w:p>
    <w:p w:rsidR="00000000" w:rsidRDefault="00F57EC1">
      <w:r>
        <w:t>При закупке у единственного поставщика (исполнителя, подрядчика) информация о такой закупке, предусмотренная настоящей частью, мо</w:t>
      </w:r>
      <w:r>
        <w:t>жет быть размещена заказчиком в единой информационной системе в случае, если это предусмотрено положением о закупке.</w:t>
      </w:r>
    </w:p>
    <w:p w:rsidR="00000000" w:rsidRDefault="00F57EC1">
      <w: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w:t>
      </w:r>
      <w:r>
        <w:t>рации в соответствии с частью 16 настоящей статьи.</w:t>
      </w:r>
    </w:p>
    <w:p w:rsidR="00000000" w:rsidRDefault="00F57EC1">
      <w:r>
        <w:t xml:space="preserve">Размещение в единой информационной системе информации, опубликование которой не предусмотрено </w:t>
      </w:r>
      <w:hyperlink r:id="rId1625" w:history="1">
        <w:r>
          <w:rPr>
            <w:rStyle w:val="a4"/>
          </w:rPr>
          <w:t>Федеральным законом</w:t>
        </w:r>
      </w:hyperlink>
      <w:r>
        <w:t xml:space="preserve"> N 223-ФЗ, в том числе </w:t>
      </w:r>
      <w:r>
        <w:t>имеющей рекламный характер, а также извещений о проведении закупок, дублирующих ранее размещенные, не допускается (</w:t>
      </w:r>
      <w:hyperlink r:id="rId1626" w:history="1">
        <w:r>
          <w:rPr>
            <w:rStyle w:val="a4"/>
          </w:rPr>
          <w:t>Постановление</w:t>
        </w:r>
      </w:hyperlink>
      <w:r>
        <w:t xml:space="preserve"> Правительства РФ от 10.09.2012 N </w:t>
      </w:r>
      <w:r>
        <w:t>908 "Об утверждении Положения о размещении в единой информационной системе информации о закупке").</w:t>
      </w:r>
    </w:p>
    <w:p w:rsidR="00000000" w:rsidRDefault="00F57EC1">
      <w:r>
        <w:t>Информация о закупке размещается в единой информационной системе только после подписания документа, содержащего указанную информацию, усиленной квалифицирова</w:t>
      </w:r>
      <w:r>
        <w:t>нной электронной подписью лица, уполномоченного на размещение в единой информационной системе информации от имени заказчика.</w:t>
      </w:r>
    </w:p>
    <w:p w:rsidR="00000000" w:rsidRDefault="00F57EC1">
      <w:r>
        <w:t>При изменении размещенной в единой информационной системе информации о закупке сохраняются и доступны для свободного ознакомления в</w:t>
      </w:r>
      <w:r>
        <w:t>семи пользователями единой информационной системы все предыдущие редакции измененных документов.</w:t>
      </w:r>
    </w:p>
    <w:p w:rsidR="00000000" w:rsidRDefault="00F57EC1">
      <w:r>
        <w:t>Удаление размещенной в единой информационной системе информации о закупке допускается исключительно на основании предписания органа исполнительной власти, упол</w:t>
      </w:r>
      <w:r>
        <w:t xml:space="preserve">номоченного на осуществление контроля за соблюдением требований </w:t>
      </w:r>
      <w:hyperlink r:id="rId1627" w:history="1">
        <w:r>
          <w:rPr>
            <w:rStyle w:val="a4"/>
          </w:rPr>
          <w:t>Федерального закона</w:t>
        </w:r>
      </w:hyperlink>
      <w:r>
        <w:t xml:space="preserve"> N 223-ФЗ, или по решению суда.</w:t>
      </w:r>
    </w:p>
    <w:p w:rsidR="00000000" w:rsidRDefault="00F57EC1">
      <w:r>
        <w:t>Сведения, содержащиеся в документах, составленных с помощью средств, пре</w:t>
      </w:r>
      <w:r>
        <w:t>дусмотренных программно-аппаратным комплексом единой информационной системы (далее - функционал единой информационной системы), и сведения, содержащиеся в файле в формате, обеспечивающем возможность его сохранения на технических средствах пользователей и д</w:t>
      </w:r>
      <w:r>
        <w:t xml:space="preserve">опускающем после сохранения возможность поиска и копирования произвольного фрагмента текста (далее - электронный вид), или в файле с графическим образом оригинала документа (далее - графический вид), должны совпадать, а в случае несовпадения приоритетными </w:t>
      </w:r>
      <w:r>
        <w:t>являются сведения, составленные с помощью функционала единой информационной системы.</w:t>
      </w:r>
    </w:p>
    <w:p w:rsidR="00000000" w:rsidRDefault="00F57EC1">
      <w:r>
        <w:t>Для размещения в единой информационной системе извещения о закупке представитель заказчика в единой информационной системе выбирает способ закупки из имеющихся в единой ин</w:t>
      </w:r>
      <w:r>
        <w:t>формационной системе способов закупок или самостоятельно устанавливает иной способ закупки в соответствии с положением о закупке.</w:t>
      </w:r>
    </w:p>
    <w:p w:rsidR="00000000" w:rsidRDefault="00F57EC1">
      <w:r>
        <w:t>С извещением о закупке в единой информационной системе размещается электронный вид документации о закупке и электронный вид пр</w:t>
      </w:r>
      <w:r>
        <w:t>оекта договора, являющегося неотъемлемой частью извещения о закупке и документации о закупке.</w:t>
      </w:r>
    </w:p>
    <w:p w:rsidR="00000000" w:rsidRDefault="00F57EC1">
      <w:r>
        <w:t>Для размещения в единой информационной системе разъяснений документации о закупке представитель заказчика размещает в единой информационной системе электронный ви</w:t>
      </w:r>
      <w:r>
        <w:t>д разъяснений документации о закупке и с помощью функционала единой информационной системы формирует документ, содержащий следующие основные сведения о разъяснениях документации о закупке:</w:t>
      </w:r>
    </w:p>
    <w:p w:rsidR="00000000" w:rsidRDefault="00F57EC1">
      <w:r>
        <w:t>а) тема разъяснений (пояснения к документу, определяющие суть разъя</w:t>
      </w:r>
      <w:r>
        <w:t>снения);</w:t>
      </w:r>
    </w:p>
    <w:p w:rsidR="00000000" w:rsidRDefault="00F57EC1">
      <w:r>
        <w:t>б) дата поступления запроса о разъяснениях;</w:t>
      </w:r>
    </w:p>
    <w:p w:rsidR="00000000" w:rsidRDefault="00F57EC1">
      <w:r>
        <w:t>в) сведения о предмете запроса.</w:t>
      </w:r>
    </w:p>
    <w:p w:rsidR="00000000" w:rsidRDefault="00F57EC1">
      <w:r>
        <w:t>В случае если положением о закупке, размещенном в единой информационной системе, предусмотрено размещение в единой информационной системе информации об отказе заказчика от</w:t>
      </w:r>
      <w:r>
        <w:t xml:space="preserve"> проведения закупки и заказчиком принято решение об отказе от проведения закупки, документ, содержащий сведения об отказе от проведения закупки, размещается в единой информационной системе.</w:t>
      </w:r>
    </w:p>
    <w:p w:rsidR="00000000" w:rsidRDefault="00F57EC1">
      <w:r>
        <w:t>В случае если положением о закупке, размещенном в единой информаци</w:t>
      </w:r>
      <w:r>
        <w:t>онной системе, не предусмотрено размещение в единой информационной системе информации об отказе заказчика от проведения закупки, заказчик вправе разместить в единой информационной системе документ, содержащий сведения об отказе от проведения закупки.</w:t>
      </w:r>
    </w:p>
    <w:p w:rsidR="00000000" w:rsidRDefault="00F57EC1">
      <w:r>
        <w:t>Для р</w:t>
      </w:r>
      <w:r>
        <w:t>азмещения в единой информационной системе сведений об отказе заказчика от проведения закупки представитель заказчика в единой информационной системе формирует документ, содержащий следующие основные сведения об отказе от проведения закупки:</w:t>
      </w:r>
    </w:p>
    <w:p w:rsidR="00000000" w:rsidRDefault="00F57EC1">
      <w:r>
        <w:t>- дата принятия</w:t>
      </w:r>
      <w:r>
        <w:t xml:space="preserve"> решения;</w:t>
      </w:r>
    </w:p>
    <w:p w:rsidR="00000000" w:rsidRDefault="00F57EC1">
      <w:r>
        <w:t>- основание принятия решения.</w:t>
      </w:r>
    </w:p>
    <w:p w:rsidR="00000000" w:rsidRDefault="00F57EC1">
      <w:r>
        <w:t>В случае необходимости представитель заказчика может вместе с документом, содержащим основные сведения об отказе от проведения закупки, разместить электронные виды документов, содержащих в том числе решение об отказе</w:t>
      </w:r>
      <w:r>
        <w:t xml:space="preserve"> от проведения закупки.</w:t>
      </w:r>
    </w:p>
    <w:p w:rsidR="00000000" w:rsidRDefault="00F57EC1">
      <w:r>
        <w:t>Для размещения в единой информационной системе протоколов, составленных в ходе закупки, представитель заказчика в единой информационной системе выбирает форму протокола из имеющихся в единой информационной системе форм протоколов ил</w:t>
      </w:r>
      <w:r>
        <w:t>и корректирует имеющуюся в единой информационной системе форму протокола в соответствии с положением о закупке и (или) размещает электронный вид протокола.</w:t>
      </w:r>
    </w:p>
    <w:p w:rsidR="00000000" w:rsidRDefault="00F57EC1">
      <w:r>
        <w:t>Протоколы, составленные в ходе закупки, должны содержать сведения об объеме, цене закупаемых товаров</w:t>
      </w:r>
      <w:r>
        <w:t xml:space="preserve">, работ, услуг, сроке исполнения контракта, а также иную информацию, предусмотренную </w:t>
      </w:r>
      <w:hyperlink r:id="rId1628" w:history="1">
        <w:r>
          <w:rPr>
            <w:rStyle w:val="a4"/>
          </w:rPr>
          <w:t>Федеральным законом</w:t>
        </w:r>
      </w:hyperlink>
      <w:r>
        <w:t xml:space="preserve"> и положением о закупке, размещенном в единой информационной системе.</w:t>
      </w:r>
    </w:p>
    <w:p w:rsidR="00000000" w:rsidRDefault="00F57EC1">
      <w:r>
        <w:t>Протоколы,</w:t>
      </w:r>
      <w:r>
        <w:t xml:space="preserve"> составленные в ходе закупки, размещаются также в графическом виде.</w:t>
      </w:r>
    </w:p>
    <w:p w:rsidR="00000000" w:rsidRDefault="00F57EC1">
      <w:r>
        <w:t>По окончании проведения процедуры закупки представитель заказчика в единой информационной системе с помощью функционала единой информационной системы при необходимости может сформировать д</w:t>
      </w:r>
      <w:r>
        <w:t>окумент, содержащий следующие сведения о договоре:</w:t>
      </w:r>
    </w:p>
    <w:p w:rsidR="00000000" w:rsidRDefault="00F57EC1">
      <w:r>
        <w:t>а) сведения об объеме, цене закупаемых товаров, работ, услуг;</w:t>
      </w:r>
    </w:p>
    <w:p w:rsidR="00000000" w:rsidRDefault="00F57EC1">
      <w:r>
        <w:t>б) сведения о сроках исполнения договора;</w:t>
      </w:r>
    </w:p>
    <w:p w:rsidR="00000000" w:rsidRDefault="00F57EC1">
      <w:r>
        <w:t>в) сведения об участнике закупки, с которым заключается договор.</w:t>
      </w:r>
    </w:p>
    <w:p w:rsidR="00000000" w:rsidRDefault="00F57EC1">
      <w:r>
        <w:t>Вместе с документом, содержащим свед</w:t>
      </w:r>
      <w:r>
        <w:t>ения о договоре, представитель заказчика может разместить электронный вид такого договора и (или) его графический вид, другие документы в электронном и (или) в графическом виде, предусмотренные положением о закупке, размещенным в единой информационной сист</w:t>
      </w:r>
      <w:r>
        <w:t>еме.</w:t>
      </w:r>
    </w:p>
    <w:p w:rsidR="00000000" w:rsidRDefault="00F57EC1">
      <w: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данными, указанными в протоколе, составленном по результатам закупки, информация об изменении догов</w:t>
      </w:r>
      <w:r>
        <w:t>ора с указанием измененных условий договора формируется в единой информационной системе представителем заказчика. Вместе с информацией об изменении договора представитель заказчика при необходимости может разместить электронную версию дополнительного согла</w:t>
      </w:r>
      <w:r>
        <w:t>шения о внесении изменений в договор и (или) его графическое изображение, другие документы в электронном виде, предусмотренные положением о закупке, размещенном в единой информационной системе.</w:t>
      </w:r>
    </w:p>
    <w:p w:rsidR="00000000" w:rsidRDefault="00F57EC1">
      <w:hyperlink r:id="rId1629" w:history="1">
        <w:r>
          <w:rPr>
            <w:rStyle w:val="a4"/>
          </w:rPr>
          <w:t>Часть 6</w:t>
        </w:r>
      </w:hyperlink>
      <w:r>
        <w:t xml:space="preserve"> комментируемой статьи регламентирует, что Положением о закупке может быть предусмотрена иная подлежащая размещению в единой информационной системе дополнительная информация.</w:t>
      </w:r>
    </w:p>
    <w:p w:rsidR="00000000" w:rsidRDefault="00F57EC1">
      <w:hyperlink r:id="rId1630" w:history="1">
        <w:r>
          <w:rPr>
            <w:rStyle w:val="a4"/>
          </w:rPr>
          <w:t>Статьей 4</w:t>
        </w:r>
      </w:hyperlink>
      <w:r>
        <w:t xml:space="preserve"> Закона N 223-ФЗ предусмотрено, что в единой информационной системе кроме информации, размещаемой заказчиком в обязательном порядке, может также размещаться дополнительная информация о закупках, размещение которой предусмотрено положением о зак</w:t>
      </w:r>
      <w:r>
        <w:t>упке.</w:t>
      </w:r>
    </w:p>
    <w:p w:rsidR="00000000" w:rsidRDefault="00F57EC1">
      <w:r>
        <w:t xml:space="preserve">К дополнительной информации </w:t>
      </w:r>
      <w:r>
        <w:t>о закупочной деятельности заказчика можно отнести, в том числе, внутренние распорядительные документы заказчика, регламентирующие методику установления критериев и оценки заявок на участие в закупке, обоснования начальной (максимальной) цены договора, поря</w:t>
      </w:r>
      <w:r>
        <w:t>док проведения внутреннего аудита закупочной деятельности, а также статистическую информацию о проведенных закупках ("Стандарт осуществления закупочной деятельности отдельных видов юридических лиц" (утв. ФАС России)).</w:t>
      </w:r>
    </w:p>
    <w:p w:rsidR="00000000" w:rsidRDefault="00F57EC1">
      <w:hyperlink r:id="rId1631" w:history="1">
        <w:r>
          <w:rPr>
            <w:rStyle w:val="a4"/>
          </w:rPr>
          <w:t>Часть 7</w:t>
        </w:r>
      </w:hyperlink>
      <w:r>
        <w:t xml:space="preserve"> комментируемой статьи регламентирует право Заказчика дополнительно разместить указанную в настоящей статье информацию на сайте заказчика в информационно-телекоммуникационной сети "Интернет".</w:t>
      </w:r>
    </w:p>
    <w:p w:rsidR="00000000" w:rsidRDefault="00F57EC1">
      <w:r>
        <w:t>Следует отметить, что офи</w:t>
      </w:r>
      <w:r>
        <w:t>циальный сайт - это сайт в информационно-телекоммуникационной сети "Интернет" (далее - сеть "Интернет"), содержащий информацию о деятельности юридического лица, электронный адрес которого включает доменное имя, права на которое принадлежат указанному юриди</w:t>
      </w:r>
      <w:r>
        <w:t>ческому лицу. Федеральным законом может быть предусмотрено создание единого портала, на котором размещаются официальные сайты нескольких государственных органов (</w:t>
      </w:r>
      <w:hyperlink r:id="rId1632" w:history="1">
        <w:r>
          <w:rPr>
            <w:rStyle w:val="a4"/>
          </w:rPr>
          <w:t>статья 1</w:t>
        </w:r>
      </w:hyperlink>
      <w:r>
        <w:t xml:space="preserve"> Федерального закон</w:t>
      </w:r>
      <w:r>
        <w:t>а от 09.02.2009 N 8-ФЗ "Об обеспечении доступа к информации о деятельности государственных органов и органов местного самоуправления").</w:t>
      </w:r>
    </w:p>
    <w:p w:rsidR="00000000" w:rsidRDefault="00F57EC1">
      <w:r>
        <w:t>Государственные органы, органы местного самоуправления для размещения информации о своей деятельности используют сеть "И</w:t>
      </w:r>
      <w:r>
        <w:t>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w:t>
      </w:r>
      <w:r>
        <w:t xml:space="preserve">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w:t>
      </w:r>
      <w:r>
        <w:t xml:space="preserve">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w:t>
      </w:r>
      <w:r>
        <w:t>городского округа с внутригородским делением (</w:t>
      </w:r>
      <w:hyperlink r:id="rId1633" w:history="1">
        <w:r>
          <w:rPr>
            <w:rStyle w:val="a4"/>
          </w:rPr>
          <w:t>статья 10</w:t>
        </w:r>
      </w:hyperlink>
      <w:r>
        <w:t xml:space="preserve"> Федерального закона от 09.02.2009 N 8-ФЗ "Об обеспечении доступа к информации о деятельности государственных органов и органов местн</w:t>
      </w:r>
      <w:r>
        <w:t>ого самоуправления").</w:t>
      </w:r>
    </w:p>
    <w:p w:rsidR="00000000" w:rsidRDefault="00F57EC1">
      <w:r>
        <w:t>В целях обеспечения права неограниченного круга лиц на доступ к информации, указанной выше, в местах, доступных для пользователей информацией (в помещениях государственных органов, органов местного самоуправления, государственных и му</w:t>
      </w:r>
      <w:r>
        <w:t>ниципальных библиотек, других доступных для посещения местах), создаются пункты подключения к сети "Интернет".</w:t>
      </w:r>
    </w:p>
    <w:p w:rsidR="00000000" w:rsidRDefault="00F57EC1">
      <w:r>
        <w:t>Требования к технологическим, программным и лингвистическим средствам обеспечения пользования официальными сайтами федеральных органов исполнител</w:t>
      </w:r>
      <w:r>
        <w:t>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w:t>
      </w:r>
      <w:r>
        <w:t>х органов, а также органов местного самоуправления устанавливаются в пределах своих полномочий указанными органами.</w:t>
      </w:r>
    </w:p>
    <w:p w:rsidR="00000000" w:rsidRDefault="00F57EC1">
      <w:r>
        <w:t>Требования к технологическим, программным и лингвистическим средствам, необходимым для размещения информации государственными органами и орг</w:t>
      </w:r>
      <w:r>
        <w:t>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00000" w:rsidRDefault="00F57EC1">
      <w:r>
        <w:t>Порядок обеспечения условий дос</w:t>
      </w:r>
      <w:r>
        <w:t xml:space="preserve">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w:t>
      </w:r>
      <w:r>
        <w:t>Российской Федерации федеральным органом исполнительной власти.</w:t>
      </w:r>
    </w:p>
    <w:p w:rsidR="00000000" w:rsidRDefault="00F57EC1">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w:t>
      </w:r>
      <w:r>
        <w:t>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00000" w:rsidRDefault="00F57EC1">
      <w:r>
        <w:t>Обязанности вести свой официальный сайт любому юридическому лицу в за</w:t>
      </w:r>
      <w:r>
        <w:t>конодательстве отсутствует. Однако, ведение официальных сайтов государственным и муниципальным учреждениям и компаниям рекомендовано.</w:t>
      </w:r>
    </w:p>
    <w:p w:rsidR="00000000" w:rsidRDefault="00F57EC1">
      <w:hyperlink r:id="rId1634" w:history="1">
        <w:r>
          <w:rPr>
            <w:rStyle w:val="a4"/>
          </w:rPr>
          <w:t>Часть 8</w:t>
        </w:r>
      </w:hyperlink>
      <w:r>
        <w:t xml:space="preserve"> комментируемой статьи регламентирует, что из</w:t>
      </w:r>
      <w:r>
        <w:t>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w:t>
      </w:r>
      <w:r>
        <w:t>ентной закупке.</w:t>
      </w:r>
    </w:p>
    <w:p w:rsidR="00000000" w:rsidRDefault="00F57EC1">
      <w:r>
        <w:t xml:space="preserve">Согласно </w:t>
      </w:r>
      <w:hyperlink r:id="rId1635" w:history="1">
        <w:r>
          <w:rPr>
            <w:rStyle w:val="a4"/>
          </w:rPr>
          <w:t>части 10 статьи 4</w:t>
        </w:r>
      </w:hyperlink>
      <w:r>
        <w:t xml:space="preserve"> Закона N 223-ФЗ в документации о закупке должны быть указаны сведения, определенные положением о закупке, в том числе установленные заказчиком</w:t>
      </w:r>
      <w:r>
        <w:t xml:space="preserve">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w:t>
      </w:r>
      <w:r>
        <w:t>пределением соответствия поставляемого товара, выполняемой работы, оказываемой услуги потребностям заказчика.</w:t>
      </w:r>
    </w:p>
    <w:p w:rsidR="00000000" w:rsidRDefault="00F57EC1">
      <w:r>
        <w:t>При проведении закупки заказчики должны указывать в документации о закупке сведения (в том числе, наименование желаемого к поставке товара, работы</w:t>
      </w:r>
      <w:r>
        <w:t>, услуги, сведения о модели, марке, товарном знаке, технических характеристиках и иные сведения о товарах, работах, услугах, являющихся предметом закупки), определенные положением о закупке, с учетом требований антимонопольного законодательства (Письмо ФАС</w:t>
      </w:r>
      <w:r>
        <w:t xml:space="preserve"> России от 31.03.2014 N АЦ/11870/14 "О рассмотрении обращения").</w:t>
      </w:r>
    </w:p>
    <w:p w:rsidR="00000000" w:rsidRDefault="00F57EC1">
      <w:hyperlink r:id="rId1636" w:history="1">
        <w:r>
          <w:rPr>
            <w:rStyle w:val="a4"/>
          </w:rPr>
          <w:t>Часть 9</w:t>
        </w:r>
      </w:hyperlink>
      <w:r>
        <w:t xml:space="preserve"> комментируемой статьи регламентирует какие сведения обязательно должны быть размещены в извещении о закупке. К та</w:t>
      </w:r>
      <w:r>
        <w:t>ким сведениям относятся:</w:t>
      </w:r>
    </w:p>
    <w:p w:rsidR="00000000" w:rsidRDefault="00F57EC1">
      <w:r>
        <w:t>1) способ осуществления закупки;</w:t>
      </w:r>
    </w:p>
    <w:p w:rsidR="00000000" w:rsidRDefault="00F57EC1">
      <w:r>
        <w:t>2) наименование, место нахождения, почтовый адрес, адрес электронной почты, номер контактного телефона заказчика;</w:t>
      </w:r>
    </w:p>
    <w:p w:rsidR="00000000" w:rsidRDefault="00F57EC1">
      <w:r>
        <w:t xml:space="preserve">3) предмет договора с указанием количества поставляемого товара, объема выполняемой </w:t>
      </w:r>
      <w:r>
        <w:t>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w:t>
      </w:r>
    </w:p>
    <w:p w:rsidR="00000000" w:rsidRDefault="00F57EC1">
      <w:r>
        <w:t>4) место поставки товара, выполнения работы, оказания услуги;</w:t>
      </w:r>
    </w:p>
    <w:p w:rsidR="00000000" w:rsidRDefault="00F57EC1">
      <w:r>
        <w:t>5) сведения о начальной (максимальн</w:t>
      </w:r>
      <w:r>
        <w:t>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w:t>
      </w:r>
      <w:r>
        <w:t>слуги и максимальное значение цены договора;</w:t>
      </w:r>
    </w:p>
    <w:p w:rsidR="00000000" w:rsidRDefault="00F57EC1">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w:t>
      </w:r>
      <w:r>
        <w:t>лючением случаев предоставления документации о закупке в форме электронного документа;</w:t>
      </w:r>
    </w:p>
    <w:p w:rsidR="00000000" w:rsidRDefault="00F57EC1">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w:t>
      </w:r>
      <w:r>
        <w:t>этапов конкурентной закупки);</w:t>
      </w:r>
    </w:p>
    <w:p w:rsidR="00000000" w:rsidRDefault="00F57EC1">
      <w:r>
        <w:t>8) адрес электронной площадки в информационно-телекоммуникационной сети "Интернет" (при осуществлении конкурентной закупки);</w:t>
      </w:r>
    </w:p>
    <w:p w:rsidR="00000000" w:rsidRDefault="00F57EC1">
      <w:r>
        <w:t>9) иные сведения, определенные положением о закупке.</w:t>
      </w:r>
    </w:p>
    <w:p w:rsidR="00000000" w:rsidRDefault="00F57EC1">
      <w:r>
        <w:t>Для размещения в единой информационной системе и</w:t>
      </w:r>
      <w:r>
        <w:t>звещения о закупке представитель заказчика в единой информационной системе выбирает способ закупки из имеющихся в единой информационной системе способов закупок или самостоятельно устанавливает иной способ закупки в соответствии с положением о закупке.</w:t>
      </w:r>
    </w:p>
    <w:p w:rsidR="00000000" w:rsidRDefault="00F57EC1">
      <w:r>
        <w:t>Пре</w:t>
      </w:r>
      <w:r>
        <w:t>дставитель заказчика с помощью функционала единой информационной системы формирует извещение о закупке, включающее сведения, предусмотренные частью 9 статьи 4 Федерального закона. В случае если установлен иной способ закупки, представитель заказчика с помо</w:t>
      </w:r>
      <w:r>
        <w:t xml:space="preserve">щью функционала единой информационной системы формирует извещение о закупке, включающее сведения, предусмотренные для данного способа закупки положением о закупке наряду со сведениями, предусмотренными </w:t>
      </w:r>
      <w:hyperlink r:id="rId1637" w:history="1">
        <w:r>
          <w:rPr>
            <w:rStyle w:val="a4"/>
          </w:rPr>
          <w:t>частью 9 статьи 4</w:t>
        </w:r>
      </w:hyperlink>
      <w:r>
        <w:t xml:space="preserve"> Федерального закона N 223-ФЗ (</w:t>
      </w:r>
      <w:hyperlink r:id="rId1638" w:history="1">
        <w:r>
          <w:rPr>
            <w:rStyle w:val="a4"/>
          </w:rPr>
          <w:t>Постановление</w:t>
        </w:r>
      </w:hyperlink>
      <w:r>
        <w:t xml:space="preserve"> Правительства РФ от 10.09.2012 N 908 "Об утверждении Положения о размещении в единой информационной системе и</w:t>
      </w:r>
      <w:r>
        <w:t>нформации о закупке").</w:t>
      </w:r>
    </w:p>
    <w:p w:rsidR="00000000" w:rsidRDefault="00F57EC1">
      <w:r>
        <w:t>Представитель заказчика для размещения извещения о закупке определяет и указывает соответствующие коды товаров, работ, услуг по Общероссийскому классификатору видов экономической деятельности (</w:t>
      </w:r>
      <w:hyperlink r:id="rId1639" w:history="1">
        <w:r>
          <w:rPr>
            <w:rStyle w:val="a4"/>
          </w:rPr>
          <w:t>ОКВЭД 2</w:t>
        </w:r>
      </w:hyperlink>
      <w:r>
        <w:t>) и коды по Общероссийскому классификатору продукции по видам экономической деятельности (</w:t>
      </w:r>
      <w:hyperlink r:id="rId1640" w:history="1">
        <w:r>
          <w:rPr>
            <w:rStyle w:val="a4"/>
          </w:rPr>
          <w:t>ОКПД 2</w:t>
        </w:r>
      </w:hyperlink>
      <w:r>
        <w:t>).</w:t>
      </w:r>
    </w:p>
    <w:p w:rsidR="00000000" w:rsidRDefault="00F57EC1">
      <w:r>
        <w:t>Для внесения изменений в извещение о закупке предста</w:t>
      </w:r>
      <w:r>
        <w:t>витель заказчика формирует измененную редакцию извещения о закупке и при необходимости размещает измененные электронные виды документов.</w:t>
      </w:r>
    </w:p>
    <w:p w:rsidR="00000000" w:rsidRDefault="00F57EC1">
      <w:hyperlink r:id="rId1641" w:history="1">
        <w:r>
          <w:rPr>
            <w:rStyle w:val="a4"/>
          </w:rPr>
          <w:t>Частями 9</w:t>
        </w:r>
      </w:hyperlink>
      <w:r>
        <w:t xml:space="preserve"> и </w:t>
      </w:r>
      <w:hyperlink r:id="rId1642" w:history="1">
        <w:r>
          <w:rPr>
            <w:rStyle w:val="a4"/>
          </w:rPr>
          <w:t>10 статьи 4</w:t>
        </w:r>
      </w:hyperlink>
      <w:r>
        <w:t xml:space="preserve"> Закона N 223-ФЗ установлен перечень сведений, которые должны содержаться в извещении о проведении закупки и документации о проведении закупки.</w:t>
      </w:r>
    </w:p>
    <w:p w:rsidR="00000000" w:rsidRDefault="00F57EC1">
      <w:r>
        <w:t xml:space="preserve">В случае отсутствия некоторых сведений, указанных в </w:t>
      </w:r>
      <w:hyperlink r:id="rId1643" w:history="1">
        <w:r>
          <w:rPr>
            <w:rStyle w:val="a4"/>
          </w:rPr>
          <w:t>частях 9</w:t>
        </w:r>
      </w:hyperlink>
      <w:r>
        <w:t xml:space="preserve"> и </w:t>
      </w:r>
      <w:hyperlink r:id="rId1644" w:history="1">
        <w:r>
          <w:rPr>
            <w:rStyle w:val="a4"/>
          </w:rPr>
          <w:t>10 статьи 4</w:t>
        </w:r>
      </w:hyperlink>
      <w:r>
        <w:t xml:space="preserve"> Закона N 223-ФЗ, заказчику необходимо указывать в извещении о закупке и документации о закупке ориентировоч</w:t>
      </w:r>
      <w:r>
        <w:t>ные сведения и информацию (</w:t>
      </w:r>
      <w:hyperlink r:id="rId1645" w:history="1">
        <w:r>
          <w:rPr>
            <w:rStyle w:val="a4"/>
          </w:rPr>
          <w:t>Письмо</w:t>
        </w:r>
      </w:hyperlink>
      <w:r>
        <w:t xml:space="preserve"> Министерства экономического развития РФ от 1 июня 2016 г. N Д28и-1427 "О рассмотрении обращения").</w:t>
      </w:r>
    </w:p>
    <w:p w:rsidR="00000000" w:rsidRDefault="00F57EC1">
      <w:hyperlink r:id="rId1646" w:history="1">
        <w:r>
          <w:rPr>
            <w:rStyle w:val="a4"/>
          </w:rPr>
          <w:t>Часть 10</w:t>
        </w:r>
      </w:hyperlink>
      <w:r>
        <w:t xml:space="preserve"> комментируемой статьи регламентирует обязанность заказчика размещать наряду с другой информацией в обязательном порядке перечень следующей информации:</w:t>
      </w:r>
    </w:p>
    <w:p w:rsidR="00000000" w:rsidRDefault="00F57EC1">
      <w:r>
        <w:t>1) требования к безопасно</w:t>
      </w:r>
      <w:r>
        <w:t>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t xml:space="preserve"> в соответствии с </w:t>
      </w:r>
      <w:hyperlink r:id="rId1647" w:history="1">
        <w:r>
          <w:rPr>
            <w:rStyle w:val="a4"/>
          </w:rPr>
          <w:t>законодательством</w:t>
        </w:r>
      </w:hyperlink>
      <w: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w:t>
      </w:r>
      <w:r>
        <w:t xml:space="preserve">етствии с </w:t>
      </w:r>
      <w:hyperlink r:id="rId1648" w:history="1">
        <w:r>
          <w:rPr>
            <w:rStyle w:val="a4"/>
          </w:rPr>
          <w:t>законодательством</w:t>
        </w:r>
      </w:hyperlink>
      <w: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w:t>
      </w:r>
      <w:r>
        <w:t>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w:t>
      </w:r>
      <w:r>
        <w:t xml:space="preserve">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00000" w:rsidRDefault="00F57EC1">
      <w:r>
        <w:t>2) требования к содержанию, форме, оформлению и составу заявки на участие в закупке;</w:t>
      </w:r>
    </w:p>
    <w:p w:rsidR="00000000" w:rsidRDefault="00F57EC1">
      <w:r>
        <w:t>3) требования к о</w:t>
      </w:r>
      <w:r>
        <w:t>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w:t>
      </w:r>
      <w:r>
        <w:t>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00000" w:rsidRDefault="00F57EC1">
      <w:r>
        <w:t>4) место, условия и сроки (периоды) поставки товара, выполнения работы, оказания услуги;</w:t>
      </w:r>
    </w:p>
    <w:p w:rsidR="00000000" w:rsidRDefault="00F57EC1">
      <w:r>
        <w:t xml:space="preserve">5) сведения о начальной </w:t>
      </w:r>
      <w:r>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w:t>
      </w:r>
      <w:r>
        <w:t>, работы, услуги и максимальное значение цены договора;</w:t>
      </w:r>
    </w:p>
    <w:p w:rsidR="00000000" w:rsidRDefault="00F57EC1">
      <w:r>
        <w:t>6) форма, сроки и порядок оплаты товара, работы, услуги;</w:t>
      </w:r>
    </w:p>
    <w:p w:rsidR="00000000" w:rsidRDefault="00F57EC1">
      <w:r>
        <w:t xml:space="preserve">7) порядок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p>
    <w:p w:rsidR="00000000" w:rsidRDefault="00F57EC1">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00000" w:rsidRDefault="00F57EC1">
      <w:r>
        <w:t>9) требования к участникам такой закупк</w:t>
      </w:r>
      <w:r>
        <w:t>и;</w:t>
      </w:r>
    </w:p>
    <w:p w:rsidR="00000000" w:rsidRDefault="00F57EC1">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w:t>
      </w:r>
      <w:r>
        <w:t>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00000" w:rsidRDefault="00F57EC1">
      <w:r>
        <w:t>11) форм</w:t>
      </w:r>
      <w:r>
        <w:t>ы, порядок, дата и время окончания срока предоставления участникам такой закупки разъяснений положений документации о закупке;</w:t>
      </w:r>
    </w:p>
    <w:p w:rsidR="00000000" w:rsidRDefault="00F57EC1">
      <w:r>
        <w:t>12) дата рассмотрения предложений участников такой закупки и подведения итогов такой закупки;</w:t>
      </w:r>
    </w:p>
    <w:p w:rsidR="00000000" w:rsidRDefault="00F57EC1">
      <w:r>
        <w:t>13) критерии оценки и сопоставления</w:t>
      </w:r>
      <w:r>
        <w:t xml:space="preserve"> заявок на участие в такой закупке;</w:t>
      </w:r>
    </w:p>
    <w:p w:rsidR="00000000" w:rsidRDefault="00F57EC1">
      <w:r>
        <w:t>14) порядок оценки и сопоставления заявок на участие в такой закупке;</w:t>
      </w:r>
    </w:p>
    <w:p w:rsidR="00000000" w:rsidRDefault="00F57EC1">
      <w:r>
        <w:t xml:space="preserve">15) описание предмета такой закупки в соответствии с </w:t>
      </w:r>
      <w:hyperlink r:id="rId1649" w:history="1">
        <w:r>
          <w:rPr>
            <w:rStyle w:val="a4"/>
          </w:rPr>
          <w:t>частью 6.1 статьи 3</w:t>
        </w:r>
      </w:hyperlink>
      <w:r>
        <w:t xml:space="preserve"> насто</w:t>
      </w:r>
      <w:r>
        <w:t>ящего Федерального закона;</w:t>
      </w:r>
    </w:p>
    <w:p w:rsidR="00000000" w:rsidRDefault="00F57EC1">
      <w:r>
        <w:t>16) иные сведения, определенные положением о закупке.</w:t>
      </w:r>
    </w:p>
    <w:p w:rsidR="00000000" w:rsidRDefault="00F57EC1">
      <w:r>
        <w:t>Заказчики при описании товаров, работ и услуг в закупочной документации должны использовать параметры, предусмотренные техническими регламентами в соответствии с законодательс</w:t>
      </w:r>
      <w:r>
        <w:t>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p>
    <w:p w:rsidR="00000000" w:rsidRDefault="00F57EC1">
      <w:r>
        <w:t xml:space="preserve">Технические регламенты утверждаются в соответствии с </w:t>
      </w:r>
      <w:hyperlink r:id="rId1650" w:history="1">
        <w:r>
          <w:rPr>
            <w:rStyle w:val="a4"/>
          </w:rPr>
          <w:t>Федеральным законом</w:t>
        </w:r>
      </w:hyperlink>
      <w:r>
        <w:t xml:space="preserve"> от 27.12.2002 N 184-ФЗ "О техническом регулировании". Такой регламент устанавливает обязательные для применения и исполнения требования к объектам технического регулирования</w:t>
      </w:r>
      <w:r>
        <w:t>, к которым относятся продукция (в том числе здания и сооружения), процессы проектирования (включая изыскания), производства, строительства, монтажа, наладки, эксплуатации, хранения, перевозки, реализации и утилизации, выполнение работ или оказание услуг.</w:t>
      </w:r>
    </w:p>
    <w:p w:rsidR="00000000" w:rsidRDefault="00F57EC1">
      <w:r>
        <w:t xml:space="preserve">С полным перечнем и содержанием действующих технических регламентов можно ознакомиться на сайте Федерального агентства по техническому регулированию и метрологии (Росстандарт) </w:t>
      </w:r>
      <w:hyperlink r:id="rId1651" w:history="1">
        <w:r>
          <w:rPr>
            <w:rStyle w:val="a4"/>
          </w:rPr>
          <w:t>www.gost.ru</w:t>
        </w:r>
      </w:hyperlink>
      <w:r>
        <w:t xml:space="preserve"> (раздел "Техническое регулирование", подраздел "Технические регламенты").</w:t>
      </w:r>
    </w:p>
    <w:p w:rsidR="00000000" w:rsidRDefault="00F57EC1">
      <w:r>
        <w:t>Для подтверждения соответствия требованиям технических регламентов производитель или поставщик продукции должен получить на нее сертификат соответствия в органе сертификации или оф</w:t>
      </w:r>
      <w:r>
        <w:t>ормить декларацию соответствия в установленном порядке.</w:t>
      </w:r>
    </w:p>
    <w:p w:rsidR="00000000" w:rsidRDefault="00F57EC1">
      <w:hyperlink r:id="rId1652" w:history="1">
        <w:r>
          <w:rPr>
            <w:rStyle w:val="a4"/>
          </w:rPr>
          <w:t>Федеральный закон</w:t>
        </w:r>
      </w:hyperlink>
      <w:r>
        <w:t xml:space="preserve"> от 29.06.2015 N 162-ФЗ "О стандартизации в Российской Федерации" регулирует отношения в сфере стандартизации, в</w:t>
      </w:r>
      <w:r>
        <w:t>ключая отношения, возникающие при разработке (ведении), утверждении, изменении (актуализации), отмене, опубликовании и применении документов по стандартизации.</w:t>
      </w:r>
    </w:p>
    <w:p w:rsidR="00000000" w:rsidRDefault="00F57EC1">
      <w:r>
        <w:t>Стандартизация - деятельность по разработке (ведению), утверждению, изменению (актуализации), от</w:t>
      </w:r>
      <w:r>
        <w:t>мене, опубликованию и применению документов по стандартизации и иная деятельность, направленная на достижение упорядоченности в отношении объектов стандартизации (</w:t>
      </w:r>
      <w:hyperlink r:id="rId1653" w:history="1">
        <w:r>
          <w:rPr>
            <w:rStyle w:val="a4"/>
          </w:rPr>
          <w:t>Федеральный закон</w:t>
        </w:r>
      </w:hyperlink>
      <w:r>
        <w:t xml:space="preserve"> от 2</w:t>
      </w:r>
      <w:r>
        <w:t>9.06.2015 N 162-ФЗ "О стандартизации в Российской Федерации").</w:t>
      </w:r>
    </w:p>
    <w:p w:rsidR="00000000" w:rsidRDefault="00F57EC1">
      <w:r>
        <w:t>Технические условия - вид стандарта организации, утвержденный изготовителем продукции (далее - изготовитель) или исполнителем работы, услуги (далее - исполнитель).</w:t>
      </w:r>
    </w:p>
    <w:p w:rsidR="00000000" w:rsidRDefault="00F57EC1">
      <w:r>
        <w:t>Национальная система стандарт</w:t>
      </w:r>
      <w:r>
        <w:t>изации - механизм обеспечения согласованного взаимодействия участников работ по стандартизации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w:t>
      </w:r>
      <w:r>
        <w:t>и, федеральный орган исполнительной власти в сфере стандартизации, другие федеральные органы исполнительной власти, Государственная корпорация по атомной энергии "Росатом" и иные государственные корпорации в соответствии с установленными полномочиями в сфе</w:t>
      </w:r>
      <w:r>
        <w:t>ре стандартизации, технические комитеты по стандартизации, проектные технические комитеты по стандартизации, комиссия по апелляциям, юридические лица, в том числе общественные объединения, зарегистрированные на территории Российской Федерации, физические л</w:t>
      </w:r>
      <w:r>
        <w:t>ица - граждане Российской Федерации) на основе принципов стандартизации при разработке (ведении), утверждении, изменении (актуализации), отмене, опубликовании и применении документов по стандартизации с использованием нормативно-правового, информационного,</w:t>
      </w:r>
      <w:r>
        <w:t xml:space="preserve"> научно-методического, финансового и иного ресурсного обеспечения.</w:t>
      </w:r>
    </w:p>
    <w:p w:rsidR="00000000" w:rsidRDefault="00F57EC1">
      <w:r>
        <w:t>Документ по стандартизации - документ, в котором для добровольного и многократного применения устанавливаются общие характеристики объекта стандартизации, а также правила и общие принципы в</w:t>
      </w:r>
      <w:r>
        <w:t xml:space="preserve"> отношении объекта стандартизации.</w:t>
      </w:r>
    </w:p>
    <w:p w:rsidR="00000000" w:rsidRDefault="00F57EC1">
      <w:r>
        <w:t>Документы, разрабатываемые и применяемые в национальной системе стандартизации (далее - документы национальной системы стандартизации), - национальный стандарт Российской Федерации (далее - национальный стандарт), в том ч</w:t>
      </w:r>
      <w:r>
        <w:t>исле основополагающий национальный стандарт Российской Федерации (далее - основополагающий национальный стандарт), и предварительный национальный стандарт Российской Федерации (далее - предварительный национальный стандарт), а также правила стандартизации,</w:t>
      </w:r>
      <w:r>
        <w:t xml:space="preserve"> рекомендации по стандартизации, информационно-технические справочники.</w:t>
      </w:r>
    </w:p>
    <w:p w:rsidR="00000000" w:rsidRDefault="00F57EC1">
      <w:r>
        <w:t>Национальный стандарт - документ по стандартизации, который разработан участником или участниками работ по стандартизации, по результатам экспертизы в техническом комитете по стандарти</w:t>
      </w:r>
      <w:r>
        <w:t xml:space="preserve">зации или проектном техническом комитете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w:t>
      </w:r>
      <w:r>
        <w:t>принципы в отношении объекта стандартизации.</w:t>
      </w:r>
    </w:p>
    <w:p w:rsidR="00000000" w:rsidRDefault="00F57EC1">
      <w:r>
        <w:t>Основополагающий национальный стандарт - национальный стандарт, разработанный и утвержденный федеральным органом исполнительной власти в сфере стандартизации, устанавливающий общие положения, касающиеся выполнен</w:t>
      </w:r>
      <w:r>
        <w:t>ия работ по стандартизации, а также виды национальных стандартов.</w:t>
      </w:r>
    </w:p>
    <w:p w:rsidR="00000000" w:rsidRDefault="00F57EC1">
      <w:r>
        <w:t>Предварительный национальный стандарт - документ по стандартизации, который разработан участником или участниками работ по стандартизации, по результатам экспертизы в техническом комитете по стандартизации или проектном техническом комитете по стандартизац</w:t>
      </w:r>
      <w:r>
        <w:t>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 на ограничен</w:t>
      </w:r>
      <w:r>
        <w:t>ный срок в целях накопления опыта в процессе применения предварительного национального стандарта для возможной последующей разработки на его основе национального стандарта.</w:t>
      </w:r>
    </w:p>
    <w:p w:rsidR="00000000" w:rsidRDefault="00F57EC1">
      <w:r>
        <w:t>Информационно-технический справочник - документ национальной системы стандартизации</w:t>
      </w:r>
      <w:r>
        <w:t>, утвержденный федеральным органом исполнительной власти в сфере стандартизации, содержащий систематизированные данные в определенной области и включающий в себя описание технологий, процессов, методов, способов, оборудования и иные данные.</w:t>
      </w:r>
    </w:p>
    <w:p w:rsidR="00000000" w:rsidRDefault="00F57EC1">
      <w:r>
        <w:t>Практическое зн</w:t>
      </w:r>
      <w:r>
        <w:t>ачение при закупке товаров, работ и услуг имеют два используемых понятия - "национальный стандарт" и "информационно-технический справочник". Остальные документы касаются в основном самого процесса стандартизации.</w:t>
      </w:r>
    </w:p>
    <w:p w:rsidR="00000000" w:rsidRDefault="00F57EC1">
      <w:r>
        <w:t>При закупке товара (работы, услуги), в отно</w:t>
      </w:r>
      <w:r>
        <w:t>шении которого обязательное подтверждение соответствия не требуется ни техническим регламентом, ни перечнем продукции, подлежащей обязательной сертификации, но в отношении которого существует национальный стандарт, и заказчик в документации о закупке устан</w:t>
      </w:r>
      <w:r>
        <w:t>овил требование о соответствии товара этому стандарту, то потенциальному участнику закупки будет необходимо предварительно пройти процедуру добровольного подтверждения соответствия своего товара в том или ином органе по сертификации (</w:t>
      </w:r>
      <w:hyperlink r:id="rId1654" w:history="1">
        <w:r>
          <w:rPr>
            <w:rStyle w:val="a4"/>
          </w:rPr>
          <w:t>Федеральный закон</w:t>
        </w:r>
      </w:hyperlink>
      <w:r>
        <w:t xml:space="preserve"> от 27.12.2002 N 184-ФЗ "О техническом регулировании").</w:t>
      </w:r>
    </w:p>
    <w:p w:rsidR="00000000" w:rsidRDefault="00F57EC1">
      <w:r>
        <w:t xml:space="preserve">В соответствии со </w:t>
      </w:r>
      <w:hyperlink r:id="rId1655" w:history="1">
        <w:r>
          <w:rPr>
            <w:rStyle w:val="a4"/>
          </w:rPr>
          <w:t>статьей 2</w:t>
        </w:r>
      </w:hyperlink>
      <w:r>
        <w:t xml:space="preserve"> Федерального закона от 27 декабря 20</w:t>
      </w:r>
      <w:r>
        <w:t>02 г. N 184-ФЗ "О техническом регулировании" (далее - Федеральный закон 184-ФЗ) 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w:t>
      </w:r>
      <w:r>
        <w:t>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w:t>
      </w:r>
      <w:r>
        <w:t>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w:t>
      </w:r>
      <w:r>
        <w:t>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000000" w:rsidRDefault="00F57EC1">
      <w:r>
        <w:t xml:space="preserve">Согласно </w:t>
      </w:r>
      <w:hyperlink r:id="rId1656" w:history="1">
        <w:r>
          <w:rPr>
            <w:rStyle w:val="a4"/>
          </w:rPr>
          <w:t>стат</w:t>
        </w:r>
        <w:r>
          <w:rPr>
            <w:rStyle w:val="a4"/>
          </w:rPr>
          <w:t>ье 44</w:t>
        </w:r>
      </w:hyperlink>
      <w:r>
        <w:t xml:space="preserve"> Федерального закона N 184-ФЗ, создание и ведение федерального информационного фонда технических регламентов и стандартов возложено на Федеральное агентство по техническому регулированию и метрологии (</w:t>
      </w:r>
      <w:hyperlink r:id="rId1657" w:history="1">
        <w:r>
          <w:rPr>
            <w:rStyle w:val="a4"/>
          </w:rPr>
          <w:t>Постановление</w:t>
        </w:r>
      </w:hyperlink>
      <w:r>
        <w:t xml:space="preserve"> Правительства РФ от 15.08.2003 N 500).</w:t>
      </w:r>
    </w:p>
    <w:p w:rsidR="00000000" w:rsidRDefault="00F57EC1">
      <w:r>
        <w:t xml:space="preserve">В соответствии с </w:t>
      </w:r>
      <w:hyperlink r:id="rId1658" w:history="1">
        <w:r>
          <w:rPr>
            <w:rStyle w:val="a4"/>
          </w:rPr>
          <w:t>частью 3 статьи 30</w:t>
        </w:r>
      </w:hyperlink>
      <w:r>
        <w:t xml:space="preserve"> Федерального закона N </w:t>
      </w:r>
      <w:r>
        <w:t>162-ФЗ свободному доступу на официальном сайте федерального органа исполнительной власти в сфере стандартизации в информационно-телекоммуникационной сети "Интернет" подлежат:</w:t>
      </w:r>
    </w:p>
    <w:p w:rsidR="00000000" w:rsidRDefault="00F57EC1">
      <w:r>
        <w:t>а) национальные стандарты Российской Федерации, которые включены в перечень нацио</w:t>
      </w:r>
      <w:r>
        <w:t xml:space="preserve">нальных стандартов и информационно-технических справочников, ссылки на которые содержатся в нормативных правовых актах в соответствии со </w:t>
      </w:r>
      <w:hyperlink r:id="rId1659" w:history="1">
        <w:r>
          <w:rPr>
            <w:rStyle w:val="a4"/>
          </w:rPr>
          <w:t>статьей 27</w:t>
        </w:r>
      </w:hyperlink>
      <w:r>
        <w:t xml:space="preserve"> Федерального закона N 162-ФЗ;</w:t>
      </w:r>
    </w:p>
    <w:p w:rsidR="00000000" w:rsidRDefault="00F57EC1">
      <w:r>
        <w:t>б) основ</w:t>
      </w:r>
      <w:r>
        <w:t>ополагающие национальные стандарты и правила стандартизации Российской Федерации;</w:t>
      </w:r>
    </w:p>
    <w:p w:rsidR="00000000" w:rsidRDefault="00F57EC1">
      <w:r>
        <w:t>в) общероссийские классификаторы;</w:t>
      </w:r>
    </w:p>
    <w:p w:rsidR="00000000" w:rsidRDefault="00F57EC1">
      <w:r>
        <w:t>г) информационно-технические справочники.</w:t>
      </w:r>
    </w:p>
    <w:p w:rsidR="00000000" w:rsidRDefault="00F57EC1">
      <w:r>
        <w:t>Содержание заявки (перечень документов и сведений предоставляемых в составе заявки) заказчик опред</w:t>
      </w:r>
      <w:r>
        <w:t>еляет самостоятельно.</w:t>
      </w:r>
    </w:p>
    <w:p w:rsidR="00000000" w:rsidRDefault="00F57EC1">
      <w:r>
        <w:t>Свойства товаров, обусловливающие их пригодность удовлетворять определенные потребности населения и проявляющиеся в процессе эксплуатации или потребления, называют потребительскими. В совокупности потребительские свойства составляют к</w:t>
      </w:r>
      <w:r>
        <w:t>ачество.</w:t>
      </w:r>
    </w:p>
    <w:p w:rsidR="00000000" w:rsidRDefault="00F57EC1">
      <w:r>
        <w:t>Функциональные характеристики товара - это ряд характеристик товара, которые напрямую влияют на выполнение товаром возложенных на него функций.</w:t>
      </w:r>
    </w:p>
    <w:p w:rsidR="00000000" w:rsidRDefault="00F57EC1">
      <w:r>
        <w:t>Качество - это совокупность потребительских свойств товара, обусловливающих его пригодность удовлетворя</w:t>
      </w:r>
      <w:r>
        <w:t>ть текущие и перспективные потребности в соответствии с его назначением.</w:t>
      </w:r>
    </w:p>
    <w:p w:rsidR="00000000" w:rsidRDefault="00F57EC1">
      <w:r>
        <w:t xml:space="preserve">В отличие от </w:t>
      </w:r>
      <w:hyperlink r:id="rId1660" w:history="1">
        <w:r>
          <w:rPr>
            <w:rStyle w:val="a4"/>
          </w:rPr>
          <w:t>Федерального закона</w:t>
        </w:r>
      </w:hyperlink>
      <w:r>
        <w:t xml:space="preserve"> N 44-ФЗ, </w:t>
      </w:r>
      <w:hyperlink r:id="rId1661" w:history="1">
        <w:r>
          <w:rPr>
            <w:rStyle w:val="a4"/>
          </w:rPr>
          <w:t>Федера</w:t>
        </w:r>
        <w:r>
          <w:rPr>
            <w:rStyle w:val="a4"/>
          </w:rPr>
          <w:t>льный закон</w:t>
        </w:r>
      </w:hyperlink>
      <w:r>
        <w:t xml:space="preserve"> N 223-ФЗ не устанавливает требований о необходимости обоснования заказчиками начальной максимальной цены договора, а также не содержит конкретных методов и способов ее обоснования, а только обязывает заказчиков указывать НМЦ договора в извещ</w:t>
      </w:r>
      <w:r>
        <w:t>ении и документации о проведении закупки, в том числе включать в документацию информацию о порядке формирования цены договора.</w:t>
      </w:r>
    </w:p>
    <w:p w:rsidR="00000000" w:rsidRDefault="00F57EC1">
      <w:r>
        <w:t>Для определения НМЦ договора, по аналогии с контрактом, можно выделить следующие основные методы определения НМЦ:</w:t>
      </w:r>
    </w:p>
    <w:p w:rsidR="00000000" w:rsidRDefault="00F57EC1">
      <w:r>
        <w:t>1. Рыночный мет</w:t>
      </w:r>
      <w:r>
        <w:t>од (анализ рынка);</w:t>
      </w:r>
    </w:p>
    <w:p w:rsidR="00000000" w:rsidRDefault="00F57EC1">
      <w:r>
        <w:t>2. Метод определения начальной (максимальной) цены договора по аналогичным закупкам (договорам) используется, когда предполагаемый к закупке предмет договора не представлен на рынке, или невозможно найти данные о его рыночных ценах, но п</w:t>
      </w:r>
      <w:r>
        <w:t>рисутствует похожая продукция, имеющая небольшие отличия в функциональных и качественных характеристиках. При этом существенные и несущественные признаки продукции определяются самим заказчиком.</w:t>
      </w:r>
    </w:p>
    <w:p w:rsidR="00000000" w:rsidRDefault="00F57EC1">
      <w:r>
        <w:t>3. Затратный (проектно-сметный) метод определения начальной (</w:t>
      </w:r>
      <w:r>
        <w:t>максимальной) цены договора применяется, как правило, при расчетах цен в строительстве, при расчетах цен на сложное нетиповое комплектное оборудование, при расчетах цен на комплексные работы и услуги.</w:t>
      </w:r>
    </w:p>
    <w:p w:rsidR="00000000" w:rsidRDefault="00F57EC1">
      <w:r>
        <w:t>4. Тарифный метод определения начальной цены договора з</w:t>
      </w:r>
      <w:r>
        <w:t>аключается в использовании действующих цен (тарифов) на оказание закупаемых видов услуг (при закупке у субъектов естественных монополий, предприятий осуществляющих регулируемые виды деятельности).</w:t>
      </w:r>
    </w:p>
    <w:p w:rsidR="00000000" w:rsidRDefault="00F57EC1">
      <w:r>
        <w:t>Требования к участникам закупки и перечень документов, пред</w:t>
      </w:r>
      <w:r>
        <w:t>ставляемых участниками закупки для подтверждения их соответствия установленным требованиям устанавливаются не только в конкурентной документации, но и в положении о закупках. Аналогично критерии и порядок оценки заявок.</w:t>
      </w:r>
    </w:p>
    <w:p w:rsidR="00000000" w:rsidRDefault="00F57EC1">
      <w:r>
        <w:t xml:space="preserve">Также следует указать, что </w:t>
      </w:r>
      <w:hyperlink r:id="rId1662" w:history="1">
        <w:r>
          <w:rPr>
            <w:rStyle w:val="a4"/>
          </w:rPr>
          <w:t>статьей 191</w:t>
        </w:r>
      </w:hyperlink>
      <w:r>
        <w:t xml:space="preserve"> ГК РФ установлено, что течение срока, определенного периодом времени, начинается на следующий день после календарной даты или наступления события, которым определено его начало.</w:t>
      </w:r>
    </w:p>
    <w:p w:rsidR="00000000" w:rsidRDefault="00F57EC1">
      <w:r>
        <w:t>В со</w:t>
      </w:r>
      <w:r>
        <w:t xml:space="preserve">ответствии со </w:t>
      </w:r>
      <w:hyperlink r:id="rId1663" w:history="1">
        <w:r>
          <w:rPr>
            <w:rStyle w:val="a4"/>
          </w:rPr>
          <w:t>статьей 193</w:t>
        </w:r>
      </w:hyperlink>
      <w:r>
        <w:t xml:space="preserve"> ГК РФ, если последний день срока приходится на нерабочий день, днем окончания срока считается ближайший следующий за ним рабочий день.</w:t>
      </w:r>
    </w:p>
    <w:p w:rsidR="00000000" w:rsidRDefault="00F57EC1">
      <w:r>
        <w:t>Таким образом, при разме</w:t>
      </w:r>
      <w:r>
        <w:t xml:space="preserve">щении в единой информационной системе информации и документов в соответствии с </w:t>
      </w:r>
      <w:hyperlink r:id="rId1664" w:history="1">
        <w:r>
          <w:rPr>
            <w:rStyle w:val="a4"/>
          </w:rPr>
          <w:t>Законом</w:t>
        </w:r>
      </w:hyperlink>
      <w:r>
        <w:t xml:space="preserve"> N 223-ФЗ заказчику необходимо руководствоваться порядком исчисления сроков в соответствии с положени</w:t>
      </w:r>
      <w:r>
        <w:t>ями Закона N 223-ФЗ и ГК РФ (</w:t>
      </w:r>
      <w:hyperlink r:id="rId1665" w:history="1">
        <w:r>
          <w:rPr>
            <w:rStyle w:val="a4"/>
          </w:rPr>
          <w:t>Письмо</w:t>
        </w:r>
      </w:hyperlink>
      <w:r>
        <w:t xml:space="preserve"> Минэкономразвития России от 08.04.2016 N Д28и-896).</w:t>
      </w:r>
    </w:p>
    <w:p w:rsidR="00000000" w:rsidRDefault="00F57EC1">
      <w:hyperlink r:id="rId1666" w:history="1">
        <w:r>
          <w:rPr>
            <w:rStyle w:val="a4"/>
          </w:rPr>
          <w:t>Часть 11</w:t>
        </w:r>
      </w:hyperlink>
      <w:r>
        <w:t xml:space="preserve"> комментируемой стат</w:t>
      </w:r>
      <w:r>
        <w:t>ьи регламентирует предельные сроки размещения в ЕИС изменений в извещение о закупке и документацию о закупке, разъяснений положений такой документации.</w:t>
      </w:r>
    </w:p>
    <w:p w:rsidR="00000000" w:rsidRDefault="00F57EC1">
      <w:r>
        <w:t>Так, изменения, вносимые в извещение о закупке, документацию о закупке, а также разъяснения положений та</w:t>
      </w:r>
      <w:r>
        <w:t>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000000" w:rsidRDefault="00F57EC1">
      <w:r>
        <w:t>В случае внесения изменений в извещение об осуществлен</w:t>
      </w:r>
      <w:r>
        <w:t xml:space="preserve">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w:t>
      </w:r>
      <w:r>
        <w:t>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000000" w:rsidRDefault="00F57EC1">
      <w:r>
        <w:t xml:space="preserve">Сроки и нормы, указанные в комментируемой части, носят императивный характер, но имеют </w:t>
      </w:r>
      <w:r>
        <w:t xml:space="preserve">более демократичный подход к проведению закупок, нежели положения </w:t>
      </w:r>
      <w:hyperlink r:id="rId1667" w:history="1">
        <w:r>
          <w:rPr>
            <w:rStyle w:val="a4"/>
          </w:rPr>
          <w:t>Федерального закона</w:t>
        </w:r>
      </w:hyperlink>
      <w:r>
        <w:t xml:space="preserve"> N 44-ФЗ.</w:t>
      </w:r>
    </w:p>
    <w:p w:rsidR="00000000" w:rsidRDefault="00F57EC1">
      <w:r>
        <w:t>Для внесения изменений в извещение о закупке представитель заказчика формирует измененную редакцию извещения о закупке и при необходимости размещает измененные электронные виды документов.</w:t>
      </w:r>
    </w:p>
    <w:p w:rsidR="00000000" w:rsidRDefault="00F57EC1">
      <w:r>
        <w:t xml:space="preserve">Изменение размещенной в единой информационной системе информации о </w:t>
      </w:r>
      <w:r>
        <w:t xml:space="preserve">закупке осуществляется в соответствии с </w:t>
      </w:r>
      <w:hyperlink r:id="rId1668" w:history="1">
        <w:r>
          <w:rPr>
            <w:rStyle w:val="a4"/>
          </w:rPr>
          <w:t>Положением</w:t>
        </w:r>
      </w:hyperlink>
      <w:r>
        <w:t xml:space="preserve"> о размещении в единой информационной системе информации о закупке с размещением документа, содержащего перечень внесенных изменений.</w:t>
      </w:r>
    </w:p>
    <w:p w:rsidR="00000000" w:rsidRDefault="00F57EC1">
      <w:r>
        <w:t>Информация о закупке размещается в единой информационной системе только после подписания документа, содержащего указанную информацию, усиленной квалифицированной электронной подписью лица, уполномоченного на размещение в единой информационной системе инфор</w:t>
      </w:r>
      <w:r>
        <w:t>мации от имени заказчика (далее - представитель заказчика).</w:t>
      </w:r>
    </w:p>
    <w:p w:rsidR="00000000" w:rsidRDefault="00F57EC1">
      <w:r>
        <w:t>Изменения в извещение о закупке считаются размещенными в единой информационной системе надлежащим образом после размещения в единой информационной системе необходимых документов (</w:t>
      </w:r>
      <w:hyperlink r:id="rId1669" w:history="1">
        <w:r>
          <w:rPr>
            <w:rStyle w:val="a4"/>
          </w:rPr>
          <w:t>Постановление</w:t>
        </w:r>
      </w:hyperlink>
      <w:r>
        <w:t xml:space="preserve"> Правительства РФ от 10.09.2012 N 908 "Об утверждении Положения о размещении в единой информационной системе информации о закупке").</w:t>
      </w:r>
    </w:p>
    <w:p w:rsidR="00000000" w:rsidRDefault="00F57EC1">
      <w:r>
        <w:t>Для размещения в единой информационной системе разъяснений</w:t>
      </w:r>
      <w:r>
        <w:t xml:space="preserve"> документации о закупке представитель заказчика размещает в единой информационной системе электронный вид разъяснений документации о закупке и с помощью функционала единой информационной системы формирует документ, содержащий следующие основные сведения о </w:t>
      </w:r>
      <w:r>
        <w:t>разъяснениях документации о закупке:</w:t>
      </w:r>
    </w:p>
    <w:p w:rsidR="00000000" w:rsidRDefault="00F57EC1">
      <w:r>
        <w:t>а) тема разъяснений (пояснения к документу, определяющие суть разъяснения);</w:t>
      </w:r>
    </w:p>
    <w:p w:rsidR="00000000" w:rsidRDefault="00F57EC1">
      <w:r>
        <w:t>б) дата поступления запроса о разъяснениях;</w:t>
      </w:r>
    </w:p>
    <w:p w:rsidR="00000000" w:rsidRDefault="00F57EC1">
      <w:r>
        <w:t>в) сведения о предмете запроса.</w:t>
      </w:r>
    </w:p>
    <w:p w:rsidR="00000000" w:rsidRDefault="00F57EC1">
      <w:r>
        <w:t xml:space="preserve">Разъяснения документации о закупке считаются размещенными в единой </w:t>
      </w:r>
      <w:r>
        <w:t>информационной системе надлежащим образом после размещения в единой информационной системе предусмотренных документов.</w:t>
      </w:r>
    </w:p>
    <w:p w:rsidR="00000000" w:rsidRDefault="00F57EC1">
      <w:r>
        <w:t xml:space="preserve">Согласно </w:t>
      </w:r>
      <w:hyperlink r:id="rId1670" w:history="1">
        <w:r>
          <w:rPr>
            <w:rStyle w:val="a4"/>
          </w:rPr>
          <w:t>части 15 статьи 3.2</w:t>
        </w:r>
      </w:hyperlink>
      <w:r>
        <w:t xml:space="preserve"> Федерального закона N 223-ФЗ, изве</w:t>
      </w:r>
      <w:r>
        <w:t xml:space="preserve">щение о проведении конкурса или аукциона размещается в соответствии с </w:t>
      </w:r>
      <w:hyperlink r:id="rId1671" w:history="1">
        <w:r>
          <w:rPr>
            <w:rStyle w:val="a4"/>
          </w:rPr>
          <w:t>частью 5 статьи 4</w:t>
        </w:r>
      </w:hyperlink>
      <w:r>
        <w:t xml:space="preserve"> Федерального закона N 223-ФЗ не менее чем за пятнадцать дней до дня окончания подачи заявок на уча</w:t>
      </w:r>
      <w:r>
        <w:t>стие в конкурсе или аукционе.</w:t>
      </w:r>
    </w:p>
    <w:p w:rsidR="00000000" w:rsidRDefault="00F57EC1">
      <w:r>
        <w:t>Относительно других способов закупки необходимо руководствоваться Положением о закупках.</w:t>
      </w:r>
    </w:p>
    <w:p w:rsidR="00000000" w:rsidRDefault="00F57EC1">
      <w:r>
        <w:t xml:space="preserve">Согласно </w:t>
      </w:r>
      <w:hyperlink r:id="rId1672" w:history="1">
        <w:r>
          <w:rPr>
            <w:rStyle w:val="a4"/>
          </w:rPr>
          <w:t>пункту 2 статьи 2</w:t>
        </w:r>
      </w:hyperlink>
      <w:r>
        <w:t xml:space="preserve"> Федерального закона N 223-ФЗ, Положение </w:t>
      </w:r>
      <w:r>
        <w:t>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w:t>
      </w:r>
      <w:r>
        <w:t>ния и исполнения договоров, а также иные связанные с обеспечением закупки положения.</w:t>
      </w:r>
    </w:p>
    <w:p w:rsidR="00000000" w:rsidRDefault="00F57EC1">
      <w:r>
        <w:t>В положении о закупке могут быть предусмотрены иные (помимо конкурса, аукциона, запроса котировок, запроса предложений) способы закупки. При этом заказчик обязан установит</w:t>
      </w:r>
      <w:r>
        <w:t>ь в положении о закупке порядок закупки указанными способами.</w:t>
      </w:r>
    </w:p>
    <w:p w:rsidR="00000000" w:rsidRDefault="00F57EC1">
      <w:hyperlink r:id="rId1673" w:history="1">
        <w:r>
          <w:rPr>
            <w:rStyle w:val="a4"/>
          </w:rPr>
          <w:t>Часть 12</w:t>
        </w:r>
      </w:hyperlink>
      <w:r>
        <w:t xml:space="preserve"> комментируемой статьи регламентирует сроки размещения протоколов закупки. Так, протоколы, составляемые в ходе заку</w:t>
      </w:r>
      <w:r>
        <w:t>пки, размещаются заказчиком в единой информационной системе не позднее чем через три дня со дня подписания таких протоколов.</w:t>
      </w:r>
    </w:p>
    <w:p w:rsidR="00000000" w:rsidRDefault="00F57EC1">
      <w:hyperlink r:id="rId1674" w:history="1">
        <w:r>
          <w:rPr>
            <w:rStyle w:val="a4"/>
          </w:rPr>
          <w:t>Постановлением</w:t>
        </w:r>
      </w:hyperlink>
      <w:r>
        <w:t xml:space="preserve"> Правительства Российской Федерации от 10 сентяб</w:t>
      </w:r>
      <w:r>
        <w:t xml:space="preserve">ря 2012 г. N 908 "Об утверждении положения о размещении на официальном сайте информации о закупке" утверждено Положение о размещении на официальном сайте информации о закупке (далее - Положение). В соответствии с </w:t>
      </w:r>
      <w:hyperlink r:id="rId1675" w:history="1">
        <w:r>
          <w:rPr>
            <w:rStyle w:val="a4"/>
          </w:rPr>
          <w:t>пунктом 4</w:t>
        </w:r>
      </w:hyperlink>
      <w:r>
        <w:t xml:space="preserve"> Положения информация о закупке размещается в общедоступной части официального сайта только после подписания документа, содержащего указанную информацию, усиленной квалифицированной электронной подписью лица, уполномоч</w:t>
      </w:r>
      <w:r>
        <w:t>енного на размещение на официальном сайте информации от имени заказчика (далее - представитель заказчика), в закрытой части официального сайта, доступ в которую осуществляется с помощью электронной подписи, после прохождения регистрации на официальном сайт</w:t>
      </w:r>
      <w:r>
        <w:t xml:space="preserve">е в порядке, установленном федеральным органом исполнительной власти, уполномоченным Правительством Российской Федерации на ведение официального сайта. Согласно </w:t>
      </w:r>
      <w:hyperlink r:id="rId1676" w:history="1">
        <w:r>
          <w:rPr>
            <w:rStyle w:val="a4"/>
          </w:rPr>
          <w:t>пункту 9</w:t>
        </w:r>
      </w:hyperlink>
      <w:r>
        <w:t xml:space="preserve"> Положения свед</w:t>
      </w:r>
      <w:r>
        <w:t>ения, содержащиеся в документах, составленных с помощью средств, предусмотренных программно-аппаратным комплексом официального сайта (далее - функционал официального сайта), и сведения, содержащиеся в файле в формате, обеспечивающем возможность его сохране</w:t>
      </w:r>
      <w:r>
        <w:t>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 или в файле с графическим образом оригинала документа (далее - графический вид), должны сов</w:t>
      </w:r>
      <w:r>
        <w:t>падать, а в случае несовпадения приоритетными являются сведения, составленные с помощью функционала официального сайта.</w:t>
      </w:r>
    </w:p>
    <w:p w:rsidR="00000000" w:rsidRDefault="00F57EC1">
      <w:r>
        <w:t xml:space="preserve">Для размещения в единой информационной системе протоколов, составленных в ходе закупки, представитель заказчика в единой информационной </w:t>
      </w:r>
      <w:r>
        <w:t>системе выбирает форму протокола из имеющихся в единой информационной системе форм протоколов или корректирует имеющуюся в единой информационной системе форму протокола в соответствии с положением о закупке и (или) размещает электронный вид протокола (</w:t>
      </w:r>
      <w:hyperlink r:id="rId1677" w:history="1">
        <w:r>
          <w:rPr>
            <w:rStyle w:val="a4"/>
          </w:rPr>
          <w:t>Постановление</w:t>
        </w:r>
      </w:hyperlink>
      <w:r>
        <w:t xml:space="preserve"> Правительства РФ от 10.09.2012 N 908 "Об утверждении Положения о размещении в единой информационной системе информации о закупке").</w:t>
      </w:r>
    </w:p>
    <w:p w:rsidR="00000000" w:rsidRDefault="00F57EC1">
      <w:r>
        <w:t>Протоколы, составленные в ходе закупки, должн</w:t>
      </w:r>
      <w:r>
        <w:t>ы содержать сведения об объеме, цене закупаемых товаров, работ, услуг, сроке исполнения контракта, а также иную информацию, предусмотренную Федеральным законом N 223-ФЗ и положением о закупке, размещенном в единой информационной системе.</w:t>
      </w:r>
    </w:p>
    <w:p w:rsidR="00000000" w:rsidRDefault="00F57EC1">
      <w:r>
        <w:t>Протоколы, составл</w:t>
      </w:r>
      <w:r>
        <w:t>енные в ходе закупки, размещаются также в графическом виде.</w:t>
      </w:r>
    </w:p>
    <w:p w:rsidR="00000000" w:rsidRDefault="00F57EC1">
      <w:r>
        <w:t xml:space="preserve">Согласно </w:t>
      </w:r>
      <w:hyperlink r:id="rId1678" w:history="1">
        <w:r>
          <w:rPr>
            <w:rStyle w:val="a4"/>
          </w:rPr>
          <w:t>части 12 статьи 4</w:t>
        </w:r>
      </w:hyperlink>
      <w:r>
        <w:t xml:space="preserve"> Закона N 223-ФЗ протоколы, составляемые в ходе закупки, размещаются заказчиком в единой информацио</w:t>
      </w:r>
      <w:r>
        <w:t>нной системе не позднее чем через три дня со дня подписания таких протоколов.</w:t>
      </w:r>
    </w:p>
    <w:p w:rsidR="00000000" w:rsidRDefault="00F57EC1">
      <w:r>
        <w:t xml:space="preserve">Вместе с тем согласно положениям </w:t>
      </w:r>
      <w:hyperlink r:id="rId1679" w:history="1">
        <w:r>
          <w:rPr>
            <w:rStyle w:val="a4"/>
          </w:rPr>
          <w:t>статьи 190</w:t>
        </w:r>
      </w:hyperlink>
      <w:r>
        <w:t xml:space="preserve"> Гражданского кодекса Российской Федерации указанный выше срок п</w:t>
      </w:r>
      <w:r>
        <w:t>одразумевает три календарных дня.</w:t>
      </w:r>
    </w:p>
    <w:p w:rsidR="00000000" w:rsidRDefault="00F57EC1">
      <w:r>
        <w:t>Таким образом, в случае, если протокол был подписан в четверг, срок, отведенный заказчику для его размещения в единой информационной системе, заканчивается в воскресенье (</w:t>
      </w:r>
      <w:hyperlink r:id="rId1680" w:history="1">
        <w:r>
          <w:rPr>
            <w:rStyle w:val="a4"/>
          </w:rPr>
          <w:t>Письмо</w:t>
        </w:r>
      </w:hyperlink>
      <w:r>
        <w:t xml:space="preserve"> Министерства экономического развития РФ от 29 февраля 2016 г. N Д28и-474 "О рассмотрении обращения", Письмо Минэкономразвития России от 02.11.2015 N Д28и-3170).</w:t>
      </w:r>
    </w:p>
    <w:p w:rsidR="00000000" w:rsidRDefault="00F57EC1">
      <w:r>
        <w:t>Рекомендуется в случае технического сбоя и иных неполадок зафиксироват</w:t>
      </w:r>
      <w:r>
        <w:t>ь данные события - сделать скриншот экрана и обратиться в техническую поддержку о возникших неполадках. Также рекомендуется сделать протокол закупочной комиссии, в котором зафиксировать невозможность размещения информации, в связи с чем вы размещаете инфор</w:t>
      </w:r>
      <w:r>
        <w:t xml:space="preserve">мацию на сайте заказчика в соответствии с </w:t>
      </w:r>
      <w:hyperlink r:id="rId1681" w:history="1">
        <w:r>
          <w:rPr>
            <w:rStyle w:val="a4"/>
          </w:rPr>
          <w:t>п. 13 ст. 4</w:t>
        </w:r>
      </w:hyperlink>
      <w:r>
        <w:t xml:space="preserve"> Федерального закона N 223-ФЗ.</w:t>
      </w:r>
    </w:p>
    <w:p w:rsidR="00000000" w:rsidRDefault="00F57EC1">
      <w:r>
        <w:t>Также следует отметить, что заказчик вправе осуществлять закупки товаров, работ, услуг в текущем году</w:t>
      </w:r>
      <w:r>
        <w:t xml:space="preserve"> в соответствии с положениями </w:t>
      </w:r>
      <w:hyperlink r:id="rId1682" w:history="1">
        <w:r>
          <w:rPr>
            <w:rStyle w:val="a4"/>
          </w:rPr>
          <w:t>Закона</w:t>
        </w:r>
      </w:hyperlink>
      <w:r>
        <w:t xml:space="preserve"> N 223-ФЗ, в случае если положение о закупках заказчика было размещено на собственном официальном сайте заказчика, вследствие невозможности его размеще</w:t>
      </w:r>
      <w:r>
        <w:t>ния из-за технических неполадок в ЕИС, с последующим размещением его в ЕИС в течение одного рабочего дня со дня устранения технических неполадок. В ином случае заказчик сможет осуществлять закупки в соответствии с положениями Закона N 223-ФЗ не ранее следу</w:t>
      </w:r>
      <w:r>
        <w:t>ющего года (</w:t>
      </w:r>
      <w:hyperlink r:id="rId1683" w:history="1">
        <w:r>
          <w:rPr>
            <w:rStyle w:val="a4"/>
          </w:rPr>
          <w:t>Письмо</w:t>
        </w:r>
      </w:hyperlink>
      <w:r>
        <w:t xml:space="preserve"> Министерства экономического развития РФ от 11 февраля 2016 г. N Д28и-266 "О рассмотрении обращения").</w:t>
      </w:r>
    </w:p>
    <w:p w:rsidR="00000000" w:rsidRDefault="00F57EC1">
      <w:r>
        <w:t>Также необходимо отметить, что рабочим днем считается день, которы</w:t>
      </w:r>
      <w:r>
        <w:t xml:space="preserve">й не признается в соответствии с законодательством РФ выходным и (или) нерабочим праздничным днем. Исходя из положений </w:t>
      </w:r>
      <w:hyperlink r:id="rId1684" w:history="1">
        <w:r>
          <w:rPr>
            <w:rStyle w:val="a4"/>
          </w:rPr>
          <w:t>ст. 111</w:t>
        </w:r>
      </w:hyperlink>
      <w:r>
        <w:t xml:space="preserve"> Трудового кодекса РФ выходными днями следует считать суббо</w:t>
      </w:r>
      <w:r>
        <w:t xml:space="preserve">ту и воскресенье. Нерабочими праздничными днями в России согласно </w:t>
      </w:r>
      <w:hyperlink r:id="rId1685" w:history="1">
        <w:r>
          <w:rPr>
            <w:rStyle w:val="a4"/>
          </w:rPr>
          <w:t>ч. 1 ст. 112</w:t>
        </w:r>
      </w:hyperlink>
      <w:r>
        <w:t xml:space="preserve"> Трудового кодекса РФ являются:</w:t>
      </w:r>
    </w:p>
    <w:p w:rsidR="00000000" w:rsidRDefault="00F57EC1">
      <w:r>
        <w:t>1, 2, 3, 4, 5, 6 и 8 января - Новогодние каникулы;</w:t>
      </w:r>
    </w:p>
    <w:p w:rsidR="00000000" w:rsidRDefault="00F57EC1">
      <w:r>
        <w:t>7 января - Рождество Хр</w:t>
      </w:r>
      <w:r>
        <w:t>истово;</w:t>
      </w:r>
    </w:p>
    <w:p w:rsidR="00000000" w:rsidRDefault="00F57EC1">
      <w:r>
        <w:t>23 февраля - День защитника Отечества;</w:t>
      </w:r>
    </w:p>
    <w:p w:rsidR="00000000" w:rsidRDefault="00F57EC1">
      <w:r>
        <w:t>8 марта - Международный женский день;</w:t>
      </w:r>
    </w:p>
    <w:p w:rsidR="00000000" w:rsidRDefault="00F57EC1">
      <w:r>
        <w:t>1 мая - Праздник Весны и Труда;</w:t>
      </w:r>
    </w:p>
    <w:p w:rsidR="00000000" w:rsidRDefault="00F57EC1">
      <w:r>
        <w:t>9 мая - День Победы;</w:t>
      </w:r>
    </w:p>
    <w:p w:rsidR="00000000" w:rsidRDefault="00F57EC1">
      <w:r>
        <w:t>12 июня - День России;</w:t>
      </w:r>
    </w:p>
    <w:p w:rsidR="00000000" w:rsidRDefault="00F57EC1">
      <w:r>
        <w:t>4 ноября - День народного единства.</w:t>
      </w:r>
    </w:p>
    <w:p w:rsidR="00000000" w:rsidRDefault="00F57EC1">
      <w: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(с 1-8 января). Правительство Российской Федерации пер</w:t>
      </w:r>
      <w:r>
        <w:t>еносит два выходных дня из числа выходных дней, совпадающих с нерабочими праздничными днями (с 1-8 января), на другие дни в очередном календарном году.</w:t>
      </w:r>
    </w:p>
    <w:p w:rsidR="00000000" w:rsidRDefault="00F57EC1">
      <w:r>
        <w:t>В целях рационального использования работниками выходных и нерабочих праздничных дней выходные дни могут</w:t>
      </w:r>
      <w:r>
        <w:t xml:space="preserve">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w:t>
      </w:r>
      <w:r>
        <w:t>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w:t>
      </w:r>
      <w:r>
        <w:t xml:space="preserve"> при условии официального опубликования указанных актов не позднее чем за два месяца до календарной даты устанавливаемого выходного дня.</w:t>
      </w:r>
    </w:p>
    <w:p w:rsidR="00000000" w:rsidRDefault="00F57EC1">
      <w:hyperlink r:id="rId1686" w:history="1">
        <w:r>
          <w:rPr>
            <w:rStyle w:val="a4"/>
          </w:rPr>
          <w:t>Часть 14</w:t>
        </w:r>
      </w:hyperlink>
      <w:r>
        <w:t xml:space="preserve"> комментируемой статьи регламентирует, ч</w:t>
      </w:r>
      <w:r>
        <w:t>то размещенные в единой информационной системе и на сайте заказчика информация о закупке, положения о закупке, планы закупки в соответствии с настоящим Федеральным законом и положениями о закупке должны быть доступны для ознакомления без взимания платы.</w:t>
      </w:r>
    </w:p>
    <w:p w:rsidR="00000000" w:rsidRDefault="00F57EC1">
      <w:r>
        <w:t>По</w:t>
      </w:r>
      <w:r>
        <w:t xml:space="preserve">ложения </w:t>
      </w:r>
      <w:hyperlink r:id="rId1687" w:history="1">
        <w:r>
          <w:rPr>
            <w:rStyle w:val="a4"/>
          </w:rPr>
          <w:t>части 14</w:t>
        </w:r>
      </w:hyperlink>
      <w:r>
        <w:t xml:space="preserve"> комментируемой статьи раскрывают принцип информационной открытости. Данная часть регламентирует не участие в закупках, а ознакомление с указанной информацией на бесплат</w:t>
      </w:r>
      <w:r>
        <w:t>ной основе. Для участия необходимо пройти процедуру аккредитации и регистрации, а также получить электронную цифровую подпись. Для ознакомления указанные процедуры не требуются, посмотреть нужную информацию может абсолютно любой пользователь сети.</w:t>
      </w:r>
    </w:p>
    <w:p w:rsidR="00000000" w:rsidRDefault="00F57EC1">
      <w:hyperlink r:id="rId1688" w:history="1">
        <w:r>
          <w:rPr>
            <w:rStyle w:val="a4"/>
          </w:rPr>
          <w:t>Часть 15</w:t>
        </w:r>
      </w:hyperlink>
      <w:r>
        <w:t xml:space="preserve"> комментируемой статьи регламентирует случаи, когда информация о закупках не подлежит размещению в единой информационной системе. Такими случаями являются:</w:t>
      </w:r>
    </w:p>
    <w:p w:rsidR="00000000" w:rsidRDefault="00F57EC1">
      <w:r>
        <w:t>- сведения об осуществлении з</w:t>
      </w:r>
      <w:r>
        <w:t>акупок товаров, работ, услуг, о заключении договоров, составляющие государственную тайну;</w:t>
      </w:r>
    </w:p>
    <w:p w:rsidR="00000000" w:rsidRDefault="00F57EC1">
      <w:r>
        <w:t xml:space="preserve">- сведения о закупке, по которым принято решение Правительства Российской Федерации в соответствии с </w:t>
      </w:r>
      <w:hyperlink r:id="rId1689" w:history="1">
        <w:r>
          <w:rPr>
            <w:rStyle w:val="a4"/>
          </w:rPr>
          <w:t>частью 16</w:t>
        </w:r>
      </w:hyperlink>
      <w:r>
        <w:t xml:space="preserve"> настоящей статьи.</w:t>
      </w:r>
    </w:p>
    <w:p w:rsidR="00000000" w:rsidRDefault="00F57EC1">
      <w:r>
        <w:t xml:space="preserve">Также </w:t>
      </w:r>
      <w:hyperlink r:id="rId1690" w:history="1">
        <w:r>
          <w:rPr>
            <w:rStyle w:val="a4"/>
          </w:rPr>
          <w:t>часть 15</w:t>
        </w:r>
      </w:hyperlink>
      <w:r>
        <w:t xml:space="preserve"> комментируемой статьи предоставляет право на выбор заказчика размещать или не размещать в единой информационной системе следующие сведен</w:t>
      </w:r>
      <w:r>
        <w:t>ия:</w:t>
      </w:r>
    </w:p>
    <w:p w:rsidR="00000000" w:rsidRDefault="00F57EC1">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w:t>
      </w:r>
      <w:r>
        <w:t>истеме сведения о закупке товаров, работ, услуг, стоимость которых не превышает пятьсот тысяч рублей;</w:t>
      </w:r>
    </w:p>
    <w:p w:rsidR="00000000" w:rsidRDefault="00F57EC1">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w:t>
      </w:r>
      <w:r>
        <w:t>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00000" w:rsidRDefault="00F57EC1">
      <w:r>
        <w:t>3</w:t>
      </w:r>
      <w: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t>тношении недвижимого имущества.</w:t>
      </w:r>
    </w:p>
    <w:p w:rsidR="00000000" w:rsidRDefault="00F57EC1">
      <w:r>
        <w:t xml:space="preserve">Для более широкого понимания смысла данной части необходимо отметить, что согласно </w:t>
      </w:r>
      <w:hyperlink r:id="rId1691" w:history="1">
        <w:r>
          <w:rPr>
            <w:rStyle w:val="a4"/>
          </w:rPr>
          <w:t>статье 5</w:t>
        </w:r>
      </w:hyperlink>
      <w:r>
        <w:t xml:space="preserve"> Закона РФ от 21.07.1993 N </w:t>
      </w:r>
      <w:r>
        <w:t>5485-1 "О государственной тайне", государственную тайну составляют:</w:t>
      </w:r>
    </w:p>
    <w:p w:rsidR="00000000" w:rsidRDefault="00F57EC1">
      <w:r>
        <w:t>1) сведения в военной области:</w:t>
      </w:r>
    </w:p>
    <w:p w:rsidR="00000000" w:rsidRDefault="00F57EC1">
      <w:r>
        <w:t>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w:t>
      </w:r>
      <w:r>
        <w:t xml:space="preserve">ционному развертыванию Вооруженных Сил Российской Федерации, других войск, воинских формирований и органов, предусмотренных </w:t>
      </w:r>
      <w:hyperlink r:id="rId1692" w:history="1">
        <w:r>
          <w:rPr>
            <w:rStyle w:val="a4"/>
          </w:rPr>
          <w:t>Федеральным законом</w:t>
        </w:r>
      </w:hyperlink>
      <w:r>
        <w:t xml:space="preserve"> "Об обороне", об их боевой и мобилизационной </w:t>
      </w:r>
      <w:r>
        <w:t>готовности, о создании и об использовании мобилизационных ресурсов;</w:t>
      </w:r>
    </w:p>
    <w:p w:rsidR="00000000" w:rsidRDefault="00F57EC1">
      <w:r>
        <w:t xml:space="preserve">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w:t>
      </w:r>
      <w:r>
        <w:t>целевых программ, научно-исследовательских и опытно-конструкторских работ по созданию и модернизации образцов вооружения и военной техники;</w:t>
      </w:r>
    </w:p>
    <w:p w:rsidR="00000000" w:rsidRDefault="00F57EC1">
      <w:r>
        <w:t>о разработке, технологии, производстве, об объемах производства, о хранении, об утилизации ядерных боеприпасов, их с</w:t>
      </w:r>
      <w:r>
        <w:t>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w:t>
      </w:r>
      <w:r>
        <w:t>боронного значения;</w:t>
      </w:r>
    </w:p>
    <w:p w:rsidR="00000000" w:rsidRDefault="00F57EC1">
      <w: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r>
        <w:t>;</w:t>
      </w:r>
    </w:p>
    <w:p w:rsidR="00000000" w:rsidRDefault="00F57EC1">
      <w:r>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000000" w:rsidRDefault="00F57EC1">
      <w:r>
        <w:t xml:space="preserve">о дислокации, действительных наименованиях, об </w:t>
      </w:r>
      <w:r>
        <w:t>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000000" w:rsidRDefault="00F57EC1">
      <w:r>
        <w:t>2) сведения в области экономики, науки и техники:</w:t>
      </w:r>
    </w:p>
    <w:p w:rsidR="00000000" w:rsidRDefault="00F57EC1">
      <w:r>
        <w:t>о содержании планов подготовки Российской Федерац</w:t>
      </w:r>
      <w:r>
        <w:t>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w:t>
      </w:r>
      <w:r>
        <w:t>мещении, фактических размерах и об использовании государственных материальных резервов;</w:t>
      </w:r>
    </w:p>
    <w:p w:rsidR="00000000" w:rsidRDefault="00F57EC1">
      <w:r>
        <w:t>об использовании инфраструктуры Российской Федерации в целях обеспечения обороноспособности и безопасности государства;</w:t>
      </w:r>
    </w:p>
    <w:p w:rsidR="00000000" w:rsidRDefault="00F57EC1">
      <w:r>
        <w:t>о силах и средствах гражданской обороны, о дисло</w:t>
      </w:r>
      <w:r>
        <w:t>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000000" w:rsidRDefault="00F57EC1">
      <w:r>
        <w:t>об объемах, о плана</w:t>
      </w:r>
      <w:r>
        <w:t>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w:t>
      </w:r>
      <w:r>
        <w:t>азработчиках или об изготовителях указанных вооружения, военной техники и другой оборонной продукции;</w:t>
      </w:r>
    </w:p>
    <w:p w:rsidR="00000000" w:rsidRDefault="00F57EC1">
      <w:r>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w:t>
      </w:r>
      <w:r>
        <w:t>омическое значение, влияющих на безопасность государства;</w:t>
      </w:r>
    </w:p>
    <w:p w:rsidR="00000000" w:rsidRDefault="00F57EC1">
      <w:r>
        <w:t>о запасах платины, металлов платиновой группы, природных алмазов в Государственном фонде драгоценных металлов и драгоценных камней Российской Федерации, Центральном банке Российской Федерации, а так</w:t>
      </w:r>
      <w:r>
        <w:t>же об объемах запасов в недрах, добычи, производства и потребления стратегических видов полезных ископаемых Российской Федерации (по списку, определяемому Правительством Российской Федерации);</w:t>
      </w:r>
    </w:p>
    <w:p w:rsidR="00000000" w:rsidRDefault="00F57EC1">
      <w:r>
        <w:t>3) сведения в области внешней политики и экономики:</w:t>
      </w:r>
    </w:p>
    <w:p w:rsidR="00000000" w:rsidRDefault="00F57EC1">
      <w:r>
        <w:t>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000000" w:rsidRDefault="00F57EC1">
      <w:r>
        <w:t>о финансовой политике в отношении иностранных государств (за исключением обобщенных показател</w:t>
      </w:r>
      <w:r>
        <w:t>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000000" w:rsidRDefault="00F57EC1">
      <w:r>
        <w:t>4) сведения в области разведывательной, контрразведывательной и оперативно-розыскно</w:t>
      </w:r>
      <w:r>
        <w:t>й деятельности,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w:t>
      </w:r>
    </w:p>
    <w:p w:rsidR="00000000" w:rsidRDefault="00F57EC1">
      <w:r>
        <w:t>о силах, средствах, об источниках, о методах, планах и результатах разведыва</w:t>
      </w:r>
      <w:r>
        <w:t>тельной, контрразведывательной, оперативно-розыскной деятельности и деятельности по противодействию терроризму, а также данные о финансировании этой деятельности, если эти данные раскрывают перечисленные сведения;</w:t>
      </w:r>
    </w:p>
    <w:p w:rsidR="00000000" w:rsidRDefault="00F57EC1">
      <w:r>
        <w:t>о силах, средствах, об источниках, о метод</w:t>
      </w:r>
      <w:r>
        <w:t>ах, планах и результатах деятельности по обеспечению безопасности лиц, в отношении которых принято решение о применении мер государственной защиты, данные о финансировании этой деятельности, если эти данные раскрывают перечисленные сведения, а также отдель</w:t>
      </w:r>
      <w:r>
        <w:t>ные сведения об указанных лицах;</w:t>
      </w:r>
    </w:p>
    <w:p w:rsidR="00000000" w:rsidRDefault="00F57EC1">
      <w: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000000" w:rsidRDefault="00F57EC1">
      <w:r>
        <w:t>об организации, о силах, средствах и методах обе</w:t>
      </w:r>
      <w:r>
        <w:t>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000000" w:rsidRDefault="00F57EC1">
      <w:r>
        <w:t>о системе президентской, правительственной, шифрованной, в том числе кодированной и засекреченной с</w:t>
      </w:r>
      <w:r>
        <w:t>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000000" w:rsidRDefault="00F57EC1">
      <w:r>
        <w:t>о методах и средствах защиты секретной</w:t>
      </w:r>
      <w:r>
        <w:t xml:space="preserve"> информации;</w:t>
      </w:r>
    </w:p>
    <w:p w:rsidR="00000000" w:rsidRDefault="00F57EC1">
      <w:r>
        <w:t>об организации и о фактическом состоянии защиты государственной тайны;</w:t>
      </w:r>
    </w:p>
    <w:p w:rsidR="00000000" w:rsidRDefault="00F57EC1">
      <w:r>
        <w:t>о защите Государственной границы Российской Федерации, исключительной экономической зоны и континентального шельфа Российской Федерации;</w:t>
      </w:r>
    </w:p>
    <w:p w:rsidR="00000000" w:rsidRDefault="00F57EC1">
      <w:r>
        <w:t>о расходах федерального бюджета, св</w:t>
      </w:r>
      <w:r>
        <w:t>язанных с обеспечением обороны, безопасности государства и правоохранительной деятельности в Российской Федерации;</w:t>
      </w:r>
    </w:p>
    <w:p w:rsidR="00000000" w:rsidRDefault="00F57EC1">
      <w:r>
        <w:t>о подготовке кадров, раскрывающие мероприятия, проводимые в целях обеспечения безопасности государства;</w:t>
      </w:r>
    </w:p>
    <w:p w:rsidR="00000000" w:rsidRDefault="00F57EC1">
      <w:r>
        <w:t>о мерах по обеспечению защищенности к</w:t>
      </w:r>
      <w:r>
        <w:t>ритически важных объектов и потенциально опасных объектов инфраструктуры Российской Федерации от террористических актов;</w:t>
      </w:r>
    </w:p>
    <w:p w:rsidR="00000000" w:rsidRDefault="00F57EC1">
      <w:r>
        <w:t>о результатах финансового мониторинга в отношении организаций и физических лиц, полученных в связи с проверкой их возможной причастност</w:t>
      </w:r>
      <w:r>
        <w:t>и к террористической деятельности;</w:t>
      </w:r>
    </w:p>
    <w:p w:rsidR="00000000" w:rsidRDefault="00F57EC1">
      <w:r>
        <w:t>о мерах по обеспечению безопасности критической информационной инфраструктуры Российской Федерации и о состоянии ее защищенности от компьютерных атак.</w:t>
      </w:r>
    </w:p>
    <w:p w:rsidR="00000000" w:rsidRDefault="00F57EC1">
      <w:hyperlink r:id="rId1693" w:history="1">
        <w:r>
          <w:rPr>
            <w:rStyle w:val="a4"/>
          </w:rPr>
          <w:t>П</w:t>
        </w:r>
        <w:r>
          <w:rPr>
            <w:rStyle w:val="a4"/>
          </w:rPr>
          <w:t>еречень</w:t>
        </w:r>
      </w:hyperlink>
      <w:r>
        <w:t xml:space="preserve"> сведений, отнесенных к государственной тайне утвержден </w:t>
      </w:r>
      <w:hyperlink r:id="rId1694" w:history="1">
        <w:r>
          <w:rPr>
            <w:rStyle w:val="a4"/>
          </w:rPr>
          <w:t>Указом</w:t>
        </w:r>
      </w:hyperlink>
      <w:r>
        <w:t xml:space="preserve"> Президента РФ от 30.11.1995 N 1203 "Об утверждении Перечня сведений, отнесенных к государственной тайне".</w:t>
      </w:r>
    </w:p>
    <w:p w:rsidR="00000000" w:rsidRDefault="00F57EC1">
      <w:r>
        <w:t>Также сл</w:t>
      </w:r>
      <w:r>
        <w:t>едует отметить, что сведения о результатах проведенной оценки уязвимости объектов транспортной инфраструктуры и транспортных средств, а также сведения, содержащиеся в планах обеспечения транспортной безопасности объектов транспортной инфраструктуры и транс</w:t>
      </w:r>
      <w:r>
        <w:t>портных средств являются информацией ограниченного доступа.</w:t>
      </w:r>
    </w:p>
    <w:p w:rsidR="00000000" w:rsidRDefault="00F57EC1">
      <w:r>
        <w:t>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w:t>
      </w:r>
      <w:r>
        <w:t>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w:t>
      </w:r>
      <w:r>
        <w:t>,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000000" w:rsidRDefault="00F57EC1">
      <w:r>
        <w:t>Сведения о результатах проведенной оценки уязвимости объектов транспортной инфрастру</w:t>
      </w:r>
      <w:r>
        <w:t>ктуры и транспортных средств, а также Сведения, содержащиеся в планах обеспечения транспортной безопасности объектов транспортной инфраструктуры и транспортных средств, указанных выше, являются сведениями, составляющими государственную тайну (</w:t>
      </w:r>
      <w:hyperlink r:id="rId1695" w:history="1">
        <w:r>
          <w:rPr>
            <w:rStyle w:val="a4"/>
          </w:rPr>
          <w:t>Федеральный закон</w:t>
        </w:r>
      </w:hyperlink>
      <w:r>
        <w:t xml:space="preserve"> от 09.02.2007 N 16-ФЗ "О транспортной безопасности").</w:t>
      </w:r>
    </w:p>
    <w:p w:rsidR="00000000" w:rsidRDefault="00F57EC1">
      <w:r>
        <w:t>Случаи, когда заказчик имеет право не размещать сведения о закупке в ЕИС, достаточно просты для понимания. Однако отметим в данн</w:t>
      </w:r>
      <w:r>
        <w:t xml:space="preserve">ой сфере, что согласно </w:t>
      </w:r>
      <w:hyperlink r:id="rId1696" w:history="1">
        <w:r>
          <w:rPr>
            <w:rStyle w:val="a4"/>
          </w:rPr>
          <w:t>статье 130</w:t>
        </w:r>
      </w:hyperlink>
      <w:r>
        <w:t xml:space="preserve"> ГК РФ, к недвижимым вещам (недвижимое имущество, недвижимость) относятся земельные участки, участки недр и все, что прочно связано с землей, то есть об</w:t>
      </w:r>
      <w:r>
        <w:t>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00000" w:rsidRDefault="00F57EC1">
      <w:r>
        <w:t>К недвижимым вещам относятся также подлежащие государственной регистрации воздушные и морские суда, суда вн</w:t>
      </w:r>
      <w:r>
        <w:t>утреннего плавания. Законом к недвижимым вещам может быть отнесено и иное имущество.</w:t>
      </w:r>
    </w:p>
    <w:p w:rsidR="00000000" w:rsidRDefault="00F57EC1">
      <w: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w:t>
      </w:r>
      <w:r>
        <w:t>ы таких помещений, частей зданий или сооружений описаны в установленном законодательством о государственном кадастровом учете порядке.</w:t>
      </w:r>
    </w:p>
    <w:p w:rsidR="00000000" w:rsidRDefault="00F57EC1">
      <w:hyperlink r:id="rId1697" w:history="1">
        <w:r>
          <w:rPr>
            <w:rStyle w:val="a4"/>
          </w:rPr>
          <w:t>Часть 16</w:t>
        </w:r>
      </w:hyperlink>
      <w:r>
        <w:t xml:space="preserve"> комментируемой статьи регламентирует прав</w:t>
      </w:r>
      <w:r>
        <w:t>о Правительства РФ определять и устанавливать следующие параметры:</w:t>
      </w:r>
    </w:p>
    <w:p w:rsidR="00000000" w:rsidRDefault="00F57EC1">
      <w:r>
        <w:t>1) конкретную закупку, сведения о которой не составляют государственную тайну, но не подлежат размещению в единой информационной системе;</w:t>
      </w:r>
    </w:p>
    <w:p w:rsidR="00000000" w:rsidRDefault="00F57EC1">
      <w:r>
        <w:t>2) перечни и (или) группы товаров, работ, услуг, св</w:t>
      </w:r>
      <w:r>
        <w:t>едения о закупке которых не составляют государственную тайну, но не подлежат размещению в единой информационной системе;</w:t>
      </w:r>
    </w:p>
    <w:p w:rsidR="00000000" w:rsidRDefault="00F57EC1">
      <w:r>
        <w:t>3) перечень оснований неразмещения в единой информационной системе информации о поставщике (подрядчике, исполнителе), с которым заключе</w:t>
      </w:r>
      <w:r>
        <w:t>н договор;</w:t>
      </w:r>
    </w:p>
    <w:p w:rsidR="00000000" w:rsidRDefault="00F57EC1">
      <w: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000000" w:rsidRDefault="00F57EC1">
      <w:hyperlink r:id="rId1698" w:history="1">
        <w:r>
          <w:rPr>
            <w:rStyle w:val="a4"/>
          </w:rPr>
          <w:t>Перечень</w:t>
        </w:r>
      </w:hyperlink>
      <w:r>
        <w:t xml:space="preserve"> товаров, работ, услуг в сфере изготовления банковских билетов, разменных монет, бланков документов, удостоверяющих личность гражданина РФ на территории РФ и за ее пределами, г</w:t>
      </w:r>
      <w:r>
        <w:t>осударственных ценных бумаг, акцизных и специальных марок, знаков почтовой оплаты, бланков документов строгого учета и отчетности, форма которых утверждается Президентом РФ, Правительством РФ или федеральными органами исполнительной власти, а также персона</w:t>
      </w:r>
      <w:r>
        <w:t xml:space="preserve">лизации, хранения и обработки документов в интересах госорганов, сведения о закупках которых не составляют государственную тайну, но не подлежат размещению в ЕИС, утв. </w:t>
      </w:r>
      <w:hyperlink r:id="rId1699" w:history="1">
        <w:r>
          <w:rPr>
            <w:rStyle w:val="a4"/>
          </w:rPr>
          <w:t>Распоряжением</w:t>
        </w:r>
      </w:hyperlink>
      <w:r>
        <w:t xml:space="preserve"> Прави</w:t>
      </w:r>
      <w:r>
        <w:t xml:space="preserve">тельства РФ от 27.09.2016 N 2027-р; </w:t>
      </w:r>
      <w:hyperlink r:id="rId1700" w:history="1">
        <w:r>
          <w:rPr>
            <w:rStyle w:val="a4"/>
          </w:rPr>
          <w:t>Перечень</w:t>
        </w:r>
      </w:hyperlink>
      <w:r>
        <w:t xml:space="preserve"> ТРУ в сфере использования атомной энергии, сведения о закупках которых не составляют гостайну, но не подлежат размещению на официальном сай</w:t>
      </w:r>
      <w:r>
        <w:t xml:space="preserve">те, утв. </w:t>
      </w:r>
      <w:hyperlink r:id="rId1701" w:history="1">
        <w:r>
          <w:rPr>
            <w:rStyle w:val="a4"/>
          </w:rPr>
          <w:t>Распоряжением</w:t>
        </w:r>
      </w:hyperlink>
      <w:r>
        <w:t xml:space="preserve"> Правительства РФ от 24.12.2015 N 2662-р; </w:t>
      </w:r>
      <w:hyperlink r:id="rId1702" w:history="1">
        <w:r>
          <w:rPr>
            <w:rStyle w:val="a4"/>
          </w:rPr>
          <w:t>Перечень</w:t>
        </w:r>
      </w:hyperlink>
      <w:r>
        <w:t xml:space="preserve"> услуг в сфере страхования предпринимательс</w:t>
      </w:r>
      <w:r>
        <w:t xml:space="preserve">ких и (или) политических рисков, связанных с экспортным кредитованием и инвестициями, сведения о закупке которых не составляют гостайны, но не подлежат размещению на официальном сайте, утв. </w:t>
      </w:r>
      <w:hyperlink r:id="rId1703" w:history="1">
        <w:r>
          <w:rPr>
            <w:rStyle w:val="a4"/>
          </w:rPr>
          <w:t>Распоряжением</w:t>
        </w:r>
      </w:hyperlink>
      <w:r>
        <w:t xml:space="preserve"> Правительства РФ от 23.04.2013 N 671-р; </w:t>
      </w:r>
      <w:hyperlink r:id="rId1704" w:history="1">
        <w:r>
          <w:rPr>
            <w:rStyle w:val="a4"/>
          </w:rPr>
          <w:t>Перечень</w:t>
        </w:r>
      </w:hyperlink>
      <w:r>
        <w:t xml:space="preserve"> ТРУ в сфере космической деятельности, сведения о закупках которых не составляют гостайну, но не подлежат размещению в </w:t>
      </w:r>
      <w:r>
        <w:t xml:space="preserve">ЕИС, утв. </w:t>
      </w:r>
      <w:hyperlink r:id="rId1705" w:history="1">
        <w:r>
          <w:rPr>
            <w:rStyle w:val="a4"/>
          </w:rPr>
          <w:t>Распоряжением</w:t>
        </w:r>
      </w:hyperlink>
      <w:r>
        <w:t xml:space="preserve"> Правительства РФ от 30.06.2015 N 1247-р.</w:t>
      </w:r>
    </w:p>
    <w:p w:rsidR="00000000" w:rsidRDefault="00F57EC1">
      <w:hyperlink r:id="rId1706" w:history="1">
        <w:r>
          <w:rPr>
            <w:rStyle w:val="a4"/>
          </w:rPr>
          <w:t>Перечень</w:t>
        </w:r>
      </w:hyperlink>
      <w:r>
        <w:t xml:space="preserve"> финансовых услуг, сведения о закупке кото</w:t>
      </w:r>
      <w:r>
        <w:t xml:space="preserve">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 утверждён </w:t>
      </w:r>
      <w:hyperlink r:id="rId1707" w:history="1">
        <w:r>
          <w:rPr>
            <w:rStyle w:val="a4"/>
          </w:rPr>
          <w:t>Распоряжением</w:t>
        </w:r>
      </w:hyperlink>
      <w:r>
        <w:t xml:space="preserve"> Правительства РФ от 20 января 2018 г. N 51-р "О перечне финансовых услуг, сведения о закупке которых не составляют государственную тайну, но не подлежат размещению в единой информационной системе в сфере закупок товаров, работ, у</w:t>
      </w:r>
      <w:r>
        <w:t>слуг для обеспечения государственных и муниципальных нужд". Указанное распоряжение действует до 1 июля 2018 года.</w:t>
      </w:r>
    </w:p>
    <w:p w:rsidR="00000000" w:rsidRDefault="00F57EC1">
      <w:hyperlink r:id="rId1708" w:history="1">
        <w:r>
          <w:rPr>
            <w:rStyle w:val="a4"/>
          </w:rPr>
          <w:t>Правила</w:t>
        </w:r>
      </w:hyperlink>
      <w:r>
        <w:t xml:space="preserve"> подготовки и принятия актов Правительства Российской Федерации</w:t>
      </w:r>
      <w:r>
        <w:t xml:space="preserve">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 утверждены </w:t>
      </w:r>
      <w:hyperlink r:id="rId1709" w:history="1">
        <w:r>
          <w:rPr>
            <w:rStyle w:val="a4"/>
          </w:rPr>
          <w:t>Постановлением</w:t>
        </w:r>
      </w:hyperlink>
      <w:r>
        <w:t xml:space="preserve"> Правительства РФ от 14.06.2012 N 591.</w:t>
      </w:r>
    </w:p>
    <w:p w:rsidR="00000000" w:rsidRDefault="00F57EC1">
      <w:hyperlink r:id="rId1710" w:history="1">
        <w:r>
          <w:rPr>
            <w:rStyle w:val="a4"/>
          </w:rPr>
          <w:t>Часть 17</w:t>
        </w:r>
      </w:hyperlink>
      <w:r>
        <w:t xml:space="preserve"> комментируемой статьи регламентирует, что Правительство РФ устанавливает </w:t>
      </w:r>
      <w:hyperlink r:id="rId1711" w:history="1">
        <w:r>
          <w:rPr>
            <w:rStyle w:val="a4"/>
          </w:rPr>
          <w:t>Порядок</w:t>
        </w:r>
      </w:hyperlink>
      <w:r>
        <w:t xml:space="preserve"> подготовки и принятия актов Правительства Российской Федерации в соответствии с </w:t>
      </w:r>
      <w:hyperlink r:id="rId1712" w:history="1">
        <w:r>
          <w:rPr>
            <w:rStyle w:val="a4"/>
          </w:rPr>
          <w:t>частью 16</w:t>
        </w:r>
      </w:hyperlink>
      <w:r>
        <w:t xml:space="preserve"> настоящей статьи.</w:t>
      </w:r>
    </w:p>
    <w:p w:rsidR="00000000" w:rsidRDefault="00F57EC1">
      <w:r>
        <w:t>Отметим, ч</w:t>
      </w:r>
      <w:r>
        <w:t xml:space="preserve">то </w:t>
      </w:r>
      <w:hyperlink r:id="rId1713" w:history="1">
        <w:r>
          <w:rPr>
            <w:rStyle w:val="a4"/>
          </w:rPr>
          <w:t>постановлением</w:t>
        </w:r>
      </w:hyperlink>
      <w:r>
        <w:t xml:space="preserve"> Правительства РФ от 14.06.2012 N 591 "Об утверждении Правил подготовки и принятия актов Правительства Российской Федерации об определении конкретной закупки, перечней и </w:t>
      </w:r>
      <w:r>
        <w:t xml:space="preserve">(или)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 утверждены </w:t>
      </w:r>
      <w:hyperlink r:id="rId1714" w:history="1">
        <w:r>
          <w:rPr>
            <w:rStyle w:val="a4"/>
          </w:rPr>
          <w:t>Правила</w:t>
        </w:r>
      </w:hyperlink>
      <w:r>
        <w:t xml:space="preserve">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w:t>
      </w:r>
      <w:r>
        <w:t>ме в сфере закупок.</w:t>
      </w:r>
    </w:p>
    <w:p w:rsidR="00000000" w:rsidRDefault="00F57EC1">
      <w:r>
        <w:t xml:space="preserve">Указанные </w:t>
      </w:r>
      <w:hyperlink r:id="rId1715" w:history="1">
        <w:r>
          <w:rPr>
            <w:rStyle w:val="a4"/>
          </w:rPr>
          <w:t>Правила</w:t>
        </w:r>
      </w:hyperlink>
      <w:r>
        <w:t xml:space="preserve"> определяют порядок и сроки разработки, согласования и принятия актов Правительства Российской Федерации об определении конкретной закупки, перечне</w:t>
      </w:r>
      <w:r>
        <w:t>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w:t>
      </w:r>
    </w:p>
    <w:p w:rsidR="00000000" w:rsidRDefault="00F57EC1">
      <w:r>
        <w:t>Отметим, что проекты актов разрабатываются на основании положений концепций долгосрочн</w:t>
      </w:r>
      <w:r>
        <w:t>ого социально-экономического развития Российской Федерации и основных направлений деятельности Правительства Российской Федерации на соответствующий период, федеральных конституционных законов, федеральных законов, решений Президента Российской Федерации и</w:t>
      </w:r>
      <w:r>
        <w:t xml:space="preserve"> Правительства Российской Федерации.</w:t>
      </w:r>
    </w:p>
    <w:p w:rsidR="00000000" w:rsidRDefault="00F57EC1">
      <w:r>
        <w:t>К проекту акта прилагается пояснительная записка, содержащая описание проблемы, на решение которой направлен проект акта, обоснование причин для отнесения сведений о закупке товаров, работ и услуг к сведениям, не подлеж</w:t>
      </w:r>
      <w:r>
        <w:t>ащим размещению в единой информационной системе, оценку экономических, социальных и иных последствий предлагаемых решений.</w:t>
      </w:r>
    </w:p>
    <w:p w:rsidR="00000000" w:rsidRDefault="00F57EC1">
      <w:r>
        <w:t xml:space="preserve">Рассмотрение и принятие актов Правительства Российской Федерации осуществляются в порядке, предусмотренном Регламентом Правительства </w:t>
      </w:r>
      <w:r>
        <w:t>Российской Федерации (</w:t>
      </w:r>
      <w:hyperlink r:id="rId1716" w:history="1">
        <w:r>
          <w:rPr>
            <w:rStyle w:val="a4"/>
          </w:rPr>
          <w:t>Постановление</w:t>
        </w:r>
      </w:hyperlink>
      <w:r>
        <w:t xml:space="preserve"> Правительства РФ от 01.06.2004 N 260 "О Регламенте Правительства Российской Федерации и Положении об Аппарате Правительства Российской Федерации").</w:t>
      </w:r>
    </w:p>
    <w:p w:rsidR="00000000" w:rsidRDefault="00F57EC1">
      <w:hyperlink r:id="rId1717" w:history="1">
        <w:r>
          <w:rPr>
            <w:rStyle w:val="a4"/>
          </w:rPr>
          <w:t>Часть 18</w:t>
        </w:r>
      </w:hyperlink>
      <w:r>
        <w:t xml:space="preserve"> комментируемой статьи регламентирует, что размещение заказчиками в единой информационной системе информации о закупке осуществляется без взимания платы.</w:t>
      </w:r>
    </w:p>
    <w:p w:rsidR="00000000" w:rsidRDefault="00F57EC1">
      <w:r>
        <w:t xml:space="preserve">Также в данной </w:t>
      </w:r>
      <w:hyperlink r:id="rId1718" w:history="1">
        <w:r>
          <w:rPr>
            <w:rStyle w:val="a4"/>
          </w:rPr>
          <w:t>части</w:t>
        </w:r>
      </w:hyperlink>
      <w:r>
        <w:t xml:space="preserve"> разъясняется, что </w:t>
      </w:r>
      <w:hyperlink r:id="rId1719" w:history="1">
        <w:r>
          <w:rPr>
            <w:rStyle w:val="a4"/>
          </w:rPr>
          <w:t>Порядок</w:t>
        </w:r>
      </w:hyperlink>
      <w:r>
        <w:t xml:space="preserve"> размещения в единой информационной системе информации о закупке должен быть установлен Правите</w:t>
      </w:r>
      <w:r>
        <w:t xml:space="preserve">льством Российской Федерации. А </w:t>
      </w:r>
      <w:hyperlink r:id="rId1720" w:history="1">
        <w:r>
          <w:rPr>
            <w:rStyle w:val="a4"/>
          </w:rPr>
          <w:t>Порядок</w:t>
        </w:r>
      </w:hyperlink>
      <w:r>
        <w:t xml:space="preserve"> регистрации заказчиков в единой информационной системе установлен федеральным органом исполнительной власти, уполномоченным Правительством Росси</w:t>
      </w:r>
      <w:r>
        <w:t>йской Федерации на ведение единой информационной системы.</w:t>
      </w:r>
    </w:p>
    <w:p w:rsidR="00000000" w:rsidRDefault="00F57EC1">
      <w:r>
        <w:t xml:space="preserve">Так, </w:t>
      </w:r>
      <w:hyperlink r:id="rId1721" w:history="1">
        <w:r>
          <w:rPr>
            <w:rStyle w:val="a4"/>
          </w:rPr>
          <w:t>Постановлением</w:t>
        </w:r>
      </w:hyperlink>
      <w:r>
        <w:t xml:space="preserve"> Правительства РФ от 10.09.2012 N 908 "Об утверждении Положения о размещении в единой информационной системе и</w:t>
      </w:r>
      <w:r>
        <w:t xml:space="preserve">нформации о закупке" утверждено </w:t>
      </w:r>
      <w:hyperlink r:id="rId1722" w:history="1">
        <w:r>
          <w:rPr>
            <w:rStyle w:val="a4"/>
          </w:rPr>
          <w:t>Положение</w:t>
        </w:r>
      </w:hyperlink>
      <w:r>
        <w:t xml:space="preserve"> о размещении в единой информационной системе информации о закупке.</w:t>
      </w:r>
    </w:p>
    <w:p w:rsidR="00000000" w:rsidRDefault="00F57EC1">
      <w:hyperlink r:id="rId1723" w:history="1">
        <w:r>
          <w:rPr>
            <w:rStyle w:val="a4"/>
          </w:rPr>
          <w:t>Приказом</w:t>
        </w:r>
      </w:hyperlink>
      <w:r>
        <w:t xml:space="preserve"> Минэкономразвития России N 506, Казначейства России N 13н от 10.08.2012 "Об установлении Порядка регистрации юридических лиц, указанных в части 2 статьи 1 Федерального закона от 18 июля 2011 г. N 223-ФЗ "О закупках товаров, работ, услуг отдельными видам</w:t>
      </w:r>
      <w:r>
        <w:t xml:space="preserve">и юридических лиц"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установлен </w:t>
      </w:r>
      <w:hyperlink r:id="rId1724" w:history="1">
        <w:r>
          <w:rPr>
            <w:rStyle w:val="a4"/>
          </w:rPr>
          <w:t>Порядок</w:t>
        </w:r>
      </w:hyperlink>
      <w:r>
        <w:t xml:space="preserve"> регистрации юридических лиц, указанных в </w:t>
      </w:r>
      <w:hyperlink r:id="rId1725" w:history="1">
        <w:r>
          <w:rPr>
            <w:rStyle w:val="a4"/>
          </w:rPr>
          <w:t>части 2 статьи 1</w:t>
        </w:r>
      </w:hyperlink>
      <w:r>
        <w:t xml:space="preserve"> Федерального закона от 18 июля 2011 г. N 223-Ф</w:t>
      </w:r>
      <w:r>
        <w:t>З "О закупках товаров, работ, услуг отдельными видами юридических лиц"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726" w:history="1">
        <w:r>
          <w:rPr>
            <w:rStyle w:val="a4"/>
          </w:rPr>
          <w:t>www.zakupki.gov.ru</w:t>
        </w:r>
      </w:hyperlink>
      <w:r>
        <w:t>) согласно приложению к настоящему приказу.</w:t>
      </w:r>
    </w:p>
    <w:p w:rsidR="00000000" w:rsidRDefault="00F57EC1">
      <w:hyperlink r:id="rId1727" w:history="1">
        <w:r>
          <w:rPr>
            <w:rStyle w:val="a4"/>
          </w:rPr>
          <w:t>Часть 18.1</w:t>
        </w:r>
      </w:hyperlink>
      <w:r>
        <w:t xml:space="preserve"> комментируемой статьи регламентирует, что Федерал</w:t>
      </w:r>
      <w:r>
        <w:t>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w:t>
      </w:r>
      <w:r>
        <w:t xml:space="preserve"> единой информационной системе.</w:t>
      </w:r>
    </w:p>
    <w:p w:rsidR="00000000" w:rsidRDefault="00F57EC1">
      <w:r>
        <w:t xml:space="preserve">Порядок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установлены </w:t>
      </w:r>
      <w:hyperlink r:id="rId1728" w:history="1">
        <w:r>
          <w:rPr>
            <w:rStyle w:val="a4"/>
          </w:rPr>
          <w:t>Постановлением</w:t>
        </w:r>
      </w:hyperlink>
      <w:r>
        <w:t xml:space="preserve"> Правительства РФ от 28.12.2018 N 1711.</w:t>
      </w:r>
    </w:p>
    <w:p w:rsidR="00000000" w:rsidRDefault="00F57EC1">
      <w:r>
        <w:t xml:space="preserve">В соответствии с </w:t>
      </w:r>
      <w:hyperlink r:id="rId1729" w:history="1">
        <w:r>
          <w:rPr>
            <w:rStyle w:val="a4"/>
          </w:rPr>
          <w:t>п. 1</w:t>
        </w:r>
      </w:hyperlink>
      <w:r>
        <w:t xml:space="preserve"> Положения "О Федеральном казначействе" (утвержденного </w:t>
      </w:r>
      <w:hyperlink r:id="rId1730" w:history="1">
        <w:r>
          <w:rPr>
            <w:rStyle w:val="a4"/>
          </w:rPr>
          <w:t>Постановлением</w:t>
        </w:r>
      </w:hyperlink>
      <w:r>
        <w:t xml:space="preserve"> Правительства РФ от 01.12.2004 N 703)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w:t>
      </w:r>
      <w:r>
        <w:t>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w:t>
      </w:r>
      <w:r>
        <w:t>ьного бюджета главными распорядителями, распорядителями и получателями средств федерального бюджета.</w:t>
      </w:r>
    </w:p>
    <w:p w:rsidR="00000000" w:rsidRDefault="00F57EC1">
      <w:r>
        <w:t>В Единой информационной системе предусмотрено ведение сводного реестра организаций, которые проводят закупочную деятельность. Реестр представляет собой стр</w:t>
      </w:r>
      <w:r>
        <w:t>уктурированный перечень юридических лиц, зарегистрированных на официальном сайте ЕИС в качестве заказчиков, то есть лиц, проводящих закупочные процедуры. В данном перечне можно получить данные о заказчике и его закупках.</w:t>
      </w:r>
    </w:p>
    <w:p w:rsidR="00000000" w:rsidRDefault="00F57EC1">
      <w:hyperlink r:id="rId1731" w:history="1">
        <w:r>
          <w:rPr>
            <w:rStyle w:val="a4"/>
          </w:rPr>
          <w:t>Часть 19</w:t>
        </w:r>
      </w:hyperlink>
      <w:r>
        <w:t xml:space="preserve"> комментируемой статьи обязывает заказчика ежемесячно не позднее 10-го числа месяца, следующего за отчетным месяцем, размещать в единой информационной системе следующую информацию:</w:t>
      </w:r>
    </w:p>
    <w:p w:rsidR="00000000" w:rsidRDefault="00F57EC1">
      <w:r>
        <w:t>1) сведения о количестве и об о</w:t>
      </w:r>
      <w:r>
        <w:t>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w:t>
      </w:r>
    </w:p>
    <w:p w:rsidR="00000000" w:rsidRDefault="00F57EC1">
      <w:r>
        <w:t>2) сведения о количестве и стоимости договоров, заключенных заказчи</w:t>
      </w:r>
      <w:r>
        <w:t>ком по результатам закупки у единственного поставщика (исполнителя, подрядчика);</w:t>
      </w:r>
    </w:p>
    <w:p w:rsidR="00000000" w:rsidRDefault="00F57EC1">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w:t>
      </w:r>
      <w:r>
        <w:t>есостоявшейся.</w:t>
      </w:r>
    </w:p>
    <w:p w:rsidR="00000000" w:rsidRDefault="00F57EC1">
      <w:r>
        <w:t>Следует отметить, что при составлении ежемесячного отчета не обязательно делать специальный файл и крепить его в единой информационной системе. Достаточно просто заполнить электронные формы отчета непосредственно в личном кабинете на сайте Е</w:t>
      </w:r>
      <w:r>
        <w:t>ИС. При этом не нужно прикреплять сканированные версии договоров или чеков, необходимо только указать общее количество заключенных договоров и общую сумму. Отметим, что чеки также являются договорами.</w:t>
      </w:r>
    </w:p>
    <w:p w:rsidR="00000000" w:rsidRDefault="00F57EC1">
      <w:r>
        <w:t>В отчет необходимо включать сведения о всех закупках, о</w:t>
      </w:r>
      <w:r>
        <w:t>существленных в отчетном месяце, включая мелкие закупки стоимостью до 100/500 тысяч рублей.</w:t>
      </w:r>
    </w:p>
    <w:p w:rsidR="00000000" w:rsidRDefault="00F57EC1">
      <w:r>
        <w:t>При необходимости внесения изменений в отчет, заказчик редактирует данные в единой информационной системе и дополнительно прикрепляет файл, с перечнем внесенных изм</w:t>
      </w:r>
      <w:r>
        <w:t xml:space="preserve">енений в соответствии с </w:t>
      </w:r>
      <w:hyperlink r:id="rId1732" w:history="1">
        <w:r>
          <w:rPr>
            <w:rStyle w:val="a4"/>
          </w:rPr>
          <w:t>Постановлением</w:t>
        </w:r>
      </w:hyperlink>
      <w:r>
        <w:t xml:space="preserve"> Правительства РФ N 908.</w:t>
      </w:r>
    </w:p>
    <w:p w:rsidR="00000000" w:rsidRDefault="00F57EC1">
      <w:r>
        <w:t>Отчет нужно публиковать даже в том случае, если организация не осуществляла закупок в отчетном периоде.</w:t>
      </w:r>
    </w:p>
    <w:p w:rsidR="00000000" w:rsidRDefault="00F57EC1">
      <w:r>
        <w:t>Административная отв</w:t>
      </w:r>
      <w:r>
        <w:t>етственность за нарушение сроков размещения указанного отчета в единой информационной системе влечет наложение административного штрафа в размере:</w:t>
      </w:r>
    </w:p>
    <w:p w:rsidR="00000000" w:rsidRDefault="00F57EC1">
      <w:r>
        <w:t>- на должностных лиц - от 2 000,00 рублей до 5000, 00 рублей,</w:t>
      </w:r>
    </w:p>
    <w:p w:rsidR="00000000" w:rsidRDefault="00F57EC1">
      <w:r>
        <w:t>- на юридических лиц - от 10 000,00 рублей до 3</w:t>
      </w:r>
      <w:r>
        <w:t>0 000,00 рублей. (</w:t>
      </w:r>
      <w:hyperlink r:id="rId1733" w:history="1">
        <w:r>
          <w:rPr>
            <w:rStyle w:val="a4"/>
          </w:rPr>
          <w:t>часть 4 статьи 7.32.3</w:t>
        </w:r>
      </w:hyperlink>
      <w:r>
        <w:t xml:space="preserve"> КоАП РФ)</w:t>
      </w:r>
    </w:p>
    <w:p w:rsidR="00000000" w:rsidRDefault="00F57EC1">
      <w:r>
        <w:t>Если Заказчик не знает, забыл, или вообще не хочет размещать ежемесячный отчет в единой информационной системе, то за это предусмотре</w:t>
      </w:r>
      <w:r>
        <w:t>на другая сумма штрафа:</w:t>
      </w:r>
    </w:p>
    <w:p w:rsidR="00000000" w:rsidRDefault="00F57EC1">
      <w:r>
        <w:t>- на должностных лиц - от 30 000,00 рублей до 50 000,00 рублей,</w:t>
      </w:r>
    </w:p>
    <w:p w:rsidR="00000000" w:rsidRDefault="00F57EC1">
      <w:r>
        <w:t>- на юридических лиц - от 100 000,00 рублей до 300 000,00 рублей. (</w:t>
      </w:r>
      <w:hyperlink r:id="rId1734" w:history="1">
        <w:r>
          <w:rPr>
            <w:rStyle w:val="a4"/>
          </w:rPr>
          <w:t>часть 5 ст. 7.32.3</w:t>
        </w:r>
      </w:hyperlink>
      <w:r>
        <w:t xml:space="preserve"> КоАП РФ).</w:t>
      </w:r>
    </w:p>
    <w:p w:rsidR="00000000" w:rsidRDefault="00F57EC1">
      <w:r>
        <w:t>Представитель Заказчика, даже после увольнения несет административную ответственность в течение 1 (одного) года с момента совершения административного правонарушения, если обязанность по размещению информации, связанная с закупочной деятельность</w:t>
      </w:r>
      <w:r>
        <w:t xml:space="preserve">ю по </w:t>
      </w:r>
      <w:hyperlink r:id="rId1735" w:history="1">
        <w:r>
          <w:rPr>
            <w:rStyle w:val="a4"/>
          </w:rPr>
          <w:t>223-ФЗ</w:t>
        </w:r>
      </w:hyperlink>
      <w:r>
        <w:t xml:space="preserve"> от 18.07.2011 г., в единой информационной системе, закреплена за ним в должностной инструкции (</w:t>
      </w:r>
      <w:hyperlink r:id="rId1736" w:history="1">
        <w:r>
          <w:rPr>
            <w:rStyle w:val="a4"/>
          </w:rPr>
          <w:t>часть 1 ст.</w:t>
        </w:r>
        <w:r>
          <w:rPr>
            <w:rStyle w:val="a4"/>
          </w:rPr>
          <w:t> 4.5</w:t>
        </w:r>
      </w:hyperlink>
      <w:r>
        <w:t xml:space="preserve"> КоАП РФ).</w:t>
      </w:r>
    </w:p>
    <w:p w:rsidR="00000000" w:rsidRDefault="00F57EC1">
      <w:r>
        <w:t>Заказчик самостоятельно определяет, как он будет вести указанную отчетность, ежемесячно, за каждый месяц, или нарастающим итогом.</w:t>
      </w:r>
    </w:p>
    <w:p w:rsidR="00000000" w:rsidRDefault="00F57EC1">
      <w:r>
        <w:t xml:space="preserve">Функционал сайта предусматривает возможность прикрепления бумажной версии ежемесячного отчета. Но </w:t>
      </w:r>
      <w:hyperlink r:id="rId1737" w:history="1">
        <w:r>
          <w:rPr>
            <w:rStyle w:val="a4"/>
          </w:rPr>
          <w:t>Федеральным законом</w:t>
        </w:r>
      </w:hyperlink>
      <w:r>
        <w:t xml:space="preserve"> N 223-ФЗ обязанность прикрепления бумажного варианта не предусмотрена, поэтому остаётся на усмотрение Заказчика.</w:t>
      </w:r>
    </w:p>
    <w:p w:rsidR="00000000" w:rsidRDefault="00F57EC1">
      <w:r>
        <w:t>В случае невыполнения Заказчиком обязанности осуществить закупки</w:t>
      </w:r>
      <w:r>
        <w:t xml:space="preserve"> у субъектов малого и среднего предпринимательства в течение календарного года в объеме, установленном Правительством Российской Федерации, либо размещения недостоверной информации о годовом объеме закупок у таких субъектов, включенной в отчет, Положение о</w:t>
      </w:r>
      <w:r>
        <w:t xml:space="preserve"> закупке товаров, работ и услуг такого Заказчика с 1 февраля очередного года признается неразмещенным в соответствии с требованиями </w:t>
      </w:r>
      <w:hyperlink r:id="rId1738" w:history="1">
        <w:r>
          <w:rPr>
            <w:rStyle w:val="a4"/>
          </w:rPr>
          <w:t>223-ФЗ</w:t>
        </w:r>
      </w:hyperlink>
      <w:r>
        <w:t>.</w:t>
      </w:r>
    </w:p>
    <w:p w:rsidR="00000000" w:rsidRDefault="00F57EC1">
      <w:r>
        <w:t>В такой ситуации Заказчиком автоматически приме</w:t>
      </w:r>
      <w:r>
        <w:t xml:space="preserve">няется </w:t>
      </w:r>
      <w:hyperlink r:id="rId1739" w:history="1">
        <w:r>
          <w:rPr>
            <w:rStyle w:val="a4"/>
          </w:rPr>
          <w:t>Федеральный закон</w:t>
        </w:r>
      </w:hyperlink>
      <w:r>
        <w:t xml:space="preserve"> N 44-ФЗ от 05.04.2013 г. "О контрактной системе в сфере закупок товаров, работ услуг, для обеспечения государственных и муниципальных нужд" вместо </w:t>
      </w:r>
      <w:hyperlink r:id="rId1740" w:history="1">
        <w:r>
          <w:rPr>
            <w:rStyle w:val="a4"/>
          </w:rPr>
          <w:t>Федерального закона</w:t>
        </w:r>
      </w:hyperlink>
      <w:r>
        <w:t xml:space="preserve"> N 223-ФЗ.</w:t>
      </w:r>
    </w:p>
    <w:p w:rsidR="00000000" w:rsidRDefault="00F57EC1">
      <w:hyperlink r:id="rId1741" w:history="1">
        <w:r>
          <w:rPr>
            <w:rStyle w:val="a4"/>
          </w:rPr>
          <w:t>Часть 20</w:t>
        </w:r>
      </w:hyperlink>
      <w:r>
        <w:t xml:space="preserve"> комментируемой статьи регламентирует, что Правительство РФ устанавливает:</w:t>
      </w:r>
    </w:p>
    <w:p w:rsidR="00000000" w:rsidRDefault="00F57EC1">
      <w:r>
        <w:t>- Порядок размещен</w:t>
      </w:r>
      <w:r>
        <w:t xml:space="preserve">ия в единой информационной системе информации, предусмотренной </w:t>
      </w:r>
      <w:hyperlink r:id="rId1742" w:history="1">
        <w:r>
          <w:rPr>
            <w:rStyle w:val="a4"/>
          </w:rPr>
          <w:t>частью 2.1 статьи 1</w:t>
        </w:r>
      </w:hyperlink>
      <w:r>
        <w:t xml:space="preserve"> настоящего Федерального закона (информация об объеме выручки);</w:t>
      </w:r>
    </w:p>
    <w:p w:rsidR="00000000" w:rsidRDefault="00F57EC1">
      <w:r>
        <w:t>- требования к такой информации.</w:t>
      </w:r>
    </w:p>
    <w:p w:rsidR="00000000" w:rsidRDefault="00F57EC1">
      <w:r>
        <w:t>До вст</w:t>
      </w:r>
      <w:r>
        <w:t>упления в силу указанного порядка информация, предусмотренная выше, размещалась на сайтах юридических лиц.</w:t>
      </w:r>
    </w:p>
    <w:p w:rsidR="00000000" w:rsidRDefault="00F57EC1">
      <w:hyperlink r:id="rId1743" w:history="1">
        <w:r>
          <w:rPr>
            <w:rStyle w:val="a4"/>
          </w:rPr>
          <w:t>Постановлением</w:t>
        </w:r>
      </w:hyperlink>
      <w:r>
        <w:t xml:space="preserve"> Правительства РФ от 11.06.2013 N 494 "Об утверждении Положения о </w:t>
      </w:r>
      <w:r>
        <w:t xml:space="preserve">размещении в единой информационной системе информации об объеме выручки отдельных видов юридических лиц и требованиях к такой информации" утверждено </w:t>
      </w:r>
      <w:hyperlink r:id="rId1744" w:history="1">
        <w:r>
          <w:rPr>
            <w:rStyle w:val="a4"/>
          </w:rPr>
          <w:t>Положение</w:t>
        </w:r>
      </w:hyperlink>
      <w:r>
        <w:t xml:space="preserve"> о размещении в единой инф</w:t>
      </w:r>
      <w:r>
        <w:t>ормационной системе информации об объеме выручки отдельных видов юридических лиц и требованиях к такой информации.</w:t>
      </w:r>
    </w:p>
    <w:p w:rsidR="00000000" w:rsidRDefault="00F57EC1">
      <w:r>
        <w:t xml:space="preserve">Указанное </w:t>
      </w:r>
      <w:hyperlink r:id="rId1745" w:history="1">
        <w:r>
          <w:rPr>
            <w:rStyle w:val="a4"/>
          </w:rPr>
          <w:t>Положение</w:t>
        </w:r>
      </w:hyperlink>
      <w:r>
        <w:t xml:space="preserve"> определяет порядок размещения в единой информацио</w:t>
      </w:r>
      <w:r>
        <w:t xml:space="preserve">нной системе в сфере закупок товаров, работ, услуг для обеспечения государственных и муниципальных нужд (информации об объеме выручки отдельных видов юридических лиц, предусмотренной </w:t>
      </w:r>
      <w:hyperlink r:id="rId1746" w:history="1">
        <w:r>
          <w:rPr>
            <w:rStyle w:val="a4"/>
          </w:rPr>
          <w:t>часть</w:t>
        </w:r>
        <w:r>
          <w:rPr>
            <w:rStyle w:val="a4"/>
          </w:rPr>
          <w:t>ю 2.1 статьи 1</w:t>
        </w:r>
      </w:hyperlink>
      <w:r>
        <w:t xml:space="preserve"> Федерального закона "О закупках товаров, работ, услуг отдельными видами юридических лиц" (далее - информация об объеме выручки), и требования к информации об объеме выручки.</w:t>
      </w:r>
    </w:p>
    <w:p w:rsidR="00000000" w:rsidRDefault="00F57EC1">
      <w:r>
        <w:t>Информация об объеме выручки размещается в единой информационной</w:t>
      </w:r>
      <w:r>
        <w:t xml:space="preserve"> системе после подписания документа, содержащего информацию об объеме выручки, усиленной квалифицированной электронной подписью лица, уполномоченного на размещение в единой информационной системе информации об объеме выручки от имени юридического лица (дал</w:t>
      </w:r>
      <w:r>
        <w:t>ее - представитель).</w:t>
      </w:r>
    </w:p>
    <w:p w:rsidR="00000000" w:rsidRDefault="00F57EC1">
      <w:r>
        <w:t xml:space="preserve">Размещение в единой информационной системе информации, опубликование которой не предусмотрено </w:t>
      </w:r>
      <w:hyperlink r:id="rId1747" w:history="1">
        <w:r>
          <w:rPr>
            <w:rStyle w:val="a4"/>
          </w:rPr>
          <w:t>Федеральным законом</w:t>
        </w:r>
      </w:hyperlink>
      <w:r>
        <w:t xml:space="preserve"> N 223-ФЗ, в том числе имеющей рекламный характер, не</w:t>
      </w:r>
      <w:r>
        <w:t xml:space="preserve"> допускается.</w:t>
      </w:r>
    </w:p>
    <w:p w:rsidR="00000000" w:rsidRDefault="00F57EC1">
      <w:r>
        <w:t>При внесении изменений в размещенную в единой информационной системе информацию об объеме выручки предыдущие редакции документов сохраняются и доступны для свободного ознакомления пользователями официального сайта.</w:t>
      </w:r>
    </w:p>
    <w:p w:rsidR="00000000" w:rsidRDefault="00F57EC1">
      <w:r>
        <w:t>Для размещения в единой инф</w:t>
      </w:r>
      <w:r>
        <w:t>ормационной системе информации об объеме выручки и внесения в нее изменений представитель субъекта естественной монополии и (или) организации, осуществляющей регулируемые виды деятельности в сфере электроснабжения, газоснабжения, теплоснабжения, водоснабже</w:t>
      </w:r>
      <w:r>
        <w:t>ния, водоотведения, очистки сточных вод и утилизации (захоронения) твердых бытовых отходов (далее - организация), их дочерних хозяйственных обществ (далее - хозяйственное общество, созданное организацией) или дочерних хозяйственных обществ последних (далее</w:t>
      </w:r>
      <w:r>
        <w:t xml:space="preserve"> - дочернее хозяйственное общество хозяйственного общества, созданного организацией), в уставном капитале которых доля участия Российской Федерации, субъекта Российской Федерации или муниципального образования в совокупности не превышает 50 процентов (в то</w:t>
      </w:r>
      <w:r>
        <w:t>м числе в случае, если такая доля отсутствует), общая выручка которых от деятельности, относящейся к сфере деятельности естественных монополий, и от указанных видов деятельности составляет не более 10 процентов общей суммы выручки от всех видов осуществляе</w:t>
      </w:r>
      <w:r>
        <w:t>мой ими деятельности за предшествующий календарный год, формирует в единой информационной системе с помощью средств, предусмотренных программно-аппаратным комплексом единой информационной системы (далее - функционал единой информационной системы), ежегодно</w:t>
      </w:r>
      <w:r>
        <w:t>, не позднее 1-го апреля года, следующего за отчетным, документ, содержащий необходимые сведения.</w:t>
      </w:r>
    </w:p>
    <w:p w:rsidR="00000000" w:rsidRDefault="00F57EC1">
      <w:r>
        <w:t>Для размещения в единой информационной системе информации об объеме выручки и внесения в нее изменений представитель дочернего хозяйственного общества, создан</w:t>
      </w:r>
      <w:r>
        <w:t xml:space="preserve">ного организацией, выручка которого от закупки товаров, работ, услуг организацией и иными дочерними хозяйственными обществами, созданными организацией, составляет не более 5 процентов суммы выручки за предыдущие 4 квартала от всех видов осуществляемой ими </w:t>
      </w:r>
      <w:r>
        <w:t>деятельности, ежеквартально, не позднее 10-го числа месяца, следующего за отчетным кварталом, формирует в единой информационной системе с помощью функционала единой информационной системы документ, содержащий необходимые сведения.</w:t>
      </w:r>
    </w:p>
    <w:p w:rsidR="00000000" w:rsidRDefault="00F57EC1">
      <w:r>
        <w:t>Для размещения в единой и</w:t>
      </w:r>
      <w:r>
        <w:t xml:space="preserve">нформационной системе информации об объеме выручки и внесения в нее изменений представитель дочернего хозяйственного общества дочернего хозяйственного общества, созданного организацией, выручка которого от закупки товаров, работ, услуг организацией (в том </w:t>
      </w:r>
      <w:r>
        <w:t>числе иными дочерними хозяйственными обществами, созданными организацией), дочернего хозяйственного общества, созданного организацией (в том числе иными дочерними хозяйственными обществами хозяйственного общества, созданного организацией), составляет не бо</w:t>
      </w:r>
      <w:r>
        <w:t>лее 5 процентов суммы выручки за предыдущие 4 квартала от всех видов осуществляемой ими деятельности, ежеквартально, не позднее 10-го числа месяца, следующего за отчетным кварталом, формирует в единой информационной системе с помощью функционала единой инф</w:t>
      </w:r>
      <w:r>
        <w:t>ормационной системы документ, содержащий необходимые сведения.</w:t>
      </w:r>
    </w:p>
    <w:p w:rsidR="00000000" w:rsidRDefault="00F57EC1">
      <w:hyperlink r:id="rId1748" w:history="1">
        <w:r>
          <w:rPr>
            <w:rStyle w:val="a4"/>
          </w:rPr>
          <w:t>Часть 21</w:t>
        </w:r>
      </w:hyperlink>
      <w:r>
        <w:t xml:space="preserve"> комментируемой статьи регламентирует сроки размещения отчетности о годовом объёме закупок у субъектов малого и с</w:t>
      </w:r>
      <w:r>
        <w:t>реднего предпринимательства. Так,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w:t>
      </w:r>
      <w:r>
        <w:t>алендарным годом.</w:t>
      </w:r>
    </w:p>
    <w:p w:rsidR="00000000" w:rsidRDefault="00F57EC1">
      <w:r>
        <w:t xml:space="preserve">Согласно </w:t>
      </w:r>
      <w:hyperlink r:id="rId1749" w:history="1">
        <w:r>
          <w:rPr>
            <w:rStyle w:val="a4"/>
          </w:rPr>
          <w:t>статье 3</w:t>
        </w:r>
      </w:hyperlink>
      <w:r>
        <w:t xml:space="preserve"> Федерального закона от 24.07.2007 N 209-ФЗ "О развитии малого и среднего предпринимательства в Российской Федерации", субъекты малого и среднего предпр</w:t>
      </w:r>
      <w:r>
        <w:t>инимательства - это хозяйствующие субъекты (юридические лица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микропредприятиям, и средним предприяти</w:t>
      </w:r>
      <w:r>
        <w:t>ям.</w:t>
      </w:r>
    </w:p>
    <w:p w:rsidR="00000000" w:rsidRDefault="00F57EC1">
      <w:r>
        <w:t>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w:t>
      </w:r>
      <w:r>
        <w:t>ы выполняться следующие условия:</w:t>
      </w:r>
    </w:p>
    <w:p w:rsidR="00000000" w:rsidRDefault="00F57EC1">
      <w:r>
        <w:t>1) для хозяйственных обществ, хозяйственных партнерств должно быть выполнено хотя бы одно из следующих требований:</w:t>
      </w:r>
    </w:p>
    <w:p w:rsidR="00000000" w:rsidRDefault="00F57EC1">
      <w:r>
        <w:t>а) суммарная доля участия Российской Федерации, субъектов Российской Федерации, муниципальных образований, о</w:t>
      </w:r>
      <w:r>
        <w:t>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w:t>
      </w:r>
      <w:r>
        <w:t xml:space="preserve">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w:t>
      </w:r>
      <w:r>
        <w:t xml:space="preserve">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1750" w:history="1">
        <w:r>
          <w:rPr>
            <w:rStyle w:val="a4"/>
          </w:rPr>
          <w:t>подпунктах "в"-"д"</w:t>
        </w:r>
      </w:hyperlink>
      <w:r>
        <w:t>;</w:t>
      </w:r>
    </w:p>
    <w:p w:rsidR="00000000" w:rsidRDefault="00F57EC1">
      <w: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w:t>
      </w:r>
      <w:r>
        <w:t>Федерации;</w:t>
      </w:r>
    </w:p>
    <w:p w:rsidR="00000000" w:rsidRDefault="00F57EC1">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w:t>
      </w:r>
      <w:r>
        <w:t>,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F57EC1">
      <w:r>
        <w:t>г) хозяйственные общества, хозяйственные партнерства получили статус участника проекта в соответс</w:t>
      </w:r>
      <w:r>
        <w:t xml:space="preserve">твии с </w:t>
      </w:r>
      <w:hyperlink r:id="rId1751" w:history="1">
        <w:r>
          <w:rPr>
            <w:rStyle w:val="a4"/>
          </w:rPr>
          <w:t>Федеральным законом</w:t>
        </w:r>
      </w:hyperlink>
      <w:r>
        <w:t xml:space="preserve"> от 28 сентября 2010 года N 244-ФЗ "Об инновационном центре "Сколково";</w:t>
      </w:r>
    </w:p>
    <w:p w:rsidR="00000000" w:rsidRDefault="00F57EC1">
      <w:r>
        <w:t>д) учредителями (участниками) хозяйственных обществ, хозяйственных партнерств являются юр</w:t>
      </w:r>
      <w:r>
        <w:t xml:space="preserve">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1752" w:history="1">
        <w:r>
          <w:rPr>
            <w:rStyle w:val="a4"/>
          </w:rPr>
          <w:t>Федеральным 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w:t>
      </w:r>
      <w:r>
        <w:t>у из следующих критериев:</w:t>
      </w:r>
    </w:p>
    <w:p w:rsidR="00000000" w:rsidRDefault="00F57EC1">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w:t>
      </w:r>
      <w:r>
        <w:t xml:space="preserve">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w:t>
      </w:r>
      <w:r>
        <w:t>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00000" w:rsidRDefault="00F57EC1">
      <w:r>
        <w:t xml:space="preserve">юридические лица являются государственными корпорациями, учрежденными в соответствии с </w:t>
      </w:r>
      <w:hyperlink r:id="rId1753" w:history="1">
        <w:r>
          <w:rPr>
            <w:rStyle w:val="a4"/>
          </w:rPr>
          <w:t>Федеральным законом</w:t>
        </w:r>
      </w:hyperlink>
      <w:r>
        <w:t xml:space="preserve"> от 12 января 1996 года N 7-ФЗ "О некоммерческих организациях";</w:t>
      </w:r>
    </w:p>
    <w:p w:rsidR="00000000" w:rsidRDefault="00F57EC1">
      <w:r>
        <w:t xml:space="preserve">юридические лица </w:t>
      </w:r>
      <w:r>
        <w:t xml:space="preserve">созданы в соответствии с </w:t>
      </w:r>
      <w:hyperlink r:id="rId1754" w:history="1">
        <w:r>
          <w:rPr>
            <w:rStyle w:val="a4"/>
          </w:rPr>
          <w:t>Федеральным законом</w:t>
        </w:r>
      </w:hyperlink>
      <w:r>
        <w:t xml:space="preserve"> от 27 июля 2010 года N 211-ФЗ "О реорганизации Российской корпорации нанотехнологий";</w:t>
      </w:r>
    </w:p>
    <w:p w:rsidR="00000000" w:rsidRDefault="00F57EC1">
      <w:r>
        <w:t>е) акционеры - Российская Федерация, субъекты Российской</w:t>
      </w:r>
      <w:r>
        <w:t xml:space="preserve">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w:t>
      </w:r>
      <w:r>
        <w:t>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000000" w:rsidRDefault="00F57EC1">
      <w:r>
        <w:t>2) среднесписочная численность работников</w:t>
      </w:r>
      <w:r>
        <w:t xml:space="preserve"> за предшествующий календарный год хозяйственных обществ, хозяйственных партнерств, соответствующих одному из требований, указанных выше, производственных кооперативов, потребительских кооперативов, крестьянских (фермерских) хозяйств, индивидуальных предпр</w:t>
      </w:r>
      <w:r>
        <w:t>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F57EC1">
      <w:r>
        <w:t>а) до ста человек для малых предприятий (среди малых предприятий выделяются микропредп</w:t>
      </w:r>
      <w:r>
        <w:t>риятия - до пятнадцати человек);</w:t>
      </w:r>
    </w:p>
    <w:p w:rsidR="00000000" w:rsidRDefault="00F57EC1">
      <w: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Правительством РФ.</w:t>
      </w:r>
    </w:p>
    <w:p w:rsidR="00000000" w:rsidRDefault="00F57EC1">
      <w:r>
        <w:t>3) доход хозяйственных о</w:t>
      </w:r>
      <w:r>
        <w:t>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w:t>
      </w:r>
      <w:r>
        <w:t>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w:t>
      </w:r>
      <w:r>
        <w:t xml:space="preserve">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000000" w:rsidRDefault="00F57EC1">
      <w:hyperlink r:id="rId1755" w:history="1">
        <w:r>
          <w:rPr>
            <w:rStyle w:val="a4"/>
          </w:rPr>
          <w:t>Пост</w:t>
        </w:r>
        <w:r>
          <w:rPr>
            <w:rStyle w:val="a4"/>
          </w:rPr>
          <w:t>ановлением</w:t>
        </w:r>
      </w:hyperlink>
      <w:r>
        <w:t xml:space="preserve"> Правительства РФ от 11.12.2014 N 1352 в соответствии с </w:t>
      </w:r>
      <w:hyperlink r:id="rId1756" w:history="1">
        <w:r>
          <w:rPr>
            <w:rStyle w:val="a4"/>
          </w:rPr>
          <w:t>п. 2 ч. 8 ст. 3</w:t>
        </w:r>
      </w:hyperlink>
      <w:r>
        <w:t xml:space="preserve"> Закона N 223-ФЗ утверждено </w:t>
      </w:r>
      <w:hyperlink r:id="rId1757" w:history="1">
        <w:r>
          <w:rPr>
            <w:rStyle w:val="a4"/>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w:t>
      </w:r>
    </w:p>
    <w:p w:rsidR="00000000" w:rsidRDefault="00F57EC1">
      <w:hyperlink r:id="rId1758" w:history="1">
        <w:r>
          <w:rPr>
            <w:rStyle w:val="a4"/>
          </w:rPr>
          <w:t>Положением</w:t>
        </w:r>
      </w:hyperlink>
      <w:r>
        <w:t xml:space="preserve"> предусмотрено, что годовой объем закупок отдельных категорий заказчиков у субъектов малого и среднего предпринимательства (далее - СМСП) должен составлять не менее 18% от совокупной годовой </w:t>
      </w:r>
      <w:r>
        <w:t>стоимости договоров, заключенных по результатам закупок. При этом общая стоимость договоров, заключенных по результатам закупок, участниками которых могут быть только СМСП, должна составлять не менее 10% от совокупного годового объема (</w:t>
      </w:r>
      <w:hyperlink r:id="rId1759" w:history="1">
        <w:r>
          <w:rPr>
            <w:rStyle w:val="a4"/>
          </w:rPr>
          <w:t>п. 5</w:t>
        </w:r>
      </w:hyperlink>
      <w:r>
        <w:t xml:space="preserve"> Положения).</w:t>
      </w:r>
    </w:p>
    <w:p w:rsidR="00000000" w:rsidRDefault="00F57EC1">
      <w:r>
        <w:t>С 1 января 2018 г. общая стоимость договоров, заключенных за год по результатам закупок, участниками которых могут быть только СМСП, должна составлять не менее 15% от совокупного годового</w:t>
      </w:r>
      <w:r>
        <w:t xml:space="preserve"> стоимостного объема договоров, заключенных заказчиками по результатам закупок (</w:t>
      </w:r>
      <w:hyperlink r:id="rId1760" w:history="1">
        <w:r>
          <w:rPr>
            <w:rStyle w:val="a4"/>
          </w:rPr>
          <w:t>Постановление</w:t>
        </w:r>
      </w:hyperlink>
      <w:r>
        <w:t xml:space="preserve"> Правительства РФ от 19.08.2016 N 819).</w:t>
      </w:r>
    </w:p>
    <w:p w:rsidR="00000000" w:rsidRDefault="00F57EC1">
      <w:hyperlink r:id="rId1761" w:history="1">
        <w:r>
          <w:rPr>
            <w:rStyle w:val="a4"/>
          </w:rPr>
          <w:t>Положение</w:t>
        </w:r>
      </w:hyperlink>
      <w:r>
        <w:t xml:space="preserve"> применяется в отношении следующих лиц:</w:t>
      </w:r>
    </w:p>
    <w:p w:rsidR="00000000" w:rsidRDefault="00F57EC1">
      <w:r>
        <w:t>а) заказчиков, годовой объем выручки которых за предшествующий календарный год превышает 2 млрд. руб.;</w:t>
      </w:r>
    </w:p>
    <w:p w:rsidR="00000000" w:rsidRDefault="00F57EC1">
      <w:r>
        <w:t>б) кредитных организаций, величина активов которых по данным годовой бухгалтерской (фи</w:t>
      </w:r>
      <w:r>
        <w:t>нансовой) отчетности за предшествующий календарный год превышает 2 млрд. руб.;</w:t>
      </w:r>
    </w:p>
    <w:p w:rsidR="00000000" w:rsidRDefault="00F57EC1">
      <w:r>
        <w:t>в) государственных компаний, созданных на основании федерального закона;</w:t>
      </w:r>
    </w:p>
    <w:p w:rsidR="00000000" w:rsidRDefault="00F57EC1">
      <w:r>
        <w:t>г) акционерного общества "Федеральная корпорация по развитию малого и среднего предпринимательства":</w:t>
      </w:r>
    </w:p>
    <w:p w:rsidR="00000000" w:rsidRDefault="00F57EC1">
      <w:bookmarkStart w:id="24" w:name="sub_4004"/>
      <w:r>
        <w:t>д) заказчиков, которые являются дочерними хозяйственными обществами, в уставном капитале которых более 50% долей принадлежит государственным компаниям, созданным на основании федерального закона;</w:t>
      </w:r>
    </w:p>
    <w:bookmarkEnd w:id="24"/>
    <w:p w:rsidR="00000000" w:rsidRDefault="00F57EC1">
      <w:r>
        <w:t>е) заказчиков, которые являются дочерними хозяй</w:t>
      </w:r>
      <w:r>
        <w:t>ственных обществ, в уставном капитале которых более 50% долей в совокупности принадлежит дочерним хозяйственным обществам, указанным в п. "д" настоящего перечня;</w:t>
      </w:r>
    </w:p>
    <w:p w:rsidR="00000000" w:rsidRDefault="00F57EC1">
      <w:r>
        <w:t>ж) хозяйственных обществ, являющихся заказчиками:</w:t>
      </w:r>
    </w:p>
    <w:p w:rsidR="00000000" w:rsidRDefault="00F57EC1">
      <w:r>
        <w:t>- в уставном капитале которых доля участия с</w:t>
      </w:r>
      <w:r>
        <w:t>убъекта РФ, муниципального образования в совокупности превышает 50%;</w:t>
      </w:r>
    </w:p>
    <w:p w:rsidR="00000000" w:rsidRDefault="00F57EC1">
      <w:r>
        <w:t>- годовой объем выручки, величина активов (для заказчиков, являющихся кредитными организациями) которых по данным годовой бухгалтерской (финансовой) отчетности за предшествующий календарн</w:t>
      </w:r>
      <w:r>
        <w:t>ый год превышает 500 млн. руб.;</w:t>
      </w:r>
    </w:p>
    <w:p w:rsidR="00000000" w:rsidRDefault="00F57EC1">
      <w:r>
        <w:t>- и при условии их несоответствия условиям отнесения к СМСП;</w:t>
      </w:r>
    </w:p>
    <w:p w:rsidR="00000000" w:rsidRDefault="00F57EC1">
      <w:r>
        <w:t>з) хозяйственных обществ:</w:t>
      </w:r>
    </w:p>
    <w:p w:rsidR="00000000" w:rsidRDefault="00F57EC1">
      <w:r>
        <w:t>- в уставном капитале которых совокупная доля участия РФ и субъекта РФ превышает 50% и доля участия субъекта РФ превышает долю участия РФ</w:t>
      </w:r>
      <w:r>
        <w:t>;</w:t>
      </w:r>
    </w:p>
    <w:p w:rsidR="00000000" w:rsidRDefault="00F57EC1">
      <w:r>
        <w:t>- годовой объем выручки, величина активов (для заказчиков, являющихся кредитными организациями) которых по данным годовой бухгалтерской (финансовой) отчетности за предшествующий календарный год, превышает 500 млн. руб.;</w:t>
      </w:r>
    </w:p>
    <w:p w:rsidR="00000000" w:rsidRDefault="00F57EC1">
      <w:r>
        <w:t xml:space="preserve">- и при условии их несоответствия </w:t>
      </w:r>
      <w:r>
        <w:t>условиям отнесения к СМСП;</w:t>
      </w:r>
    </w:p>
    <w:p w:rsidR="00000000" w:rsidRDefault="00F57EC1">
      <w:r>
        <w:t>и) дочерних хозяйственных обществ:</w:t>
      </w:r>
    </w:p>
    <w:p w:rsidR="00000000" w:rsidRDefault="00F57EC1">
      <w:r>
        <w:t>- в уставном капитале которых более 50% долей в совокупности принадлежит хозяйственным обществам, указанным в п. п. "ж", "з" указанного перечня;</w:t>
      </w:r>
    </w:p>
    <w:p w:rsidR="00000000" w:rsidRDefault="00F57EC1">
      <w:r>
        <w:t>- годовой объем выручки, величина активов (для за</w:t>
      </w:r>
      <w:r>
        <w:t>казчиков, являющихся кредитными организациями) которых по данным годовой бухгалтерской (финансовой) отчетности за предшествующий календарный год превышает 500 млн. руб.;</w:t>
      </w:r>
    </w:p>
    <w:p w:rsidR="00000000" w:rsidRDefault="00F57EC1">
      <w:r>
        <w:t>- и при условии их несоответствия условиям отнесения к СМСП;</w:t>
      </w:r>
    </w:p>
    <w:p w:rsidR="00000000" w:rsidRDefault="00F57EC1">
      <w:r>
        <w:t>к) дочерних хозяйственных обществ:</w:t>
      </w:r>
    </w:p>
    <w:p w:rsidR="00000000" w:rsidRDefault="00F57EC1">
      <w:r>
        <w:t>- в уставном капитале которых более 50% долей в совокупности принадлежит дочерним хозяйственным обществам, указанным в п. "и" настоящего перечня;</w:t>
      </w:r>
    </w:p>
    <w:p w:rsidR="00000000" w:rsidRDefault="00F57EC1">
      <w:r>
        <w:t>- годовой объем выручки, величина активов (для заказчиков, являющихся креди</w:t>
      </w:r>
      <w:r>
        <w:t>тными организациями) которых по данным годовой бухгалтерской (финансовой) отчетности за предшествующий календарный год превышает 500 млн. руб.;</w:t>
      </w:r>
    </w:p>
    <w:p w:rsidR="00000000" w:rsidRDefault="00F57EC1">
      <w:r>
        <w:t>- и при условии их несоответствия условиям отнесения к СМСП.</w:t>
      </w:r>
    </w:p>
    <w:p w:rsidR="00000000" w:rsidRDefault="00F57EC1">
      <w:r>
        <w:t xml:space="preserve">Для заказчиков, указанных в </w:t>
      </w:r>
      <w:hyperlink w:anchor="sub_4004" w:history="1">
        <w:r>
          <w:rPr>
            <w:rStyle w:val="a4"/>
          </w:rPr>
          <w:t>п.п. "д"-"к"</w:t>
        </w:r>
      </w:hyperlink>
      <w:r>
        <w:t xml:space="preserve"> приведенного перечня, установлен объем закупок у СМСП в размере не менее 9% совокупного стоимостного объема договоров, заключенных по результатам закупок, осуществленных с 1 июля по 31 декабря 2017 г. При этом совокупный годовой стоимостный</w:t>
      </w:r>
      <w:r>
        <w:t xml:space="preserve"> объем договоров, заключенных такими заказчиками с СМСП по результатам закупок, участниками которых являются только СМСП, должен составлять не менее 5% совокупного стоимостного объема договоров, заключенных по результатам закупок с 1 июля по 31 декабря 201</w:t>
      </w:r>
      <w:r>
        <w:t>7 г. (</w:t>
      </w:r>
      <w:hyperlink r:id="rId1762" w:history="1">
        <w:r>
          <w:rPr>
            <w:rStyle w:val="a4"/>
          </w:rPr>
          <w:t>п. 2(3)</w:t>
        </w:r>
      </w:hyperlink>
      <w:r>
        <w:t xml:space="preserve"> Постановления Правительства РФ от 11.12.2014 N 1352).</w:t>
      </w:r>
    </w:p>
    <w:p w:rsidR="00000000" w:rsidRDefault="00F57EC1">
      <w:r>
        <w:t xml:space="preserve">Указанное </w:t>
      </w:r>
      <w:hyperlink r:id="rId1763" w:history="1">
        <w:r>
          <w:rPr>
            <w:rStyle w:val="a4"/>
          </w:rPr>
          <w:t>Положение</w:t>
        </w:r>
      </w:hyperlink>
      <w:r>
        <w:t xml:space="preserve"> применяется в отношении с</w:t>
      </w:r>
      <w:r>
        <w:t>ледующих лиц:</w:t>
      </w:r>
    </w:p>
    <w:p w:rsidR="00000000" w:rsidRDefault="00F57EC1">
      <w:r>
        <w:t>а) заказчиков, годовой объем выручки которых за предшествующий календарный год превышает 500 млн. руб. При этом они не должны соответствовать условиям отнесения к СМСП;</w:t>
      </w:r>
    </w:p>
    <w:p w:rsidR="00000000" w:rsidRDefault="00F57EC1">
      <w:r>
        <w:t>б) кредитных организаций, величина активов которых по данным годовой бухг</w:t>
      </w:r>
      <w:r>
        <w:t>алтерской (финансовой) отчетности за предшествующий календарный год превышает 500 млн. руб. При этом они не должны соответствовать условиям отнесения к СМСП;</w:t>
      </w:r>
    </w:p>
    <w:p w:rsidR="00000000" w:rsidRDefault="00F57EC1">
      <w:r>
        <w:t>в) автономных учреждений, если общая стоимость договоров, заключенных по результатам закупки товар</w:t>
      </w:r>
      <w:r>
        <w:t>ов, работ, услуг за предшествующий календарный год, превышает 250 млн. руб.;</w:t>
      </w:r>
    </w:p>
    <w:p w:rsidR="00000000" w:rsidRDefault="00F57EC1">
      <w:bookmarkStart w:id="25" w:name="sub_4242"/>
      <w:r>
        <w:t>г) государственных компаний, созданных на основании федерального закона;</w:t>
      </w:r>
    </w:p>
    <w:bookmarkEnd w:id="25"/>
    <w:p w:rsidR="00000000" w:rsidRDefault="00F57EC1">
      <w:r>
        <w:t>д) акционерного общества "Федеральная корпорация по развитию малого и среднего предпринима</w:t>
      </w:r>
      <w:r>
        <w:t>тельства";</w:t>
      </w:r>
    </w:p>
    <w:p w:rsidR="00000000" w:rsidRDefault="00F57EC1">
      <w:bookmarkStart w:id="26" w:name="sub_4343"/>
      <w:r>
        <w:t xml:space="preserve">е) дочерних хозяйственных обществ, в уставном капитале которых более 50% долей принадлежит заказчикам, названным в </w:t>
      </w:r>
      <w:hyperlink w:anchor="sub_4242" w:history="1">
        <w:r>
          <w:rPr>
            <w:rStyle w:val="a4"/>
          </w:rPr>
          <w:t>п. "г"</w:t>
        </w:r>
      </w:hyperlink>
      <w:r>
        <w:t xml:space="preserve"> данного перечня;</w:t>
      </w:r>
    </w:p>
    <w:bookmarkEnd w:id="26"/>
    <w:p w:rsidR="00000000" w:rsidRDefault="00F57EC1">
      <w:r>
        <w:t>ж) дочерних хозяйственных обществ, в уставном капитале которых б</w:t>
      </w:r>
      <w:r>
        <w:t xml:space="preserve">олее 50% долей в совокупности принадлежит заказчикам, указанным в </w:t>
      </w:r>
      <w:hyperlink w:anchor="sub_4343" w:history="1">
        <w:r>
          <w:rPr>
            <w:rStyle w:val="a4"/>
          </w:rPr>
          <w:t>п. "е"</w:t>
        </w:r>
      </w:hyperlink>
      <w:r>
        <w:t xml:space="preserve"> данного перечня.</w:t>
      </w:r>
    </w:p>
    <w:p w:rsidR="00000000" w:rsidRDefault="00F57EC1">
      <w:r>
        <w:t>Для осуществления закупок, участниками которых могут быть только СМСП, заказчики обязаны утвердить перечень товаров (работ, услуг), закупаем</w:t>
      </w:r>
      <w:r>
        <w:t>ых у СМСП (</w:t>
      </w:r>
      <w:hyperlink r:id="rId1764" w:history="1">
        <w:r>
          <w:rPr>
            <w:rStyle w:val="a4"/>
          </w:rPr>
          <w:t>п. 8</w:t>
        </w:r>
      </w:hyperlink>
      <w:r>
        <w:t xml:space="preserve"> Положения). Участники закупок в заявках должны декларировать свою принадлежность к СМСП (</w:t>
      </w:r>
      <w:hyperlink r:id="rId1765" w:history="1">
        <w:r>
          <w:rPr>
            <w:rStyle w:val="a4"/>
          </w:rPr>
          <w:t>п. 11</w:t>
        </w:r>
      </w:hyperlink>
      <w:r>
        <w:t xml:space="preserve"> П</w:t>
      </w:r>
      <w:r>
        <w:t>оложения).</w:t>
      </w:r>
    </w:p>
    <w:p w:rsidR="00000000" w:rsidRDefault="00F57EC1">
      <w:r>
        <w:t>Предельная начальная (максимальная) цена договоров при проведении закупки только среди СМСП составляет 400 млн. руб. (</w:t>
      </w:r>
      <w:hyperlink r:id="rId1766" w:history="1">
        <w:r>
          <w:rPr>
            <w:rStyle w:val="a4"/>
          </w:rPr>
          <w:t>п.п. 18</w:t>
        </w:r>
      </w:hyperlink>
      <w:r>
        <w:t xml:space="preserve"> и </w:t>
      </w:r>
      <w:hyperlink r:id="rId1767" w:history="1">
        <w:r>
          <w:rPr>
            <w:rStyle w:val="a4"/>
          </w:rPr>
          <w:t>19</w:t>
        </w:r>
      </w:hyperlink>
      <w:r>
        <w:t xml:space="preserve"> Положения).</w:t>
      </w:r>
    </w:p>
    <w:p w:rsidR="00000000" w:rsidRDefault="00F57EC1">
      <w:r>
        <w:t xml:space="preserve">Правительством РФ в </w:t>
      </w:r>
      <w:hyperlink r:id="rId1768" w:history="1">
        <w:r>
          <w:rPr>
            <w:rStyle w:val="a4"/>
          </w:rPr>
          <w:t>Постановлении</w:t>
        </w:r>
      </w:hyperlink>
      <w:r>
        <w:t xml:space="preserve"> от 11.12.2014 N 1352 определены </w:t>
      </w:r>
      <w:hyperlink r:id="rId1769" w:history="1">
        <w:r>
          <w:rPr>
            <w:rStyle w:val="a4"/>
          </w:rPr>
          <w:t>требования</w:t>
        </w:r>
      </w:hyperlink>
      <w:r>
        <w:t xml:space="preserve"> к содержанию годового отчета о закупках у СМСП и его </w:t>
      </w:r>
      <w:hyperlink r:id="rId1770" w:history="1">
        <w:r>
          <w:rPr>
            <w:rStyle w:val="a4"/>
          </w:rPr>
          <w:t>форма</w:t>
        </w:r>
      </w:hyperlink>
      <w:r>
        <w:t>.</w:t>
      </w:r>
    </w:p>
    <w:p w:rsidR="00000000" w:rsidRDefault="00F57EC1">
      <w:r>
        <w:t xml:space="preserve">Некоторые заказчики, </w:t>
      </w:r>
      <w:hyperlink r:id="rId1771" w:history="1">
        <w:r>
          <w:rPr>
            <w:rStyle w:val="a4"/>
          </w:rPr>
          <w:t>перечень</w:t>
        </w:r>
      </w:hyperlink>
      <w:r>
        <w:t xml:space="preserve"> которых утвержден </w:t>
      </w:r>
      <w:hyperlink r:id="rId1772" w:history="1">
        <w:r>
          <w:rPr>
            <w:rStyle w:val="a4"/>
          </w:rPr>
          <w:t>распоряжением</w:t>
        </w:r>
      </w:hyperlink>
      <w:r>
        <w:t xml:space="preserve"> Правительства РФ от 21.03.2016 N 475-р, обязаны осуществлять закупки инновационной и высокотехнологичной продукции, в частности, у СМСП.</w:t>
      </w:r>
    </w:p>
    <w:p w:rsidR="00000000" w:rsidRDefault="00F57EC1">
      <w:r>
        <w:t xml:space="preserve">Кроме того, </w:t>
      </w:r>
      <w:hyperlink r:id="rId1773" w:history="1">
        <w:r>
          <w:rPr>
            <w:rStyle w:val="a4"/>
          </w:rPr>
          <w:t>ст. 5.1</w:t>
        </w:r>
      </w:hyperlink>
      <w:r>
        <w:t xml:space="preserve"> Закона N 223-ФЗ предусмотрено проведение в отношении отдельных категорий заказчиков мониторинга соответствия и оценки соответствия планов закупки (а также проектов таких планов, их изменений и проектов</w:t>
      </w:r>
      <w:r>
        <w:t xml:space="preserve"> изменений) и годовых отчетов требованиям законодательства РФ, предусматривающим участие СМСП в закупке.</w:t>
      </w:r>
    </w:p>
    <w:p w:rsidR="00000000" w:rsidRDefault="00F57EC1">
      <w:r>
        <w:t>В Законе N 223-ФЗ также закреплены специальные последствия за нарушения законодательства об осуществлении закупок у СМСП (</w:t>
      </w:r>
      <w:hyperlink r:id="rId1774" w:history="1">
        <w:r>
          <w:rPr>
            <w:rStyle w:val="a4"/>
          </w:rPr>
          <w:t>ч. 8.1 ст. 3</w:t>
        </w:r>
      </w:hyperlink>
      <w:r>
        <w:t xml:space="preserve"> Закона N 223-ФЗ):</w:t>
      </w:r>
    </w:p>
    <w:p w:rsidR="00000000" w:rsidRDefault="00F57EC1">
      <w:r>
        <w:t>- невыполнение обязанности осуществить закупки у СМСП в течение календарного года в требуемом объеме;</w:t>
      </w:r>
    </w:p>
    <w:p w:rsidR="00000000" w:rsidRDefault="00F57EC1">
      <w:r>
        <w:t>- размещение в составе годового отчета недостоверной информации о годовом объеме</w:t>
      </w:r>
      <w:r>
        <w:t xml:space="preserve"> закупок у СМСП;</w:t>
      </w:r>
    </w:p>
    <w:p w:rsidR="00000000" w:rsidRDefault="00F57EC1">
      <w:r>
        <w:t>- неразмещение годового отчета в ЕИС.</w:t>
      </w:r>
    </w:p>
    <w:p w:rsidR="00000000" w:rsidRDefault="00F57EC1">
      <w:r>
        <w:t xml:space="preserve">Заказчики, которые допустят эти нарушения, с 1 февраля и до конца года, следующего за отчетным, обязаны осуществлять закупки по </w:t>
      </w:r>
      <w:hyperlink r:id="rId1775" w:history="1">
        <w:r>
          <w:rPr>
            <w:rStyle w:val="a4"/>
          </w:rPr>
          <w:t>Закону</w:t>
        </w:r>
      </w:hyperlink>
      <w:r>
        <w:t xml:space="preserve"> N 44-ФЗ.</w:t>
      </w:r>
    </w:p>
    <w:p w:rsidR="00000000" w:rsidRDefault="00F57EC1">
      <w:r>
        <w:t>Следует отметить также некоторые разъяснения контролирующих органов по данному вопросу.</w:t>
      </w:r>
    </w:p>
    <w:p w:rsidR="00000000" w:rsidRDefault="00F57EC1">
      <w:r>
        <w:t xml:space="preserve">Так, согласно </w:t>
      </w:r>
      <w:hyperlink r:id="rId1776" w:history="1">
        <w:r>
          <w:rPr>
            <w:rStyle w:val="a4"/>
          </w:rPr>
          <w:t>письму</w:t>
        </w:r>
      </w:hyperlink>
      <w:r>
        <w:t xml:space="preserve"> Минфина России от 04.10.2017 N 24-04-08/64779, в соответствии с </w:t>
      </w:r>
      <w:hyperlink r:id="rId1777" w:history="1">
        <w:r>
          <w:rPr>
            <w:rStyle w:val="a4"/>
          </w:rPr>
          <w:t>пунктом 2 части 8 статьи 3</w:t>
        </w:r>
      </w:hyperlink>
      <w:r>
        <w:t xml:space="preserve"> Закона N 223-ФЗ особенности участия субъектов малого и среднего предпринимательства в закупке, осуществляемой отдельными заказчиками, установлены </w:t>
      </w:r>
      <w:hyperlink r:id="rId1778" w:history="1">
        <w:r>
          <w:rPr>
            <w:rStyle w:val="a4"/>
          </w:rPr>
          <w:t>постановлением</w:t>
        </w:r>
      </w:hyperlink>
      <w:r>
        <w:t xml:space="preserve"> Правительства Российской Федерации от 11 декабря 2014 N 1352 "Об особенностях участия субъектов малого и среднего предпринимательства в закупках товаров, работ, услуг отдельными видами ю</w:t>
      </w:r>
      <w:r>
        <w:t>ридических лиц" (далее - Постановление N 1352).</w:t>
      </w:r>
    </w:p>
    <w:p w:rsidR="00000000" w:rsidRDefault="00F57EC1">
      <w:hyperlink r:id="rId1779" w:history="1">
        <w:r>
          <w:rPr>
            <w:rStyle w:val="a4"/>
          </w:rPr>
          <w:t>Постановлением</w:t>
        </w:r>
      </w:hyperlink>
      <w:r>
        <w:t xml:space="preserve"> N 1352 утверждено </w:t>
      </w:r>
      <w:hyperlink r:id="rId1780" w:history="1">
        <w:r>
          <w:rPr>
            <w:rStyle w:val="a4"/>
          </w:rPr>
          <w:t>положение</w:t>
        </w:r>
      </w:hyperlink>
      <w:r>
        <w:t xml:space="preserve"> об особенностях участия </w:t>
      </w:r>
      <w:r>
        <w:t>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w:t>
      </w:r>
    </w:p>
    <w:p w:rsidR="00000000" w:rsidRDefault="00F57EC1">
      <w:r>
        <w:t xml:space="preserve">Согласно </w:t>
      </w:r>
      <w:hyperlink r:id="rId1781" w:history="1">
        <w:r>
          <w:rPr>
            <w:rStyle w:val="a4"/>
          </w:rPr>
          <w:t>пункту 11</w:t>
        </w:r>
      </w:hyperlink>
      <w:r>
        <w:t xml:space="preserve"> Положения участники закупки и привлекаемые субподрядчики (соисполнители) из числа субъектов малого и среднего предпринимательства (далее - субъекты МСП) обязаны декларировать в заявках на участие в закупках свою принадл</w:t>
      </w:r>
      <w:r>
        <w:t xml:space="preserve">ежность к субъектам МСП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(далее - Реестр), содержащих информацию об участнике закупки, </w:t>
      </w:r>
      <w:r>
        <w:t>или декларации о соответствии участника закупки критериям отнесения к субъектам МСП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Реестре</w:t>
      </w:r>
      <w:r>
        <w:t>.</w:t>
      </w:r>
    </w:p>
    <w:p w:rsidR="00000000" w:rsidRDefault="00F57EC1">
      <w:r>
        <w:t xml:space="preserve">В соответствии с </w:t>
      </w:r>
      <w:hyperlink r:id="rId1782" w:history="1">
        <w:r>
          <w:rPr>
            <w:rStyle w:val="a4"/>
          </w:rPr>
          <w:t>частью 4.1 статьи 4</w:t>
        </w:r>
      </w:hyperlink>
      <w:r>
        <w:t xml:space="preserve"> Федерального закона от 24.07.2007 N 209-ФЗ "О развитии малого и среднего предпринимательства в Российской Федерации" (далее - Закон о развитии МСП</w:t>
      </w:r>
      <w:r>
        <w:t xml:space="preserve">) сведения о юридических лицах и об индивидуальных предпринимателях, отвечающих условиям отнесения к субъектам МСП, установленным </w:t>
      </w:r>
      <w:hyperlink r:id="rId1783" w:history="1">
        <w:r>
          <w:rPr>
            <w:rStyle w:val="a4"/>
          </w:rPr>
          <w:t>статьей 4</w:t>
        </w:r>
      </w:hyperlink>
      <w:r>
        <w:t xml:space="preserve"> Закона о развитии МСП, вносятся в Реестр в соот</w:t>
      </w:r>
      <w:r>
        <w:t>ветствии с указанной статьей.</w:t>
      </w:r>
    </w:p>
    <w:p w:rsidR="00000000" w:rsidRDefault="00F57EC1">
      <w:r>
        <w:t xml:space="preserve">Согласно </w:t>
      </w:r>
      <w:hyperlink r:id="rId1784" w:history="1">
        <w:r>
          <w:rPr>
            <w:rStyle w:val="a4"/>
          </w:rPr>
          <w:t>пункту 1 части 5 статьи 4.1</w:t>
        </w:r>
      </w:hyperlink>
      <w:r>
        <w:t xml:space="preserve"> Закона о развитии МСП сведения о юридических лицах и об индивидуальных предпринимателях, отвечающих условиям отнесен</w:t>
      </w:r>
      <w:r>
        <w:t xml:space="preserve">ия к субъектам МСП, вносятся в Реестр ежегодно 10 августа текущего календарного года на основе указанных в </w:t>
      </w:r>
      <w:hyperlink r:id="rId1785" w:history="1">
        <w:r>
          <w:rPr>
            <w:rStyle w:val="a4"/>
          </w:rPr>
          <w:t>части 4 статьи 4.1</w:t>
        </w:r>
      </w:hyperlink>
      <w:r>
        <w:t xml:space="preserve"> Закона о развитии МСП сведений, имеющихся у федерального о</w:t>
      </w:r>
      <w:r>
        <w:t>ргана исполнительной власти, осуществляющего функции по контролю и надзору за соблюдением законодательства о налогах и сборах по состоянию на 1 июля текущего календарного года.</w:t>
      </w:r>
    </w:p>
    <w:p w:rsidR="00000000" w:rsidRDefault="00F57EC1">
      <w:r>
        <w:t>Сведения о вновь созданных юридических лицах и вновь зарегистрированных индивидуальных предпринимателях, отвечающих условиям отнесения к субъектам МСП, вносятся в Реестр 10 числа месяца, следующего за месяцем внесения соответственно в единый государственны</w:t>
      </w:r>
      <w:r>
        <w:t>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w:t>
      </w:r>
      <w:hyperlink r:id="rId1786" w:history="1">
        <w:r>
          <w:rPr>
            <w:rStyle w:val="a4"/>
          </w:rPr>
          <w:t>пункт 2 части 5 статьи 4.1</w:t>
        </w:r>
      </w:hyperlink>
      <w:r>
        <w:t xml:space="preserve"> Закона о развитии МСП).</w:t>
      </w:r>
    </w:p>
    <w:p w:rsidR="00000000" w:rsidRDefault="00F57EC1">
      <w:r>
        <w:t xml:space="preserve">В силу </w:t>
      </w:r>
      <w:hyperlink r:id="rId1787" w:history="1">
        <w:r>
          <w:rPr>
            <w:rStyle w:val="a4"/>
          </w:rPr>
          <w:t>пункта 14 (1)</w:t>
        </w:r>
      </w:hyperlink>
      <w:r>
        <w:t xml:space="preserve"> Положения при осуществлении закупок в соответствии с </w:t>
      </w:r>
      <w:hyperlink r:id="rId1788" w:history="1">
        <w:r>
          <w:rPr>
            <w:rStyle w:val="a4"/>
          </w:rPr>
          <w:t>подпунктами "б"</w:t>
        </w:r>
      </w:hyperlink>
      <w:r>
        <w:t xml:space="preserve"> и </w:t>
      </w:r>
      <w:hyperlink r:id="rId1789" w:history="1">
        <w:r>
          <w:rPr>
            <w:rStyle w:val="a4"/>
          </w:rPr>
          <w:t>"в" пункта 4</w:t>
        </w:r>
      </w:hyperlink>
      <w:r>
        <w:t xml:space="preserve"> Положения заказчик принимает решение об отказе в допуске к участию в закупке в от</w:t>
      </w:r>
      <w:r>
        <w:t>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000000" w:rsidRDefault="00F57EC1">
      <w:r>
        <w:t xml:space="preserve">а) отсутствие сведений об участнике закупки или привлекаемом участником закупки субподрядчике (соисполнителе) из </w:t>
      </w:r>
      <w:r>
        <w:t>числа субъектов МСП в Реестре или непредставление указанными лицами декларации;</w:t>
      </w:r>
    </w:p>
    <w:p w:rsidR="00000000" w:rsidRDefault="00F57EC1">
      <w:r>
        <w:t>б) несоответствие сведений об участнике закупки или привлекаемом участником закупки субподрядчике (соисполнителе) из числа субъектов МСП, содержащихся в декларации, критериям о</w:t>
      </w:r>
      <w:r>
        <w:t xml:space="preserve">тнесения к субъектам МСП, установленным </w:t>
      </w:r>
      <w:hyperlink r:id="rId1790" w:history="1">
        <w:r>
          <w:rPr>
            <w:rStyle w:val="a4"/>
          </w:rPr>
          <w:t>статьей 4</w:t>
        </w:r>
      </w:hyperlink>
      <w:r>
        <w:t xml:space="preserve"> Закона о развитии МСП.</w:t>
      </w:r>
    </w:p>
    <w:p w:rsidR="00000000" w:rsidRDefault="00F57EC1">
      <w:r>
        <w:t xml:space="preserve">Кроме того, при осуществлении закупок в случае несоответствия сведений о субъекте МСП, содержащихся в декларации, </w:t>
      </w:r>
      <w:r>
        <w:t>сведениям, содержащимся в Реестре, заказчиком используются сведения, содержащиеся в Реестре (</w:t>
      </w:r>
      <w:hyperlink r:id="rId1791" w:history="1">
        <w:r>
          <w:rPr>
            <w:rStyle w:val="a4"/>
          </w:rPr>
          <w:t>пункт 14 (2)</w:t>
        </w:r>
      </w:hyperlink>
      <w:r>
        <w:t xml:space="preserve"> Положения).</w:t>
      </w:r>
    </w:p>
    <w:p w:rsidR="00000000" w:rsidRDefault="00F57EC1">
      <w:r>
        <w:t>Таким образом, если участник закупки не является вновь созданным</w:t>
      </w:r>
      <w:r>
        <w:t xml:space="preserve"> юридическим лицом и вновь зарегистрированным индивидуальным предпринимателем, а также сведения о таком участнике отсутствуют в Реестре, заказчик принимает решение об отказе в допуске к участию в закупке в отношении участника закупки или об отказе от заклю</w:t>
      </w:r>
      <w:r>
        <w:t>чения договора с участником закупки, являющимся единственным поставщиком.</w:t>
      </w:r>
    </w:p>
    <w:p w:rsidR="00000000" w:rsidRDefault="00F57EC1">
      <w:r>
        <w:t xml:space="preserve">В случае отсутствия сведений об участнике закупки, который является вновь созданным юридическим лицом в соответствии с </w:t>
      </w:r>
      <w:hyperlink r:id="rId1792" w:history="1">
        <w:r>
          <w:rPr>
            <w:rStyle w:val="a4"/>
          </w:rPr>
          <w:t>частью 3 статьи 4</w:t>
        </w:r>
      </w:hyperlink>
      <w:r>
        <w:t xml:space="preserve"> Закона N 209-ФЗ, в реестре МСП такие участники обязаны представлять декларации о соответствии критериям отнесения к субъектам МСП (далее - декларация) согласно статье 4 Закона N 209-ФЗ. При этом в соответствии с </w:t>
      </w:r>
      <w:hyperlink r:id="rId1793" w:history="1">
        <w:r>
          <w:rPr>
            <w:rStyle w:val="a4"/>
          </w:rPr>
          <w:t>подпунктом "а" пункта 14(1)</w:t>
        </w:r>
      </w:hyperlink>
      <w:r>
        <w:t xml:space="preserve"> Положения заказчик вправе принять решение об отказе в допуске к участию в закупке в отношении участника закупки, сведения о котором отсутствуют в реестре МСП, или в случае </w:t>
      </w:r>
      <w:r>
        <w:t>непредставления таким лицом декларации (</w:t>
      </w:r>
      <w:hyperlink r:id="rId1794" w:history="1">
        <w:r>
          <w:rPr>
            <w:rStyle w:val="a4"/>
          </w:rPr>
          <w:t>Письмо</w:t>
        </w:r>
      </w:hyperlink>
      <w:r>
        <w:t xml:space="preserve"> Минэкономразвития России от 29.12.2016 N Д28и-3468).</w:t>
      </w:r>
    </w:p>
    <w:p w:rsidR="00000000" w:rsidRDefault="00F57EC1">
      <w:r>
        <w:t xml:space="preserve">При коллективном участии в закупках необходимо отметить </w:t>
      </w:r>
      <w:hyperlink r:id="rId1795" w:history="1">
        <w:r>
          <w:rPr>
            <w:rStyle w:val="a4"/>
          </w:rPr>
          <w:t>письмо</w:t>
        </w:r>
      </w:hyperlink>
      <w:r>
        <w:t xml:space="preserve"> Минэкономразвития России от 21.03.2017 N Д28и-1412. Так, согласно указанному письму, форма объединения лиц для участия в закупках законодательством Российской Федерации не определена. Вместе с тем, исходя из бук</w:t>
      </w:r>
      <w:r>
        <w:t xml:space="preserve">вального толкования </w:t>
      </w:r>
      <w:hyperlink r:id="rId1796" w:history="1">
        <w:r>
          <w:rPr>
            <w:rStyle w:val="a4"/>
          </w:rPr>
          <w:t>части 5 статьи 3</w:t>
        </w:r>
      </w:hyperlink>
      <w:r>
        <w:t xml:space="preserve"> Закона N 223-ФЗ, в любой закупке может участвовать несколько юридических лиц или несколько индивидуальных предпринимателей на стороне одного участник</w:t>
      </w:r>
      <w:r>
        <w:t>а закупки, которые будут рассматриваться как коллективные участники.</w:t>
      </w:r>
    </w:p>
    <w:p w:rsidR="00000000" w:rsidRDefault="00F57EC1">
      <w:r>
        <w:t>Таким образом, на стороне одного участника принимать участие в закупке вправе любые физические и юридические лица, а также индивидуальные предприниматели вне зависимости от организационно</w:t>
      </w:r>
      <w:r>
        <w:t>-правовой формы и принадлежности к субъектам малого и среднего предпринимательства.</w:t>
      </w:r>
    </w:p>
    <w:p w:rsidR="00000000" w:rsidRDefault="00F57EC1">
      <w:r>
        <w:t>При этом в случае подачи заявки группой лиц требованиям, указанным в документации о закупке, должна в совокупности отвечать такая группа лиц, а не отдельно взятое юридическ</w:t>
      </w:r>
      <w:r>
        <w:t>ое лицо или индивидуальный предприниматель, выступающие в составе группы лиц.</w:t>
      </w:r>
    </w:p>
    <w:p w:rsidR="00000000" w:rsidRDefault="00F57EC1">
      <w:r>
        <w:t>Для отнесения группы лиц к категории субъекта малого и среднего предпринимательства каждый из участников такой группы должен соответствовать требованиям к таким субъектам согласн</w:t>
      </w:r>
      <w:r>
        <w:t xml:space="preserve">о </w:t>
      </w:r>
      <w:hyperlink r:id="rId1797" w:history="1">
        <w:r>
          <w:rPr>
            <w:rStyle w:val="a4"/>
          </w:rPr>
          <w:t>статье 4</w:t>
        </w:r>
      </w:hyperlink>
      <w:r>
        <w:t xml:space="preserve"> Федерального закона от 24 июля 2007 г. N 209-ФЗ "О развитии малого и среднего предпринимательства в Российской Федерации".</w:t>
      </w:r>
    </w:p>
    <w:p w:rsidR="00000000" w:rsidRDefault="00F57EC1">
      <w:r>
        <w:t xml:space="preserve">Таким образом, положения </w:t>
      </w:r>
      <w:hyperlink r:id="rId1798" w:history="1">
        <w:r>
          <w:rPr>
            <w:rStyle w:val="a4"/>
          </w:rPr>
          <w:t>постановления</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w:t>
      </w:r>
      <w:r>
        <w:t xml:space="preserve">иц" не распространяются на коллективного участника, в состав которого входят любые лица, указанные в </w:t>
      </w:r>
      <w:hyperlink r:id="rId1799" w:history="1">
        <w:r>
          <w:rPr>
            <w:rStyle w:val="a4"/>
          </w:rPr>
          <w:t>части 5 статьи 3</w:t>
        </w:r>
      </w:hyperlink>
      <w:r>
        <w:t xml:space="preserve"> Закона N 223-ФЗ, в том числе субъекты малого и среднего предпринимат</w:t>
      </w:r>
      <w:r>
        <w:t>ельства, лидером которого является субъект малого и среднего предпринимательства.</w:t>
      </w:r>
    </w:p>
    <w:p w:rsidR="00000000" w:rsidRDefault="00F57EC1">
      <w:r>
        <w:t xml:space="preserve">В соответствии с </w:t>
      </w:r>
      <w:hyperlink r:id="rId1800" w:history="1">
        <w:r>
          <w:rPr>
            <w:rStyle w:val="a4"/>
          </w:rPr>
          <w:t>пунктом 4</w:t>
        </w:r>
      </w:hyperlink>
      <w:r>
        <w:t xml:space="preserve"> Положения об особенностях участия субъектов малого и среднего предпринимате</w:t>
      </w:r>
      <w:r>
        <w:t xml:space="preserve">льства (далее - субъекты МСП) в закупках товаров, работ, услуг отдельными видами юридических лиц, годовом объеме таких закупок и порядке расчета указанного объема (далее - Положение), утвержденного </w:t>
      </w:r>
      <w:hyperlink r:id="rId1801" w:history="1">
        <w:r>
          <w:rPr>
            <w:rStyle w:val="a4"/>
          </w:rPr>
          <w:t>Постановлением</w:t>
        </w:r>
      </w:hyperlink>
      <w:r>
        <w:t xml:space="preserve"> N 1352, закупки у субъектов МСП осуществляются путем проведения предусмотренных положением о закупке, утвержденным заказчиком в соответствии с </w:t>
      </w:r>
      <w:hyperlink r:id="rId1802" w:history="1">
        <w:r>
          <w:rPr>
            <w:rStyle w:val="a4"/>
          </w:rPr>
          <w:t>Федеральным законом</w:t>
        </w:r>
      </w:hyperlink>
      <w:r>
        <w:t xml:space="preserve"> N 223-ФЗ, торгов, иных способов закупки, в том числе участниками которых являются только субъекты МСП.</w:t>
      </w:r>
    </w:p>
    <w:p w:rsidR="00000000" w:rsidRDefault="00F57EC1">
      <w:r>
        <w:t xml:space="preserve">Согласно </w:t>
      </w:r>
      <w:hyperlink r:id="rId1803" w:history="1">
        <w:r>
          <w:rPr>
            <w:rStyle w:val="a4"/>
          </w:rPr>
          <w:t>пункту 20</w:t>
        </w:r>
      </w:hyperlink>
      <w:r>
        <w:t xml:space="preserve"> Положения при осуществлении закупки в соответствии с </w:t>
      </w:r>
      <w:hyperlink r:id="rId1804" w:history="1">
        <w:r>
          <w:rPr>
            <w:rStyle w:val="a4"/>
          </w:rPr>
          <w:t>подпунктом "б" пункта 4</w:t>
        </w:r>
      </w:hyperlink>
      <w:r>
        <w:t xml:space="preserve"> Положения в извещении о закупке и документации о закупке указывается, что участниками такой закупки могут быть только субъекты МСП.</w:t>
      </w:r>
    </w:p>
    <w:p w:rsidR="00000000" w:rsidRDefault="00F57EC1">
      <w:r>
        <w:t>Учитывая изложенное, при расчете го</w:t>
      </w:r>
      <w:r>
        <w:t>дового объема закупок у субъектов МСП правомерно учитывать только те закупки, информация о которых (извещение, документация и т.д.) опубликована в единой информационной системе.</w:t>
      </w:r>
    </w:p>
    <w:p w:rsidR="00000000" w:rsidRDefault="00F57EC1">
      <w:r>
        <w:t xml:space="preserve">Кроме того, необходимо отметить, что согласно </w:t>
      </w:r>
      <w:hyperlink r:id="rId1805" w:history="1">
        <w:r>
          <w:rPr>
            <w:rStyle w:val="a4"/>
          </w:rPr>
          <w:t>пункту 2 части 1 статьи 17</w:t>
        </w:r>
      </w:hyperlink>
      <w:r>
        <w:t xml:space="preserve"> Федерального закона от 26 июля 2006 г. N 135-ФЗ "О защите конкуренции" при проведении торгов, запроса котировок цен на товары, запроса предложений запрещаются действия, которые приводят и</w:t>
      </w:r>
      <w:r>
        <w:t>ли могут привести к недопущению, ограничению или устранению конкуренции, в том числе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w:t>
      </w:r>
      <w:r>
        <w:t xml:space="preserve"> в торгах, запросе котировок, запросе предложений, в том числе путем доступа к информации, если иное не установлено федеральным законом (Письмо Министерства экономического развития РФ от 19 мая 2016 г. N Д28и-1258).</w:t>
      </w:r>
    </w:p>
    <w:p w:rsidR="00000000" w:rsidRDefault="00F57EC1">
      <w:hyperlink r:id="rId1806" w:history="1">
        <w:r>
          <w:rPr>
            <w:rStyle w:val="a4"/>
          </w:rPr>
          <w:t>Постановлением</w:t>
        </w:r>
      </w:hyperlink>
      <w:r>
        <w:t xml:space="preserve"> Правительства Российской Федерации N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установлена обязанность осуще</w:t>
      </w:r>
      <w:r>
        <w:t xml:space="preserve">ствлять закупки у субъектов малого и среднего предпринимательства с 1 июля 2015 г. для заказчиков, годовой объем выручки которых составляет более 10 млрд. рублей и с 1 января 2016 г. - для заказчиков, годовой объем выручки которых составляет более 2 млрд. </w:t>
      </w:r>
      <w:r>
        <w:t>рублей.</w:t>
      </w:r>
    </w:p>
    <w:p w:rsidR="00000000" w:rsidRDefault="00F57EC1">
      <w:r>
        <w:t>Указанная квота может быть выполнена тремя способами:</w:t>
      </w:r>
    </w:p>
    <w:p w:rsidR="00000000" w:rsidRDefault="00F57EC1">
      <w:r>
        <w:t>1) посредством процедур определения поставщиков (подрядчиков, исполнителей), участниками которых являются любые лица, в том числе субъекты МСП;</w:t>
      </w:r>
    </w:p>
    <w:p w:rsidR="00000000" w:rsidRDefault="00F57EC1">
      <w:r>
        <w:t>2) посредством процедур определения поставщиков (п</w:t>
      </w:r>
      <w:r>
        <w:t>одрядчиков, исполнителей), к участию в которых допускаются только представители МСП;</w:t>
      </w:r>
    </w:p>
    <w:p w:rsidR="00000000" w:rsidRDefault="00F57EC1">
      <w:r>
        <w:t>3) посредством установления в проекте договора и документации о закупке требования о привлечении субподрядчиков (соисполнителей) из числа МСП.</w:t>
      </w:r>
    </w:p>
    <w:p w:rsidR="00000000" w:rsidRDefault="00F57EC1">
      <w:r>
        <w:t>Таким образом, заказчики впр</w:t>
      </w:r>
      <w:r>
        <w:t>аве проводить закупки товаров, работ, услуг только среди субъектов МСП (допускать к участию в закупке только субъекты МСП) (</w:t>
      </w:r>
      <w:hyperlink r:id="rId1807" w:history="1">
        <w:r>
          <w:rPr>
            <w:rStyle w:val="a4"/>
          </w:rPr>
          <w:t>Письмо</w:t>
        </w:r>
      </w:hyperlink>
      <w:r>
        <w:t xml:space="preserve"> Министерства экономического развития РФ от 29 апреля 201</w:t>
      </w:r>
      <w:r>
        <w:t>6 г. N Д28и-1125 "О разъяснении положений Федерального закона от 18 июля 2011 г. N 223-ФЗ "О закупках товаров, работ, услуг отдельными видами юридических лиц").</w:t>
      </w:r>
    </w:p>
    <w:p w:rsidR="00000000" w:rsidRDefault="00F57EC1">
      <w:r>
        <w:t xml:space="preserve">В соответствии с </w:t>
      </w:r>
      <w:hyperlink r:id="rId1808" w:history="1">
        <w:r>
          <w:rPr>
            <w:rStyle w:val="a4"/>
          </w:rPr>
          <w:t>пунктом 1</w:t>
        </w:r>
        <w:r>
          <w:rPr>
            <w:rStyle w:val="a4"/>
          </w:rPr>
          <w:t>1</w:t>
        </w:r>
      </w:hyperlink>
      <w:r>
        <w:t xml:space="preserve"> Положения об особенностях участия субъектов малого и среднего предпринимательства (далее - субъекты МСП) в закупках товаров, работ, услуг отдельными видами юридических лиц, утверждённом </w:t>
      </w:r>
      <w:hyperlink r:id="rId1809" w:history="1">
        <w:r>
          <w:rPr>
            <w:rStyle w:val="a4"/>
          </w:rPr>
          <w:t>постановлением</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w:t>
      </w:r>
      <w:r>
        <w:t xml:space="preserve">порядке расчета указанного объема, утвержденного Постановлением N 1352 (далее - Положение), участники закупки, осуществляемой в соответствии с </w:t>
      </w:r>
      <w:hyperlink r:id="rId1810" w:history="1">
        <w:r>
          <w:rPr>
            <w:rStyle w:val="a4"/>
          </w:rPr>
          <w:t>подпунктом "б" пункта 4</w:t>
        </w:r>
      </w:hyperlink>
      <w:r>
        <w:t xml:space="preserve"> указанного Положе</w:t>
      </w:r>
      <w:r>
        <w:t>ния, обязаны декларировать в заявках на участие в закупках свою принадлежность к субъектам малого и среднего предпринимательства. Декларация заполняется по форме согласно приложению к Положению.</w:t>
      </w:r>
    </w:p>
    <w:p w:rsidR="00000000" w:rsidRDefault="00F57EC1">
      <w:r>
        <w:t>В случае если декларация не соответствует требованиям законод</w:t>
      </w:r>
      <w:r>
        <w:t>ательства, участник, подавший такую декларацию, не может быть отнесен к субъектам МСП.</w:t>
      </w:r>
    </w:p>
    <w:p w:rsidR="00000000" w:rsidRDefault="00F57EC1">
      <w:r>
        <w:t xml:space="preserve">Согласно </w:t>
      </w:r>
      <w:hyperlink r:id="rId1811" w:history="1">
        <w:r>
          <w:rPr>
            <w:rStyle w:val="a4"/>
          </w:rPr>
          <w:t>пункту 21</w:t>
        </w:r>
      </w:hyperlink>
      <w:r>
        <w:t xml:space="preserve"> Положения при осуществлении закупки, участниками которой являются только субъе</w:t>
      </w:r>
      <w:r>
        <w:t>кты 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Положением, в случаях, если:</w:t>
      </w:r>
    </w:p>
    <w:p w:rsidR="00000000" w:rsidRDefault="00F57EC1">
      <w:r>
        <w:t>заявки всех участников закупки, являющихся субъектами малого и ср</w:t>
      </w:r>
      <w:r>
        <w:t>еднего предпринимательства, отозваны или не соответствуют требованиям, предусмотренным документацией о закупке;</w:t>
      </w:r>
    </w:p>
    <w:p w:rsidR="00000000" w:rsidRDefault="00F57EC1">
      <w:r>
        <w:t>заявка, поданная единственным участником закупки, являющимся субъектом малого и среднего предпринимательства, не соответствует требованиям, пред</w:t>
      </w:r>
      <w:r>
        <w:t>усмотренным документацией о закупке.</w:t>
      </w:r>
    </w:p>
    <w:p w:rsidR="00000000" w:rsidRDefault="00F57EC1">
      <w:r>
        <w:t>Таким образом, заказчик вправе предусмотреть в положении о закупке порядок осуществления закупки, в случае если декларация участника не соответствует требованиям законодательства (</w:t>
      </w:r>
      <w:hyperlink r:id="rId1812" w:history="1">
        <w:r>
          <w:rPr>
            <w:rStyle w:val="a4"/>
          </w:rPr>
          <w:t>Письмо</w:t>
        </w:r>
      </w:hyperlink>
      <w:r>
        <w:t xml:space="preserve"> Министерства экономического развития РФ от 26 апреля 2016 г. N Д28и-1053 "О рассмотрении обращения").</w:t>
      </w:r>
    </w:p>
    <w:p w:rsidR="00000000" w:rsidRDefault="00F57EC1">
      <w:r>
        <w:t xml:space="preserve">Положения </w:t>
      </w:r>
      <w:hyperlink r:id="rId1813" w:history="1">
        <w:r>
          <w:rPr>
            <w:rStyle w:val="a4"/>
          </w:rPr>
          <w:t>Федерального закона</w:t>
        </w:r>
      </w:hyperlink>
      <w:r>
        <w:t xml:space="preserve"> N 223-ФЗ распростр</w:t>
      </w:r>
      <w:r>
        <w:t xml:space="preserve">аняется на все закупки товаров, работ, услуг, осуществляемые юридическими лицами, указанными в </w:t>
      </w:r>
      <w:hyperlink r:id="rId1814" w:history="1">
        <w:r>
          <w:rPr>
            <w:rStyle w:val="a4"/>
          </w:rPr>
          <w:t>части 2 статьи 1</w:t>
        </w:r>
      </w:hyperlink>
      <w:r>
        <w:t xml:space="preserve"> Закона N 223-ФЗ, в том числе при закупке займов и кредитов.</w:t>
      </w:r>
    </w:p>
    <w:p w:rsidR="00000000" w:rsidRDefault="00F57EC1">
      <w:r>
        <w:t xml:space="preserve">При этом согласно </w:t>
      </w:r>
      <w:hyperlink r:id="rId1815" w:history="1">
        <w:r>
          <w:rPr>
            <w:rStyle w:val="a4"/>
          </w:rPr>
          <w:t>подпункту "д" пункта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w:t>
      </w:r>
      <w:r>
        <w:t xml:space="preserve">х лиц, годовом объеме таких закупок, утвержденного </w:t>
      </w:r>
      <w:hyperlink r:id="rId1816" w:history="1">
        <w:r>
          <w:rPr>
            <w:rStyle w:val="a4"/>
          </w:rPr>
          <w:t>Постановлением</w:t>
        </w:r>
      </w:hyperlink>
      <w:r>
        <w:t xml:space="preserve"> N 1352, при расчете совокупного годового стоимостного объема договоров, заключенных заказчиками, в том числе с субъектами</w:t>
      </w:r>
      <w:r>
        <w:t xml:space="preserve"> малого и среднего предпринимательства (далее - субъекты МСП), не учитываются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w:t>
      </w:r>
      <w:r>
        <w:t>ей и связанные с привлечением и (или) размещением денежных средств юридических и физических лиц.</w:t>
      </w:r>
    </w:p>
    <w:p w:rsidR="00000000" w:rsidRDefault="00F57EC1">
      <w:r>
        <w:t>Таким образом, при расчете совокупного годового стоимостного объема договоров, заключенных заказчиком с субъектами МСП, закупки кредитов и займов не учитываютс</w:t>
      </w:r>
      <w:r>
        <w:t>я.</w:t>
      </w:r>
    </w:p>
    <w:p w:rsidR="00000000" w:rsidRDefault="00F57EC1">
      <w:r>
        <w:t xml:space="preserve">Кроме того, необходимо отметить, что в соответствии с </w:t>
      </w:r>
      <w:hyperlink r:id="rId1817" w:history="1">
        <w:r>
          <w:rPr>
            <w:rStyle w:val="a4"/>
          </w:rPr>
          <w:t>пунктом 4</w:t>
        </w:r>
      </w:hyperlink>
      <w:r>
        <w:t xml:space="preserve"> Правил формирования плана закупки товаров (работ, услуг), утвержденного </w:t>
      </w:r>
      <w:hyperlink r:id="rId1818" w:history="1">
        <w:r>
          <w:rPr>
            <w:rStyle w:val="a4"/>
          </w:rPr>
          <w:t>постановлением</w:t>
        </w:r>
      </w:hyperlink>
      <w: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план закупок должен содержать все закупки, за</w:t>
      </w:r>
      <w:r>
        <w:t xml:space="preserve"> исключением закупок, указанных в части 15 и </w:t>
      </w:r>
      <w:hyperlink r:id="rId1819" w:history="1">
        <w:r>
          <w:rPr>
            <w:rStyle w:val="a4"/>
          </w:rPr>
          <w:t>части 16 статьи 4</w:t>
        </w:r>
      </w:hyperlink>
      <w:r>
        <w:t xml:space="preserve"> Закона N 223-ФЗ (</w:t>
      </w:r>
      <w:hyperlink r:id="rId1820" w:history="1">
        <w:r>
          <w:rPr>
            <w:rStyle w:val="a4"/>
          </w:rPr>
          <w:t>Письмо</w:t>
        </w:r>
      </w:hyperlink>
      <w:r>
        <w:t xml:space="preserve"> Министерства экономического развития РФ от 12 февраля 2016 г. N Д28и-290 "О рассмотрении обращения").</w:t>
      </w:r>
    </w:p>
    <w:p w:rsidR="00000000" w:rsidRDefault="00F57EC1">
      <w:r>
        <w:t xml:space="preserve">Информация о годовом плане объеме закупки, которую заказчики обязаны осуществить у субъектов малого и среднего предпринимательства, размещается согласно </w:t>
      </w:r>
      <w:r>
        <w:t xml:space="preserve">требованиям и условиям, установленным </w:t>
      </w:r>
      <w:hyperlink r:id="rId1821" w:history="1">
        <w:r>
          <w:rPr>
            <w:rStyle w:val="a4"/>
          </w:rPr>
          <w:t>постановлением</w:t>
        </w:r>
      </w:hyperlink>
      <w:r>
        <w:t xml:space="preserve"> Правительства РФ от 10.09.2012 N 908.</w:t>
      </w:r>
    </w:p>
    <w:p w:rsidR="00000000" w:rsidRDefault="00F57EC1">
      <w:hyperlink r:id="rId1822" w:history="1">
        <w:r>
          <w:rPr>
            <w:rStyle w:val="a4"/>
          </w:rPr>
          <w:t>Части 22-24</w:t>
        </w:r>
      </w:hyperlink>
      <w:r>
        <w:t xml:space="preserve"> комментируемо</w:t>
      </w:r>
      <w:r>
        <w:t>й статьи регламентируют порядок и условия взаимодействия корпоративных, муниципальных и региональных информационных систем с единой информационной системой.</w:t>
      </w:r>
    </w:p>
    <w:p w:rsidR="00000000" w:rsidRDefault="00F57EC1">
      <w:r>
        <w:t>Так, корпоративные информационные системы, которые должны взаимодействовать с единой информационной</w:t>
      </w:r>
      <w:r>
        <w:t xml:space="preserve"> системой, могут быть созданы следующими юридическими лицами:</w:t>
      </w:r>
    </w:p>
    <w:p w:rsidR="00000000" w:rsidRDefault="00F57EC1">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w:t>
      </w:r>
      <w:r>
        <w:t>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автономными учреждениями, а также хозяйственными обществами, в уставн</w:t>
      </w:r>
      <w:r>
        <w:t>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000000" w:rsidRDefault="00F57EC1">
      <w:r>
        <w:t>2) дочерними хозяйственными обществами, в уставном капитале которых более пятидесяти процентов до</w:t>
      </w:r>
      <w:r>
        <w:t>лей в совокупности принадлежит указанным в пункте 1 юридическим лицам;</w:t>
      </w:r>
    </w:p>
    <w:p w:rsidR="00000000" w:rsidRDefault="00F57EC1">
      <w:r>
        <w:t>3) дочерними хозяйственными обществами, в уставном капитале которых более пятидесяти процентов долей в совокупности принадлежит указанным в пункте 2 дочерним хозяйственным обществам;</w:t>
      </w:r>
    </w:p>
    <w:p w:rsidR="00000000" w:rsidRDefault="00F57EC1">
      <w:r>
        <w:t>4)</w:t>
      </w:r>
      <w:r>
        <w:t xml:space="preserve"> бюджетным учреждением при наличии утверждённого Положения о закупках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при осуществлении им закупок:</w:t>
      </w:r>
    </w:p>
    <w:p w:rsidR="00000000" w:rsidRDefault="00F57EC1">
      <w:r>
        <w:t>а)</w:t>
      </w:r>
      <w:r>
        <w:t xml:space="preserve">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w:t>
      </w:r>
      <w:r>
        <w:t xml:space="preserve">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F57EC1">
      <w:r>
        <w:t>б) в</w:t>
      </w:r>
      <w:r>
        <w:t xml:space="preserve">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w:t>
      </w:r>
      <w:r>
        <w:t>о учреждения;</w:t>
      </w:r>
    </w:p>
    <w:p w:rsidR="00000000" w:rsidRDefault="00F57EC1">
      <w: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w:t>
      </w:r>
      <w:r>
        <w:t>полученных на оказание и оплату медицинской помощи по обязательному медицинскому страхованию);</w:t>
      </w:r>
    </w:p>
    <w:p w:rsidR="00000000" w:rsidRDefault="00F57EC1">
      <w:r>
        <w:t>5) государственными унитарными предприятиями, муниципальными унитарными предприятиями при наличии утверждённого Положения о закупках, размещенного до начала года</w:t>
      </w:r>
      <w:r>
        <w:t xml:space="preserve"> в единой информационной системе в сфере закупок товаров, работ, услуг для обеспечения государственных и муниципальных нужд, при осуществлении закупок:</w:t>
      </w:r>
    </w:p>
    <w:p w:rsidR="00000000" w:rsidRDefault="00F57EC1">
      <w:r>
        <w:t>а) за счет средств, полученных в качестве дара, в том числе пожертвования, по завещанию, грантов, переда</w:t>
      </w:r>
      <w:r>
        <w:t>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w:t>
      </w:r>
      <w:r>
        <w:t>юджетов бюджетной системы Российской Федерации, если условиями, определенными грантодателями, не установлено иное;</w:t>
      </w:r>
    </w:p>
    <w:p w:rsidR="00000000" w:rsidRDefault="00F57EC1">
      <w:r>
        <w:t>б) в качестве исполнителя по контракту в случае привлечения на основании договора в ходе исполнения данного контракта иных лиц для поставки т</w:t>
      </w:r>
      <w:r>
        <w:t xml:space="preserve">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823" w:history="1">
        <w:r>
          <w:rPr>
            <w:rStyle w:val="a4"/>
          </w:rPr>
          <w:t>пунктом 2 части 1 статьи 93</w:t>
        </w:r>
      </w:hyperlink>
      <w:r>
        <w:t xml:space="preserve"> Федерального закона N 44-ФЗ;</w:t>
      </w:r>
    </w:p>
    <w:p w:rsidR="00000000" w:rsidRDefault="00F57EC1">
      <w:r>
        <w:t>в) без привлечения средств соответствующих бюджетов бюджетной системы Российской Федерации;</w:t>
      </w:r>
    </w:p>
    <w:p w:rsidR="00000000" w:rsidRDefault="00F57EC1">
      <w:r>
        <w:t>6) федеральными государственными унитарными предприятиями, имеющими с</w:t>
      </w:r>
      <w:r>
        <w:t xml:space="preserve">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утвержден </w:t>
      </w:r>
      <w:hyperlink r:id="rId1824" w:history="1">
        <w:r>
          <w:rPr>
            <w:rStyle w:val="a4"/>
          </w:rPr>
          <w:t>Распоряжением</w:t>
        </w:r>
      </w:hyperlink>
      <w:r>
        <w:t xml:space="preserve"> Правит</w:t>
      </w:r>
      <w:r>
        <w:t>ельства РФ от 31.12.2016 N 2931-р,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w:t>
      </w:r>
      <w:r>
        <w:t>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00000" w:rsidRDefault="00F57EC1">
      <w:r>
        <w:t>Отметим, что корпоративная информационная систем</w:t>
      </w:r>
      <w:r>
        <w:t>а - это информационная система, участники электронного взаимодействия в которой составляют определенный круг лиц (</w:t>
      </w:r>
      <w:hyperlink r:id="rId1825" w:history="1">
        <w:r>
          <w:rPr>
            <w:rStyle w:val="a4"/>
          </w:rPr>
          <w:t>Федеральный закон</w:t>
        </w:r>
      </w:hyperlink>
      <w:r>
        <w:t xml:space="preserve"> от 06.04.2011 N 63-ФЗ "Об электронной подписи")</w:t>
      </w:r>
    </w:p>
    <w:p w:rsidR="00000000" w:rsidRDefault="00F57EC1">
      <w:r>
        <w:t>К взаим</w:t>
      </w:r>
      <w:r>
        <w:t>одействию корпоративных информационных систем с единой информационной системой предъявляются следующие требования:</w:t>
      </w:r>
    </w:p>
    <w:p w:rsidR="00000000" w:rsidRDefault="00F57EC1">
      <w:r>
        <w:t>1) порядок формирования электронных документов, подлежащих размещению в корпоративных информационных системах, информационные технологии и те</w:t>
      </w:r>
      <w:r>
        <w:t>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w:t>
      </w:r>
      <w:r>
        <w:t xml:space="preserve">рпоративных информационных системах, исчисление предусмотренных настоящим </w:t>
      </w:r>
      <w:hyperlink r:id="rId1826" w:history="1">
        <w:r>
          <w:rPr>
            <w:rStyle w:val="a4"/>
          </w:rPr>
          <w:t>Федеральным законом</w:t>
        </w:r>
      </w:hyperlink>
      <w:r>
        <w:t xml:space="preserve"> сроков размещения таких электронных документов в единой информационной системе начинается с м</w:t>
      </w:r>
      <w:r>
        <w:t>омента фиксации времени поступления таких электронных документов в единую информационную систему;</w:t>
      </w:r>
    </w:p>
    <w:p w:rsidR="00000000" w:rsidRDefault="00F57EC1">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1827" w:history="1">
        <w:r>
          <w:rPr>
            <w:rStyle w:val="a4"/>
          </w:rPr>
          <w:t>частью 6 статьи 4</w:t>
        </w:r>
      </w:hyperlink>
      <w:r>
        <w:t xml:space="preserve"> Федерального закона N 44-ФЗ, подлежат применению справочники, реестры и классификаторы, используемые в единой информационной системе;</w:t>
      </w:r>
    </w:p>
    <w:p w:rsidR="00000000" w:rsidRDefault="00F57EC1">
      <w:r>
        <w:t xml:space="preserve">3) обмен информацией между корпоративными </w:t>
      </w:r>
      <w:r>
        <w:t>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w:t>
      </w:r>
      <w:r>
        <w:t xml:space="preserve">отрено </w:t>
      </w:r>
      <w:hyperlink r:id="rId1828" w:history="1">
        <w:r>
          <w:rPr>
            <w:rStyle w:val="a4"/>
          </w:rPr>
          <w:t>частью 6 статьи 4</w:t>
        </w:r>
      </w:hyperlink>
      <w:r>
        <w:t xml:space="preserve"> Федерального закона N 44-ФЗ;</w:t>
      </w:r>
    </w:p>
    <w:p w:rsidR="00000000" w:rsidRDefault="00F57EC1">
      <w:r>
        <w:t>4) электронные документы, передаваемые из корпоративных информационных систем в единую информационную систему, подписываются электр</w:t>
      </w:r>
      <w:r>
        <w:t>онной подписью.</w:t>
      </w:r>
    </w:p>
    <w:p w:rsidR="00000000" w:rsidRDefault="00F57EC1">
      <w:r>
        <w:t>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t>
      </w:r>
      <w:hyperlink r:id="rId1829" w:history="1">
        <w:r>
          <w:rPr>
            <w:rStyle w:val="a4"/>
          </w:rPr>
          <w:t>статья 4</w:t>
        </w:r>
      </w:hyperlink>
      <w:r>
        <w:t xml:space="preserve"> Федерального закона N 44-ФЗ).</w:t>
      </w:r>
    </w:p>
    <w:p w:rsidR="00000000" w:rsidRDefault="00F57EC1">
      <w:r>
        <w:t xml:space="preserve">Региональные и муниципальные информационные системы в сфере закупок, созданные в соответствии с </w:t>
      </w:r>
      <w:hyperlink r:id="rId1830" w:history="1">
        <w:r>
          <w:rPr>
            <w:rStyle w:val="a4"/>
          </w:rPr>
          <w:t>частью 7 статьи 4</w:t>
        </w:r>
      </w:hyperlink>
      <w:r>
        <w:t xml:space="preserve"> Федеральн</w:t>
      </w:r>
      <w:r>
        <w:t xml:space="preserve">ого закона N 44-ФЗ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w:t>
      </w:r>
      <w:hyperlink r:id="rId1831" w:history="1">
        <w:r>
          <w:rPr>
            <w:rStyle w:val="a4"/>
          </w:rPr>
          <w:t>Федеральным законом</w:t>
        </w:r>
      </w:hyperlink>
      <w:r>
        <w:t xml:space="preserve"> N 223-ФЗ.</w:t>
      </w:r>
    </w:p>
    <w:p w:rsidR="00000000" w:rsidRDefault="00F57EC1">
      <w:hyperlink r:id="rId1832" w:history="1">
        <w:r>
          <w:rPr>
            <w:rStyle w:val="a4"/>
          </w:rPr>
          <w:t>Постановлением</w:t>
        </w:r>
      </w:hyperlink>
      <w:r>
        <w:t xml:space="preserve"> Правительства РФ от 28.11.2013 N 1091 "О единых требованиях к региональным и муниципальным информационным системам в сфере за</w:t>
      </w:r>
      <w:r>
        <w:t xml:space="preserve">купок товаров, работ, услуг для обеспечения государственных и муниципальных нужд" разработаны </w:t>
      </w:r>
      <w:hyperlink r:id="rId1833" w:history="1">
        <w:r>
          <w:rPr>
            <w:rStyle w:val="a4"/>
          </w:rPr>
          <w:t>единые требования</w:t>
        </w:r>
      </w:hyperlink>
      <w:r>
        <w:t xml:space="preserve"> к региональным и муниципальным информационным системам в сфере закупок т</w:t>
      </w:r>
      <w:r>
        <w:t>оваров, работ, услуг для обеспечения государственных и муниципальных нужд.</w:t>
      </w:r>
    </w:p>
    <w:p w:rsidR="00000000" w:rsidRDefault="00F57EC1">
      <w:r>
        <w:t>Порядок формирования информации, подлежащей размещению в региональных и муниципальных системах, информационные технологии и технические средства, применяемые при создании и эксплуат</w:t>
      </w:r>
      <w:r>
        <w:t>ации этих систем, должны обеспечивать возможность интеграции региональных и муниципальных систем с единой информационной системой в сфере закупок товаров, работ, услуг для обеспечения государственных и муниципальных нужд.</w:t>
      </w:r>
    </w:p>
    <w:p w:rsidR="00000000" w:rsidRDefault="00F57EC1">
      <w:r>
        <w:t>В региональных и муниципальных сис</w:t>
      </w:r>
      <w:r>
        <w:t>темах в соответствии с порядком пользования единой информационной системой подлежат применению справочники, реестры и классификаторы, используемые в единой информационной системе.</w:t>
      </w:r>
    </w:p>
    <w:p w:rsidR="00000000" w:rsidRDefault="00F57EC1">
      <w:r>
        <w:t>Информация и документы, передаваемые из региональных и муниципальных систем в единую информационную систему, подписываются усиленной неквалифицированной электронной подписью (далее - усиленная электронная подпись), применяемой в соответствии с порядком исп</w:t>
      </w:r>
      <w:r>
        <w:t>ользования усиленных электронных подписей в единой информационной системе и на электронных площадках.</w:t>
      </w:r>
    </w:p>
    <w:p w:rsidR="00000000" w:rsidRDefault="00F57EC1">
      <w:r>
        <w:t>Региональные и муниципальные системы после интеграции с единой информационной системой должны обеспечивать взаимодействие с иными информационными системам</w:t>
      </w:r>
      <w:r>
        <w:t>и, в рамках которого осуществляется в том числе:</w:t>
      </w:r>
    </w:p>
    <w:p w:rsidR="00000000" w:rsidRDefault="00F57EC1">
      <w:r>
        <w:t>а) формирование, обработка, хранение и предоставление данных (в том числе автоматизированные) участникам контрактной системы в сфере закупок товаров, работ, услуг для обеспечения государственных и муниципаль</w:t>
      </w:r>
      <w:r>
        <w:t>ных нужд;</w:t>
      </w:r>
    </w:p>
    <w:p w:rsidR="00000000" w:rsidRDefault="00F57EC1">
      <w:r>
        <w:t>б) контроль за соответствием:</w:t>
      </w:r>
    </w:p>
    <w:p w:rsidR="00000000" w:rsidRDefault="00F57EC1">
      <w:r>
        <w:t>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000000" w:rsidRDefault="00F57EC1">
      <w:r>
        <w:t>информации, включенно</w:t>
      </w:r>
      <w:r>
        <w:t>й в планы-графики закупок, информации, содержащейся в планах закупок;</w:t>
      </w:r>
    </w:p>
    <w:p w:rsidR="00000000" w:rsidRDefault="00F57EC1">
      <w:r>
        <w:t>информации, содержащейся в извещениях об осуществлении закупок, в документации о закупках, информации, содержащейся в планах-графиках закупок;</w:t>
      </w:r>
    </w:p>
    <w:p w:rsidR="00000000" w:rsidRDefault="00F57EC1">
      <w:r>
        <w:t>информации, содержащейся в протоколах опред</w:t>
      </w:r>
      <w:r>
        <w:t>еления поставщиков (подрядчиков, исполнителей), информации, содержащейся в документации о закупках;</w:t>
      </w:r>
    </w:p>
    <w:p w:rsidR="00000000" w:rsidRDefault="00F57EC1">
      <w:r>
        <w:t>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w:t>
      </w:r>
      <w:r>
        <w:t>оле определения поставщика (подрядчика, исполнителя);</w:t>
      </w:r>
    </w:p>
    <w:p w:rsidR="00000000" w:rsidRDefault="00F57EC1">
      <w:r>
        <w:t>информации о контракте, заключенном заказчиком, направляемой из региональных и муниципальных систем в реестр контрактов, условиям контракта;</w:t>
      </w:r>
    </w:p>
    <w:p w:rsidR="00000000" w:rsidRDefault="00F57EC1">
      <w:r>
        <w:t>в) использование усиленной электронной подписи для подписания</w:t>
      </w:r>
      <w:r>
        <w:t xml:space="preserve"> электронных документов.</w:t>
      </w:r>
    </w:p>
    <w:p w:rsidR="00000000" w:rsidRDefault="00F57EC1">
      <w:r>
        <w:t>Региональные и муниципальные системы должны обеспечивать передачу в единую информационную систему, а также прием из такой системы в том числе следующей информации и документов:</w:t>
      </w:r>
    </w:p>
    <w:p w:rsidR="00000000" w:rsidRDefault="00F57EC1">
      <w:r>
        <w:t>а) планы закупок;</w:t>
      </w:r>
    </w:p>
    <w:p w:rsidR="00000000" w:rsidRDefault="00F57EC1">
      <w:r>
        <w:t>б) планы-графики закупок;</w:t>
      </w:r>
    </w:p>
    <w:p w:rsidR="00000000" w:rsidRDefault="00F57EC1">
      <w:r>
        <w:t>в) информа</w:t>
      </w:r>
      <w:r>
        <w:t>ция о реализации планов закупок и планов-графиков закупок;</w:t>
      </w:r>
    </w:p>
    <w:p w:rsidR="00000000" w:rsidRDefault="00F57EC1">
      <w:r>
        <w:t>г) информация о закупках, об исполнении контрактов;</w:t>
      </w:r>
    </w:p>
    <w:p w:rsidR="00000000" w:rsidRDefault="00F57EC1">
      <w:r>
        <w:t>д) запросы пользователей региональных и муниципальных систем, в том числе запросы цен товаров, работ, услуг;</w:t>
      </w:r>
    </w:p>
    <w:p w:rsidR="00000000" w:rsidRDefault="00F57EC1">
      <w:r>
        <w:t>е) отчеты заказчиков.</w:t>
      </w:r>
    </w:p>
    <w:p w:rsidR="00000000" w:rsidRDefault="00F57EC1">
      <w:r>
        <w:t>Региональные и</w:t>
      </w:r>
      <w:r>
        <w:t xml:space="preserve"> муниципальные системы должны обеспечивать безвозмездный круглосуточный доступ пользователей региональных и муниципальных систем к информации, размещенной в указанных системах, для ознакомления и использования, а также для автоматической (без участия челов</w:t>
      </w:r>
      <w:r>
        <w:t>ека) ее обработки программно-аппаратными средствами иных информационных систем.</w:t>
      </w:r>
    </w:p>
    <w:p w:rsidR="00000000" w:rsidRDefault="00F57EC1">
      <w:r>
        <w:t>Региональные и муниципальные системы должны обеспечивать размещение в них информации путем заполнения экранных форм соответствующими сведениями, размещения электронного докумен</w:t>
      </w:r>
      <w:r>
        <w:t>та в виде отдельного файла в соответствующем разделе этих систем, а также путем взаимодействия региональных и муниципальных систем с иными информационными системами.</w:t>
      </w:r>
    </w:p>
    <w:p w:rsidR="00000000" w:rsidRDefault="00F57EC1">
      <w:r>
        <w:t>Обмен информацией, сведениями и документами (далее - информационный обмен) между региональ</w:t>
      </w:r>
      <w:r>
        <w:t>ными и муниципальными информационными системами в сфере закупок с единой информационной системой осуществляется после регистрации региональных и муниципальных информационных систем в сфере закупок в единой информационной системе в соответствии с Порядком р</w:t>
      </w:r>
      <w:r>
        <w:t>егистрации в единой информационной системе.</w:t>
      </w:r>
    </w:p>
    <w:p w:rsidR="00000000" w:rsidRDefault="00F57EC1">
      <w:r>
        <w:t xml:space="preserve">Информационный обмен между региональными и муниципальными информационными системами в сфере закупок и единой информационной системой осуществляется в случаях, установленных федеральными законами и принимаемыми в </w:t>
      </w:r>
      <w:r>
        <w:t>соответствии с ними нормативными правовыми актами, с использованием совокупности информационных технологий, применяемых в целях размещения (предоставления) информации, сведений и документов в единой информационной системе пользователями региональных и муни</w:t>
      </w:r>
      <w:r>
        <w:t>ципальных информационных систем в сфере закупок и направленных на получение единой информационной системой информации, сведений и документов, содержащихся в региональных и муниципальных информационных системах в сфере закупок, контроль, в том числе юридиче</w:t>
      </w:r>
      <w:r>
        <w:t>ской значимости полученных информации, сведений и документов, и размещение в единой информационной системе полученных информации, сведений и документов.</w:t>
      </w:r>
    </w:p>
    <w:p w:rsidR="00000000" w:rsidRDefault="00F57EC1">
      <w:r>
        <w:t>Организация взаимодействия между региональными и муниципальными информационными системами в сфере закуп</w:t>
      </w:r>
      <w:r>
        <w:t>ок и единой информационной системой осуществляется на принципах соблюдения полноты и достоверности предоставляемых информации, сведений и документов, получаемых, обрабатываемых и размещаемых в рамках информационного обмена. Информационный обмен между регио</w:t>
      </w:r>
      <w:r>
        <w:t>нальными и муниципальными информационными системами в сфере закупок и единой информационной системой осуществляется в автоматическом режиме с использованием технических и программных средств единой информационной системы.</w:t>
      </w:r>
    </w:p>
    <w:p w:rsidR="00000000" w:rsidRDefault="00F57EC1">
      <w:r>
        <w:t>Обмен информацией между региональн</w:t>
      </w:r>
      <w:r>
        <w:t>ыми и муниципальными информационными системами в сфере закупок и единой информационной системой должен осуществляться по защищенным каналам связи с использованием сертифицированных средств защиты информации.</w:t>
      </w:r>
    </w:p>
    <w:p w:rsidR="00000000" w:rsidRDefault="00F57EC1">
      <w:r>
        <w:t>Передача информации из региональных и муниципаль</w:t>
      </w:r>
      <w:r>
        <w:t xml:space="preserve">ных информационных систем в сфере закупок в единую информационную систему должна осуществляться в сроки, обеспечивающие выполнение требований </w:t>
      </w:r>
      <w:hyperlink r:id="rId1834" w:history="1">
        <w:r>
          <w:rPr>
            <w:rStyle w:val="a4"/>
          </w:rPr>
          <w:t>законодательства</w:t>
        </w:r>
      </w:hyperlink>
      <w:r>
        <w:t xml:space="preserve"> Российской Федерации о контр</w:t>
      </w:r>
      <w:r>
        <w:t>актной системе в сфере закупок товаров, работ, услуг для обеспечения государственных и муниципальных нужд.</w:t>
      </w:r>
    </w:p>
    <w:p w:rsidR="00000000" w:rsidRDefault="00F57EC1">
      <w:r>
        <w:t>Информирование региональных и муниципальных информационных систем в сфере закупок о результатах передачи информации из региональных и муниципальных и</w:t>
      </w:r>
      <w:r>
        <w:t>нформационных систем в сфере закупок в единую информационную систему должно осуществляться не позднее чем через 6 часов после передачи такой информации в единую информационную систему (</w:t>
      </w:r>
      <w:hyperlink r:id="rId1835" w:history="1">
        <w:r>
          <w:rPr>
            <w:rStyle w:val="a4"/>
          </w:rPr>
          <w:t>Прика</w:t>
        </w:r>
        <w:r>
          <w:rPr>
            <w:rStyle w:val="a4"/>
          </w:rPr>
          <w:t>з</w:t>
        </w:r>
      </w:hyperlink>
      <w:r>
        <w:t xml:space="preserve"> Казначейства России от 30.12.2015 N 26н "Об утверждении Порядка пользования единой информационной системой в сфере закупок").</w:t>
      </w:r>
    </w:p>
    <w:p w:rsidR="00000000" w:rsidRDefault="00F57EC1">
      <w:hyperlink r:id="rId1836" w:history="1">
        <w:r>
          <w:rPr>
            <w:rStyle w:val="a4"/>
          </w:rPr>
          <w:t>Порядок</w:t>
        </w:r>
      </w:hyperlink>
      <w:r>
        <w:t xml:space="preserve"> регистрации информационных систем в единой ин</w:t>
      </w:r>
      <w:r>
        <w:t xml:space="preserve">формационной системе утвержден </w:t>
      </w:r>
      <w:hyperlink r:id="rId1837" w:history="1">
        <w:r>
          <w:rPr>
            <w:rStyle w:val="a4"/>
          </w:rPr>
          <w:t>Приказом</w:t>
        </w:r>
      </w:hyperlink>
      <w:r>
        <w:t xml:space="preserve"> Казначейства России от 30.12.2015 N 27н (ред. </w:t>
      </w:r>
      <w:hyperlink r:id="rId1838" w:history="1">
        <w:r>
          <w:rPr>
            <w:rStyle w:val="a4"/>
          </w:rPr>
          <w:t>от 22.02.2018</w:t>
        </w:r>
      </w:hyperlink>
      <w:r>
        <w:t>) "Об утверждении П</w:t>
      </w:r>
      <w:r>
        <w:t>орядка регистрации в единой информационной системе в сфере закупок и признании утратившим силу приказа Федерального казначейства от 25 марта 2014 г. N 4н".</w:t>
      </w:r>
    </w:p>
    <w:p w:rsidR="00000000" w:rsidRDefault="00F57EC1">
      <w:r>
        <w:t>Для регистрации информационной системы в единой информационной системе организацией, являющейся опер</w:t>
      </w:r>
      <w:r>
        <w:t>атором информационной системы (далее - оператор информационной системы), представляется заявка на регистрацию информационной системы в единой информационной системе.</w:t>
      </w:r>
    </w:p>
    <w:p w:rsidR="00000000" w:rsidRDefault="00F57EC1">
      <w:r>
        <w:t>Одновременно с Заявкой представляются следующие документы или копии документов (далее совм</w:t>
      </w:r>
      <w:r>
        <w:t>естно - документы):</w:t>
      </w:r>
    </w:p>
    <w:p w:rsidR="00000000" w:rsidRDefault="00F57EC1">
      <w:r>
        <w:t>- правовой акт о вводе информационной системы в эксплуатацию (копия правового акта о вводе информационной системы в эксплуатацию, заверенная в порядке, установленном законодательством Российской Федерации);</w:t>
      </w:r>
    </w:p>
    <w:p w:rsidR="00000000" w:rsidRDefault="00F57EC1">
      <w:r>
        <w:t>- </w:t>
      </w:r>
      <w:r>
        <w:t>копия аттестата соответствия информационной системы требованиям безопасности информации, заверенная в порядке, установленном законодательством Российской Федерации;</w:t>
      </w:r>
    </w:p>
    <w:p w:rsidR="00000000" w:rsidRDefault="00F57EC1">
      <w:r>
        <w:t>- документ, подтверждающий полномочие лица, имеющего право действовать от имени оператора и</w:t>
      </w:r>
      <w:r>
        <w:t>нформационной системы, или его копия, заверенная в порядке, установленном законодательством Российской Федерации, либо сведения о таком лице и его полномочиях, которые содержатся в Едином государственном реестре юридических лиц (далее - ЕГРЮЛ), либо информ</w:t>
      </w:r>
      <w:r>
        <w:t>ация об источнике опубликования и (или) об общедоступных изданиях и информационных системах, в которых размещены сведения о таком лице и его полномочиях.</w:t>
      </w:r>
    </w:p>
    <w:p w:rsidR="00000000" w:rsidRDefault="00F57EC1">
      <w:r>
        <w:t>Федеральное казначейство в течение пяти рабочих дней, следующих за днем поступления Заявки и документо</w:t>
      </w:r>
      <w:r>
        <w:t>в, осуществляет проверку правильности формирования и представления Заявки и документов.</w:t>
      </w:r>
    </w:p>
    <w:p w:rsidR="00000000" w:rsidRDefault="00F57EC1">
      <w:r>
        <w:t>Регистрация региональных и муниципальных информационных систем в сфере закупок (далее - РМИС) осуществляется после прохождения тестирования информационного взаимодейств</w:t>
      </w:r>
      <w:r>
        <w:t xml:space="preserve">ия между РМИС и единой информационной системой в соответствии с регламентом тестирования информационного взаимодействия между единой информационной системой и РМИС, размещаемым Федеральным казначейством на официальном сайте единой информационной системы в </w:t>
      </w:r>
      <w:r>
        <w:t>информационно-телекоммуникационной сети "Интернет".</w:t>
      </w:r>
    </w:p>
    <w:p w:rsidR="00000000" w:rsidRDefault="00F57EC1">
      <w:hyperlink r:id="rId1839" w:history="1">
        <w:r>
          <w:rPr>
            <w:rStyle w:val="a4"/>
          </w:rPr>
          <w:t>Часть 25</w:t>
        </w:r>
      </w:hyperlink>
      <w:r>
        <w:t xml:space="preserve"> комментируемой статьи регламентирует приоритет единой информационной системы перед другими интегрированными системами. Так, </w:t>
      </w:r>
      <w:r>
        <w:t xml:space="preserve">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w:t>
      </w:r>
      <w:r>
        <w:t>размещенной в единой информационной системе, приоритет имеет информация, размещенная в единой информационной системе.</w:t>
      </w:r>
    </w:p>
    <w:p w:rsidR="00000000" w:rsidRDefault="00F57EC1">
      <w:r>
        <w:t>Доработанные Минэкономразвития России функциональные требования к единой информационной системе в сфере закупок, в том числе с учетом пред</w:t>
      </w:r>
      <w:r>
        <w:t xml:space="preserve">ложений Федерального казначейства и контрольных органов в сфере закупок изложены в </w:t>
      </w:r>
      <w:hyperlink r:id="rId1840" w:history="1">
        <w:r>
          <w:rPr>
            <w:rStyle w:val="a4"/>
          </w:rPr>
          <w:t>Письме</w:t>
        </w:r>
      </w:hyperlink>
      <w:r>
        <w:t xml:space="preserve"> Минэкономразвития России от 17.12.2014 N 31727-ЕЕ/Д28и "О направлении функциональных требований к</w:t>
      </w:r>
      <w:r>
        <w:t xml:space="preserve"> единой информационной системе в сфере закупок".</w:t>
      </w:r>
    </w:p>
    <w:p w:rsidR="00000000" w:rsidRDefault="00F57EC1">
      <w:r>
        <w:t>Таким образом, сели сведения, размещённые заказчиком в корпоративной информационной системе и в единой информационной системе не совпадают, то руководствоваться следует информацией, размещённой в ЕИС.</w:t>
      </w:r>
    </w:p>
    <w:p w:rsidR="00000000" w:rsidRDefault="00F57EC1"/>
    <w:bookmarkStart w:id="27" w:name="sub_4001"/>
    <w:p w:rsidR="00000000" w:rsidRDefault="00F57EC1">
      <w:pPr>
        <w:pStyle w:val="a5"/>
      </w:pPr>
      <w:r>
        <w:fldChar w:fldCharType="begin"/>
      </w:r>
      <w:r>
        <w:instrText>HYPERLINK "http://internet.garant.ru/document/redirect/12188083/4001"</w:instrText>
      </w:r>
      <w:r>
        <w:fldChar w:fldCharType="separate"/>
      </w:r>
      <w:r>
        <w:rPr>
          <w:rStyle w:val="a4"/>
        </w:rPr>
        <w:t>Статья 4.1</w:t>
      </w:r>
      <w:r>
        <w:fldChar w:fldCharType="end"/>
      </w:r>
      <w:r>
        <w:t>. Реестр договоров, заключенных заказчиками</w:t>
      </w:r>
    </w:p>
    <w:bookmarkEnd w:id="27"/>
    <w:p w:rsidR="00000000" w:rsidRDefault="00F57EC1">
      <w:r>
        <w:fldChar w:fldCharType="begin"/>
      </w:r>
      <w:r>
        <w:instrText>HYPERLINK "http://internet.garant.ru/document/redirect/12188083/4001"</w:instrText>
      </w:r>
      <w:r>
        <w:fldChar w:fldCharType="separate"/>
      </w:r>
      <w:r>
        <w:rPr>
          <w:rStyle w:val="a4"/>
        </w:rPr>
        <w:t>Статья 4.1</w:t>
      </w:r>
      <w:r>
        <w:fldChar w:fldCharType="end"/>
      </w:r>
      <w:r>
        <w:t xml:space="preserve"> комментируемого закона регламентируе</w:t>
      </w:r>
      <w:r>
        <w:t>т порядок ведения, условия и требования к реестру договоров, заключенных заказчиками.</w:t>
      </w:r>
    </w:p>
    <w:p w:rsidR="00000000" w:rsidRDefault="00F57EC1">
      <w:hyperlink r:id="rId1841" w:history="1">
        <w:r>
          <w:rPr>
            <w:rStyle w:val="a4"/>
          </w:rPr>
          <w:t>Часть 1</w:t>
        </w:r>
      </w:hyperlink>
      <w:r>
        <w:t xml:space="preserve"> комментируемой статьи регламентирует, что Федеральный орган исполнительной власти, осущест</w:t>
      </w:r>
      <w:r>
        <w:t>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w:t>
      </w:r>
      <w:r>
        <w:t xml:space="preserve"> договоров).</w:t>
      </w:r>
    </w:p>
    <w:p w:rsidR="00000000" w:rsidRDefault="00F57EC1">
      <w:r>
        <w:t>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000000" w:rsidRDefault="00F57EC1">
      <w:r>
        <w:t xml:space="preserve">В соответствии с </w:t>
      </w:r>
      <w:hyperlink r:id="rId1842" w:history="1">
        <w:r>
          <w:rPr>
            <w:rStyle w:val="a4"/>
          </w:rPr>
          <w:t>п. 1</w:t>
        </w:r>
      </w:hyperlink>
      <w:r>
        <w:t xml:space="preserve"> Положения "О Федеральном казначействе" (утвержденного </w:t>
      </w:r>
      <w:hyperlink r:id="rId1843" w:history="1">
        <w:r>
          <w:rPr>
            <w:rStyle w:val="a4"/>
          </w:rPr>
          <w:t>Постановлением</w:t>
        </w:r>
      </w:hyperlink>
      <w:r>
        <w:t xml:space="preserve"> Правительства РФ от 01.12.2004 N 703) Федерал</w:t>
      </w:r>
      <w:r>
        <w:t>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w:t>
      </w:r>
      <w:r>
        <w:t>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w:t>
      </w:r>
      <w:r>
        <w:t>го бюджета.</w:t>
      </w:r>
    </w:p>
    <w:p w:rsidR="00000000" w:rsidRDefault="00F57EC1">
      <w:r>
        <w:t>Поэтому Федеральное казначейство обеспечивает ведение в единой информационной системе реестра договоров, заключенных заказчиками по результатам закупки.</w:t>
      </w:r>
    </w:p>
    <w:p w:rsidR="00000000" w:rsidRDefault="00F57EC1">
      <w:hyperlink r:id="rId1844" w:history="1">
        <w:r>
          <w:rPr>
            <w:rStyle w:val="a4"/>
          </w:rPr>
          <w:t>Правила</w:t>
        </w:r>
      </w:hyperlink>
      <w:r>
        <w:t xml:space="preserve"> ведения рее</w:t>
      </w:r>
      <w:r>
        <w:t xml:space="preserve">стра договоров, заключенных заказчиками по результатам закупки утверждены </w:t>
      </w:r>
      <w:hyperlink r:id="rId1845" w:history="1">
        <w:r>
          <w:rPr>
            <w:rStyle w:val="a4"/>
          </w:rPr>
          <w:t>Постановлением</w:t>
        </w:r>
      </w:hyperlink>
      <w:r>
        <w:t xml:space="preserve"> Правительства РФ от 31.10.2014 N 1132 "О порядке ведения реестра договоров, заключенных заказчикам</w:t>
      </w:r>
      <w:r>
        <w:t>и по результатам закупки".</w:t>
      </w:r>
    </w:p>
    <w:p w:rsidR="00000000" w:rsidRDefault="00F57EC1">
      <w:hyperlink r:id="rId1846" w:history="1">
        <w:r>
          <w:rPr>
            <w:rStyle w:val="a4"/>
          </w:rPr>
          <w:t>Правилами</w:t>
        </w:r>
      </w:hyperlink>
      <w:r>
        <w:t xml:space="preserve"> установлено, что включению в реестр договоров, заключенных заказчиками по результатам закупки, подлежат информация и документы о закупках по договорам</w:t>
      </w:r>
      <w:r>
        <w:t>, заключенным после 1 января 2015 г.</w:t>
      </w:r>
    </w:p>
    <w:p w:rsidR="00000000" w:rsidRDefault="00F57EC1">
      <w:r>
        <w:t xml:space="preserve">Указанные </w:t>
      </w:r>
      <w:hyperlink r:id="rId1847" w:history="1">
        <w:r>
          <w:rPr>
            <w:rStyle w:val="a4"/>
          </w:rPr>
          <w:t>Правила</w:t>
        </w:r>
      </w:hyperlink>
      <w:r>
        <w:t xml:space="preserve"> устанавливают порядок ведения реестра договоров, заключенных заказчиками по результатам закупки в соответствии с </w:t>
      </w:r>
      <w:hyperlink r:id="rId1848" w:history="1">
        <w:r>
          <w:rPr>
            <w:rStyle w:val="a4"/>
          </w:rPr>
          <w:t>Федеральным законом</w:t>
        </w:r>
      </w:hyperlink>
      <w:r>
        <w:t xml:space="preserve"> "О закупках товаров, работ, услуг отдельными видами юридических лиц" (далее соответственно - закупка, договоры, реестр), включающего информацию и документы о закупках по договору (дал</w:t>
      </w:r>
      <w:r>
        <w:t>ее - информация и документы), которые подлежат размещению в единой информационной системе в сфере закупок, и сроки размещения информации и документов в реестре.</w:t>
      </w:r>
    </w:p>
    <w:p w:rsidR="00000000" w:rsidRDefault="00F57EC1">
      <w:r>
        <w:t>В реестр включаются следующие информация и документы:</w:t>
      </w:r>
    </w:p>
    <w:p w:rsidR="00000000" w:rsidRDefault="00F57EC1">
      <w:r>
        <w:t>а) наименование заказчика;</w:t>
      </w:r>
    </w:p>
    <w:p w:rsidR="00000000" w:rsidRDefault="00F57EC1">
      <w:r>
        <w:t xml:space="preserve">б) сведения о </w:t>
      </w:r>
      <w:r>
        <w:t>способе закупки, сведения об осуществлении закупки в электронной форме;</w:t>
      </w:r>
    </w:p>
    <w:p w:rsidR="00000000" w:rsidRDefault="00F57EC1">
      <w:r>
        <w:t>в) дата подведения итогов закупки (при наличии) и реквизиты документа, подтверждающего основание заключения договора (при наличии);</w:t>
      </w:r>
    </w:p>
    <w:p w:rsidR="00000000" w:rsidRDefault="00F57EC1">
      <w:r>
        <w:t>г) дата заключения договора и номер договора (при на</w:t>
      </w:r>
      <w:r>
        <w:t>личии);</w:t>
      </w:r>
    </w:p>
    <w:p w:rsidR="00000000" w:rsidRDefault="00F57EC1">
      <w:r>
        <w:t>д) предмет договора, цена договора и срок (период) его исполнения;</w:t>
      </w:r>
    </w:p>
    <w:p w:rsidR="00000000" w:rsidRDefault="00F57EC1">
      <w:r>
        <w:t>е) сведения о поставщике (подрядчике, исполнителе):</w:t>
      </w:r>
    </w:p>
    <w:p w:rsidR="00000000" w:rsidRDefault="00F57EC1">
      <w:r>
        <w:t xml:space="preserve">в отношении юридического лица - наименование, фирменное наименование (при наличии), место нахождения, информация о его отнесении </w:t>
      </w:r>
      <w:r>
        <w:t>к субъекту малого и (или) среднего предпринимательства и идентификационный номер налогоплательщика;</w:t>
      </w:r>
    </w:p>
    <w:p w:rsidR="00000000" w:rsidRDefault="00F57EC1">
      <w:r>
        <w:t>в отношении физического лица - фамилия, имя, отчество (при наличии), место жительства и идентификационный номер налогоплательщика;</w:t>
      </w:r>
    </w:p>
    <w:p w:rsidR="00000000" w:rsidRDefault="00F57EC1">
      <w:r>
        <w:t>ж) информация об изменени</w:t>
      </w:r>
      <w:r>
        <w:t>и условий договора с указанием условий, которые были изменены, а также документы, подтверждающие такие изменения;</w:t>
      </w:r>
    </w:p>
    <w:p w:rsidR="00000000" w:rsidRDefault="00F57EC1">
      <w:r>
        <w:t>з) информация и документы, касающиеся результатов исполнения договора, в том числе оплаты договора;</w:t>
      </w:r>
    </w:p>
    <w:p w:rsidR="00000000" w:rsidRDefault="00F57EC1">
      <w: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w:t>
      </w:r>
      <w:r>
        <w:t>с указанными субъектами договоров (далее - договоры с субподрядчиками);</w:t>
      </w:r>
    </w:p>
    <w:p w:rsidR="00000000" w:rsidRDefault="00F57EC1">
      <w: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w:t>
      </w:r>
      <w:r>
        <w:t>ка, а также предмет и цена договора с субподрядчиками;</w:t>
      </w:r>
    </w:p>
    <w:p w:rsidR="00000000" w:rsidRDefault="00F57EC1">
      <w:r>
        <w:t>л) информация о расторжении договора с указанием оснований его расторжения, а также документы, подтверждающие такое расторжение;</w:t>
      </w:r>
    </w:p>
    <w:p w:rsidR="00000000" w:rsidRDefault="00F57EC1">
      <w:r>
        <w:t xml:space="preserve">м) копия заключенного договора, подписанная с использованием усиленной </w:t>
      </w:r>
      <w:hyperlink r:id="rId1849" w:history="1">
        <w:r>
          <w:rPr>
            <w:rStyle w:val="a4"/>
          </w:rPr>
          <w:t>квалифицированной электронной подписи</w:t>
        </w:r>
      </w:hyperlink>
      <w:r>
        <w:t xml:space="preserve"> лица, имеющего право действовать от имени заказчика;</w:t>
      </w:r>
    </w:p>
    <w:p w:rsidR="00000000" w:rsidRDefault="00F57EC1">
      <w:r>
        <w:t>н) номер извещения о закупке (при наличии);</w:t>
      </w:r>
    </w:p>
    <w:p w:rsidR="00000000" w:rsidRDefault="00F57EC1">
      <w:r>
        <w:t xml:space="preserve">о) сведения об осуществлении заказчиком, определяемым Правительством Российской Федерации в соответствии с </w:t>
      </w:r>
      <w:hyperlink r:id="rId1850" w:history="1">
        <w:r>
          <w:rPr>
            <w:rStyle w:val="a4"/>
          </w:rPr>
          <w:t>пунктом 2 части 8.2 статьи 3</w:t>
        </w:r>
      </w:hyperlink>
      <w:r>
        <w:t xml:space="preserve"> Федерального закона "О закупках товаров, работ, </w:t>
      </w:r>
      <w:r>
        <w:t>услуг отдельными видами юридических лиц",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rsidR="00000000" w:rsidRDefault="00F57EC1">
      <w:r>
        <w:t xml:space="preserve">В реестр не включаются </w:t>
      </w:r>
      <w:r>
        <w:t xml:space="preserve">информация и документы, которые в соответствии с положениями Федерального закона "О закупках товаров, работ, услуг отдельными видами юридических лиц" не подлежат размещению в единой информационной системе. Если заказчиком в соответствии с </w:t>
      </w:r>
      <w:hyperlink r:id="rId1851" w:history="1">
        <w:r>
          <w:rPr>
            <w:rStyle w:val="a4"/>
          </w:rPr>
          <w:t>частью 15 статьи 4</w:t>
        </w:r>
      </w:hyperlink>
      <w:r>
        <w:t xml:space="preserve"> указанного Федерального закона принято решение о неразмещении сведений о закупке в единой информационной системе, в реестр включаются информация и документы, касающиеся договоров, в с</w:t>
      </w:r>
      <w:r>
        <w:t>лучае их направления заказчиком в Федеральное казначейство.</w:t>
      </w:r>
    </w:p>
    <w:p w:rsidR="00000000" w:rsidRDefault="00F57EC1">
      <w:r>
        <w:t>Обеспечение ведения реестра в единой информационной системе осуществляется Федеральным казначейством путем формирования на основании информации и документов реестровых записей или внесения в них и</w:t>
      </w:r>
      <w:r>
        <w:t>зменений. Последовательная совокупность реестровых записей образует реестр.</w:t>
      </w:r>
    </w:p>
    <w:p w:rsidR="00000000" w:rsidRDefault="00F57EC1">
      <w:r>
        <w:t>Ведение реестра осуществляется в электронном виде.</w:t>
      </w:r>
    </w:p>
    <w:p w:rsidR="00000000" w:rsidRDefault="00F57EC1">
      <w:r>
        <w:t>Реестр ведется на государственном языке Российской Федерации. Фамилии, имена, отчества (при наличии) иностранных физических лиц и</w:t>
      </w:r>
      <w:r>
        <w:t xml:space="preserve"> лиц без гражданства, а также наименования иностранных юридических лиц и торговых марок могут быть указаны с использованием букв латинского алфавита.</w:t>
      </w:r>
    </w:p>
    <w:p w:rsidR="00000000" w:rsidRDefault="00F57EC1">
      <w:r>
        <w:t>При ведении реестра применяются справочники, реестры и классификаторы, используемые в информационных систе</w:t>
      </w:r>
      <w:r>
        <w:t>мах в сфере управления государственными и муниципальными финансами, в порядке, установленном Министерством финансов Российской Федерации.</w:t>
      </w:r>
    </w:p>
    <w:p w:rsidR="00000000" w:rsidRDefault="00F57EC1">
      <w:r>
        <w:t>В целях ведения реестра заказчик формирует и направляет в Федеральное казначейство:</w:t>
      </w:r>
    </w:p>
    <w:p w:rsidR="00000000" w:rsidRDefault="00F57EC1">
      <w:r>
        <w:t>а) в течение 3 рабочих дней со дня</w:t>
      </w:r>
      <w:r>
        <w:t xml:space="preserve"> заключения договора - информацию и документы, указанные в </w:t>
      </w:r>
      <w:hyperlink r:id="rId1852" w:history="1">
        <w:r>
          <w:rPr>
            <w:rStyle w:val="a4"/>
          </w:rPr>
          <w:t>подпунктах "а"-"е"</w:t>
        </w:r>
      </w:hyperlink>
      <w:r>
        <w:t xml:space="preserve">, </w:t>
      </w:r>
      <w:hyperlink r:id="rId1853" w:history="1">
        <w:r>
          <w:rPr>
            <w:rStyle w:val="a4"/>
          </w:rPr>
          <w:t>"и"</w:t>
        </w:r>
      </w:hyperlink>
      <w:r>
        <w:t xml:space="preserve"> (за исключением информации о </w:t>
      </w:r>
      <w:r>
        <w:t xml:space="preserve">договорах с субподрядчиками), </w:t>
      </w:r>
      <w:hyperlink r:id="rId1854" w:history="1">
        <w:r>
          <w:rPr>
            <w:rStyle w:val="a4"/>
          </w:rPr>
          <w:t>"м" - "о"</w:t>
        </w:r>
      </w:hyperlink>
      <w:r>
        <w:t>;</w:t>
      </w:r>
    </w:p>
    <w:p w:rsidR="00000000" w:rsidRDefault="00F57EC1">
      <w:r>
        <w:t xml:space="preserve">б) в течение 3 рабочих дней со дня заключения договора с субподрядчиком - информацию, указанную в </w:t>
      </w:r>
      <w:hyperlink r:id="rId1855" w:history="1">
        <w:r>
          <w:rPr>
            <w:rStyle w:val="a4"/>
          </w:rPr>
          <w:t>подпунктах "и"</w:t>
        </w:r>
      </w:hyperlink>
      <w:r>
        <w:t xml:space="preserve"> и </w:t>
      </w:r>
      <w:hyperlink r:id="rId1856" w:history="1">
        <w:r>
          <w:rPr>
            <w:rStyle w:val="a4"/>
          </w:rPr>
          <w:t>"к"</w:t>
        </w:r>
      </w:hyperlink>
      <w:r>
        <w:t xml:space="preserve"> (в части информации о договорах с субподрядчиками);</w:t>
      </w:r>
    </w:p>
    <w:p w:rsidR="00000000" w:rsidRDefault="00F57EC1">
      <w:r>
        <w:t>в) в течение 10 дней со дня внесения изменений в договор либо исполнения или расторж</w:t>
      </w:r>
      <w:r>
        <w:t xml:space="preserve">ения договора - информацию и документы, указанные в </w:t>
      </w:r>
      <w:hyperlink r:id="rId1857" w:history="1">
        <w:r>
          <w:rPr>
            <w:rStyle w:val="a4"/>
          </w:rPr>
          <w:t>подпунктах "ж"</w:t>
        </w:r>
      </w:hyperlink>
      <w:r>
        <w:t xml:space="preserve">, </w:t>
      </w:r>
      <w:hyperlink r:id="rId1858" w:history="1">
        <w:r>
          <w:rPr>
            <w:rStyle w:val="a4"/>
          </w:rPr>
          <w:t>"з"</w:t>
        </w:r>
      </w:hyperlink>
      <w:r>
        <w:t xml:space="preserve"> и </w:t>
      </w:r>
      <w:hyperlink r:id="rId1859" w:history="1">
        <w:r>
          <w:rPr>
            <w:rStyle w:val="a4"/>
          </w:rPr>
          <w:t>"л"</w:t>
        </w:r>
      </w:hyperlink>
      <w:r>
        <w:t>.</w:t>
      </w:r>
    </w:p>
    <w:p w:rsidR="00000000" w:rsidRDefault="00F57EC1">
      <w:r>
        <w:t xml:space="preserve">Информация и документы, подлежащие включению в реестр, направляются заказчиком в электронном виде и подписываются с использованием усиленной </w:t>
      </w:r>
      <w:hyperlink r:id="rId1860" w:history="1">
        <w:r>
          <w:rPr>
            <w:rStyle w:val="a4"/>
          </w:rPr>
          <w:t>квалифици</w:t>
        </w:r>
        <w:r>
          <w:rPr>
            <w:rStyle w:val="a4"/>
          </w:rPr>
          <w:t>рованной электронной подписи</w:t>
        </w:r>
      </w:hyperlink>
      <w:r>
        <w:t xml:space="preserve"> лица, имеющего право действовать от имени заказчика. При этом такие документы формируются в виде электронного образа бумажного документа, созданного в том числе посредством его сканирования, или в форме электронного документ</w:t>
      </w:r>
      <w:r>
        <w:t>а, если документ сформирован в электронном виде.</w:t>
      </w:r>
    </w:p>
    <w:p w:rsidR="00000000" w:rsidRDefault="00F57EC1">
      <w:r>
        <w:t>Федеральное казначейство в течение 3 рабочих дней со дня получения от заказчика информации и документов для включения в реестр обеспечивает проверку.</w:t>
      </w:r>
    </w:p>
    <w:p w:rsidR="00000000" w:rsidRDefault="00F57EC1">
      <w:r>
        <w:t>Реестровой записи присваивается уникальный номер.</w:t>
      </w:r>
    </w:p>
    <w:p w:rsidR="00000000" w:rsidRDefault="00F57EC1">
      <w:hyperlink r:id="rId1861" w:history="1">
        <w:r>
          <w:rPr>
            <w:rStyle w:val="a4"/>
          </w:rPr>
          <w:t>Порядок</w:t>
        </w:r>
      </w:hyperlink>
      <w:r>
        <w:t xml:space="preserve"> присвоения, применения и изменения идентификационных кодов заказчиков в целях ведения реестра договоров, заключенных заказчиками по результатам закупки утверждён </w:t>
      </w:r>
      <w:hyperlink r:id="rId1862" w:history="1">
        <w:r>
          <w:rPr>
            <w:rStyle w:val="a4"/>
          </w:rPr>
          <w:t>Приказом</w:t>
        </w:r>
      </w:hyperlink>
      <w:r>
        <w:t xml:space="preserve"> Минфина России от 24.12.2014 N 167н "О порядке присвоения, применения и изменения идентификационных кодов заказчиков в целях ведения реестра договоров, заключенных заказчиками по результатам закупки"</w:t>
      </w:r>
      <w:r>
        <w:t>.</w:t>
      </w:r>
    </w:p>
    <w:p w:rsidR="00000000" w:rsidRDefault="00F57EC1">
      <w:hyperlink r:id="rId1863" w:history="1">
        <w:r>
          <w:rPr>
            <w:rStyle w:val="a4"/>
          </w:rPr>
          <w:t>Порядок</w:t>
        </w:r>
      </w:hyperlink>
      <w:r>
        <w:t xml:space="preserve"> формирования и изменения уникального номера реестровой записи в реестре договоров, заключенных заказчиками по результатам закупки утвержден </w:t>
      </w:r>
      <w:hyperlink r:id="rId1864" w:history="1">
        <w:r>
          <w:rPr>
            <w:rStyle w:val="a4"/>
          </w:rPr>
          <w:t>Приказом</w:t>
        </w:r>
      </w:hyperlink>
      <w:r>
        <w:t xml:space="preserve"> Минфина России от 16.12.2014 N 149н "Об утверждении Порядка формирования и изменения уникального номера реестровой записи в реестре договоров, заключенных заказчиками по результатам закупки".</w:t>
      </w:r>
    </w:p>
    <w:p w:rsidR="00000000" w:rsidRDefault="00F57EC1">
      <w:r>
        <w:t>При отрицательном ре</w:t>
      </w:r>
      <w:r>
        <w:t>зультате проверки представленные заказчиком информация и документы не включаются в реестр договоров. При этом Федеральное казначейство в течение 3 рабочих дней со дня получения от заказчика информации и документов, подлежащих включению в реестр, направляет</w:t>
      </w:r>
      <w:r>
        <w:t xml:space="preserve"> в электронном виде заказчику протокол, содержащий основания, по которым информация и документы не включены в реестр, с указанием перечня выявленных несоответствий.</w:t>
      </w:r>
    </w:p>
    <w:p w:rsidR="00000000" w:rsidRDefault="00F57EC1">
      <w:r>
        <w:t>Федеральное казначейство в течение 3 часов с момента присвоения уникального номера реестров</w:t>
      </w:r>
      <w:r>
        <w:t>ой записи или ее обновления обеспечивает ее внесение в реестр договоров.</w:t>
      </w:r>
    </w:p>
    <w:p w:rsidR="00000000" w:rsidRDefault="00F57EC1">
      <w:r>
        <w:t>Информация и документы, включенные в реестр, являются общедоступными, за исключением документов, доступ к которым предоставляется Федеральной антимонопольной службе (ее территориальны</w:t>
      </w:r>
      <w:r>
        <w:t>м подразделениям), Счетной палате РФ, АО "Федеральная корпорация развития малого и среднего предпринимательства.</w:t>
      </w:r>
    </w:p>
    <w:p w:rsidR="00000000" w:rsidRDefault="00F57EC1">
      <w:r>
        <w:t>Федеральное казначейство в течение одного рабочего дня, следующего за днем внесения (обновления) реестровой записи в реестр, извещает в электро</w:t>
      </w:r>
      <w:r>
        <w:t>нном виде заказчика о внесении (обновлении) реестровой записи в реестр с указанием присвоенного уникального номера реестровой записи.</w:t>
      </w:r>
    </w:p>
    <w:p w:rsidR="00000000" w:rsidRDefault="00F57EC1">
      <w:r>
        <w:t xml:space="preserve">Реестровые записи, вносимые в реестр, подписываются с использованием усиленной </w:t>
      </w:r>
      <w:hyperlink r:id="rId1865" w:history="1">
        <w:r>
          <w:rPr>
            <w:rStyle w:val="a4"/>
          </w:rPr>
          <w:t>квалифицированной электронной подписи</w:t>
        </w:r>
      </w:hyperlink>
      <w:r>
        <w:t xml:space="preserve"> Федерального казначейства.</w:t>
      </w:r>
    </w:p>
    <w:p w:rsidR="00000000" w:rsidRDefault="00F57EC1">
      <w:hyperlink r:id="rId1866" w:history="1">
        <w:r>
          <w:rPr>
            <w:rStyle w:val="a4"/>
          </w:rPr>
          <w:t>Часть 2</w:t>
        </w:r>
      </w:hyperlink>
      <w:r>
        <w:t xml:space="preserve"> комментируемой статьи регламентирует сроки размещения информации и документов заказч</w:t>
      </w:r>
      <w:r>
        <w:t>иком в реестр договоров.</w:t>
      </w:r>
    </w:p>
    <w:p w:rsidR="00000000" w:rsidRDefault="00F57EC1">
      <w:r>
        <w:t xml:space="preserve">Так, заказчики должны внести информацию и документы, установленные Правительством Российской Федерации в соответствии с </w:t>
      </w:r>
      <w:hyperlink r:id="rId1867" w:history="1">
        <w:r>
          <w:rPr>
            <w:rStyle w:val="a4"/>
          </w:rPr>
          <w:t>частью 1</w:t>
        </w:r>
      </w:hyperlink>
      <w:r>
        <w:t xml:space="preserve"> настоящей статьи, в реестр дог</w:t>
      </w:r>
      <w:r>
        <w:t>оворов в течение трех рабочих дней со дня заключения договора. Заказчики также должны внести информацию и документы, установленные Правительством Российской Федерации в соответствии с частью 1 настоящей статьи, в реестр договоров в течение трех рабочих дне</w:t>
      </w:r>
      <w:r>
        <w:t xml:space="preserve">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1868" w:history="1">
        <w:r>
          <w:rPr>
            <w:rStyle w:val="a4"/>
          </w:rPr>
          <w:t>частью 15</w:t>
        </w:r>
        <w:r>
          <w:rPr>
            <w:rStyle w:val="a4"/>
          </w:rPr>
          <w:t xml:space="preserve"> статьи 4</w:t>
        </w:r>
      </w:hyperlink>
      <w:r>
        <w:t xml:space="preserve"> настоящего Федерального закона N 223-ФЗ (100/500 тысяч рублей).</w:t>
      </w:r>
    </w:p>
    <w:p w:rsidR="00000000" w:rsidRDefault="00F57EC1">
      <w:r>
        <w:t>Если в договор были внесены изменения, заказчики вносят в реестр договоров такие информацию и документы, в отношении которых были внесены изменения.</w:t>
      </w:r>
    </w:p>
    <w:p w:rsidR="00000000" w:rsidRDefault="00F57EC1">
      <w:r>
        <w:t>Информация о результатах испол</w:t>
      </w:r>
      <w:r>
        <w:t>нения договора вносится заказчиками в реестр договоров в течение десяти дней со дня исполнения, изменения или расторжения договора.</w:t>
      </w:r>
    </w:p>
    <w:p w:rsidR="00000000" w:rsidRDefault="00F57EC1">
      <w:r>
        <w:t xml:space="preserve">Формирование заказчиком информации и документов, включаемых в реестр договоров, 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w:t>
      </w:r>
      <w:r>
        <w:t>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порядке, установленном для регистрации зака</w:t>
      </w:r>
      <w:r>
        <w:t>зчиков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00000" w:rsidRDefault="00F57EC1">
      <w:r>
        <w:t>Информация и документы, формируемые заказчиком для в</w:t>
      </w:r>
      <w:r>
        <w:t xml:space="preserve">ключения в реестр договоров, подписываются с использованием усиленной </w:t>
      </w:r>
      <w:hyperlink r:id="rId1869" w:history="1">
        <w:r>
          <w:rPr>
            <w:rStyle w:val="a4"/>
          </w:rPr>
          <w:t>квалифицированной электронной подписи</w:t>
        </w:r>
      </w:hyperlink>
      <w:r>
        <w:t xml:space="preserve"> лица, имеющего право действовать от имени заказчика.</w:t>
      </w:r>
    </w:p>
    <w:p w:rsidR="00000000" w:rsidRDefault="00F57EC1">
      <w:r>
        <w:t>Информация должна быть сф</w:t>
      </w:r>
      <w:r>
        <w:t>ормирована в структурированном виде путем заполнения экранных форм веб-интерфейса информационной системы или направлена в Федеральное казначейство из информационной системы, используемой заказчиком в целях формирования информации, подлежащей включению в ре</w:t>
      </w:r>
      <w:r>
        <w:t>естр договоров, в рамках определенного в соответствии с Порядком обмена информацией между заказчиками и Федеральным казначейством в форме электронного документа, содержащего информацию, сформированную в соответствии с Порядком, с использованием информацион</w:t>
      </w:r>
      <w:r>
        <w:t>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000000" w:rsidRDefault="00F57EC1">
      <w:r>
        <w:t>При формировании заказчиками информации применяются справочники, реестры и классификатор</w:t>
      </w:r>
      <w:r>
        <w:t>ы, используемые в информационных системах в сфере управления государственными и муниципальными финансами.</w:t>
      </w:r>
    </w:p>
    <w:p w:rsidR="00000000" w:rsidRDefault="00F57EC1">
      <w: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w:t>
      </w:r>
      <w:r>
        <w:t>ственного реестра индивидуальных предпринимателей осуществляется посредством использования информации, предоставляемой в установленном порядке Федеральному казначейству из указанных реестров.</w:t>
      </w:r>
    </w:p>
    <w:p w:rsidR="00000000" w:rsidRDefault="00F57EC1">
      <w:r>
        <w:t>Документы, включаемые в реестр договоров, формируются в виде эле</w:t>
      </w:r>
      <w:r>
        <w:t>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000000" w:rsidRDefault="00F57EC1">
      <w:r>
        <w:t>Электронные документы и электронные образы документов должны иметь распространенные открытые форм</w:t>
      </w:r>
      <w:r>
        <w:t xml:space="preserve">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w:t>
      </w:r>
      <w:r>
        <w:t>с их содержимым без дополнительных программных или технологических средств.</w:t>
      </w:r>
    </w:p>
    <w:p w:rsidR="00000000" w:rsidRDefault="00F57EC1">
      <w:r>
        <w:t>Информация и документы формируются на государственном языке Российской Федерации. Фамилия, имена, отчества (при наличии) иностранных физических лиц и лиц без гражданства, а также н</w:t>
      </w:r>
      <w:r>
        <w:t>аименования иностранных юридических лиц и торговых марок могут быть указаны с использованием букв латинского алфавита (</w:t>
      </w:r>
      <w:hyperlink r:id="rId1870" w:history="1">
        <w:r>
          <w:rPr>
            <w:rStyle w:val="a4"/>
          </w:rPr>
          <w:t>Приказ</w:t>
        </w:r>
      </w:hyperlink>
      <w:r>
        <w:t xml:space="preserve"> Минфина России от 29.12.2014 N 173н "О порядке формирования и</w:t>
      </w:r>
      <w:r>
        <w:t>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000000" w:rsidRDefault="00F57EC1">
      <w:r>
        <w:t>Копия заключенного договора, документы, подтверждающие растор</w:t>
      </w:r>
      <w:r>
        <w:t>жение договора (при наличии), документы, касающиеся результатов исполнения договора, документы, подтверждающие изменение условий договора, направляются заказчиком в Федеральное казначейство одновременно с представлением соответствующей информации.</w:t>
      </w:r>
    </w:p>
    <w:p w:rsidR="00000000" w:rsidRDefault="00F57EC1">
      <w:hyperlink r:id="rId1871" w:history="1">
        <w:r>
          <w:rPr>
            <w:rStyle w:val="a4"/>
          </w:rPr>
          <w:t>Порядок</w:t>
        </w:r>
      </w:hyperlink>
      <w:r>
        <w:t xml:space="preserve">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w:t>
      </w:r>
      <w:r>
        <w:t xml:space="preserve">о результатам закупки, утверждённый </w:t>
      </w:r>
      <w:hyperlink r:id="rId1872" w:history="1">
        <w:r>
          <w:rPr>
            <w:rStyle w:val="a4"/>
          </w:rPr>
          <w:t>Приказом</w:t>
        </w:r>
      </w:hyperlink>
      <w:r>
        <w:t xml:space="preserve"> Минфина России от 29.12.2014 N 173н, устанавливает правила формирования информации, а также обмена информацией и документами между заказчиком </w:t>
      </w:r>
      <w:r>
        <w:t>и Федеральным казначейством для ведения реестра договоров.</w:t>
      </w:r>
    </w:p>
    <w:p w:rsidR="00000000" w:rsidRDefault="00F57EC1">
      <w:r>
        <w:t>Также отметим, что в целях реализации комментируемой статьи, необходимо отметить, что рабочим днем считается день, который не признается в соответствии с законодательством РФ выходным и (или) нераб</w:t>
      </w:r>
      <w:r>
        <w:t xml:space="preserve">очим праздничным днем. Исходя из положений </w:t>
      </w:r>
      <w:hyperlink r:id="rId1873" w:history="1">
        <w:r>
          <w:rPr>
            <w:rStyle w:val="a4"/>
          </w:rPr>
          <w:t>ст. 111</w:t>
        </w:r>
      </w:hyperlink>
      <w:r>
        <w:t xml:space="preserve"> Трудового кодекса РФ выходными днями следует считать субботу и воскресенье. Нерабочими праздничными днями в России согласно </w:t>
      </w:r>
      <w:hyperlink r:id="rId1874" w:history="1">
        <w:r>
          <w:rPr>
            <w:rStyle w:val="a4"/>
          </w:rPr>
          <w:t>ч. 1 ст. 112</w:t>
        </w:r>
      </w:hyperlink>
      <w:r>
        <w:t xml:space="preserve"> Трудового кодекса РФ являются:</w:t>
      </w:r>
    </w:p>
    <w:p w:rsidR="00000000" w:rsidRDefault="00F57EC1">
      <w:r>
        <w:t>1, 2, 3, 4, 5, 6 и 8 января - Новогодние каникулы;</w:t>
      </w:r>
    </w:p>
    <w:p w:rsidR="00000000" w:rsidRDefault="00F57EC1">
      <w:r>
        <w:t>7 января - Рождество Христово;</w:t>
      </w:r>
    </w:p>
    <w:p w:rsidR="00000000" w:rsidRDefault="00F57EC1">
      <w:r>
        <w:t>23 февраля - День защитника Отечества;</w:t>
      </w:r>
    </w:p>
    <w:p w:rsidR="00000000" w:rsidRDefault="00F57EC1">
      <w:r>
        <w:t>8 марта - Международный женск</w:t>
      </w:r>
      <w:r>
        <w:t>ий день;</w:t>
      </w:r>
    </w:p>
    <w:p w:rsidR="00000000" w:rsidRDefault="00F57EC1">
      <w:r>
        <w:t>1 мая - Праздник Весны и Труда;</w:t>
      </w:r>
    </w:p>
    <w:p w:rsidR="00000000" w:rsidRDefault="00F57EC1">
      <w:r>
        <w:t>9 мая - День Победы;</w:t>
      </w:r>
    </w:p>
    <w:p w:rsidR="00000000" w:rsidRDefault="00F57EC1">
      <w:r>
        <w:t>12 июня - День России;</w:t>
      </w:r>
    </w:p>
    <w:p w:rsidR="00000000" w:rsidRDefault="00F57EC1">
      <w:r>
        <w:t>4 ноября - День народного единства.</w:t>
      </w:r>
    </w:p>
    <w:p w:rsidR="00000000" w:rsidRDefault="00F57EC1">
      <w:r>
        <w:t>При совпадении выходного и нерабочего праздничного дней выходной день переносится на следующий после праздничного рабочий день, за искл</w:t>
      </w:r>
      <w:r>
        <w:t>ючением выходных дней, совпадающих с нерабочими праздничными днями (с 1-8 января). Правительство Российской Федерации переносит два выходных дня из числа выходных дней, совпадающих с нерабочими праздничными днями (с 1-8 января), на другие дни в очередном к</w:t>
      </w:r>
      <w:r>
        <w:t>алендарном году.</w:t>
      </w:r>
    </w:p>
    <w:p w:rsidR="00000000" w:rsidRDefault="00F57EC1">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w:t>
      </w:r>
      <w:r>
        <w:t xml:space="preserve">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w:t>
      </w:r>
      <w:r>
        <w:t>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r>
        <w:t>.</w:t>
      </w:r>
    </w:p>
    <w:p w:rsidR="00000000" w:rsidRDefault="00F57EC1">
      <w:hyperlink r:id="rId1875" w:history="1">
        <w:r>
          <w:rPr>
            <w:rStyle w:val="a4"/>
          </w:rPr>
          <w:t>Часть 3</w:t>
        </w:r>
      </w:hyperlink>
      <w:r>
        <w:t xml:space="preserve"> комментируемой статьи регламентирует, что в реестр договоров не вносятся сведения и документы, которые в соответствии с </w:t>
      </w:r>
      <w:hyperlink r:id="rId1876" w:history="1">
        <w:r>
          <w:rPr>
            <w:rStyle w:val="a4"/>
          </w:rPr>
          <w:t>Федеральным законом</w:t>
        </w:r>
      </w:hyperlink>
      <w:r>
        <w:t xml:space="preserve"> N 223-ФЗ не подлежат размещению в единой информационной системе.</w:t>
      </w:r>
    </w:p>
    <w:p w:rsidR="00000000" w:rsidRDefault="00F57EC1">
      <w:r>
        <w:t xml:space="preserve">Согласно </w:t>
      </w:r>
      <w:hyperlink r:id="rId1877" w:history="1">
        <w:r>
          <w:rPr>
            <w:rStyle w:val="a4"/>
          </w:rPr>
          <w:t>части 15 статьи 4</w:t>
        </w:r>
      </w:hyperlink>
      <w:r>
        <w:t xml:space="preserve"> Федерального закона N 223-ФЗ, не подлежат размещению в еди</w:t>
      </w:r>
      <w:r>
        <w:t>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Заказчик вправе не ра</w:t>
      </w:r>
      <w:r>
        <w:t>змещать в единой информационной системе следующие сведения:</w:t>
      </w:r>
    </w:p>
    <w:p w:rsidR="00000000" w:rsidRDefault="00F57EC1">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w:t>
      </w:r>
      <w:r>
        <w:t>,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000000" w:rsidRDefault="00F57EC1">
      <w:r>
        <w:t>2) о закупке услуг по привлечению во вклады (включая размещение депозитных вкладов) денежных средс</w:t>
      </w:r>
      <w:r>
        <w:t>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w:t>
      </w:r>
      <w:r>
        <w:t>итивы, о закупке брокерских услуг, услуг депозитариев;</w:t>
      </w:r>
    </w:p>
    <w:p w:rsidR="00000000" w:rsidRDefault="00F57EC1">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w:t>
      </w:r>
      <w:r>
        <w:t>тривающего переход прав владения и (или) пользования в отношении недвижимого имущества.</w:t>
      </w:r>
    </w:p>
    <w:p w:rsidR="00000000" w:rsidRDefault="00F57EC1">
      <w:r>
        <w:t xml:space="preserve">Согласно </w:t>
      </w:r>
      <w:hyperlink r:id="rId1878" w:history="1">
        <w:r>
          <w:rPr>
            <w:rStyle w:val="a4"/>
          </w:rPr>
          <w:t>части 16 статьи 4</w:t>
        </w:r>
      </w:hyperlink>
      <w:r>
        <w:t xml:space="preserve"> Федерального закона N 223-ФЗ, Правительство Российской Федерации вправ</w:t>
      </w:r>
      <w:r>
        <w:t>е определить:</w:t>
      </w:r>
    </w:p>
    <w:p w:rsidR="00000000" w:rsidRDefault="00F57EC1">
      <w:r>
        <w:t>1) конкретную закупку, сведения о которой не составляют государственную тайну, но не подлежат размещению в единой информационной системе;</w:t>
      </w:r>
    </w:p>
    <w:p w:rsidR="00000000" w:rsidRDefault="00F57EC1">
      <w:r>
        <w:t>2) перечни и (или) группы товаров, работ, услуг, сведения о закупке которых не составляют государственну</w:t>
      </w:r>
      <w:r>
        <w:t>ю тайну, но не подлежат размещению в единой информационной системе;</w:t>
      </w:r>
    </w:p>
    <w:p w:rsidR="00000000" w:rsidRDefault="00F57EC1">
      <w: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000000" w:rsidRDefault="00F57EC1">
      <w: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000000" w:rsidRDefault="00F57EC1"/>
    <w:bookmarkStart w:id="28" w:name="sub_5"/>
    <w:p w:rsidR="00000000" w:rsidRDefault="00F57EC1">
      <w:pPr>
        <w:pStyle w:val="a5"/>
      </w:pPr>
      <w:r>
        <w:fldChar w:fldCharType="begin"/>
      </w:r>
      <w:r>
        <w:instrText>HYPERLINK "http://inte</w:instrText>
      </w:r>
      <w:r>
        <w:instrText>rnet.garant.ru/document/redirect/12188083/5"</w:instrText>
      </w:r>
      <w:r>
        <w:fldChar w:fldCharType="separate"/>
      </w:r>
      <w:r>
        <w:rPr>
          <w:rStyle w:val="a4"/>
        </w:rPr>
        <w:t>Статья 5</w:t>
      </w:r>
      <w:r>
        <w:fldChar w:fldCharType="end"/>
      </w:r>
      <w:r>
        <w:t>. Реестр недобросовестных поставщиков</w:t>
      </w:r>
    </w:p>
    <w:bookmarkEnd w:id="28"/>
    <w:p w:rsidR="00000000" w:rsidRDefault="00F57EC1">
      <w:r>
        <w:fldChar w:fldCharType="begin"/>
      </w:r>
      <w:r>
        <w:instrText>HYPERLINK "http://internet.garant.ru/document/redirect/12188083/5"</w:instrText>
      </w:r>
      <w:r>
        <w:fldChar w:fldCharType="separate"/>
      </w:r>
      <w:r>
        <w:rPr>
          <w:rStyle w:val="a4"/>
        </w:rPr>
        <w:t>Статья 5</w:t>
      </w:r>
      <w:r>
        <w:fldChar w:fldCharType="end"/>
      </w:r>
      <w:r>
        <w:t xml:space="preserve"> настоящего Федерального закона регламентирует основные положения и условия веден</w:t>
      </w:r>
      <w:r>
        <w:t>ия реестра недобросовестных поставщиков.</w:t>
      </w:r>
    </w:p>
    <w:p w:rsidR="00000000" w:rsidRDefault="00F57EC1">
      <w:hyperlink r:id="rId1879" w:history="1">
        <w:r>
          <w:rPr>
            <w:rStyle w:val="a4"/>
          </w:rPr>
          <w:t>Часть 1</w:t>
        </w:r>
      </w:hyperlink>
      <w:r>
        <w:t xml:space="preserve"> комментируемой статьи возлагает обязанность по ведению реестра недобросовестных поставщиков в единой информационной системе на федеральны</w:t>
      </w:r>
      <w:r>
        <w:t>й орган исполнительной власти, уполномоченный Правительством Российской Федерации.</w:t>
      </w:r>
    </w:p>
    <w:p w:rsidR="00000000" w:rsidRDefault="00F57EC1">
      <w:r>
        <w:t>Ведение реестра, в том числе включение (исключение) в реестр информации о недобросовестных поставщиках (подрядчиках, исполнителях), осуществляется Федеральной антимонопольно</w:t>
      </w:r>
      <w:r>
        <w:t>й службой (далее - уполномоченный орган). Включение информации в реестр осуществляется с учетом требований законодательства Российской Федерации о защите государственной тайны (</w:t>
      </w:r>
      <w:hyperlink r:id="rId1880" w:history="1">
        <w:r>
          <w:rPr>
            <w:rStyle w:val="a4"/>
          </w:rPr>
          <w:t>Постановление</w:t>
        </w:r>
      </w:hyperlink>
      <w:r>
        <w:t xml:space="preserve"> Правительства РФ от 25.11.2013 N 1062).</w:t>
      </w:r>
    </w:p>
    <w:p w:rsidR="00000000" w:rsidRDefault="00F57EC1">
      <w:hyperlink r:id="rId1881" w:history="1">
        <w:r>
          <w:rPr>
            <w:rStyle w:val="a4"/>
          </w:rPr>
          <w:t>Часть 1</w:t>
        </w:r>
      </w:hyperlink>
      <w:r>
        <w:t xml:space="preserve"> комментируемой статьи закрепляет то правило, что реестр должен вестись в единой информационной системе </w:t>
      </w:r>
      <w:hyperlink r:id="rId1882" w:history="1">
        <w:r>
          <w:rPr>
            <w:rStyle w:val="a4"/>
          </w:rPr>
          <w:t>www.zakupki.gov.ru</w:t>
        </w:r>
      </w:hyperlink>
      <w:r>
        <w:t>.</w:t>
      </w:r>
    </w:p>
    <w:p w:rsidR="00000000" w:rsidRDefault="00F57EC1">
      <w:hyperlink r:id="rId1883" w:history="1">
        <w:r>
          <w:rPr>
            <w:rStyle w:val="a4"/>
          </w:rPr>
          <w:t>Часть 2</w:t>
        </w:r>
      </w:hyperlink>
      <w:r>
        <w:t xml:space="preserve"> комментируемой статьи разъясняет, какие именно сведения заносятся в реестр недобросовестных поставщиков. Так, в реестр</w:t>
      </w:r>
      <w:r>
        <w:t xml:space="preserve">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w:t>
      </w:r>
      <w:r>
        <w:t>в.</w:t>
      </w:r>
    </w:p>
    <w:p w:rsidR="00000000" w:rsidRDefault="00F57EC1">
      <w:r>
        <w:t>Разъясним все понятия более подробно.</w:t>
      </w:r>
    </w:p>
    <w:p w:rsidR="00000000" w:rsidRDefault="00F57EC1">
      <w:r>
        <w:t>Итак, участник закупки - это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w:t>
      </w:r>
      <w:r>
        <w:t xml:space="preserve">истрации которого является государство или территория, включенные в утверждаемый в соответствии с </w:t>
      </w:r>
      <w:hyperlink r:id="rId1884" w:history="1">
        <w:r>
          <w:rPr>
            <w:rStyle w:val="a4"/>
          </w:rPr>
          <w:t>подпунктом 1 пункта 3 статьи 284</w:t>
        </w:r>
      </w:hyperlink>
      <w:r>
        <w:t xml:space="preserve"> Налогового кодекса Российской Федерации перечень го</w:t>
      </w:r>
      <w:r>
        <w:t>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w:t>
      </w:r>
      <w:r>
        <w:t>ли любое физическое лицо, в том числе зарегистрированное в качестве индивидуального предпринимателя (</w:t>
      </w:r>
      <w:hyperlink r:id="rId1885" w:history="1">
        <w:r>
          <w:rPr>
            <w:rStyle w:val="a4"/>
          </w:rPr>
          <w:t>статья 4</w:t>
        </w:r>
      </w:hyperlink>
      <w:r>
        <w:t xml:space="preserve"> Федерального закона N 44-ФЗ).</w:t>
      </w:r>
    </w:p>
    <w:p w:rsidR="00000000" w:rsidRDefault="00F57EC1">
      <w:r>
        <w:t>Уклонением можно считать действия (бездействие)</w:t>
      </w:r>
      <w:r>
        <w:t xml:space="preserve"> участника закупок, с которым заключается договор, направленные на незаключение договора, в том числе</w:t>
      </w:r>
    </w:p>
    <w:p w:rsidR="00000000" w:rsidRDefault="00F57EC1">
      <w:r>
        <w:t>- непредставление (непредставление в установленный документацией срок) подписанного им договора;</w:t>
      </w:r>
    </w:p>
    <w:p w:rsidR="00000000" w:rsidRDefault="00F57EC1">
      <w:r>
        <w:t>- представление договора в иной редакции, чем предусмотре</w:t>
      </w:r>
      <w:r>
        <w:t>но документацией о закупках;</w:t>
      </w:r>
    </w:p>
    <w:p w:rsidR="00000000" w:rsidRDefault="00F57EC1">
      <w:r>
        <w:t>- непредставление (непредставление в установленный документацией срок) обеспечения исполнения договора;</w:t>
      </w:r>
    </w:p>
    <w:p w:rsidR="00000000" w:rsidRDefault="00F57EC1">
      <w:r>
        <w:t>- непредставление (непредставление в установленный документацией срок) иных документов, требуемых при заключении договора в</w:t>
      </w:r>
      <w:r>
        <w:t xml:space="preserve"> соответствии с документацией о закупках (извлечение из </w:t>
      </w:r>
      <w:hyperlink r:id="rId1886" w:history="1">
        <w:r>
          <w:rPr>
            <w:rStyle w:val="a4"/>
          </w:rPr>
          <w:t>Приказа</w:t>
        </w:r>
      </w:hyperlink>
      <w:r>
        <w:t xml:space="preserve"> Москомэкспертизы от 21.01.2014 N 11 "Об утверждении Положения о порядке закупки товаров, работ и услуг для нужд Комитета го</w:t>
      </w:r>
      <w:r>
        <w:t>рода Москвы по ценовой политике в строительстве и государственной экспертизе проектов").</w:t>
      </w:r>
    </w:p>
    <w:p w:rsidR="00000000" w:rsidRDefault="00F57EC1">
      <w:r>
        <w:t>Таким образом, под уклонением от заключения договора можно признать любые действия (бездействия) участников, которые повлекли нарушение сроков подписания, непредоставл</w:t>
      </w:r>
      <w:r>
        <w:t>ение необходимых документов, отказ от заключения договора.</w:t>
      </w:r>
    </w:p>
    <w:p w:rsidR="00000000" w:rsidRDefault="00F57EC1">
      <w:r>
        <w:t xml:space="preserve">В </w:t>
      </w:r>
      <w:hyperlink r:id="rId1887" w:history="1">
        <w:r>
          <w:rPr>
            <w:rStyle w:val="a4"/>
          </w:rPr>
          <w:t>Федеральном законе</w:t>
        </w:r>
      </w:hyperlink>
      <w:r>
        <w:t xml:space="preserve"> N 223-ФЗ отсутствуют случаи уклонения от заключения договора, поэтому такие случаи должны быть установлены </w:t>
      </w:r>
      <w:r>
        <w:t xml:space="preserve">в Положении о закупках. Можно провести аналогию с </w:t>
      </w:r>
      <w:hyperlink r:id="rId1888" w:history="1">
        <w:r>
          <w:rPr>
            <w:rStyle w:val="a4"/>
          </w:rPr>
          <w:t>Федеральным законом</w:t>
        </w:r>
      </w:hyperlink>
      <w:r>
        <w:t xml:space="preserve"> N 44-ФЗ и указать следующие случаи уклонения от заключения контракта.</w:t>
      </w:r>
    </w:p>
    <w:p w:rsidR="00000000" w:rsidRDefault="00F57EC1">
      <w:r>
        <w:t xml:space="preserve">Случай, когда победитель электронного аукциона </w:t>
      </w:r>
      <w:r>
        <w:t xml:space="preserve">признается уклонившимся от заключения контракта, установлен в </w:t>
      </w:r>
      <w:hyperlink r:id="rId1889" w:history="1">
        <w:r>
          <w:rPr>
            <w:rStyle w:val="a4"/>
          </w:rPr>
          <w:t>части 13 статьи 70</w:t>
        </w:r>
      </w:hyperlink>
      <w:r>
        <w:t xml:space="preserve"> Федерального закона N 44-ФЗ.</w:t>
      </w:r>
    </w:p>
    <w:p w:rsidR="00000000" w:rsidRDefault="00F57EC1">
      <w:r>
        <w:t>Кроме того, участник закупки считается уклонившимся от заключения контракт</w:t>
      </w:r>
      <w:r>
        <w:t>а в случае непредоставления обеспечения контракта в срок, установленный для заключения контракта (</w:t>
      </w:r>
      <w:hyperlink r:id="rId1890" w:history="1">
        <w:r>
          <w:rPr>
            <w:rStyle w:val="a4"/>
          </w:rPr>
          <w:t>часть 5 статьи 96</w:t>
        </w:r>
      </w:hyperlink>
      <w:r>
        <w:t xml:space="preserve"> Закона N 44-ФЗ) (</w:t>
      </w:r>
      <w:hyperlink r:id="rId1891" w:history="1">
        <w:r>
          <w:rPr>
            <w:rStyle w:val="a4"/>
          </w:rPr>
          <w:t>Письмо</w:t>
        </w:r>
      </w:hyperlink>
      <w:r>
        <w:t xml:space="preserve"> Министерства экономического развития РФ от 15 августа 2016 г. N Д28и-2042 "О разъяснениях по вопросу перечисления заказчику денежных средств участника закупки, признанного уклонившимся от заключения контракта").</w:t>
      </w:r>
    </w:p>
    <w:p w:rsidR="00000000" w:rsidRDefault="00F57EC1">
      <w:r>
        <w:t>Основанием для включ</w:t>
      </w:r>
      <w:r>
        <w:t xml:space="preserve">ения сведений в реестр недобросовестных поставщиков является такое уклонение лица от заключения контракта, которое предполагает его недобросовестное поведение - совершение им действий (бездействия) в противоречие требованиям </w:t>
      </w:r>
      <w:hyperlink r:id="rId1892" w:history="1">
        <w:r>
          <w:rPr>
            <w:rStyle w:val="a4"/>
          </w:rPr>
          <w:t>Закона</w:t>
        </w:r>
      </w:hyperlink>
      <w:r>
        <w:t xml:space="preserve"> N 44-ФЗ.</w:t>
      </w:r>
    </w:p>
    <w:p w:rsidR="00000000" w:rsidRDefault="00F57EC1">
      <w:r>
        <w:t>Принимая решение об участии в процедуре размещения государственного и муниципального заказа и подавая соответствующую заявку, хозяйствующий субъект несет риск наступления неблагоприятных для него послед</w:t>
      </w:r>
      <w:r>
        <w:t xml:space="preserve">ствий, предусмотренных </w:t>
      </w:r>
      <w:hyperlink r:id="rId1893" w:history="1">
        <w:r>
          <w:rPr>
            <w:rStyle w:val="a4"/>
          </w:rPr>
          <w:t>Законом</w:t>
        </w:r>
      </w:hyperlink>
      <w:r>
        <w:t xml:space="preserve"> о контрактной системе закупок, в случае совершения им действий (бездействия) в противоречие требованиям этого закона, в том числе приведших к невозможности </w:t>
      </w:r>
      <w:r>
        <w:t>заключения контракта.</w:t>
      </w:r>
    </w:p>
    <w:p w:rsidR="00000000" w:rsidRDefault="00F57EC1">
      <w:r>
        <w:t xml:space="preserve">Закон о контрактной системе в </w:t>
      </w:r>
      <w:hyperlink r:id="rId1894" w:history="1">
        <w:r>
          <w:rPr>
            <w:rStyle w:val="a4"/>
          </w:rPr>
          <w:t>ч. 9 ст. 54</w:t>
        </w:r>
      </w:hyperlink>
      <w:r>
        <w:t xml:space="preserve"> предусматривает возможность незаключения государственного контракта победителем закупки только в случае возникновения обс</w:t>
      </w:r>
      <w:r>
        <w:t>тоятельств непреодолимой силы, препятствующих подписанию контракта. При этом сторона обязана уведомить другую сторону о возникновении данных обстоятельств в течение одного дня.</w:t>
      </w:r>
    </w:p>
    <w:p w:rsidR="00000000" w:rsidRDefault="00F57EC1">
      <w:r>
        <w:t xml:space="preserve">Исходя из положений </w:t>
      </w:r>
      <w:hyperlink r:id="rId1895" w:history="1">
        <w:r>
          <w:rPr>
            <w:rStyle w:val="a4"/>
          </w:rPr>
          <w:t>пункта 3 статьи 401</w:t>
        </w:r>
      </w:hyperlink>
      <w:r>
        <w:t xml:space="preserve"> ГК РФ непреодолимая сила характеризуется двумя связанными между собой признаками. К ним относятся чрезвычайность и непредотвратимость при данных условиях обстоятельств, ведущих к неисполнению или ненадлежащему исполнению об</w:t>
      </w:r>
      <w:r>
        <w:t>язательства. Под чрезвычайностью понимается невозможность предвидения при данных условиях наступления соответствующих обстоятельств, под непредотвратимостью - невозможность их предотвращения имеющимися в распоряжении данного общества техническими и иными с</w:t>
      </w:r>
      <w:r>
        <w:t xml:space="preserve">редствами. Указанная правовая позиция отражена в </w:t>
      </w:r>
      <w:hyperlink r:id="rId1896" w:history="1">
        <w:r>
          <w:rPr>
            <w:rStyle w:val="a4"/>
          </w:rPr>
          <w:t>постановлении</w:t>
        </w:r>
      </w:hyperlink>
      <w:r>
        <w:t xml:space="preserve"> ФАС Московского округа от 3 февраля 2005 г. N КГ-А40/13350-04.</w:t>
      </w:r>
    </w:p>
    <w:p w:rsidR="00000000" w:rsidRDefault="00F57EC1">
      <w:r>
        <w:t>Включение сведений в реестр недобросовестных поставщиков являе</w:t>
      </w:r>
      <w:r>
        <w:t>тся специальной мерой административной ответственности, в силу чего антимонопольный орган должен доказать умышленное уклонение заявителя от заключения контракта для признания его недобросовестным.</w:t>
      </w:r>
    </w:p>
    <w:p w:rsidR="00000000" w:rsidRDefault="00F57EC1">
      <w:r>
        <w:t>Однако в действующем законодательстве отсутствует положение</w:t>
      </w:r>
      <w:r>
        <w:t xml:space="preserve"> о том, что единственной формой вины, подлежащей установлению в целях применения такой административной меры ответственности как включение сведений в реестр недобросовестных поставщиков, является умысел.</w:t>
      </w:r>
    </w:p>
    <w:p w:rsidR="00000000" w:rsidRDefault="00F57EC1">
      <w:r>
        <w:t>Уклонение участника закупки от заключения государств</w:t>
      </w:r>
      <w:r>
        <w:t>енного контракта может быть выражено как в умышленных действиях участника, так и в совершении их по неосторожности.</w:t>
      </w:r>
    </w:p>
    <w:p w:rsidR="00000000" w:rsidRDefault="00F57EC1">
      <w:r>
        <w:t>Данная позиция подтверждается судебной практикой (</w:t>
      </w:r>
      <w:hyperlink r:id="rId1897" w:history="1">
        <w:r>
          <w:rPr>
            <w:rStyle w:val="a4"/>
          </w:rPr>
          <w:t>определение</w:t>
        </w:r>
      </w:hyperlink>
      <w:r>
        <w:t xml:space="preserve"> ВАС РФ от</w:t>
      </w:r>
      <w:r>
        <w:t xml:space="preserve"> 23.10.2012 N ВАС-13566/12 по делу N А40-105981/11-120-877, постановление ФАС Московского округа от 27.02.2012 N А40-53664/11, </w:t>
      </w:r>
      <w:hyperlink r:id="rId1898" w:history="1">
        <w:r>
          <w:rPr>
            <w:rStyle w:val="a4"/>
          </w:rPr>
          <w:t>постановление</w:t>
        </w:r>
      </w:hyperlink>
      <w:r>
        <w:t xml:space="preserve"> Девятого арбитражного апелляционного суда от 0</w:t>
      </w:r>
      <w:r>
        <w:t>9.04.2012 по делу N А40-117848/11).</w:t>
      </w:r>
    </w:p>
    <w:p w:rsidR="00000000" w:rsidRDefault="00F57EC1">
      <w:r>
        <w:t xml:space="preserve">В силу </w:t>
      </w:r>
      <w:hyperlink r:id="rId1899" w:history="1">
        <w:r>
          <w:rPr>
            <w:rStyle w:val="a4"/>
          </w:rPr>
          <w:t>части 2 статьи 5</w:t>
        </w:r>
      </w:hyperlink>
      <w:r>
        <w:t xml:space="preserve"> Закона N 223-ФЗ в реестр недобросовестных поставщиков включаются сведения об участниках закупки, уклонившихся от заключения до</w:t>
      </w:r>
      <w:r>
        <w:t>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000000" w:rsidRDefault="00F57EC1">
      <w:r>
        <w:t xml:space="preserve">При этом необходимо учитывать, что </w:t>
      </w:r>
      <w:hyperlink r:id="rId1900" w:history="1">
        <w:r>
          <w:rPr>
            <w:rStyle w:val="a4"/>
          </w:rPr>
          <w:t>Закон</w:t>
        </w:r>
      </w:hyperlink>
      <w:r>
        <w:t xml:space="preserve"> N 223-ФЗ не предусматривает случаев, при которых признанный уклонившимся от заключения договора участник закупки может быть не включен в РНП.</w:t>
      </w:r>
    </w:p>
    <w:p w:rsidR="00000000" w:rsidRDefault="00F57EC1">
      <w:r>
        <w:t xml:space="preserve">Как указал Высший Арбитражный Суд РФ в </w:t>
      </w:r>
      <w:hyperlink r:id="rId1901" w:history="1">
        <w:r>
          <w:rPr>
            <w:rStyle w:val="a4"/>
          </w:rPr>
          <w:t>определении</w:t>
        </w:r>
      </w:hyperlink>
      <w:r>
        <w:t xml:space="preserve"> от 11.05.2012 N ВАС-5621/12 по делу N А40-53664/11, "включение общества в реестр недобросовестных поставщиков не подавляет экономическое право на свободное использование своих</w:t>
      </w:r>
      <w:r>
        <w:t xml:space="preserve"> способностей и имущества для предпринимательской и иной не запрещенной законом экономической деятельности, а также право частной собственности и в данном случае не препятствует осуществлению хозяйственной деятельности общества".</w:t>
      </w:r>
    </w:p>
    <w:p w:rsidR="00000000" w:rsidRDefault="00F57EC1">
      <w:r>
        <w:t>Включение сведений о Заяви</w:t>
      </w:r>
      <w:r>
        <w:t>теле в реестр недобросовестных поставщиков является санкцией за его недобросовестное поведение, выразившееся, в настоящем случае, в уклонении от заключения договора (</w:t>
      </w:r>
      <w:hyperlink r:id="rId1902" w:history="1">
        <w:r>
          <w:rPr>
            <w:rStyle w:val="a4"/>
          </w:rPr>
          <w:t>Решение</w:t>
        </w:r>
      </w:hyperlink>
      <w:r>
        <w:t xml:space="preserve"> от 28 марта 2</w:t>
      </w:r>
      <w:r>
        <w:t>016 г. по делу N А40-252270/2015 Арбитражный суд города Москвы (АС города Москвы)).</w:t>
      </w:r>
    </w:p>
    <w:p w:rsidR="00000000" w:rsidRDefault="00F57EC1">
      <w:r>
        <w:t xml:space="preserve">Как указано в </w:t>
      </w:r>
      <w:hyperlink r:id="rId1903" w:history="1">
        <w:r>
          <w:rPr>
            <w:rStyle w:val="a4"/>
          </w:rPr>
          <w:t>постановлении</w:t>
        </w:r>
      </w:hyperlink>
      <w:r>
        <w:t xml:space="preserve"> Тринадцатого арбитражного апелляционного суда от 23.03.15 г. N 13АП-2095/20</w:t>
      </w:r>
      <w:r>
        <w:t>15, реестр недобросовестных поставщиков является специальной мерой ответственности, своего рода санкцией за допущенное нарушение в сфере закупок товаров, работ, услуг для обеспечения государственных и муниципальных нужд и закупок отдельными видами юридичес</w:t>
      </w:r>
      <w:r>
        <w:t>ких лиц.</w:t>
      </w:r>
    </w:p>
    <w:p w:rsidR="00000000" w:rsidRDefault="00F57EC1">
      <w:r>
        <w:t xml:space="preserve">Термин "уклонение от заключения контракта" предполагает не только формальное нарушение требований законодательства, но и отсутствие реального намерения заключить и исполнить контракт, поэтому для включения в реестр недобросовестных поставщиков по </w:t>
      </w:r>
      <w:r>
        <w:t>данному основанию помимо факта нарушения необходимо установить направленность воли и недобросовестный характер поведения победителя аукциона (</w:t>
      </w:r>
      <w:hyperlink r:id="rId1904" w:history="1">
        <w:r>
          <w:rPr>
            <w:rStyle w:val="a4"/>
          </w:rPr>
          <w:t>п. 12</w:t>
        </w:r>
      </w:hyperlink>
      <w:r>
        <w:t xml:space="preserve"> Итоговой справки по актуальным вопроса</w:t>
      </w:r>
      <w:r>
        <w:t>м применения Федеральных законов от 18.07.11 г. N 223-ФЗ "О закупках товаров, работ, услуг отдельными видами юридических лиц", от 5.04.13 г. N 44-ФЗ "О контрактной системе в сфере закупок товаров, работ, услуг для обеспечения государственных и муниципальны</w:t>
      </w:r>
      <w:r>
        <w:t>х нужд", утвержденной президиумом АС Уральского округа 24.06.16 г.)</w:t>
      </w:r>
    </w:p>
    <w:p w:rsidR="00000000" w:rsidRDefault="00F57EC1">
      <w:r>
        <w:t>Одна из причин внесения информации об участнике закупки в реестр недобросовестных поставщиков - это неосмотрительность и непринятие участником надлежащих мер с целью исключения возможности</w:t>
      </w:r>
      <w:r>
        <w:t xml:space="preserve"> наступления для него неблагоприятных последствий (</w:t>
      </w:r>
      <w:hyperlink r:id="rId1905" w:history="1">
        <w:r>
          <w:rPr>
            <w:rStyle w:val="a4"/>
          </w:rPr>
          <w:t>постановление</w:t>
        </w:r>
      </w:hyperlink>
      <w:r>
        <w:t xml:space="preserve"> Тринадцатого арбитражного апелляционного суда N 13АП-2095/2015).</w:t>
      </w:r>
    </w:p>
    <w:p w:rsidR="00000000" w:rsidRDefault="00F57EC1">
      <w:r>
        <w:t>В случае если контракт был расторгнут по решению суда, ан</w:t>
      </w:r>
      <w:r>
        <w:t>тимонопольный орган проверку достоверности фактов не проводит, поскольку вступившее в законное силу решение суда предполагается достоверным. Как специально разъяснил Верховный суд РФ, положения нормативных актов, обязывающих антимонопольный орган проводить</w:t>
      </w:r>
      <w:r>
        <w:t xml:space="preserve"> проверку поступивших документов и информации на наличие фактов недобросовестности исполнителя государственного (муниципального) контракта для вынесения решения о включении последнего в реестр, не распространяются на случаи, когда факт существенного наруше</w:t>
      </w:r>
      <w:r>
        <w:t>ния контракта исполнителем установлен вступившим в законную силу решением суда (</w:t>
      </w:r>
      <w:hyperlink r:id="rId1906" w:history="1">
        <w:r>
          <w:rPr>
            <w:rStyle w:val="a4"/>
          </w:rPr>
          <w:t>п. 24</w:t>
        </w:r>
      </w:hyperlink>
      <w:r>
        <w:t xml:space="preserve"> Обзора судебной практики Верховного суда РФ N 3 (2016), утв. Президиумом Верховного суда РФ 19.10.</w:t>
      </w:r>
      <w:r>
        <w:t>2016).</w:t>
      </w:r>
    </w:p>
    <w:p w:rsidR="00000000" w:rsidRDefault="00F57EC1">
      <w:r>
        <w:t xml:space="preserve">Отсутствие у монопольного органа обязанности проверять информацию, которая уже содержится в судебных актах, Верховный суд РФ подтверждал неоднократно на примерах конкретных дел (см., например, </w:t>
      </w:r>
      <w:hyperlink r:id="rId1907" w:history="1">
        <w:r>
          <w:rPr>
            <w:rStyle w:val="a4"/>
          </w:rPr>
          <w:t>Определение</w:t>
        </w:r>
      </w:hyperlink>
      <w:r>
        <w:t xml:space="preserve"> ВС РФ от 12.08.2016 N 310-КГ16-5426 по делу N А48-2255/2015).</w:t>
      </w:r>
    </w:p>
    <w:p w:rsidR="00000000" w:rsidRDefault="00F57EC1">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w:t>
      </w:r>
      <w:r>
        <w:t>ве рассчитывать при заключении договора (</w:t>
      </w:r>
      <w:hyperlink r:id="rId1908" w:history="1">
        <w:r>
          <w:rPr>
            <w:rStyle w:val="a4"/>
          </w:rPr>
          <w:t>статья 450</w:t>
        </w:r>
      </w:hyperlink>
      <w:r>
        <w:t xml:space="preserve"> ГК РФ).</w:t>
      </w:r>
    </w:p>
    <w:p w:rsidR="00000000" w:rsidRDefault="00F57EC1">
      <w:hyperlink r:id="rId1909" w:history="1">
        <w:r>
          <w:rPr>
            <w:rStyle w:val="a4"/>
          </w:rPr>
          <w:t>Часть 3</w:t>
        </w:r>
      </w:hyperlink>
      <w:r>
        <w:t xml:space="preserve"> комментируемой статьи регламентирует, что Прави</w:t>
      </w:r>
      <w:r>
        <w:t xml:space="preserve">тельство РФ устанавливает и утверждает </w:t>
      </w:r>
      <w:hyperlink r:id="rId1910" w:history="1">
        <w:r>
          <w:rPr>
            <w:rStyle w:val="a4"/>
          </w:rPr>
          <w:t>перечень</w:t>
        </w:r>
      </w:hyperlink>
      <w:r>
        <w:t xml:space="preserve"> следующих нормативно-правовых актов по ведению реестра недобросовестных поставщиков:</w:t>
      </w:r>
    </w:p>
    <w:p w:rsidR="00000000" w:rsidRDefault="00F57EC1">
      <w:r>
        <w:t xml:space="preserve">- </w:t>
      </w:r>
      <w:hyperlink r:id="rId1911" w:history="1">
        <w:r>
          <w:rPr>
            <w:rStyle w:val="a4"/>
          </w:rPr>
          <w:t>Перечень</w:t>
        </w:r>
      </w:hyperlink>
      <w:r>
        <w:t xml:space="preserve"> сведений, включаемых в реестр недобросовестных поставщиков;</w:t>
      </w:r>
    </w:p>
    <w:p w:rsidR="00000000" w:rsidRDefault="00F57EC1">
      <w:r>
        <w:t xml:space="preserve">- </w:t>
      </w:r>
      <w:hyperlink r:id="rId1912" w:history="1">
        <w:r>
          <w:rPr>
            <w:rStyle w:val="a4"/>
          </w:rPr>
          <w:t>порядок</w:t>
        </w:r>
      </w:hyperlink>
      <w:r>
        <w:t xml:space="preserve"> направления заказчиками сведений о недобросовестных участниках закупки, поставщика</w:t>
      </w:r>
      <w:r>
        <w:t>х (исполнителях, подрядчиках) в федеральный орган исполнительной власти, уполномоченный на ведение реестра недобросовестных поставщиков;</w:t>
      </w:r>
    </w:p>
    <w:p w:rsidR="00000000" w:rsidRDefault="00F57EC1">
      <w:r>
        <w:t xml:space="preserve">- </w:t>
      </w:r>
      <w:hyperlink r:id="rId1913" w:history="1">
        <w:r>
          <w:rPr>
            <w:rStyle w:val="a4"/>
          </w:rPr>
          <w:t>порядок</w:t>
        </w:r>
      </w:hyperlink>
      <w:r>
        <w:t xml:space="preserve"> ведения реестра недобросовестных поставщиков;</w:t>
      </w:r>
    </w:p>
    <w:p w:rsidR="00000000" w:rsidRDefault="00F57EC1">
      <w:r>
        <w:t xml:space="preserve">- </w:t>
      </w:r>
      <w:hyperlink r:id="rId1914" w:history="1">
        <w:r>
          <w:rPr>
            <w:rStyle w:val="a4"/>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w:t>
      </w:r>
      <w:r>
        <w:t>естных поставщиков.</w:t>
      </w:r>
    </w:p>
    <w:p w:rsidR="00000000" w:rsidRDefault="00F57EC1">
      <w:r>
        <w:t>Федеральная антимонопольная служба является федеральным органом исполнительной власти, уполномоченным на ведение реестра недобросовестных поставщиков.</w:t>
      </w:r>
    </w:p>
    <w:p w:rsidR="00000000" w:rsidRDefault="00F57EC1">
      <w:r>
        <w:t xml:space="preserve">В соответствии с </w:t>
      </w:r>
      <w:hyperlink r:id="rId1915" w:history="1">
        <w:r>
          <w:rPr>
            <w:rStyle w:val="a4"/>
          </w:rPr>
          <w:t>частью 1 ст. 104</w:t>
        </w:r>
      </w:hyperlink>
      <w:r>
        <w:t xml:space="preserve"> Закона N 44-ФЗ, </w:t>
      </w:r>
      <w:hyperlink r:id="rId1916" w:history="1">
        <w:r>
          <w:rPr>
            <w:rStyle w:val="a4"/>
          </w:rPr>
          <w:t>частью 1 ст. 5</w:t>
        </w:r>
      </w:hyperlink>
      <w:r>
        <w:t xml:space="preserve"> Закона N 223-ФЗ, </w:t>
      </w:r>
      <w:hyperlink r:id="rId1917" w:history="1">
        <w:r>
          <w:rPr>
            <w:rStyle w:val="a4"/>
          </w:rPr>
          <w:t>п. 5.3.4</w:t>
        </w:r>
      </w:hyperlink>
      <w:r>
        <w:t xml:space="preserve"> постановления Правительства РФ от 3</w:t>
      </w:r>
      <w:r>
        <w:t xml:space="preserve">0.06.04 г. N 331 "Об утверждении Положения о Федеральной антимонопольной службе" и </w:t>
      </w:r>
      <w:hyperlink r:id="rId1918" w:history="1">
        <w:r>
          <w:rPr>
            <w:rStyle w:val="a4"/>
          </w:rPr>
          <w:t>приказом</w:t>
        </w:r>
      </w:hyperlink>
      <w:r>
        <w:t xml:space="preserve"> ФАС России N 267 ведение реестра недобросовестных поставщиков осуществляется Федеральной антимоно</w:t>
      </w:r>
      <w:r>
        <w:t>польной службой и его территориальными органами.</w:t>
      </w:r>
    </w:p>
    <w:p w:rsidR="00000000" w:rsidRDefault="00F57EC1">
      <w:r>
        <w:t>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при уклонении победителя закупки от заключения догов</w:t>
      </w:r>
      <w:r>
        <w:t xml:space="preserve">ора (если документацией о закупке предусмотрена обязанность такого лица заключить договор), заказчик не позднее 30 календарных дней со дня заключения договора с участником закупки, с которым в соответствии с документацией о закупке заключается договор при </w:t>
      </w:r>
      <w:r>
        <w:t>уклонении победителя закупки от заключения договора, или со дня истечения срока подписания договора, указанного в документации о закупке (если документацией о закупке не предусмотрено заключение договора с иным участником закупки при уклонении победителя з</w:t>
      </w:r>
      <w:r>
        <w:t>акупки от заключения договора), направляет в уполномоченный орган:</w:t>
      </w:r>
    </w:p>
    <w:p w:rsidR="00000000" w:rsidRDefault="00F57EC1">
      <w:r>
        <w:t xml:space="preserve">а) сведения, предусмотренные </w:t>
      </w:r>
      <w:hyperlink r:id="rId1919" w:history="1">
        <w:r>
          <w:rPr>
            <w:rStyle w:val="a4"/>
          </w:rPr>
          <w:t>пунктами 3-7</w:t>
        </w:r>
      </w:hyperlink>
      <w:r>
        <w:t xml:space="preserve"> перечня сведений, включаемых в реестр недобросовестных поставщиков, утвержд</w:t>
      </w:r>
      <w:r>
        <w:t xml:space="preserve">енного </w:t>
      </w:r>
      <w:hyperlink r:id="rId1920" w:history="1">
        <w:r>
          <w:rPr>
            <w:rStyle w:val="a4"/>
          </w:rPr>
          <w:t>постановлением</w:t>
        </w:r>
      </w:hyperlink>
      <w:r>
        <w:t xml:space="preserve"> Правительства Российской Федерации от 22 ноября 2012 г. N 1211, а в случае закупки товаров, работ, услуг, по которой принято решение Правительства Российской Федерац</w:t>
      </w:r>
      <w:r>
        <w:t xml:space="preserve">ии в соответствии с </w:t>
      </w:r>
      <w:hyperlink r:id="rId1921" w:history="1">
        <w:r>
          <w:rPr>
            <w:rStyle w:val="a4"/>
          </w:rPr>
          <w:t>частью 16 статьи 4</w:t>
        </w:r>
      </w:hyperlink>
      <w:r>
        <w:t xml:space="preserve"> Федерального закона "О закупках товаров, работ, услуг отдельными видами юридических лиц", или в случае закупки товаров, работ, услуг и заключения </w:t>
      </w:r>
      <w:r>
        <w:t>договоров, сведения о которых составляют государственную тайну, - сведения, предусмотренные пунктами 3-5 перечня;</w:t>
      </w:r>
    </w:p>
    <w:p w:rsidR="00000000" w:rsidRDefault="00F57EC1">
      <w:r>
        <w:t>б) копию протокола (иного документа, в случае если такой протокол не предусмотрен), на основании которого заключается договор с победителем за</w:t>
      </w:r>
      <w:r>
        <w:t>купки или участником закупки, с которым в соответствии с документацией о закупке заключается договор при уклонении победителя закупки от заключения договора;</w:t>
      </w:r>
    </w:p>
    <w:p w:rsidR="00000000" w:rsidRDefault="00F57EC1">
      <w:r>
        <w:t>в) копию уведомления (при наличии) об отказе от заключения договора победителя закупки или участни</w:t>
      </w:r>
      <w:r>
        <w:t>ка закупки, с которым в соответствии с документацией о закупке заключается договор при уклонении победителя закупки от заключения договора;</w:t>
      </w:r>
    </w:p>
    <w:p w:rsidR="00000000" w:rsidRDefault="00F57EC1">
      <w:r>
        <w:t>г) копию решения суда (при наличии) о понуждении к заключению договора победителя закупки или участника закупки, с к</w:t>
      </w:r>
      <w:r>
        <w:t>оторым в соответствии с документацией о закупке заключается договор при уклонении победителя закупки от заключения договора;</w:t>
      </w:r>
    </w:p>
    <w:p w:rsidR="00000000" w:rsidRDefault="00F57EC1">
      <w:r>
        <w:t xml:space="preserve">д) иные документы (при их наличии), свидетельствующие об отказе победителя закупки или участника закупки, с которым в соответствии </w:t>
      </w:r>
      <w:r>
        <w:t>с документацией о закупке заключается договор при уклонении победителя закупки от заключения договора.</w:t>
      </w:r>
    </w:p>
    <w:p w:rsidR="00000000" w:rsidRDefault="00F57EC1">
      <w:r>
        <w:t>В случае если единственный участник закупки, подавший заявку на участие в закупке, либо участник закупки, признанный единственным участником закупки, либ</w:t>
      </w:r>
      <w:r>
        <w:t>о участник закупки, единственно участвующий на всех этапах закупки, которые в соответствии с документацией о закупке обязаны заключить договор, уклонились от заключения договора (далее - лицо, уклонившееся от заключения договора), заказчик не позднее 30 ка</w:t>
      </w:r>
      <w:r>
        <w:t>лендарных дней со дня истечения срока подписания договора, указанного в документации о закупке, направляет в уполномоченный орган:</w:t>
      </w:r>
    </w:p>
    <w:p w:rsidR="00000000" w:rsidRDefault="00F57EC1">
      <w:r>
        <w:t xml:space="preserve">а) сведения о лице, уклонившемся от заключения договора, предусмотренные </w:t>
      </w:r>
      <w:hyperlink r:id="rId1922" w:history="1">
        <w:r>
          <w:rPr>
            <w:rStyle w:val="a4"/>
          </w:rPr>
          <w:t>пунктами 3-7</w:t>
        </w:r>
      </w:hyperlink>
      <w:r>
        <w:t xml:space="preserve"> перечня, а в случае закупки товаров, работ, услуг, по которой принято решение Правительства Российской Федерации в соответствии с </w:t>
      </w:r>
      <w:hyperlink r:id="rId1923" w:history="1">
        <w:r>
          <w:rPr>
            <w:rStyle w:val="a4"/>
          </w:rPr>
          <w:t>частью 16 статьи 4</w:t>
        </w:r>
      </w:hyperlink>
      <w:r>
        <w:t xml:space="preserve"> Фед</w:t>
      </w:r>
      <w:r>
        <w:t>ерального закона "О закупках товаров, работ, услуг отдельными видами юридических лиц", или в случае закупки товаров, работ, услуг и заключения договоров, сведения о которых составляют государственную тайну, - сведения, предусмотренные пунктами 3-5 перечня;</w:t>
      </w:r>
    </w:p>
    <w:p w:rsidR="00000000" w:rsidRDefault="00F57EC1">
      <w:r>
        <w:t>б) копию протокола (иного документа, в случае если такой протокол не предусмотрен), на основании которого должен быть заключен договор с лицом, уклонившимся от заключения договора;</w:t>
      </w:r>
    </w:p>
    <w:p w:rsidR="00000000" w:rsidRDefault="00F57EC1">
      <w:r>
        <w:t>в) копию уведомления (при наличии), направленного лицом, уклонившимся от з</w:t>
      </w:r>
      <w:r>
        <w:t>аключения договора, об отказе от заключения договора;</w:t>
      </w:r>
    </w:p>
    <w:p w:rsidR="00000000" w:rsidRDefault="00F57EC1">
      <w:r>
        <w:t>г) копию решения суда (при наличии) о понуждении к заключению договора лица, уклонившегося от заключения договора;</w:t>
      </w:r>
    </w:p>
    <w:p w:rsidR="00000000" w:rsidRDefault="00F57EC1">
      <w:r>
        <w:t xml:space="preserve">д) иные документы (при их наличии), свидетельствующие об отказе от заключения договора </w:t>
      </w:r>
      <w:r>
        <w:t>лица, уклонившегося от заключения договора.</w:t>
      </w:r>
    </w:p>
    <w:p w:rsidR="00000000" w:rsidRDefault="00F57EC1">
      <w:r>
        <w:t xml:space="preserve">В случае расторжения договора по решению суда в связи с существенным нарушением поставщиком (исполнителем, подрядчиком) условий договора заказчик не позднее 10 рабочих дней со дня расторжения договора направляет </w:t>
      </w:r>
      <w:r>
        <w:t>в уполномоченный орган:</w:t>
      </w:r>
    </w:p>
    <w:p w:rsidR="00000000" w:rsidRDefault="00F57EC1">
      <w:r>
        <w:t xml:space="preserve">а) сведения, предусмотренные </w:t>
      </w:r>
      <w:hyperlink r:id="rId1924" w:history="1">
        <w:r>
          <w:rPr>
            <w:rStyle w:val="a4"/>
          </w:rPr>
          <w:t>пунктами 3-8</w:t>
        </w:r>
      </w:hyperlink>
      <w:r>
        <w:t xml:space="preserve"> перечня, а в случае закупки товаров, работ, услуг, по которой принято решение Правительства Российской Федерации в соответствии с </w:t>
      </w:r>
      <w:hyperlink r:id="rId1925" w:history="1">
        <w:r>
          <w:rPr>
            <w:rStyle w:val="a4"/>
          </w:rPr>
          <w:t>частью 16 статьи 4</w:t>
        </w:r>
      </w:hyperlink>
      <w:r>
        <w:t xml:space="preserve"> Федерального закона N 223-ФЗ, или в</w:t>
      </w:r>
      <w:r>
        <w:t xml:space="preserve"> случае закупки товаров, работ, услуг и заключения договоров, сведения о которых составляют государственную тайну, - сведения, предусмотренные пунктами 3-5 перечня;</w:t>
      </w:r>
    </w:p>
    <w:p w:rsidR="00000000" w:rsidRDefault="00F57EC1">
      <w:r>
        <w:t>б) копию решения суда о расторжении договора.</w:t>
      </w:r>
    </w:p>
    <w:p w:rsidR="00000000" w:rsidRDefault="00F57EC1">
      <w:r>
        <w:t>Сведения, предусмотренные пунктами 2-4 указан</w:t>
      </w:r>
      <w:r>
        <w:t xml:space="preserve">ных Правил, направляются заказчиком в уполномоченный орган в письменной форме с сопроводительным письмом, подписанным уполномоченным должностным лицом заказчика, либо в электронной форме с использованием </w:t>
      </w:r>
      <w:hyperlink r:id="rId1926" w:history="1">
        <w:r>
          <w:rPr>
            <w:rStyle w:val="a4"/>
          </w:rPr>
          <w:t>электронной цифровой подписи</w:t>
        </w:r>
      </w:hyperlink>
      <w:r>
        <w:t xml:space="preserve"> или иного аналога собственноручной подписи. Сопроводительное письмо содержит перечень прилагаемых документов и документ, подтверждающий полномочия лица на осуществление действий от имени заказчика.</w:t>
      </w:r>
    </w:p>
    <w:p w:rsidR="00000000" w:rsidRDefault="00F57EC1">
      <w:r>
        <w:t>Реестр веде</w:t>
      </w:r>
      <w:r>
        <w:t xml:space="preserve">тся в электронном виде путем использования информационной системы, включающей в себя средства программного обеспечения, отвечающие </w:t>
      </w:r>
      <w:hyperlink r:id="rId1927" w:history="1">
        <w:r>
          <w:rPr>
            <w:rStyle w:val="a4"/>
          </w:rPr>
          <w:t>требованиям</w:t>
        </w:r>
      </w:hyperlink>
      <w:r>
        <w:t xml:space="preserve"> к технологическим, программным, лингвисти</w:t>
      </w:r>
      <w:r>
        <w:t xml:space="preserve">ческим, правовым и организационным средствам обеспечения ведения реестра недобросовестных поставщиков, утвержденным </w:t>
      </w:r>
      <w:hyperlink r:id="rId1928" w:history="1">
        <w:r>
          <w:rPr>
            <w:rStyle w:val="a4"/>
          </w:rPr>
          <w:t>постановлением</w:t>
        </w:r>
      </w:hyperlink>
      <w:r>
        <w:t xml:space="preserve"> Правительства Российской Федерации от 22 ноября 2012 г. </w:t>
      </w:r>
      <w:r>
        <w:t>N 1211.</w:t>
      </w:r>
    </w:p>
    <w:p w:rsidR="00000000" w:rsidRDefault="00F57EC1">
      <w:r>
        <w:t xml:space="preserve">Уполномоченный орган осуществляет размещение в реестре сведений, предусмотренных </w:t>
      </w:r>
      <w:hyperlink r:id="rId1929" w:history="1">
        <w:r>
          <w:rPr>
            <w:rStyle w:val="a4"/>
          </w:rPr>
          <w:t>перечнем</w:t>
        </w:r>
      </w:hyperlink>
      <w:r>
        <w:t xml:space="preserve"> сведений, включаемых в реестр недобросовестных поставщиков, утвержденным </w:t>
      </w:r>
      <w:hyperlink r:id="rId1930" w:history="1">
        <w:r>
          <w:rPr>
            <w:rStyle w:val="a4"/>
          </w:rPr>
          <w:t>постановлением</w:t>
        </w:r>
      </w:hyperlink>
      <w:r>
        <w:t xml:space="preserve"> Правительства Российской Федерации от 22 ноября 2012 г. N 1211, с учетом требований законодательства Российской Федерации о защите государственной тайны.</w:t>
      </w:r>
    </w:p>
    <w:p w:rsidR="00000000" w:rsidRDefault="00F57EC1">
      <w:r>
        <w:t>Сведения, содержащиеся в реестр</w:t>
      </w:r>
      <w:r>
        <w:t>е, должны быть доступны для ознакомления в единой информационной системе без взимания платы.</w:t>
      </w:r>
    </w:p>
    <w:p w:rsidR="00000000" w:rsidRDefault="00F57EC1">
      <w:r>
        <w:t xml:space="preserve">Подтвержденные по результатам проверки сведения о недобросовестных участниках закупки, поставщиках (исполнителях, подрядчиках) включаются уполномоченным органом в </w:t>
      </w:r>
      <w:r>
        <w:t>реестр в течение 3 рабочих дней и образуют реестровую запись, которая должна быть подписана представителем уполномоченного органа, наделенным соответствующими полномочиями, с использованием электронной цифровой подписи или иного аналога собственноручной по</w:t>
      </w:r>
      <w:r>
        <w:t>дписи.</w:t>
      </w:r>
    </w:p>
    <w:p w:rsidR="00000000" w:rsidRDefault="00F57EC1">
      <w:r>
        <w:t>Реестровая запись, содержащая сведения о недобросовестных участниках закупки, поставщиках (исполнителях, подрядчиках), исключается из реестра уполномоченным органом по истечении 2 лет со дня включения сведений в реестр.</w:t>
      </w:r>
    </w:p>
    <w:p w:rsidR="00000000" w:rsidRDefault="00F57EC1">
      <w:r>
        <w:t>Реестровая запись, содержащая</w:t>
      </w:r>
      <w:r>
        <w:t xml:space="preserve"> сведения о недобросовестном участнике закупки, поставщике (исполнителе, подрядчике), исключается из реестра уполномоченным органом в случае, если решение суда о расторжении договора, явившееся основанием для включения сведений о недобросовестном участнике</w:t>
      </w:r>
      <w:r>
        <w:t xml:space="preserve"> закупки, поставщике (исполнителе, подрядчике) в реестр, отменено в установленном порядке.</w:t>
      </w:r>
    </w:p>
    <w:p w:rsidR="00000000" w:rsidRDefault="00F57EC1">
      <w:hyperlink r:id="rId1931" w:history="1">
        <w:r>
          <w:rPr>
            <w:rStyle w:val="a4"/>
          </w:rPr>
          <w:t>Часть 4</w:t>
        </w:r>
      </w:hyperlink>
      <w:r>
        <w:t xml:space="preserve"> комментируемой статьи регламентирует принцип информационной открытости и прозрачности, </w:t>
      </w:r>
      <w:r>
        <w:t>закрепляя, что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000000" w:rsidRDefault="00F57EC1">
      <w:r>
        <w:t xml:space="preserve">В соответствии с </w:t>
      </w:r>
      <w:hyperlink r:id="rId1932" w:history="1">
        <w:r>
          <w:rPr>
            <w:rStyle w:val="a4"/>
          </w:rPr>
          <w:t>ча</w:t>
        </w:r>
        <w:r>
          <w:rPr>
            <w:rStyle w:val="a4"/>
          </w:rPr>
          <w:t>стями 4</w:t>
        </w:r>
      </w:hyperlink>
      <w:r>
        <w:t xml:space="preserve"> и </w:t>
      </w:r>
      <w:hyperlink r:id="rId1933" w:history="1">
        <w:r>
          <w:rPr>
            <w:rStyle w:val="a4"/>
          </w:rPr>
          <w:t>5 ст. 4</w:t>
        </w:r>
      </w:hyperlink>
      <w:r>
        <w:t xml:space="preserve">, </w:t>
      </w:r>
      <w:hyperlink r:id="rId1934" w:history="1">
        <w:r>
          <w:rPr>
            <w:rStyle w:val="a4"/>
          </w:rPr>
          <w:t>частью 8 ст. 104</w:t>
        </w:r>
      </w:hyperlink>
      <w:r>
        <w:t xml:space="preserve"> Закона N 44-ФЗ и </w:t>
      </w:r>
      <w:hyperlink r:id="rId1935" w:history="1">
        <w:r>
          <w:rPr>
            <w:rStyle w:val="a4"/>
          </w:rPr>
          <w:t>частью 4 ст. 5</w:t>
        </w:r>
      </w:hyperlink>
      <w:r>
        <w:t xml:space="preserve"> Закона N 223-ФЗ информация, содержащаяся в единой информационной системе, является общедоступной и предоставляется безвозмездно. Сведения об участниках закупок, а в установленных случаях и об их учредителях, внесенных в реестр н</w:t>
      </w:r>
      <w:r>
        <w:t xml:space="preserve">едобросовестных поставщиков, который ведется в электронной форме, размещается на сайте </w:t>
      </w:r>
      <w:hyperlink r:id="rId1936" w:history="1">
        <w:r>
          <w:rPr>
            <w:rStyle w:val="a4"/>
          </w:rPr>
          <w:t>http://zakupki.gov.ru</w:t>
        </w:r>
      </w:hyperlink>
    </w:p>
    <w:p w:rsidR="00000000" w:rsidRDefault="00F57EC1">
      <w:hyperlink r:id="rId1937" w:history="1">
        <w:r>
          <w:rPr>
            <w:rStyle w:val="a4"/>
          </w:rPr>
          <w:t>Часть 5</w:t>
        </w:r>
      </w:hyperlink>
      <w:r>
        <w:t xml:space="preserve"> комментируемой статьи регламентирует сроки нахождения недобросовестного поставщика в реестре недобросовестных поставщиков.</w:t>
      </w:r>
    </w:p>
    <w:p w:rsidR="00000000" w:rsidRDefault="00F57EC1">
      <w:r>
        <w:t>Сведения, содержащиеся в реестре недобросовестных поставщиков, по истечении двух лет со дня их внесения в реестр недобросовестных п</w:t>
      </w:r>
      <w:r>
        <w:t>оставщиков исключаются из этого реестра.</w:t>
      </w:r>
    </w:p>
    <w:p w:rsidR="00000000" w:rsidRDefault="00F57EC1">
      <w:r>
        <w:t>Информация о недобросовестном поставщике (подрядчике, исполнителе) исключается из реестра по истечении 2 лет с даты ее включения в реестр, а в случаях, предусмотренных законодательством Российской Федерации, - до ис</w:t>
      </w:r>
      <w:r>
        <w:t>течения указанного срока на основании решения суда (</w:t>
      </w:r>
      <w:hyperlink r:id="rId1938" w:history="1">
        <w:r>
          <w:rPr>
            <w:rStyle w:val="a4"/>
          </w:rPr>
          <w:t>часть 9 ст. 104</w:t>
        </w:r>
      </w:hyperlink>
      <w:r>
        <w:t xml:space="preserve"> Закона N 44-ФЗ, </w:t>
      </w:r>
      <w:hyperlink r:id="rId1939" w:history="1">
        <w:r>
          <w:rPr>
            <w:rStyle w:val="a4"/>
          </w:rPr>
          <w:t>п. 16</w:t>
        </w:r>
      </w:hyperlink>
      <w:r>
        <w:t xml:space="preserve"> Постановления N 1062, </w:t>
      </w:r>
      <w:hyperlink r:id="rId1940" w:history="1">
        <w:r>
          <w:rPr>
            <w:rStyle w:val="a4"/>
          </w:rPr>
          <w:t>часть 5 ст. 5</w:t>
        </w:r>
      </w:hyperlink>
      <w:r>
        <w:t xml:space="preserve"> Закона N 223-ФЗ и </w:t>
      </w:r>
      <w:hyperlink r:id="rId1941" w:history="1">
        <w:r>
          <w:rPr>
            <w:rStyle w:val="a4"/>
          </w:rPr>
          <w:t>п. 10</w:t>
        </w:r>
      </w:hyperlink>
      <w:r>
        <w:t xml:space="preserve"> Постановления N 1211).</w:t>
      </w:r>
    </w:p>
    <w:p w:rsidR="00000000" w:rsidRDefault="00F57EC1">
      <w:r>
        <w:t xml:space="preserve">В соответствии с </w:t>
      </w:r>
      <w:hyperlink r:id="rId1942" w:history="1">
        <w:r>
          <w:rPr>
            <w:rStyle w:val="a4"/>
          </w:rPr>
          <w:t>п.п. "ж" п. 20</w:t>
        </w:r>
      </w:hyperlink>
      <w:r>
        <w:t xml:space="preserve"> Постановления N 1062 для защиты информации, включенной в реестр, предусмотрено в том числе автоматическое исключение из реестра информации о недобросовестных поставщиках (подрядчиках, исполнителях) по истечен</w:t>
      </w:r>
      <w:r>
        <w:t>ии 2-летнего срока с даты внесения такой информации в реестр с сохранением указанной информации в архиве.</w:t>
      </w:r>
    </w:p>
    <w:p w:rsidR="00000000" w:rsidRDefault="00F57EC1">
      <w:r>
        <w:t xml:space="preserve">В </w:t>
      </w:r>
      <w:hyperlink r:id="rId1943" w:history="1">
        <w:r>
          <w:rPr>
            <w:rStyle w:val="a4"/>
          </w:rPr>
          <w:t>Определении</w:t>
        </w:r>
      </w:hyperlink>
      <w:r>
        <w:t xml:space="preserve"> ВАС РФ от 11.05.12 г. N ВАС-5621/12 указано, что включение общества</w:t>
      </w:r>
      <w:r>
        <w:t xml:space="preserve"> в реестр недобросовестных поставщиков не подавляет экономической самостоятельности и инициативы общества, не ограничивает чрезмерно его права на свободное использование своих способностей и имущества для предпринимательской и иной не запрещенной законом э</w:t>
      </w:r>
      <w:r>
        <w:t>кономической деятельности, а также права частной собственности и в данном случае не препятствует осуществлению хозяйственной деятельности общества.</w:t>
      </w:r>
    </w:p>
    <w:p w:rsidR="00000000" w:rsidRDefault="00F57EC1">
      <w:r>
        <w:t>Реестр служит инструментом, обеспечивающим реализацию целей регулирования отношений, определенных в общих по</w:t>
      </w:r>
      <w:r>
        <w:t>ложениях законодательства в сфере закупок, по добросовестной конкуренции и предотвращению злоупотреблений в сфере размещения заказов, следовательно, является механизмом защиты государственных и муниципальных заказчиков от недобросовестных действий поставщи</w:t>
      </w:r>
      <w:r>
        <w:t xml:space="preserve">ков (исполнителей, подрядчиков). По существу внесение сведений в отношении общества в реестр является специальной мерой административной ответственности (см. </w:t>
      </w:r>
      <w:hyperlink r:id="rId1944" w:history="1">
        <w:r>
          <w:rPr>
            <w:rStyle w:val="a4"/>
          </w:rPr>
          <w:t>постановление</w:t>
        </w:r>
      </w:hyperlink>
      <w:r>
        <w:t xml:space="preserve"> Девятого арбитр</w:t>
      </w:r>
      <w:r>
        <w:t>ажного апелляционного суда от 29.04.2016 N 09АП-1360/2016 по делу N А40-157001/15).</w:t>
      </w:r>
    </w:p>
    <w:p w:rsidR="00000000" w:rsidRDefault="00F57EC1">
      <w:r>
        <w:t>Сведения, содержащиеся в РНП, автоматически исключаются из него по истечении двух лет со дня их внесения (</w:t>
      </w:r>
      <w:hyperlink r:id="rId1945" w:history="1">
        <w:r>
          <w:rPr>
            <w:rStyle w:val="a4"/>
          </w:rPr>
          <w:t>ч. 5 ст. 5</w:t>
        </w:r>
      </w:hyperlink>
      <w:r>
        <w:t xml:space="preserve"> Закона N 223-ФЗ, </w:t>
      </w:r>
      <w:hyperlink r:id="rId1946" w:history="1">
        <w:r>
          <w:rPr>
            <w:rStyle w:val="a4"/>
          </w:rPr>
          <w:t>ч. 9 ст. 104</w:t>
        </w:r>
      </w:hyperlink>
      <w:r>
        <w:t xml:space="preserve"> Закона N </w:t>
      </w:r>
      <w:r>
        <w:t>44-ФЗ). Кроме того, сведения будут исключены из РНП, если решение антимонопольного органа будет успешно обжаловано в судебном порядке.</w:t>
      </w:r>
    </w:p>
    <w:p w:rsidR="00000000" w:rsidRDefault="00F57EC1">
      <w:hyperlink r:id="rId1947" w:history="1">
        <w:r>
          <w:rPr>
            <w:rStyle w:val="a4"/>
          </w:rPr>
          <w:t>Часть 6</w:t>
        </w:r>
      </w:hyperlink>
      <w:r>
        <w:t xml:space="preserve"> комментируемой статьи регламентирует право </w:t>
      </w:r>
      <w:r>
        <w:t>заинтересованного лица обжаловать действия антимонопольной службы в судебном порядке о включении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w:t>
      </w:r>
      <w:r>
        <w:t xml:space="preserve"> нарушением им договора, в реестр недобросовестных поставщиков или содержание таких сведений в реестре недобросовестных поставщиков.</w:t>
      </w:r>
    </w:p>
    <w:p w:rsidR="00000000" w:rsidRDefault="00F57EC1">
      <w:r>
        <w:t>Под заинтересованным лицом понимается лицо, права и обязанности которого могут быть затронуты при разрешении административн</w:t>
      </w:r>
      <w:r>
        <w:t>ого дела.</w:t>
      </w:r>
    </w:p>
    <w:p w:rsidR="00000000" w:rsidRDefault="00F57EC1">
      <w:r>
        <w:t>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w:t>
      </w:r>
      <w:r>
        <w:t>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w:t>
      </w:r>
      <w:r>
        <w:t>тиве суда.</w:t>
      </w:r>
    </w:p>
    <w:p w:rsidR="00000000" w:rsidRDefault="00F57EC1">
      <w:r>
        <w:t>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w:t>
      </w:r>
      <w:r>
        <w:t>вного иска или заключение соглашения о примирении, подачу встречного административного иска.</w:t>
      </w:r>
    </w:p>
    <w:p w:rsidR="00000000" w:rsidRDefault="00F57EC1">
      <w:r>
        <w:t xml:space="preserve">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w:t>
      </w:r>
      <w:r>
        <w:t>выносится определение.</w:t>
      </w:r>
    </w:p>
    <w:p w:rsidR="00000000" w:rsidRDefault="00F57EC1">
      <w:r>
        <w:t>На определение об отказе во вступлении в административное дело заинтересованного лица или об отказе в привлечении этого лица к участию в административном деле может быть подана частная жалоба лицом, подавшим соответствующее ходатайст</w:t>
      </w:r>
      <w:r>
        <w:t>во.</w:t>
      </w:r>
    </w:p>
    <w:p w:rsidR="00000000" w:rsidRDefault="00F57EC1">
      <w:r>
        <w:t>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 (</w:t>
      </w:r>
      <w:hyperlink r:id="rId1948" w:history="1">
        <w:r>
          <w:rPr>
            <w:rStyle w:val="a4"/>
          </w:rPr>
          <w:t>статья 47</w:t>
        </w:r>
      </w:hyperlink>
      <w:r>
        <w:t xml:space="preserve"> "Кодекса административного судопроизводства Российской Федерации" от 08.03.2015 N 21-ФЗ).</w:t>
      </w:r>
    </w:p>
    <w:p w:rsidR="00000000" w:rsidRDefault="00F57EC1">
      <w:r>
        <w:t>Решение антимонопольного органа обжалуется по правилам публичного производства, то есть в теч</w:t>
      </w:r>
      <w:r>
        <w:t>ение трехмесячного срока (</w:t>
      </w:r>
      <w:hyperlink r:id="rId1949" w:history="1">
        <w:r>
          <w:rPr>
            <w:rStyle w:val="a4"/>
          </w:rPr>
          <w:t>ст. 219</w:t>
        </w:r>
      </w:hyperlink>
      <w:r>
        <w:t xml:space="preserve"> КАС РФ). При наличии уважительных причин этот срок может быть восстановлен судом.</w:t>
      </w:r>
    </w:p>
    <w:p w:rsidR="00000000" w:rsidRDefault="00F57EC1">
      <w:r>
        <w:t>Решение и (или) предписание антимонопольного органа могут быть обжало</w:t>
      </w:r>
      <w:r>
        <w:t>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w:t>
      </w:r>
      <w:r>
        <w:t>льного органа могут быть также обжалованы в коллегиальный орган федерального антимонопольного органа.</w:t>
      </w:r>
    </w:p>
    <w:p w:rsidR="00000000" w:rsidRDefault="00F57EC1">
      <w:r>
        <w:t>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w:t>
      </w:r>
      <w:r>
        <w:t xml:space="preserve">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000000" w:rsidRDefault="00F57EC1">
      <w:r>
        <w:t>В случае принятия заявления об обжаловании п</w:t>
      </w:r>
      <w:r>
        <w:t>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w:t>
      </w:r>
      <w:hyperlink r:id="rId1950" w:history="1">
        <w:r>
          <w:rPr>
            <w:rStyle w:val="a4"/>
          </w:rPr>
          <w:t>статья 52</w:t>
        </w:r>
      </w:hyperlink>
      <w:r>
        <w:t xml:space="preserve"> Федер</w:t>
      </w:r>
      <w:r>
        <w:t>ального закона от 26.07.2006 N 135-ФЗ "О защите конкуренции").</w:t>
      </w:r>
    </w:p>
    <w:p w:rsidR="00000000" w:rsidRDefault="00F57EC1">
      <w:r>
        <w:t>Дата изготовления решения в полном объеме считается датой его принятия. При этом решение должно быть изготовлено в полном объеме в срок, не превышающий десяти рабочих дней со дня оглашения резолютивной части решения. Решение по делу о нарушении антимонопол</w:t>
      </w:r>
      <w:r>
        <w:t>ьного законодательства, принятое комиссией, подлежит оглашению по окончании рассмотрения дела.</w:t>
      </w:r>
    </w:p>
    <w:p w:rsidR="00000000" w:rsidRDefault="00F57EC1">
      <w:r>
        <w:t>Копии такого решения немедленно направляются или вручаются лицам, участвующим в деле.</w:t>
      </w:r>
    </w:p>
    <w:p w:rsidR="00000000" w:rsidRDefault="00F57EC1">
      <w:r>
        <w:t>Предписание по делу о нарушении антимонопольного законодательства изготавли</w:t>
      </w:r>
      <w:r>
        <w:t>вается одновременно с решением. Копия предписания немедленно направляется или вручается лицу, которому предписывается совершить определенные решением действия.</w:t>
      </w:r>
    </w:p>
    <w:p w:rsidR="00000000" w:rsidRDefault="00F57EC1">
      <w:r>
        <w:t xml:space="preserve">Согласно </w:t>
      </w:r>
      <w:hyperlink r:id="rId1951" w:history="1">
        <w:r>
          <w:rPr>
            <w:rStyle w:val="a4"/>
          </w:rPr>
          <w:t>статье 198</w:t>
        </w:r>
      </w:hyperlink>
      <w:r>
        <w:t xml:space="preserve"> Арб</w:t>
      </w:r>
      <w:r>
        <w:t>итражного процессуального кодекса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w:t>
      </w:r>
      <w:r>
        <w:t xml:space="preserve">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w:t>
      </w:r>
      <w:r>
        <w:t>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00000" w:rsidRDefault="00F57EC1">
      <w:r>
        <w:t xml:space="preserve">Заявление может быть подано в арбитражный суд в течение трех месяцев со </w:t>
      </w:r>
      <w:r>
        <w:t>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000000" w:rsidRDefault="00F57EC1">
      <w:r>
        <w:t>Досудебный (внесудебный) поря</w:t>
      </w:r>
      <w:r>
        <w:t>док обжалования решений и действий (бездействия) антимонопольного органа, а также должностных лиц ФАС России</w:t>
      </w:r>
    </w:p>
    <w:p w:rsidR="00000000" w:rsidRDefault="00F57EC1">
      <w:r>
        <w:t>Заинтересованные лица вправе обжаловать действия (бездействие) антимонопольного органа, их должностных лиц и решений, принятых (осуществляемых) ими</w:t>
      </w:r>
      <w:r>
        <w:t xml:space="preserve"> в ходе исполнения государственной функции, в досудебном (внесудебном) порядке.</w:t>
      </w:r>
    </w:p>
    <w:p w:rsidR="00000000" w:rsidRDefault="00F57EC1">
      <w:r>
        <w:t>Предметом досудебного (внесудебного) обжалования являются решения и действия (бездействие) антимонопольного органа, его должностных лиц.</w:t>
      </w:r>
    </w:p>
    <w:p w:rsidR="00000000" w:rsidRDefault="00F57EC1">
      <w:r>
        <w:t>Оснований для приостановления рассмотре</w:t>
      </w:r>
      <w:r>
        <w:t>ния жалобы законодательством Российской Федерации не предусмотрено.</w:t>
      </w:r>
    </w:p>
    <w:p w:rsidR="00000000" w:rsidRDefault="00F57EC1">
      <w:r>
        <w:t>В случае,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000000" w:rsidRDefault="00F57EC1">
      <w:r>
        <w:t>Жалоба, в которой обжа</w:t>
      </w:r>
      <w:r>
        <w:t>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000000" w:rsidRDefault="00F57EC1">
      <w:r>
        <w:t>Антимонопольный орган при получении письменной жалобы, в которой содержатся нецензурн</w:t>
      </w:r>
      <w:r>
        <w:t>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w:t>
      </w:r>
      <w:r>
        <w:t>ебления правом.</w:t>
      </w:r>
    </w:p>
    <w:p w:rsidR="00000000" w:rsidRDefault="00F57EC1">
      <w: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w:t>
      </w:r>
      <w:r>
        <w:t xml:space="preserve"> со дня регистрации жалобы сообщается заявителю, направившему жалобу, если его фамилия и почтовый адрес поддаются прочтению.</w:t>
      </w:r>
    </w:p>
    <w:p w:rsidR="00000000" w:rsidRDefault="00F57EC1">
      <w:r>
        <w:t xml:space="preserve">В случае, если в письменной жалобе заявителя содержится вопрос, на который ему неоднократно давались письменные ответы по существу </w:t>
      </w:r>
      <w:r>
        <w:t>в связи с ранее направляемыми жалобами, и при этом в жалобе не приводятся новые доводы или обстоятельства, руководитель (заместитель руководителя) антимонопольного органа вправе принять решение о безосновательности очередного обращения и прекращении перепи</w:t>
      </w:r>
      <w:r>
        <w:t>ски с заявителем по данному вопросу. О данном решении уведомляется заявитель, направивший жалобу.</w:t>
      </w:r>
    </w:p>
    <w:p w:rsidR="00000000" w:rsidRDefault="00F57EC1">
      <w: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w:t>
      </w:r>
      <w:r>
        <w:t>бу в антимонопольный орган.</w:t>
      </w:r>
    </w:p>
    <w:p w:rsidR="00000000" w:rsidRDefault="00F57EC1">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заявителю сообщается о</w:t>
      </w:r>
      <w:r>
        <w:t xml:space="preserve"> невозможности дать ответ по существу поставленного в ней вопроса в связи с недопустимостью разглашения указанных сведений.</w:t>
      </w:r>
    </w:p>
    <w:p w:rsidR="00000000" w:rsidRDefault="00F57EC1">
      <w:r>
        <w:t>Основанием для начала процедуры досудебного (внесудебного) обжалования является обращение (жалоба), направленная в антимонопольный о</w:t>
      </w:r>
      <w:r>
        <w:t>рган.</w:t>
      </w:r>
    </w:p>
    <w:p w:rsidR="00000000" w:rsidRDefault="00F57EC1">
      <w:r>
        <w:t xml:space="preserve">Заявители имеют право направить жалобу в письменной форме или в форме электронного документа. 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w:t>
      </w:r>
      <w:r>
        <w:t>том числе портала государственных и муниципальных услуг (функций), а также может быть принята при личном приеме заявителя.</w:t>
      </w:r>
    </w:p>
    <w:p w:rsidR="00000000" w:rsidRDefault="00F57EC1">
      <w:r>
        <w:t>Заявитель в письменной жалобе в обязательном порядке указывает либо наименование антимонопольного органа, либо фамилию, имя, отчество</w:t>
      </w:r>
      <w:r>
        <w:t xml:space="preserve">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w:t>
      </w:r>
      <w:r>
        <w:t>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w:t>
      </w:r>
      <w:r>
        <w:t>териалы либо их копии.</w:t>
      </w:r>
    </w:p>
    <w:p w:rsidR="00000000" w:rsidRDefault="00F57EC1">
      <w:r>
        <w:t>В жалобе, поступившей в антимонопольный орган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w:t>
      </w:r>
      <w:r>
        <w:t>ию, имя, отчество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w:t>
      </w:r>
      <w:r>
        <w:t>ь к такой жалобе необходимые документы и материалы в электронной форме.</w:t>
      </w:r>
    </w:p>
    <w:p w:rsidR="00000000" w:rsidRDefault="00F57EC1">
      <w:r>
        <w:t>При рассмотрении жалобы руководитель антимонопольного органа рассматривает:</w:t>
      </w:r>
    </w:p>
    <w:p w:rsidR="00000000" w:rsidRDefault="00F57EC1">
      <w:r>
        <w:t>- документы, представленные заявителем;</w:t>
      </w:r>
    </w:p>
    <w:p w:rsidR="00000000" w:rsidRDefault="00F57EC1">
      <w:r>
        <w:t>- материалы объяснения, представленные должностным лицом;</w:t>
      </w:r>
    </w:p>
    <w:p w:rsidR="00000000" w:rsidRDefault="00F57EC1">
      <w:r>
        <w:t>- результа</w:t>
      </w:r>
      <w:r>
        <w:t>ты исследований, проверок.</w:t>
      </w:r>
    </w:p>
    <w:p w:rsidR="00000000" w:rsidRDefault="00F57EC1">
      <w:r>
        <w:t>Граждане имеют право получать информацию по следующим вопросам:</w:t>
      </w:r>
    </w:p>
    <w:p w:rsidR="00000000" w:rsidRDefault="00F57EC1">
      <w:r>
        <w:t>- о входящем номере, под которым зарегистрирована в системе делопроизводства жалоба;</w:t>
      </w:r>
    </w:p>
    <w:p w:rsidR="00000000" w:rsidRDefault="00F57EC1">
      <w:r>
        <w:t>- о нормативных правовых актах, на основании которых ФАС России исполняет госуда</w:t>
      </w:r>
      <w:r>
        <w:t>рственную функцию;</w:t>
      </w:r>
    </w:p>
    <w:p w:rsidR="00000000" w:rsidRDefault="00F57EC1">
      <w:r>
        <w:t>- о требованиях к заверению документов и сведений;</w:t>
      </w:r>
    </w:p>
    <w:p w:rsidR="00000000" w:rsidRDefault="00F57EC1">
      <w:r>
        <w:t>- о месте размещения на официальном сайте ФАС России в информационно-телекоммуникационной сети "Интернет" справочных материалов по вопросам исполнения государственной функции.</w:t>
      </w:r>
    </w:p>
    <w:p w:rsidR="00000000" w:rsidRDefault="00F57EC1">
      <w:r>
        <w:t>Граждане имеют право отозвать жалобу до момента вынесения решения по данной жалобе.</w:t>
      </w:r>
    </w:p>
    <w:p w:rsidR="00000000" w:rsidRDefault="00F57EC1">
      <w:r>
        <w:t>На нарушения антимонопольным органом, должностными лицами ФАС России может быть подана жалоба в ФАС России.</w:t>
      </w:r>
    </w:p>
    <w:p w:rsidR="00000000" w:rsidRDefault="00F57EC1">
      <w:r>
        <w:t>Жалоба, с подтверждающими документами направляется получившим ее</w:t>
      </w:r>
      <w:r>
        <w:t xml:space="preserve"> антимонопольным органом в течение десяти рабочих дней со дня ее регистрации в соответствующий антимонопольный орган с уведомлением заявителя о переадресации жалобы.</w:t>
      </w:r>
    </w:p>
    <w:p w:rsidR="00000000" w:rsidRDefault="00F57EC1">
      <w:r>
        <w:t xml:space="preserve">Поступившая жалоба рассматривается антимонопольным органом в течение тридцати дней со дня </w:t>
      </w:r>
      <w:r>
        <w:t>регистрации.</w:t>
      </w:r>
    </w:p>
    <w:p w:rsidR="00000000" w:rsidRDefault="00F57EC1">
      <w:r>
        <w:t>Срок рассмотрения жалобы может быть продлен в случае принятия руководителем антимонопольного органа решения о необходимости проведения проверки по жалобе, запроса дополнительной информации, но не более чем на тридцать дней.</w:t>
      </w:r>
    </w:p>
    <w:p w:rsidR="00000000" w:rsidRDefault="00F57EC1">
      <w:r>
        <w:t>Решение о продлении</w:t>
      </w:r>
      <w:r>
        <w:t xml:space="preserve"> срока рассмотрения жалобы сообщается заявителю в письменном виде с указанием причин продления.</w:t>
      </w:r>
    </w:p>
    <w:p w:rsidR="00000000" w:rsidRDefault="00F57EC1">
      <w:r>
        <w:t>Решение по жалобе на решение, действие (бездействие) должностного лица территориального органа ФАС России принимает руководитель соответствующего территориально</w:t>
      </w:r>
      <w:r>
        <w:t>го органа. Решение по жалобе на решение, действие (бездействие) территориального органа ФАС России, должностного лица ФАС России принимает руководитель ФАС России.</w:t>
      </w:r>
    </w:p>
    <w:p w:rsidR="00000000" w:rsidRDefault="00F57EC1">
      <w:r>
        <w:t xml:space="preserve">В соответствии с </w:t>
      </w:r>
      <w:hyperlink r:id="rId1952" w:history="1">
        <w:r>
          <w:rPr>
            <w:rStyle w:val="a4"/>
          </w:rPr>
          <w:t>пунк</w:t>
        </w:r>
        <w:r>
          <w:rPr>
            <w:rStyle w:val="a4"/>
          </w:rPr>
          <w:t>том 8 части 1 статьи 27</w:t>
        </w:r>
      </w:hyperlink>
      <w:r>
        <w:t xml:space="preserve"> Федерального закона от 26.07.2006 N 135-ФЗ "О защите конкуренции" (далее - Закон N 275-ФЗ) заключение между хозяйствующими субъектами-конкурентами соглашения о совместной деятельности на территории Российской Федерации осуществля</w:t>
      </w:r>
      <w:r>
        <w:t xml:space="preserve">ется с предварительного согласия антимонопольного органа при превышении установленных пороговых значений. Согласно </w:t>
      </w:r>
      <w:hyperlink r:id="rId1953" w:history="1">
        <w:r>
          <w:rPr>
            <w:rStyle w:val="a4"/>
          </w:rPr>
          <w:t>пункту 1 статьи 4</w:t>
        </w:r>
      </w:hyperlink>
      <w:r>
        <w:t xml:space="preserve"> Гражданского кодекса Российской Федерации акты гра</w:t>
      </w:r>
      <w:r>
        <w:t>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w:t>
      </w:r>
      <w:r>
        <w:t>ом.</w:t>
      </w:r>
    </w:p>
    <w:p w:rsidR="00000000" w:rsidRDefault="00F57EC1">
      <w:r>
        <w:t>Порядок обжалования решений, действий (бездействия) единый вне зависимости от места подачи жалобы (разъяснения ФАС России).</w:t>
      </w:r>
    </w:p>
    <w:p w:rsidR="00000000" w:rsidRDefault="00F57EC1">
      <w:r>
        <w:t xml:space="preserve">Согласно </w:t>
      </w:r>
      <w:hyperlink r:id="rId1954" w:history="1">
        <w:r>
          <w:rPr>
            <w:rStyle w:val="a4"/>
          </w:rPr>
          <w:t>ч. 1 ст. 198</w:t>
        </w:r>
      </w:hyperlink>
      <w:r>
        <w:t xml:space="preserve"> АПК РФ граждане, организации и ин</w:t>
      </w:r>
      <w:r>
        <w:t>ые лица вправе обратиться в арбитражный суд с заявлением о признании недействительными ненормативных правовых актов органов, осуществляющих публичные полномочия, если полагают, что оспариваемый ненормативный правовой акт не соответствует закону или иному н</w:t>
      </w:r>
      <w:r>
        <w:t>ормативному правовому акту и нарушает их права и законные интересы в сфере предпринимательской и иной экономической деятельности, незаконно возлагает на них какие-либо обязанности, создает иные препятствия для осуществления предпринимательской и иной эконо</w:t>
      </w:r>
      <w:r>
        <w:t xml:space="preserve">мической деятельности. При этом в силу </w:t>
      </w:r>
      <w:hyperlink r:id="rId1955" w:history="1">
        <w:r>
          <w:rPr>
            <w:rStyle w:val="a4"/>
          </w:rPr>
          <w:t>ч. 4 ст. 200</w:t>
        </w:r>
      </w:hyperlink>
      <w:r>
        <w:t xml:space="preserve"> АПК РФ при рассмотрении дел об оспаривании ненормативных правовых актов госорганов арбитражный суд в судебном заседании не только о</w:t>
      </w:r>
      <w:r>
        <w:t>существляет проверку оспариваемого акта или его отдельных положений и устанавливает его соответствие закону или иному нормативному правовому акту, но и устанавливает, нарушает ли оспариваемый акт права и законные интересы заявителя в сфере предпринимательс</w:t>
      </w:r>
      <w:r>
        <w:t>кой и иной экономической деятельности.</w:t>
      </w:r>
    </w:p>
    <w:p w:rsidR="00000000" w:rsidRDefault="00F57EC1">
      <w:r>
        <w:t xml:space="preserve">Здесь подлежит применению порядок, установленный </w:t>
      </w:r>
      <w:hyperlink r:id="rId1956" w:history="1">
        <w:r>
          <w:rPr>
            <w:rStyle w:val="a4"/>
          </w:rPr>
          <w:t>гл. 24</w:t>
        </w:r>
      </w:hyperlink>
      <w:r>
        <w:t xml:space="preserve"> АПК РФ или </w:t>
      </w:r>
      <w:hyperlink r:id="rId1957" w:history="1">
        <w:r>
          <w:rPr>
            <w:rStyle w:val="a4"/>
          </w:rPr>
          <w:t>гл. 25</w:t>
        </w:r>
      </w:hyperlink>
      <w:r>
        <w:t xml:space="preserve"> ГПК РФ.</w:t>
      </w:r>
    </w:p>
    <w:p w:rsidR="00000000" w:rsidRDefault="00F57EC1"/>
    <w:bookmarkStart w:id="29" w:name="sub_510"/>
    <w:p w:rsidR="00000000" w:rsidRDefault="00F57EC1">
      <w:pPr>
        <w:pStyle w:val="a5"/>
      </w:pPr>
      <w:r>
        <w:fldChar w:fldCharType="begin"/>
      </w:r>
      <w:r>
        <w:instrText>HYPERLINK "http://internet.garant.ru/document/redirect/12188083/510"</w:instrText>
      </w:r>
      <w:r>
        <w:fldChar w:fldCharType="separate"/>
      </w:r>
      <w:r>
        <w:rPr>
          <w:rStyle w:val="a4"/>
        </w:rPr>
        <w:t>Статья 5.1</w:t>
      </w:r>
      <w:r>
        <w:fldChar w:fldCharType="end"/>
      </w:r>
      <w:r>
        <w:t>.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w:t>
      </w:r>
      <w:r>
        <w:t>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bookmarkEnd w:id="29"/>
    <w:p w:rsidR="00000000" w:rsidRDefault="00F57EC1">
      <w:r>
        <w:fldChar w:fldCharType="begin"/>
      </w:r>
      <w:r>
        <w:instrText>HYPERLINK "http://internet.garant.ru/document/redirect/12188083/510"</w:instrText>
      </w:r>
      <w:r>
        <w:fldChar w:fldCharType="separate"/>
      </w:r>
      <w:r>
        <w:rPr>
          <w:rStyle w:val="a4"/>
        </w:rPr>
        <w:t>Статья 5</w:t>
      </w:r>
      <w:r>
        <w:rPr>
          <w:rStyle w:val="a4"/>
        </w:rPr>
        <w:t>.1</w:t>
      </w:r>
      <w:r>
        <w:fldChar w:fldCharType="end"/>
      </w:r>
      <w:r>
        <w:t xml:space="preserve"> Регламентирует порядок и особенности проведения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w:t>
      </w:r>
      <w:r>
        <w:t>тельства Российской Федерации, предусматривающим участие субъектов малого и среднего предпринимательства в закупке</w:t>
      </w:r>
    </w:p>
    <w:p w:rsidR="00000000" w:rsidRDefault="00F57EC1">
      <w:hyperlink r:id="rId1958" w:history="1">
        <w:r>
          <w:rPr>
            <w:rStyle w:val="a4"/>
          </w:rPr>
          <w:t>Часть 1</w:t>
        </w:r>
      </w:hyperlink>
      <w:r>
        <w:t xml:space="preserve"> комментируемой статьи регламентирует перечень документов, кот</w:t>
      </w:r>
      <w:r>
        <w:t>орые подлежат проведению оценке соответствия. Так,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подлежат:</w:t>
      </w:r>
    </w:p>
    <w:p w:rsidR="00000000" w:rsidRDefault="00F57EC1">
      <w:r>
        <w:t xml:space="preserve">- проект плана закупки товаров, работ, </w:t>
      </w:r>
      <w:r>
        <w:t>услуг;</w:t>
      </w:r>
    </w:p>
    <w:p w:rsidR="00000000" w:rsidRDefault="00F57EC1">
      <w:r>
        <w:t>- проект плана закупки инновационной продукции, высокотехнологичной продукции, лекарственных средств;</w:t>
      </w:r>
    </w:p>
    <w:p w:rsidR="00000000" w:rsidRDefault="00F57EC1">
      <w:r>
        <w:t>- проекты изменений, вносимых в такие планы, в случае, если они предусматривают изменение раздела об участии субъектов малого и среднего предприним</w:t>
      </w:r>
      <w:r>
        <w:t>ательства в закупке</w:t>
      </w:r>
    </w:p>
    <w:p w:rsidR="00000000" w:rsidRDefault="00F57EC1">
      <w:r>
        <w:t xml:space="preserve">Оценка соответствия осуществляется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r:id="rId1959" w:history="1">
        <w:r>
          <w:rPr>
            <w:rStyle w:val="a4"/>
          </w:rPr>
          <w:t>пунктом 2 части 8.2 статьи 3</w:t>
        </w:r>
      </w:hyperlink>
      <w:r>
        <w:t xml:space="preserve"> комментируемого Федерального закона.</w:t>
      </w:r>
    </w:p>
    <w:p w:rsidR="00000000" w:rsidRDefault="00F57EC1">
      <w:r>
        <w:t xml:space="preserve">Оценка соответствия осуществляется в </w:t>
      </w:r>
      <w:hyperlink r:id="rId1960" w:history="1">
        <w:r>
          <w:rPr>
            <w:rStyle w:val="a4"/>
          </w:rPr>
          <w:t>порядке</w:t>
        </w:r>
      </w:hyperlink>
      <w:r>
        <w:t xml:space="preserve">, утверждённом </w:t>
      </w:r>
      <w:hyperlink r:id="rId1961" w:history="1">
        <w:r>
          <w:rPr>
            <w:rStyle w:val="a4"/>
          </w:rPr>
          <w:t>Постановлением</w:t>
        </w:r>
      </w:hyperlink>
      <w:r>
        <w:t xml:space="preserve"> Правительства РФ от 29.10.2015 N 1169, с использованием единой информационной системы (далее - оценка соответствия).</w:t>
      </w:r>
    </w:p>
    <w:p w:rsidR="00000000" w:rsidRDefault="00F57EC1">
      <w:r>
        <w:t xml:space="preserve">Так, согласно указанного </w:t>
      </w:r>
      <w:hyperlink r:id="rId1962" w:history="1">
        <w:r>
          <w:rPr>
            <w:rStyle w:val="a4"/>
          </w:rPr>
          <w:t>Постановления</w:t>
        </w:r>
      </w:hyperlink>
      <w:r>
        <w:t>, оценке соответствия подлежат:</w:t>
      </w:r>
    </w:p>
    <w:p w:rsidR="00000000" w:rsidRDefault="00F57EC1">
      <w:r>
        <w:t>- проекты планов закупки;</w:t>
      </w:r>
    </w:p>
    <w:p w:rsidR="00000000" w:rsidRDefault="00F57EC1">
      <w:r>
        <w:t>- проекты изменений, вносимых в планы закупки, если они предусматривают внесение в раздел плана закупки об участии субъектов малого и среднего предпринимател</w:t>
      </w:r>
      <w:r>
        <w:t>ьства в закупках изменений в части уменьшения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(далее - годовой планируемый объем закупки у с</w:t>
      </w:r>
      <w:r>
        <w:t>убъектов малого и среднего предпринимательства), до объема менее необходимого объема, а также в части изменения закупок по перечню товаров, работ, услуг, закупка которых планируется у субъектов малого и среднего предпринимательства (далее - изменения).</w:t>
      </w:r>
    </w:p>
    <w:p w:rsidR="00000000" w:rsidRDefault="00F57EC1">
      <w:r>
        <w:t>Оце</w:t>
      </w:r>
      <w:r>
        <w:t xml:space="preserve">нка соответствия проводится в отношении заказчиков, которые включены в </w:t>
      </w:r>
      <w:hyperlink r:id="rId1963" w:history="1">
        <w:r>
          <w:rPr>
            <w:rStyle w:val="a4"/>
          </w:rPr>
          <w:t>перечень</w:t>
        </w:r>
      </w:hyperlink>
      <w:r>
        <w:t xml:space="preserve"> конкретных заказчиков, определенных Правительством Российской Федерации.</w:t>
      </w:r>
    </w:p>
    <w:p w:rsidR="00000000" w:rsidRDefault="00F57EC1">
      <w:hyperlink r:id="rId1964" w:history="1">
        <w:r>
          <w:rPr>
            <w:rStyle w:val="a4"/>
          </w:rPr>
          <w:t>Распоряжением</w:t>
        </w:r>
      </w:hyperlink>
      <w:r>
        <w:t xml:space="preserve"> Правительства РФ от 06.11.2015 N 2258-р утверждён </w:t>
      </w:r>
      <w:hyperlink r:id="rId1965" w:history="1">
        <w:r>
          <w:rPr>
            <w:rStyle w:val="a4"/>
          </w:rPr>
          <w:t>перечень</w:t>
        </w:r>
      </w:hyperlink>
      <w:r>
        <w:t xml:space="preserve"> конкретных заказчиков, чьи проекты планов закупки товаров, работ, услуг, проект</w:t>
      </w:r>
      <w:r>
        <w:t>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акционерным обществом "Федеральная корпорация по развитию малого и среднего пре</w:t>
      </w:r>
      <w:r>
        <w:t>дпринимательства"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57EC1">
      <w:r>
        <w:t>В случае проведения оценки соответствия мониторинг соответствия планов закупки и и</w:t>
      </w:r>
      <w:r>
        <w:t xml:space="preserve">зменений требованиям законодательства Российской Федерации, предусматривающим участие субъектов малого и среднего предпринимательства в закупке, не проводится, за исключением мониторинга соответствия, предусмотренного </w:t>
      </w:r>
      <w:hyperlink r:id="rId1966" w:history="1">
        <w:r>
          <w:rPr>
            <w:rStyle w:val="a4"/>
          </w:rPr>
          <w:t>пунктом 6</w:t>
        </w:r>
      </w:hyperlink>
      <w:r>
        <w:t xml:space="preserve"> постановления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w:t>
      </w:r>
      <w:r>
        <w:t>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w:t>
      </w:r>
      <w:r>
        <w:t>го и среднего предпринимательства в закупке, порядке и сроках приостановки реализации указанных планов по результатам таких оценки и мониторинга".</w:t>
      </w:r>
    </w:p>
    <w:p w:rsidR="00000000" w:rsidRDefault="00F57EC1">
      <w:r>
        <w:t>В целях проведения оценки соответствия проекты планов закупки, проекты изменений размещаются в единой информа</w:t>
      </w:r>
      <w:r>
        <w:t>ционной системе в сфере закупок товаров, работ, услуг для обеспечения государственных и муниципальных нужд или до ввода в эксплуатацию такой единой информационной системы - на официальном сайте Российской Федерации в информационно-телекоммуникационной сети</w:t>
      </w:r>
      <w:r>
        <w:t xml:space="preserve"> "Интернет" для размещения информации о размещении заказов на поставки товаров, выполнение работ, оказание услуг (</w:t>
      </w:r>
      <w:hyperlink r:id="rId1967" w:history="1">
        <w:r>
          <w:rPr>
            <w:rStyle w:val="a4"/>
          </w:rPr>
          <w:t>www.zakupki.gov.ru</w:t>
        </w:r>
      </w:hyperlink>
      <w:r>
        <w:t>) (далее - официальный сайт) в порядке, предусмотренн</w:t>
      </w:r>
      <w:r>
        <w:t xml:space="preserve">ом </w:t>
      </w:r>
      <w:hyperlink r:id="rId1968" w:history="1">
        <w:r>
          <w:rPr>
            <w:rStyle w:val="a4"/>
          </w:rPr>
          <w:t>постановлением</w:t>
        </w:r>
      </w:hyperlink>
      <w:r>
        <w:t xml:space="preserve"> Правительства Российской Федерации от 10 сентября 2012 г. N 908 "Об утверждении Положения о размещении на официальном сайте информации о закупке".</w:t>
      </w:r>
    </w:p>
    <w:p w:rsidR="00000000" w:rsidRDefault="00F57EC1">
      <w:r>
        <w:t>В целях проведения оце</w:t>
      </w:r>
      <w:r>
        <w:t>нки соответствия акционерное общество "Федеральная корпорация по развитию малого и среднего предпринимательства" (далее - корпорация) или орган исполнительной власти субъекта Российской Федерации (созданная им организация) уведомляется с использованием еди</w:t>
      </w:r>
      <w:r>
        <w:t>ной информационной системы или официального сайта о размещении проектов планов закупки, проектов изменений в день такого размещения.</w:t>
      </w:r>
    </w:p>
    <w:p w:rsidR="00000000" w:rsidRDefault="00F57EC1">
      <w:r>
        <w:t>В случае размещения уведомления в отношении проектов изменений, которые не подлежат оценке соответствия, корпорация или орг</w:t>
      </w:r>
      <w:r>
        <w:t>ан исполнительной власти субъекта Российской Федерации (созданная им организация) в срок не позднее 2 рабочих дней со дня размещения уведомления о таком размещении направляет заказчику извещение в бумажной форме и с использованием единой информационной сис</w:t>
      </w:r>
      <w:r>
        <w:t>темы или официального сайта об отсутствии необходимости проведения оценки соответствия.</w:t>
      </w:r>
    </w:p>
    <w:p w:rsidR="00000000" w:rsidRDefault="00F57EC1">
      <w:r>
        <w:t>Оценка соответствия проводится с использованием единой информационной системы или официального сайта в срок не позднее:</w:t>
      </w:r>
    </w:p>
    <w:p w:rsidR="00000000" w:rsidRDefault="00F57EC1">
      <w:r>
        <w:t>5 рабочих дней со дня размещения, в том числе повторного, проектов планов закупки в единой информационной системе или на официальном сайте;</w:t>
      </w:r>
    </w:p>
    <w:p w:rsidR="00000000" w:rsidRDefault="00F57EC1">
      <w:r>
        <w:t xml:space="preserve">3 рабочих дней со дня размещения, в том числе повторного, проектов изменений в единой информационной системе или на </w:t>
      </w:r>
      <w:r>
        <w:t>официальном сайте.</w:t>
      </w:r>
    </w:p>
    <w:p w:rsidR="00000000" w:rsidRDefault="00F57EC1">
      <w:r>
        <w:t>Оценка соответствия проектов планов закупки, проектов изменений проводится корпорацией или органом исполнительной власти субъекта Российской Федерации (созданной им организацией) путем сопоставления данных, содержащихся в проектах планов</w:t>
      </w:r>
      <w:r>
        <w:t xml:space="preserve"> закупок, проектах изменений, со следующими данными:</w:t>
      </w:r>
    </w:p>
    <w:p w:rsidR="00000000" w:rsidRDefault="00F57EC1">
      <w:r>
        <w:t xml:space="preserve">а) годовой планируемый объем закупки у субъектов малого и среднего предпринимательства в объеме не менее объема, определенного в соответствии с </w:t>
      </w:r>
      <w:hyperlink r:id="rId1969" w:history="1">
        <w:r>
          <w:rPr>
            <w:rStyle w:val="a4"/>
          </w:rPr>
          <w:t>пунктом 5(1)</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1970" w:history="1">
        <w:r>
          <w:rPr>
            <w:rStyle w:val="a4"/>
          </w:rPr>
          <w:t>постановлением</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w:t>
      </w:r>
      <w:r>
        <w:t>дельными видами юридических лиц";</w:t>
      </w:r>
    </w:p>
    <w:p w:rsidR="00000000" w:rsidRDefault="00F57EC1">
      <w:r>
        <w:t xml:space="preserve">б) годовой объем закупки инновационной продукции, высокотехнологичной продукции у субъектов малого и среднего предпринимательства, определенный Правительством Российской Федерации в соответствии с </w:t>
      </w:r>
      <w:hyperlink r:id="rId1971" w:history="1">
        <w:r>
          <w:rPr>
            <w:rStyle w:val="a4"/>
          </w:rPr>
          <w:t>пунктом 1 части 8.2 статьи 3</w:t>
        </w:r>
      </w:hyperlink>
      <w:r>
        <w:t xml:space="preserve"> Федерального закона N 223-ФЗ;</w:t>
      </w:r>
    </w:p>
    <w:p w:rsidR="00000000" w:rsidRDefault="00F57EC1">
      <w:r>
        <w:t>в) перечень товаров, работ, услуг, закупки которых осуществляются у субъектов малого и среднего предпринимательства, утвержденный заказчиком.</w:t>
      </w:r>
    </w:p>
    <w:p w:rsidR="00000000" w:rsidRDefault="00F57EC1">
      <w:r>
        <w:t>По резул</w:t>
      </w:r>
      <w:r>
        <w:t>ьтатам проведения оценки соответствия выдается заключение о соответствии проекта плана закупки, проекта изменений требованиям законодательства Российской Федерации, предусматривающим участие субъектов малого и среднего предпринимательства в закупке, или ув</w:t>
      </w:r>
      <w:r>
        <w:t>едомление о несоответствии проекта плана закупки, проекта изменений требованиям законодательства Российской Федерации, предусматривающим участие субъектов малого и среднего предпринимательства в закупке (далее - уведомление о несоответствии).</w:t>
      </w:r>
    </w:p>
    <w:p w:rsidR="00000000" w:rsidRDefault="00F57EC1">
      <w:r>
        <w:t>Положительное</w:t>
      </w:r>
      <w:r>
        <w:t xml:space="preserve"> заключение содержит один или несколько выводов:</w:t>
      </w:r>
    </w:p>
    <w:p w:rsidR="00000000" w:rsidRDefault="00F57EC1">
      <w:r>
        <w:t>а) о соблюдении требований о годовом планируемом объеме закупки у субъектов малого и среднего предпринимательства в объеме не менее установленного объема, годовом объеме таких закупок и порядке расчета указа</w:t>
      </w:r>
      <w:r>
        <w:t xml:space="preserve">нного объема, утвержденного </w:t>
      </w:r>
      <w:hyperlink r:id="rId1972" w:history="1">
        <w:r>
          <w:rPr>
            <w:rStyle w:val="a4"/>
          </w:rPr>
          <w:t>постановлением</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w:t>
      </w:r>
      <w:r>
        <w:t>ках товаров, работ, услуг отдельными видами юридических лиц";</w:t>
      </w:r>
    </w:p>
    <w:p w:rsidR="00000000" w:rsidRDefault="00F57EC1">
      <w:r>
        <w:t>б) о соблюдении требований о годовом объеме закупки инновационной продукции, высокотехнологичной продукции (в части закупки у субъектов малого и среднего предпринимательства), устанавливаемом Пр</w:t>
      </w:r>
      <w:r>
        <w:t xml:space="preserve">авительством Российской Федерации в соответствии с </w:t>
      </w:r>
      <w:hyperlink r:id="rId1973" w:history="1">
        <w:r>
          <w:rPr>
            <w:rStyle w:val="a4"/>
          </w:rPr>
          <w:t>пунктом 1 части 8.2 статьи 3</w:t>
        </w:r>
      </w:hyperlink>
      <w:r>
        <w:t xml:space="preserve"> Федерального закона N 223-ФЗ;</w:t>
      </w:r>
    </w:p>
    <w:p w:rsidR="00000000" w:rsidRDefault="00F57EC1">
      <w:r>
        <w:t>в) о соответствии раздела проекта плана закупки, предусматривающего осущес</w:t>
      </w:r>
      <w:r>
        <w:t>твление закупки у субъектов малого и среднего предпринимательства, перечню товаров, работ, услуг, закупки которых осуществляются у субъектов малого и среднего предпринимательства, утвержденному заказчиком.</w:t>
      </w:r>
    </w:p>
    <w:p w:rsidR="00000000" w:rsidRDefault="00F57EC1">
      <w:r>
        <w:t>Уведомление о несоответствии выдается в случае, ес</w:t>
      </w:r>
      <w:r>
        <w:t>ли по результатам оценки соответствия проекты планов закупки, проекты изменений содержат данные, которые не соответствуют требованиям, предусмотренным выше.</w:t>
      </w:r>
    </w:p>
    <w:p w:rsidR="00000000" w:rsidRDefault="00F57EC1">
      <w:r>
        <w:t>Уведомление о несоответствии содержит выводы:</w:t>
      </w:r>
    </w:p>
    <w:p w:rsidR="00000000" w:rsidRDefault="00F57EC1">
      <w:r>
        <w:t>а) о несоблюдении требований о годовом планируемом об</w:t>
      </w:r>
      <w:r>
        <w:t xml:space="preserve">ъеме закупки у субъектов малого и среднего предпринимательства в объеме не менее объема, устанавливаемого в соответствии с </w:t>
      </w:r>
      <w:hyperlink r:id="rId1974" w:history="1">
        <w:r>
          <w:rPr>
            <w:rStyle w:val="a4"/>
          </w:rPr>
          <w:t>пунктом 5(1)</w:t>
        </w:r>
      </w:hyperlink>
      <w:r>
        <w:t xml:space="preserve"> Положения об особенностях участия субъектов мало</w:t>
      </w:r>
      <w:r>
        <w:t xml:space="preserve">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1975" w:history="1">
        <w:r>
          <w:rPr>
            <w:rStyle w:val="a4"/>
          </w:rPr>
          <w:t>постанов</w:t>
        </w:r>
        <w:r>
          <w:rPr>
            <w:rStyle w:val="a4"/>
          </w:rPr>
          <w:t>лением</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00000" w:rsidRDefault="00F57EC1">
      <w:r>
        <w:t>б) о несоблюдении требований о годовом о</w:t>
      </w:r>
      <w:r>
        <w:t>бъеме закупки инновационной продукции, высокотехнологичной продукции (в части закупки у субъектов малого и среднего предпринимательства), устанавливаемом Правительством Российской Федерации;</w:t>
      </w:r>
    </w:p>
    <w:p w:rsidR="00000000" w:rsidRDefault="00F57EC1">
      <w:r>
        <w:t>в) об отсутствии перечня товаров, работ, услуг, закупка которых о</w:t>
      </w:r>
      <w:r>
        <w:t>существляется у субъектов малого и среднего предпринимательства, утвержденного заказчиком;</w:t>
      </w:r>
    </w:p>
    <w:p w:rsidR="00000000" w:rsidRDefault="00F57EC1">
      <w:r>
        <w:t>г) о несоответствии раздела проекта плана закупки, предусматривающего осуществление закупки у субъектов малого и среднего предпринимательства, перечню товаров, работ</w:t>
      </w:r>
      <w:r>
        <w:t>, услуг, закупка которых осуществляется у субъектов малого и среднего предпринимательства, утвержденному заказчиком.</w:t>
      </w:r>
    </w:p>
    <w:p w:rsidR="00000000" w:rsidRDefault="00F57EC1">
      <w:r>
        <w:t>В случае выдачи заказчику уведомления о несоответствии:</w:t>
      </w:r>
    </w:p>
    <w:p w:rsidR="00000000" w:rsidRDefault="00F57EC1">
      <w:r>
        <w:t>а) в случае согласия с выводами, содержащимися в уведомлении о несоответствии, зака</w:t>
      </w:r>
      <w:r>
        <w:t xml:space="preserve">зчик обязан устранить в срок, определенный положением о закупке, утвержденным заказчиком в соответствии с Федеральным законом, который не может превышать 10 рабочих дней со дня размещения уведомления о несоответствии в единой информационной системе или на </w:t>
      </w:r>
      <w:r>
        <w:t>официальном сайте, указанные в уведомлении несоответствия и повторно разместить в единой информационной системе или на официальном сайте проект плана закупки, проект изменений;</w:t>
      </w:r>
    </w:p>
    <w:p w:rsidR="00000000" w:rsidRDefault="00F57EC1">
      <w:r>
        <w:t>б) в случае несогласия с выводами, содержащимися в уведомлении о несоответствии</w:t>
      </w:r>
      <w:r>
        <w:t>, в срок не позднее 3 рабочих дней со дня размещения в единой информационной системе или на официальном сайте уведомления о несоответствии заказчик размещает в единой информационной системе или на официальном сайте протокол разногласий с указанием обоснова</w:t>
      </w:r>
      <w:r>
        <w:t>ния своей позиции по каждому указанному в уведомлении несоответствию, с которым заказчик не согласен. В срок не позднее 3 рабочих дней со дня размещения заказчиком в единой информационной системе указанного протокола разногласий корпорация или орган исполн</w:t>
      </w:r>
      <w:r>
        <w:t>ительной власти субъекта Российской Федерации (созданная им организация) рассматривает протокол разногласий и выдает положительное заключение либо письменный отказ учесть позицию заказчика с обоснованием отказа;</w:t>
      </w:r>
    </w:p>
    <w:p w:rsidR="00000000" w:rsidRDefault="00F57EC1">
      <w:r>
        <w:t>в) в случае указания в уведомлении о несоотв</w:t>
      </w:r>
      <w:r>
        <w:t xml:space="preserve">етствии сведений, предусмотренных </w:t>
      </w:r>
      <w:hyperlink r:id="rId1976" w:history="1">
        <w:r>
          <w:rPr>
            <w:rStyle w:val="a4"/>
          </w:rPr>
          <w:t>подпунктом "в" пункта 12</w:t>
        </w:r>
      </w:hyperlink>
      <w:r>
        <w:t xml:space="preserve"> указанного Положения, заказчик в срок не позднее 10 рабочих дней со дня размещения в единой информационной системе или на официальном сайте уведомления о несоответствии размещает в единой информационной системе или на официальном сайте перечень товаров, р</w:t>
      </w:r>
      <w:r>
        <w:t>абот, услуг, закупки которых осуществляются у субъектов малого и среднего предпринимательства, утвержденный заказчиком.</w:t>
      </w:r>
    </w:p>
    <w:p w:rsidR="00000000" w:rsidRDefault="00F57EC1">
      <w:r>
        <w:t>В случае устранения заказчиком несоответствий, указанных в уведомлении о несоответствии, по результатам повторной оценки соответствия, с</w:t>
      </w:r>
      <w:r>
        <w:t>о дня повторного размещения в единой информационной системе или на официальном сайте проектов планов закупки, проектов изменений, такому заказчику выдается положительное заключение.</w:t>
      </w:r>
    </w:p>
    <w:p w:rsidR="00000000" w:rsidRDefault="00F57EC1">
      <w:r>
        <w:t>В случае неустранения заказчиком несоответствий, указанных в уведомлении о</w:t>
      </w:r>
      <w:r>
        <w:t xml:space="preserve"> несоответствии, а также в случае неразмещения в установленный срок в единой информационной системе или на официальном сайте сведений и документов, выдается заключение о несоответствии проекта плана закупки, проектов изменений требованиям законодательства </w:t>
      </w:r>
      <w:r>
        <w:t>Российской Федерации, предусматривающим участие субъектов малого и среднего предпринимательства в закупке (далее - отрицательное заключение), которое содержит выводы о наличии одного или нескольких несоответствий, указанных выше.</w:t>
      </w:r>
    </w:p>
    <w:p w:rsidR="00000000" w:rsidRDefault="00F57EC1">
      <w:r>
        <w:t>В случае выдачи отрицатель</w:t>
      </w:r>
      <w:r>
        <w:t>ного заключения заказчик:</w:t>
      </w:r>
    </w:p>
    <w:p w:rsidR="00000000" w:rsidRDefault="00F57EC1">
      <w:r>
        <w:t>а) вправе утвердить план закупки, проект которого представлялся для проведения оценки соответствия;</w:t>
      </w:r>
    </w:p>
    <w:p w:rsidR="00000000" w:rsidRDefault="00F57EC1">
      <w:r>
        <w:t>б) в срок не позднее 15 рабочих дней со дня размещения в единой информационной системе или на официальном сайте отрицательного зак</w:t>
      </w:r>
      <w:r>
        <w:t>лючения размещает в единой информационной системе или на официальном сайте перечень товаров, работ, услуг, выбранных заказчиком для приостановки реализации плана закупки товаров, работ, услуг, плана закупки инновационной продукции, высокотехнологичной прод</w:t>
      </w:r>
      <w:r>
        <w:t xml:space="preserve">укции, лекарственных средств (с указанием пунктов таких планов) в планируемом годовом объеме закупки у субъектов малого и среднего предпринимательства в объеме не менее объема, который установлен в соответствии с </w:t>
      </w:r>
      <w:hyperlink r:id="rId1977" w:history="1">
        <w:r>
          <w:rPr>
            <w:rStyle w:val="a4"/>
          </w:rPr>
          <w:t>пунктом 5(1)</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t xml:space="preserve">, утвержденного </w:t>
      </w:r>
      <w:hyperlink r:id="rId1978" w:history="1">
        <w:r>
          <w:rPr>
            <w:rStyle w:val="a4"/>
          </w:rPr>
          <w:t>постановлением</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w:t>
      </w:r>
      <w:r>
        <w:t xml:space="preserve"> работ, услуг отдельными видами юридических лиц", и в пределах которого осуществляется приостановка.</w:t>
      </w:r>
    </w:p>
    <w:p w:rsidR="00000000" w:rsidRDefault="00F57EC1">
      <w:r>
        <w:t>Корпорация или орган исполнительной власти субъекта Российской Федерации (созданная им организация) в течение 2 рабочих дней со дня размещения заказчиком в</w:t>
      </w:r>
      <w:r>
        <w:t xml:space="preserve"> единой информационной системе или на официальном сайте перечня товаров, работ, услуг направляет в антимонопольный орган для приостановки реализации плана закупки, в отношении которого по результатам оценки соответствия выдано отрицательное заключение, уве</w:t>
      </w:r>
      <w:r>
        <w:t>домление о выдаче отрицательного заключения в бумажной форме с приложением копий:</w:t>
      </w:r>
    </w:p>
    <w:p w:rsidR="00000000" w:rsidRDefault="00F57EC1">
      <w:r>
        <w:t>а) отрицательного заключения;</w:t>
      </w:r>
    </w:p>
    <w:p w:rsidR="00000000" w:rsidRDefault="00F57EC1">
      <w:r>
        <w:t>б) перечня товаров, работ, услуг, выбранных заказчиком в целях приостановки реализации указанного плана закупки.</w:t>
      </w:r>
    </w:p>
    <w:p w:rsidR="00000000" w:rsidRDefault="00F57EC1">
      <w:r>
        <w:t>В случае если в антимонопольный орган для приостановки реализации плана закупки не представлено уведомление о выдаче отрицательного заключения с приложением документов, или представлены документы, в которых не содержатся сведения для приостановки реализаци</w:t>
      </w:r>
      <w:r>
        <w:t>и плана закупки, антимонопольный орган в течение 2 рабочих дней со дня поступления уведомления о выдаче отрицательного заключения возвращает в корпорацию или орган исполнительной власти субъекта Российской Федерации (созданную им организацию) такие докумен</w:t>
      </w:r>
      <w:r>
        <w:t>ты. Уведомление о выдаче отрицательного заключения с приложением документов должно быть направлено в антимонопольный орган повторно в срок не позднее 10 рабочих дней со дня возврата этих документов.</w:t>
      </w:r>
    </w:p>
    <w:p w:rsidR="00000000" w:rsidRDefault="00F57EC1">
      <w:r>
        <w:t xml:space="preserve">Уведомление о несоответствии и заключения по результатам </w:t>
      </w:r>
      <w:r>
        <w:t>оценки соответствия подписываются и утверждаются:</w:t>
      </w:r>
    </w:p>
    <w:p w:rsidR="00000000" w:rsidRDefault="00F57EC1">
      <w:r>
        <w:t>а) руководителем корпорации или уполномоченным им лицом (в случае проведения оценки соответствия корпорацией) в порядке, установленном документами, регулирующими деятельность корпорации;</w:t>
      </w:r>
    </w:p>
    <w:p w:rsidR="00000000" w:rsidRDefault="00F57EC1">
      <w:r>
        <w:t>б) лицом, уполномоч</w:t>
      </w:r>
      <w:r>
        <w:t>енным органом исполнительной власти субъекта Российской Федерации (в случае проведения оценки соответствия органом исполнительной власти субъекта Российской Федерации (созданной им организацией), в порядке, установленном нормативными правовыми актами субъе</w:t>
      </w:r>
      <w:r>
        <w:t>кта Российской Федерации.</w:t>
      </w:r>
    </w:p>
    <w:p w:rsidR="00000000" w:rsidRDefault="00F57EC1">
      <w:r>
        <w:t>Уведомление о несоответствии и заключения:</w:t>
      </w:r>
    </w:p>
    <w:p w:rsidR="00000000" w:rsidRDefault="00F57EC1">
      <w:r>
        <w:t>а) направляются заказчику корпорацией или органом исполнительной власти субъекта Российской Федерации (созданной им организацией) в срок не позднее 1 рабочего дня со дня их выдачи в бумаж</w:t>
      </w:r>
      <w:r>
        <w:t>ной форме и с использованием единой информационной системы или официального сайта;</w:t>
      </w:r>
    </w:p>
    <w:p w:rsidR="00000000" w:rsidRDefault="00F57EC1">
      <w:r>
        <w:t xml:space="preserve">б) размещаются заказчиком в единой информационной системе или на официальном сайте в порядке, предусмотренном </w:t>
      </w:r>
      <w:hyperlink r:id="rId1979" w:history="1">
        <w:r>
          <w:rPr>
            <w:rStyle w:val="a4"/>
          </w:rPr>
          <w:t>постановлением</w:t>
        </w:r>
      </w:hyperlink>
      <w:r>
        <w:t xml:space="preserve"> Правительства Российской Федерации от 10 сентября 2012 г. N 908 "Об утверждении Положения о размещении на официальном сайте информации о закупке", в срок, указанный в </w:t>
      </w:r>
      <w:hyperlink r:id="rId1980" w:history="1">
        <w:r>
          <w:rPr>
            <w:rStyle w:val="a4"/>
          </w:rPr>
          <w:t>части 16 статьи 5.1</w:t>
        </w:r>
      </w:hyperlink>
      <w:r>
        <w:t xml:space="preserve"> Федерального закона N 223-ФЗ.</w:t>
      </w:r>
    </w:p>
    <w:p w:rsidR="00000000" w:rsidRDefault="00F57EC1">
      <w:r>
        <w:t>В случае если по результатам оценки соответствия корпорацией, органом исполнительной власти субъекта Российской Федерации (созданной им организацией) в срок заказчику не направлены уведомление о несоот</w:t>
      </w:r>
      <w:r>
        <w:t>ветствии и (или) заключения, тогда проект плана закупки, проект изменений считаются соответствующими требованиям законодательства Российской Федерации, предусматривающим участие субъектов малого и среднего предпринимательства в закупках.</w:t>
      </w:r>
    </w:p>
    <w:p w:rsidR="00000000" w:rsidRDefault="00F57EC1">
      <w:r>
        <w:t>Уведомление о несо</w:t>
      </w:r>
      <w:r>
        <w:t>ответствии и отрицательное заключение, выданные по результатам оценки соответствия, могут быть обжалованы заказчиком в судебном порядке.</w:t>
      </w:r>
    </w:p>
    <w:p w:rsidR="00000000" w:rsidRDefault="00F57EC1">
      <w:hyperlink r:id="rId1981" w:history="1">
        <w:r>
          <w:rPr>
            <w:rStyle w:val="a4"/>
          </w:rPr>
          <w:t>Часть 2</w:t>
        </w:r>
      </w:hyperlink>
      <w:r>
        <w:t xml:space="preserve"> комментируемой статьи регламентирует пере</w:t>
      </w:r>
      <w:r>
        <w:t>чень документов, которые подлежат мониторингу соответствия требованиям законодательства. Так,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с</w:t>
      </w:r>
      <w:r>
        <w:t xml:space="preserve"> использованием единой информационной системы (далее - мониторинг соответствия) подлежат утвержденные:</w:t>
      </w:r>
    </w:p>
    <w:p w:rsidR="00000000" w:rsidRDefault="00F57EC1">
      <w:r>
        <w:t>- план закупки товаров, работ, услуг;</w:t>
      </w:r>
    </w:p>
    <w:p w:rsidR="00000000" w:rsidRDefault="00F57EC1">
      <w:r>
        <w:t>- план закупки инновационной продукции, высокотехнологичной продукции, лекарственных средств;</w:t>
      </w:r>
    </w:p>
    <w:p w:rsidR="00000000" w:rsidRDefault="00F57EC1">
      <w:r>
        <w:t>- изменения, внесенны</w:t>
      </w:r>
      <w:r>
        <w:t>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w:t>
      </w:r>
    </w:p>
    <w:p w:rsidR="00000000" w:rsidRDefault="00F57EC1">
      <w:r>
        <w:t>- годовой отчет о закупке инновационной п</w:t>
      </w:r>
      <w:r>
        <w:t>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w:t>
      </w:r>
    </w:p>
    <w:p w:rsidR="00000000" w:rsidRDefault="00F57EC1">
      <w:r>
        <w:t>Порядок проведения мониторинга соответствия требованиям законодательства Рос</w:t>
      </w:r>
      <w:r>
        <w:t xml:space="preserve">сийской Федерации, предусматривающим участие субъектов малого и среднего предпринимательства в закупке определяет </w:t>
      </w:r>
      <w:hyperlink r:id="rId1982" w:history="1">
        <w:r>
          <w:rPr>
            <w:rStyle w:val="a4"/>
          </w:rPr>
          <w:t>Положение</w:t>
        </w:r>
      </w:hyperlink>
      <w:r>
        <w:t xml:space="preserve">, утверждённое </w:t>
      </w:r>
      <w:hyperlink r:id="rId1983" w:history="1">
        <w:r>
          <w:rPr>
            <w:rStyle w:val="a4"/>
          </w:rPr>
          <w:t>Постановлением</w:t>
        </w:r>
      </w:hyperlink>
      <w:r>
        <w:t xml:space="preserve"> Правительства РФ от 29.10.2015 N 1169.</w:t>
      </w:r>
    </w:p>
    <w:p w:rsidR="00000000" w:rsidRDefault="00F57EC1">
      <w:r>
        <w:t>В целях проведения мониторинга соответствия заказчик размещает в единой информационной системе в сфере закупок товаров, работ, услуг для обеспечения государственных и муниципальны</w:t>
      </w:r>
      <w:r>
        <w:t>х нужд (далее - единая информационная система) или до ввода в эксплуатацию такой единой информационной системы - на официальном сайте Российской Федерации в информационно-телекоммуникационной сети "Интернет" для размещения информации о размещении заказов н</w:t>
      </w:r>
      <w:r>
        <w:t>а поставки товаров, выполнение работ, оказание услуг (</w:t>
      </w:r>
      <w:hyperlink r:id="rId1984" w:history="1">
        <w:r>
          <w:rPr>
            <w:rStyle w:val="a4"/>
          </w:rPr>
          <w:t>www.zakupki.gov.ru</w:t>
        </w:r>
      </w:hyperlink>
      <w:r>
        <w:t xml:space="preserve">) (далее - официальный сайт) в порядке, предусмотренном </w:t>
      </w:r>
      <w:hyperlink r:id="rId1985" w:history="1">
        <w:r>
          <w:rPr>
            <w:rStyle w:val="a4"/>
          </w:rPr>
          <w:t>постановлением</w:t>
        </w:r>
      </w:hyperlink>
      <w:r>
        <w:t xml:space="preserve"> Правительства Российской Федерации от 10 сентября 2012 г. N 908 "Об утверждении Положения о размещении на официальном сайте информации о закупке", планы закупки, изменения в планы закупки, годовые отчеты.</w:t>
      </w:r>
    </w:p>
    <w:p w:rsidR="00000000" w:rsidRDefault="00F57EC1">
      <w:r>
        <w:t>В целях проведения монит</w:t>
      </w:r>
      <w:r>
        <w:t>оринга соответствия акционерное общество "Федеральная корпорация по развитию малого и среднего предпринимательства" (далее - корпорация) или орган исполнительной власти субъекта Российской Федерации (созданная им организация) с использованием единой информ</w:t>
      </w:r>
      <w:r>
        <w:t>ационной системы либо официального сайта уведомляются:</w:t>
      </w:r>
    </w:p>
    <w:p w:rsidR="00000000" w:rsidRDefault="00F57EC1">
      <w:r>
        <w:t>а) о размещении планов закупки - с 1 января года, следующего за прошедшим календарным годом, а также об изменениях, внесенных в планы закупки после указанной даты;</w:t>
      </w:r>
    </w:p>
    <w:p w:rsidR="00000000" w:rsidRDefault="00F57EC1">
      <w:r>
        <w:t>б) о размещении годового отчета - с 1</w:t>
      </w:r>
      <w:r>
        <w:t xml:space="preserve"> февраля года, следующего за прошедшим календарным годом;</w:t>
      </w:r>
    </w:p>
    <w:p w:rsidR="00000000" w:rsidRDefault="00F57EC1">
      <w:r>
        <w:t xml:space="preserve">Допускается повторное размещение в единой информационной системе или на официальном сайте в порядке, предусмотренном </w:t>
      </w:r>
      <w:hyperlink r:id="rId1986" w:history="1">
        <w:r>
          <w:rPr>
            <w:rStyle w:val="a4"/>
          </w:rPr>
          <w:t>постановлени</w:t>
        </w:r>
        <w:r>
          <w:rPr>
            <w:rStyle w:val="a4"/>
          </w:rPr>
          <w:t>ем</w:t>
        </w:r>
      </w:hyperlink>
      <w:r>
        <w:t xml:space="preserve"> "Об утверждении Положения о размещении на официальном сайте информации о закупке", годового отчета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w:t>
      </w:r>
      <w:r>
        <w:t>и арифметическая либо подобная ошибка).</w:t>
      </w:r>
    </w:p>
    <w:p w:rsidR="00000000" w:rsidRDefault="00F57EC1">
      <w:r>
        <w:t>В случае размещения уведомления в отношении изменений в планы закупки, которые не подлежат мониторингу соответствия, корпорация или орган исполнительной власти субъекта Российской Федерации (созданная им организация)</w:t>
      </w:r>
      <w:r>
        <w:t xml:space="preserve"> в срок не позднее 2 рабочих дней со дня размещения такого уведомления направляет заказчику извещение в бумажной форме и с использованием единой информационной системы либо официального сайта об отсутствии необходимости проведения мониторинга соответствия.</w:t>
      </w:r>
    </w:p>
    <w:p w:rsidR="00000000" w:rsidRDefault="00F57EC1">
      <w:r>
        <w:t>Мониторинг соответствия проводится не позднее:</w:t>
      </w:r>
    </w:p>
    <w:p w:rsidR="00000000" w:rsidRDefault="00F57EC1">
      <w:r>
        <w:t>5 рабочих дней со дня уведомления о размещении, предусмотренного выше, в единой информационной системе или на официальном сайте в случае осуществления мониторинга соответствия, в том числе повторного, в отнош</w:t>
      </w:r>
      <w:r>
        <w:t>ении планов закупки, годовых отчетов;</w:t>
      </w:r>
    </w:p>
    <w:p w:rsidR="00000000" w:rsidRDefault="00F57EC1">
      <w:r>
        <w:t>3 рабочих дней со дня уведомления о размещении, предусмотренного выше, в единой информационной системе или на официальном сайте в случае осуществления мониторинга соответствия, в том числе повторного, в отношении измен</w:t>
      </w:r>
      <w:r>
        <w:t>ений в планы закупки.</w:t>
      </w:r>
    </w:p>
    <w:p w:rsidR="00000000" w:rsidRDefault="00F57EC1">
      <w:r>
        <w:t>Мониторинг соответствия планов закупки, изменений в планы закупки, годовых отчетов проводится корпорацией, органом исполнительной власти субъекта Российской Федерации (созданной им организацией) путем сопоставления:</w:t>
      </w:r>
    </w:p>
    <w:p w:rsidR="00000000" w:rsidRDefault="00F57EC1">
      <w:r>
        <w:t>а) данных, содержа</w:t>
      </w:r>
      <w:r>
        <w:t>щихся в планах закупки, изменениях в планы закупки, со следующими данными:</w:t>
      </w:r>
    </w:p>
    <w:p w:rsidR="00000000" w:rsidRDefault="00F57EC1">
      <w:r>
        <w:t xml:space="preserve">годовой планируемый объем закупки у субъектов малого и среднего предпринимательства, определенный в соответствии с </w:t>
      </w:r>
      <w:hyperlink r:id="rId1987" w:history="1">
        <w:r>
          <w:rPr>
            <w:rStyle w:val="a4"/>
          </w:rPr>
          <w:t>пунктом 5(1)</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(Годовой объем закупок, которые планируется в соответствии с проектом плана закупки или </w:t>
      </w:r>
      <w:r>
        <w:t>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15 процентов совокупного годового стоимостного объема закупок, планируемых к осущ</w:t>
      </w:r>
      <w:r>
        <w:t xml:space="preserve">ествлению в соответствии с проектом плана закупки или утвержденным планом закупки.), годовом объеме таких закупок и порядке расчета указанного объема, утвержденного </w:t>
      </w:r>
      <w:hyperlink r:id="rId1988" w:history="1">
        <w:r>
          <w:rPr>
            <w:rStyle w:val="a4"/>
          </w:rPr>
          <w:t>постановлением</w:t>
        </w:r>
      </w:hyperlink>
      <w:r>
        <w:t xml:space="preserve"> Правите</w:t>
      </w:r>
      <w:r>
        <w:t>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00000" w:rsidRDefault="00F57EC1">
      <w:r>
        <w:t>годовой объем закупки инновационной продукции, высокотехн</w:t>
      </w:r>
      <w:r>
        <w:t xml:space="preserve">ологичной продукции (в части закупки у субъектов малого и среднего предпринимательства), определенный Правительством Российской Федерации в соответствии с </w:t>
      </w:r>
      <w:hyperlink r:id="rId1989" w:history="1">
        <w:r>
          <w:rPr>
            <w:rStyle w:val="a4"/>
          </w:rPr>
          <w:t>пунктом 1 части 8.2 статьи 3</w:t>
        </w:r>
      </w:hyperlink>
      <w:r>
        <w:t xml:space="preserve"> </w:t>
      </w:r>
      <w:r>
        <w:t>Федерального закона N 223-ФЗ;</w:t>
      </w:r>
    </w:p>
    <w:p w:rsidR="00000000" w:rsidRDefault="00F57EC1">
      <w:r>
        <w:t>перечень товаров, работ, услуг, закупки которых осуществляются у субъектов малого и среднего предпринимательства, утвержденный заказчиком;</w:t>
      </w:r>
    </w:p>
    <w:p w:rsidR="00000000" w:rsidRDefault="00F57EC1">
      <w:r>
        <w:t>б) данных, содержащихся в годовых отчетах, со следующими данными:</w:t>
      </w:r>
    </w:p>
    <w:p w:rsidR="00000000" w:rsidRDefault="00F57EC1">
      <w:r>
        <w:t>годовой объем закупки, которую заказчики обязаны осуществить у субъектов малого и среднего предпринимательства, определенный в соответствии с пунктом 5 Положения об особенностях участия субъектов малого и среднего предпринимательства в закупках товаров, ра</w:t>
      </w:r>
      <w:r>
        <w:t>бот, услуг отдельными видами юридических лиц (Годовой объем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 заключенных заказчиками по результ</w:t>
      </w:r>
      <w:r>
        <w:t xml:space="preserve">атам закупок), годовом объеме таких закупок и порядке расчета указанного объема, утвержденного </w:t>
      </w:r>
      <w:hyperlink r:id="rId1990" w:history="1">
        <w:r>
          <w:rPr>
            <w:rStyle w:val="a4"/>
          </w:rPr>
          <w:t>постановлением</w:t>
        </w:r>
      </w:hyperlink>
      <w:r>
        <w:t xml:space="preserve"> "Об особенностях участия субъектов малого и среднего предпринимательства в за</w:t>
      </w:r>
      <w:r>
        <w:t>купках товаров, работ, услуг отдельными видами юридических лиц";</w:t>
      </w:r>
    </w:p>
    <w:p w:rsidR="00000000" w:rsidRDefault="00F57EC1">
      <w:r>
        <w:t>годовой объем закупки инновационной продукции, высокотехнологичной продукции (в части закупки у субъектов малого и среднего предпринимательства), определяемый Правительством Российской Федера</w:t>
      </w:r>
      <w:r>
        <w:t>ции;</w:t>
      </w:r>
    </w:p>
    <w:p w:rsidR="00000000" w:rsidRDefault="00F57EC1">
      <w:r>
        <w:t xml:space="preserve">установленные Правительством Российской Федерации </w:t>
      </w:r>
      <w:hyperlink r:id="rId1991" w:history="1">
        <w:r>
          <w:rPr>
            <w:rStyle w:val="a4"/>
          </w:rPr>
          <w:t>требования</w:t>
        </w:r>
      </w:hyperlink>
      <w:r>
        <w:t xml:space="preserve"> к содержанию годового отчета, утверждённые </w:t>
      </w:r>
      <w:hyperlink r:id="rId1992" w:history="1">
        <w:r>
          <w:rPr>
            <w:rStyle w:val="a4"/>
          </w:rPr>
          <w:t>Постановл</w:t>
        </w:r>
        <w:r>
          <w:rPr>
            <w:rStyle w:val="a4"/>
          </w:rPr>
          <w:t>ением</w:t>
        </w:r>
      </w:hyperlink>
      <w: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00000" w:rsidRDefault="00F57EC1">
      <w:r>
        <w:t>По результатам проведения мониторинга соответствия выдается заключе</w:t>
      </w:r>
      <w:r>
        <w:t>ние о соответствии плана закупки, изменений в планы закупки,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(далее - положительное заключение) или уведо</w:t>
      </w:r>
      <w:r>
        <w:t>мление о несоответствии плана закупки, изменений в планы закупки,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(далее - уведомление о несоответствии).</w:t>
      </w:r>
    </w:p>
    <w:p w:rsidR="00000000" w:rsidRDefault="00F57EC1">
      <w:r>
        <w:t>Положительное заключение в отношении планов закупки, изменений в планы закупки, годовых отчетов содержит один или несколько выводов:</w:t>
      </w:r>
    </w:p>
    <w:p w:rsidR="00000000" w:rsidRDefault="00F57EC1">
      <w:r>
        <w:t>а) о соблюдении требований о годовом объеме закупки у субъектов малого и среднего предпринимательства в объеме не менее ус</w:t>
      </w:r>
      <w:r>
        <w:t>тановленного объема;</w:t>
      </w:r>
    </w:p>
    <w:p w:rsidR="00000000" w:rsidRDefault="00F57EC1">
      <w:r>
        <w:t>б) о соблюдении требований о годовом объеме закупки инновационной продукции, высокотехнологичной продукции (в части закупки у субъектов малого и среднего предпринимательства), устанавливаемом Правительством Российской Федерации;</w:t>
      </w:r>
    </w:p>
    <w:p w:rsidR="00000000" w:rsidRDefault="00F57EC1">
      <w:r>
        <w:t>в) о с</w:t>
      </w:r>
      <w:r>
        <w:t>оответствии раздела плана закупки товаров, работ, услуг, предусматривающего осуществление закупки у субъектов малого и среднего предпринимательства, перечню товаров, работ, услуг, закупки которых осуществляются у субъектов малого и среднего предприниматель</w:t>
      </w:r>
      <w:r>
        <w:t>ства, утвержденному заказчиком;</w:t>
      </w:r>
    </w:p>
    <w:p w:rsidR="00000000" w:rsidRDefault="00F57EC1">
      <w:r>
        <w:t xml:space="preserve">г) о соблюдении </w:t>
      </w:r>
      <w:hyperlink r:id="rId1993" w:history="1">
        <w:r>
          <w:rPr>
            <w:rStyle w:val="a4"/>
          </w:rPr>
          <w:t>требований</w:t>
        </w:r>
      </w:hyperlink>
      <w:r>
        <w:t>, установленных Правительством Российской Федерации к содержанию годовых отчетов.</w:t>
      </w:r>
    </w:p>
    <w:p w:rsidR="00000000" w:rsidRDefault="00F57EC1">
      <w:r>
        <w:t>Уведомление о несоответствии выдается в случ</w:t>
      </w:r>
      <w:r>
        <w:t>ае, если по результатам проведения мониторинга планы закупки, изменения в планы закупки, годовые отчеты содержат данные, которые не соответствуют требованиям законодательства Российской Федерации, предусматривающим участие субъектов малого и среднего предп</w:t>
      </w:r>
      <w:r>
        <w:t>ринимательства в закупке.</w:t>
      </w:r>
    </w:p>
    <w:p w:rsidR="00000000" w:rsidRDefault="00F57EC1">
      <w:r>
        <w:t>Уведомление о несоответствии содержит следующие выводы в отношении планов закупки, изменений в планы закупки, годовых отчетов:</w:t>
      </w:r>
    </w:p>
    <w:p w:rsidR="00000000" w:rsidRDefault="00F57EC1">
      <w:r>
        <w:t>а) о несоблюдении требований о годовом объеме закупки у субъектов малого и среднего предпринимательства</w:t>
      </w:r>
      <w:r>
        <w:t>;</w:t>
      </w:r>
    </w:p>
    <w:p w:rsidR="00000000" w:rsidRDefault="00F57EC1">
      <w:r>
        <w:t>б) о несоблюдении требований о годовом объеме закупки инновационной продукции, высокотехнологичной продукции (в части закупки у субъектов малого и среднего предпринимательства), устанавливаемом Правительством Российской Федерации;</w:t>
      </w:r>
    </w:p>
    <w:p w:rsidR="00000000" w:rsidRDefault="00F57EC1">
      <w:r>
        <w:t>в) об отсутствии утверж</w:t>
      </w:r>
      <w:r>
        <w:t>денного заказчиком перечня товаров, работ, услуг, закупка которых осуществляется у субъектов малого и среднего предпринимательства;</w:t>
      </w:r>
    </w:p>
    <w:p w:rsidR="00000000" w:rsidRDefault="00F57EC1">
      <w:r>
        <w:t>г) о несоответствии раздела плана закупки товаров, работ, услуг, предусматривающего осуществление закупки у субъектов малого</w:t>
      </w:r>
      <w:r>
        <w:t xml:space="preserve"> и среднего предпринимательства, перечню товаров, работ, услуг, закупка которых осуществляется у субъектов малого и среднего предпринимательства, утвержденному заказчиком;</w:t>
      </w:r>
    </w:p>
    <w:p w:rsidR="00000000" w:rsidRDefault="00F57EC1">
      <w:r>
        <w:t xml:space="preserve">д) о несоблюдении </w:t>
      </w:r>
      <w:hyperlink r:id="rId1994" w:history="1">
        <w:r>
          <w:rPr>
            <w:rStyle w:val="a4"/>
          </w:rPr>
          <w:t>требований</w:t>
        </w:r>
      </w:hyperlink>
      <w:r>
        <w:t>, установленных Правительством Российской Федерации, к содержанию годовых отчетов.</w:t>
      </w:r>
    </w:p>
    <w:p w:rsidR="00000000" w:rsidRDefault="00F57EC1">
      <w:r>
        <w:t>В случае выдачи заказчику уведомления о несоответствии:</w:t>
      </w:r>
    </w:p>
    <w:p w:rsidR="00000000" w:rsidRDefault="00F57EC1">
      <w:r>
        <w:t>а) в случае согласия с выводами, содержащимися в уведомлении о несоответствии, заказчик обязан в срок</w:t>
      </w:r>
      <w:r>
        <w:t>, определенный положением о закупке, утвержденным заказчиком, который не может превышать 10 рабочих дней со дня размещения в единой информационной системе или на официальном сайте уведомления о несоответствии, устранить указанные в уведомлении несоответств</w:t>
      </w:r>
      <w:r>
        <w:t>ия и разместить в единой информационной системе или на официальном сайте изменения, внесенные в план закупки;</w:t>
      </w:r>
    </w:p>
    <w:p w:rsidR="00000000" w:rsidRDefault="00F57EC1">
      <w:r>
        <w:t>б) в случае несогласия с выводами, содержащимися в уведомлении о несоответствии, в срок не позднее 3 рабочих дней со дня размещения в единой инфор</w:t>
      </w:r>
      <w:r>
        <w:t>мационной системе или на официальном сайте уведомления о несоответствии заказчик размещает в единой информационной системе или на официальном сайте протокол разногласий с указанием обоснования своей позиции по каждому указанному в уведомлении несоответстви</w:t>
      </w:r>
      <w:r>
        <w:t>ю, с которым заказчик не согласен. В срок не позднее 3 рабочих дней со дня размещения заказчиком в единой информационной системе или на официальном сайте указанного протокола разногласий корпорация или орган исполнительной власти субъекта Российской Федера</w:t>
      </w:r>
      <w:r>
        <w:t>ции (созданная им организация) рассматривает протокол разногласий и выдает положительное заключение либо письменный отказ учесть позицию заказчика с обоснованием такого отказа;</w:t>
      </w:r>
    </w:p>
    <w:p w:rsidR="00000000" w:rsidRDefault="00F57EC1">
      <w:r>
        <w:t>в) заказчик вправе в срок не позднее 10 рабочих дней со дня размещения в единой</w:t>
      </w:r>
      <w:r>
        <w:t xml:space="preserve"> информационной системе или на официальном сайте уведомления о несоответствии разместить в единой информационной системе или на официальном сайте годовой отчет.</w:t>
      </w:r>
    </w:p>
    <w:p w:rsidR="00000000" w:rsidRDefault="00F57EC1">
      <w:r>
        <w:t>В случае устранения заказчиком несоответствия, указанного в уведомлении о несоответствии, по ре</w:t>
      </w:r>
      <w:r>
        <w:t>зультатам повторного мониторинга соответствия, со дня размещения в единой информационной системе или на официальном сайте изменений в планы закупки, такому заказчику выдается положительное заключение.</w:t>
      </w:r>
    </w:p>
    <w:p w:rsidR="00000000" w:rsidRDefault="00F57EC1">
      <w:r>
        <w:t>В случае неустранения заказчиком несоответствия, указан</w:t>
      </w:r>
      <w:r>
        <w:t>ного в уведомлении о несоответствии, а также в случае неразмещения в единой информационной системе или на официальном сайте до истечения установленного срока требуемых сведений и документов такому заказчику выдается заключение о несоответствии планов закуп</w:t>
      </w:r>
      <w:r>
        <w:t>ки, изменений в планы закупки,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57EC1">
      <w:r>
        <w:t>В случае выдачи отрицательного заключения по результатам мониторинга соот</w:t>
      </w:r>
      <w:r>
        <w:t>ветствия планов закупки заказчик в срок не позднее 15 рабочих дней со дня размещения в единой информационной системе или на официальном сайте отрицательного заключения размещает в единой информационной системе или на официальном сайте перечень товаров, раб</w:t>
      </w:r>
      <w:r>
        <w:t>от, услуг, выбранных заказчиком в целях приостановки реализации плана закупки товаров, работ, услуг, плана закупки инновационной продукции, высокотехнологичной продукции, лекарственных средств (с указанием пунктов таких планов), в годовом планируемом объем</w:t>
      </w:r>
      <w:r>
        <w:t xml:space="preserve">е закупки у субъектов малого и среднего предпринимательства в объеме не менее требуемого объема (не менее 15 процентов совокупного годового стоимостного объема закупок), годовом объеме таких закупок и порядке расчета указанного объема, утвержденного </w:t>
      </w:r>
      <w:hyperlink r:id="rId1995" w:history="1">
        <w:r>
          <w:rPr>
            <w:rStyle w:val="a4"/>
          </w:rPr>
          <w:t>постановлением</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и в пределах которого осуществляется</w:t>
      </w:r>
      <w:r>
        <w:t xml:space="preserve"> приостановка.</w:t>
      </w:r>
    </w:p>
    <w:p w:rsidR="00000000" w:rsidRDefault="00F57EC1">
      <w:r>
        <w:t>Корпорация или орган исполнительной власти субъекта Российской Федерации (созданная им организация) в течение 2 рабочих дней со дня размещения в единой информационной системе или на официальном сайте перечня товаров, работ, услуг, направляет</w:t>
      </w:r>
      <w:r>
        <w:t xml:space="preserve"> в антимонопольный орган в целях приостановки реализации плана закупки по перечню товаров, работ, услуг, выбранных заказчиком, уведомление о выдаче отрицательного заключения в бумажной форме с приложением копий:</w:t>
      </w:r>
    </w:p>
    <w:p w:rsidR="00000000" w:rsidRDefault="00F57EC1">
      <w:r>
        <w:t>а) отрицательного заключения;</w:t>
      </w:r>
    </w:p>
    <w:p w:rsidR="00000000" w:rsidRDefault="00F57EC1">
      <w:r>
        <w:t>б) перечня тов</w:t>
      </w:r>
      <w:r>
        <w:t>аров, работ, услуг, выбранных заказчиком в целях приостановки реализации плана закупки.</w:t>
      </w:r>
    </w:p>
    <w:p w:rsidR="00000000" w:rsidRDefault="00F57EC1">
      <w:r>
        <w:t>В случае если в антимонопольный орган направлено уведомление о выдаче отрицательного заключения без приложения необходимых документов, или представлены документы, в кот</w:t>
      </w:r>
      <w:r>
        <w:t>орых не содержатся сведения, необходимые для приостановки реализации плана закупки по перечню товаров, работ, услуг, выбранных заказчиком, антимонопольный орган в течение 2 рабочих дней со дня поступления указанных уведомления и документов возвращает в кор</w:t>
      </w:r>
      <w:r>
        <w:t>порацию или орган исполнительной власти субъекта Российской Федерации (созданную им организацию) такие документы. Уведомление о выдаче отрицательного заключения и предусмотренные документы должны быть повторно направлены в антимонопольный орган в срок не п</w:t>
      </w:r>
      <w:r>
        <w:t>озднее 10 рабочих дней со дня возврата этих документов.</w:t>
      </w:r>
    </w:p>
    <w:p w:rsidR="00000000" w:rsidRDefault="00F57EC1">
      <w:r>
        <w:t>Уведомления о несоответствии и заключения:</w:t>
      </w:r>
    </w:p>
    <w:p w:rsidR="00000000" w:rsidRDefault="00F57EC1">
      <w:r>
        <w:t>а) направляются заказчику корпорацией или органом исполнительной власти субъекта Российской Федерации (созданной им организацией) в срок не позднее 1 рабочего дня со дня их выдачи в бумажной форме и с использованием единой информационной системы или официа</w:t>
      </w:r>
      <w:r>
        <w:t>льного сайта;</w:t>
      </w:r>
    </w:p>
    <w:p w:rsidR="00000000" w:rsidRDefault="00F57EC1">
      <w:r>
        <w:t xml:space="preserve">б) размещаются заказчиком в единой информационной системе или на официальном сайте в порядке, предусмотренном </w:t>
      </w:r>
      <w:hyperlink r:id="rId1996" w:history="1">
        <w:r>
          <w:rPr>
            <w:rStyle w:val="a4"/>
          </w:rPr>
          <w:t>постановлением</w:t>
        </w:r>
      </w:hyperlink>
      <w:r>
        <w:t xml:space="preserve"> "Об утверждении Положения о размещении на официа</w:t>
      </w:r>
      <w:r>
        <w:t>льном сайте информации о закупке", в течение пяти дней со дня их выдачи.</w:t>
      </w:r>
    </w:p>
    <w:p w:rsidR="00000000" w:rsidRDefault="00F57EC1">
      <w:r>
        <w:t>В случае если по результатам мониторинга соответствия корпорацией или органом исполнительной власти субъекта Российской Федерации (созданной им организацией) в установленный срок зака</w:t>
      </w:r>
      <w:r>
        <w:t>зчику не направлены уведомление о несоответствии и (или) заключения, то план закупки, изменения в план закупки, годовой отчет считаются соответствующими требованиям законодательства Российской Федерации, предусматривающим участие субъектов малого и среднег</w:t>
      </w:r>
      <w:r>
        <w:t>о предпринимательства в закупках.</w:t>
      </w:r>
    </w:p>
    <w:p w:rsidR="00000000" w:rsidRDefault="00F57EC1">
      <w:r>
        <w:t>Уведомление о несоответствии, отрицательное заключение, выданное по результатам мониторинга соответствия, могут быть обжалованы заказчиком в судебном порядке.</w:t>
      </w:r>
    </w:p>
    <w:p w:rsidR="00000000" w:rsidRDefault="00F57EC1">
      <w:hyperlink r:id="rId1997" w:history="1">
        <w:r>
          <w:rPr>
            <w:rStyle w:val="a4"/>
          </w:rPr>
          <w:t>Части 3</w:t>
        </w:r>
      </w:hyperlink>
      <w:r>
        <w:t xml:space="preserve"> и </w:t>
      </w:r>
      <w:hyperlink r:id="rId1998" w:history="1">
        <w:r>
          <w:rPr>
            <w:rStyle w:val="a4"/>
          </w:rPr>
          <w:t>4</w:t>
        </w:r>
      </w:hyperlink>
      <w:r>
        <w:t xml:space="preserve"> комментируемой статьи возлагают полномочия по проведению оценки соответствия и мониторинга соответствия на определенные органы.</w:t>
      </w:r>
    </w:p>
    <w:p w:rsidR="00000000" w:rsidRDefault="00F57EC1">
      <w:r>
        <w:t>Оценка соответствия осуществляется:</w:t>
      </w:r>
    </w:p>
    <w:p w:rsidR="00000000" w:rsidRDefault="00F57EC1">
      <w: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w:t>
      </w:r>
      <w:r>
        <w:t xml:space="preserve">нных конкретными заказчиками, определенными Правительством Российской Федерации в соответствии </w:t>
      </w:r>
      <w:hyperlink r:id="rId1999" w:history="1">
        <w:r>
          <w:rPr>
            <w:rStyle w:val="a4"/>
          </w:rPr>
          <w:t>с пунктом 2 части 8.2 статьи 3</w:t>
        </w:r>
      </w:hyperlink>
      <w:r>
        <w:t xml:space="preserve"> настоящего Федерального закона.</w:t>
      </w:r>
    </w:p>
    <w:p w:rsidR="00000000" w:rsidRDefault="00F57EC1">
      <w:hyperlink r:id="rId2000" w:history="1">
        <w:r>
          <w:rPr>
            <w:rStyle w:val="a4"/>
          </w:rPr>
          <w:t>Распоряжением</w:t>
        </w:r>
      </w:hyperlink>
      <w:r>
        <w:t xml:space="preserve"> Правительства РФ от 06.11.2015 N 2258-р утверждён </w:t>
      </w:r>
      <w:hyperlink r:id="rId2001" w:history="1">
        <w:r>
          <w:rPr>
            <w:rStyle w:val="a4"/>
          </w:rPr>
          <w:t>перечень</w:t>
        </w:r>
      </w:hyperlink>
      <w:r>
        <w:t xml:space="preserve"> конкретных заказчиков, чьи проекты планов закупки товаров, работ, услуг</w:t>
      </w:r>
      <w:r>
        <w:t>,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акционерным обществом "Федеральная корпорация по развитию малого и сред</w:t>
      </w:r>
      <w:r>
        <w:t>него предпринимательства"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57EC1">
      <w:r>
        <w:t>2) органами исполнительной власти субъектов Российской Федерации или созда</w:t>
      </w:r>
      <w:r>
        <w:t>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w:t>
      </w:r>
      <w:r>
        <w:t xml:space="preserve"> заказчиками, определенными Правительством Российской Федерации в соответствии с </w:t>
      </w:r>
      <w:hyperlink r:id="rId2002" w:history="1">
        <w:r>
          <w:rPr>
            <w:rStyle w:val="a4"/>
          </w:rPr>
          <w:t>пунктом 2 части 8.2 статьи 3</w:t>
        </w:r>
      </w:hyperlink>
      <w:r>
        <w:t xml:space="preserve"> настоящего Федерального закона.</w:t>
      </w:r>
    </w:p>
    <w:p w:rsidR="00000000" w:rsidRDefault="00F57EC1">
      <w:hyperlink r:id="rId2003" w:history="1">
        <w:r>
          <w:rPr>
            <w:rStyle w:val="a4"/>
          </w:rPr>
          <w:t>Перечень</w:t>
        </w:r>
      </w:hyperlink>
      <w:r>
        <w:t xml:space="preserve">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w:t>
      </w:r>
      <w:r>
        <w:t xml:space="preserve">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 предусматривающим участие субъектов малого и средне</w:t>
      </w:r>
      <w:r>
        <w:t xml:space="preserve">го предпринимательства в закупке утверждён </w:t>
      </w:r>
      <w:hyperlink r:id="rId2004" w:history="1">
        <w:r>
          <w:rPr>
            <w:rStyle w:val="a4"/>
          </w:rPr>
          <w:t>Распоряжением</w:t>
        </w:r>
      </w:hyperlink>
      <w:r>
        <w:t xml:space="preserve"> Правительства РФ от 19.04.2016 N 717-р. В указанном перечне заказчики расположены в зависимости от региона нахождения.</w:t>
      </w:r>
    </w:p>
    <w:p w:rsidR="00000000" w:rsidRDefault="00F57EC1">
      <w:r>
        <w:t xml:space="preserve">Мониторинг </w:t>
      </w:r>
      <w:r>
        <w:t>соответствия осуществляется:</w:t>
      </w:r>
    </w:p>
    <w:p w:rsidR="00000000" w:rsidRDefault="00F57EC1">
      <w: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w:t>
      </w:r>
      <w:r>
        <w:t>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w:t>
      </w:r>
      <w:r>
        <w:t xml:space="preserve">еднего предпринимательства), подготовленных отдельными заказчиками, определенными Правительством Российской Федерации в соответствии с </w:t>
      </w:r>
      <w:hyperlink r:id="rId2005" w:history="1">
        <w:r>
          <w:rPr>
            <w:rStyle w:val="a4"/>
          </w:rPr>
          <w:t>пунктом 2 части 8.2 статьи 3</w:t>
        </w:r>
      </w:hyperlink>
      <w:r>
        <w:t xml:space="preserve"> настоящего Федеральн</w:t>
      </w:r>
      <w:r>
        <w:t>ого закона;</w:t>
      </w:r>
    </w:p>
    <w:p w:rsidR="00000000" w:rsidRDefault="00F57EC1">
      <w:r>
        <w:t>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w:t>
      </w:r>
      <w:r>
        <w:t>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w:t>
      </w:r>
      <w:r>
        <w:t xml:space="preserve">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r:id="rId2006" w:history="1">
        <w:r>
          <w:rPr>
            <w:rStyle w:val="a4"/>
          </w:rPr>
          <w:t>пунктом 2 части 8.2 статьи 3</w:t>
        </w:r>
      </w:hyperlink>
      <w:r>
        <w:t xml:space="preserve"> н</w:t>
      </w:r>
      <w:r>
        <w:t>астоящего Федерального закона.</w:t>
      </w:r>
    </w:p>
    <w:p w:rsidR="00000000" w:rsidRDefault="00F57EC1">
      <w:r>
        <w:t>Итак, ещё раз отметим главную существенную разницу между оценкой соответствия и мониторингом. Оценке соответствия подлежат не утверждённые проекты документов, а мониторингу соответствия подлежат уже утверждённые документы.</w:t>
      </w:r>
    </w:p>
    <w:p w:rsidR="00000000" w:rsidRDefault="00F57EC1">
      <w:r>
        <w:t>Та</w:t>
      </w:r>
      <w:r>
        <w:t>кже необходимо разъяснить, что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w:t>
      </w:r>
      <w:r>
        <w:t>дпринимательства необходимой поддержки.</w:t>
      </w:r>
    </w:p>
    <w:p w:rsidR="00000000" w:rsidRDefault="00F57EC1">
      <w:r>
        <w:t>Основными задачами корпорации развития малого и среднего предпринимательства являются:</w:t>
      </w:r>
    </w:p>
    <w:p w:rsidR="00000000" w:rsidRDefault="00F57EC1">
      <w:r>
        <w:t>1) оказание поддержки субъектам малого и среднего предпринимательства и организациям, образующим инфраструктуру поддержки субъект</w:t>
      </w:r>
      <w:r>
        <w:t>ов малого и среднего предпринимательства;</w:t>
      </w:r>
    </w:p>
    <w:p w:rsidR="00000000" w:rsidRDefault="00F57EC1">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F57EC1">
      <w:r>
        <w:t>3) организация системы мер информационной, маркетинговой, финан</w:t>
      </w:r>
      <w:r>
        <w:t>совой и юридической поддержки субъектов малого и среднего предпринимательства;</w:t>
      </w:r>
    </w:p>
    <w:p w:rsidR="00000000" w:rsidRDefault="00F57EC1">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w:t>
      </w:r>
      <w:r>
        <w:t>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00000" w:rsidRDefault="00F57EC1">
      <w:r>
        <w:t>5) обеспечение информационного взаимодействия корпорации развития малого и среднего предпринимательс</w:t>
      </w:r>
      <w:r>
        <w:t>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00000" w:rsidRDefault="00F57EC1">
      <w:r>
        <w:t xml:space="preserve">6) подготовка предложений о совершенствовании мер поддержки субъектов малого </w:t>
      </w:r>
      <w:r>
        <w:t>и среднего предпринимательства, в том числе предложений о совершенствовании нормативно-правового регулирования в этой сфере.</w:t>
      </w:r>
    </w:p>
    <w:p w:rsidR="00000000" w:rsidRDefault="00F57EC1">
      <w:r>
        <w:t>Корпорация развития малого и среднего предпринимательства для достижения поставленных задач, осуществляет следующие функции:</w:t>
      </w:r>
    </w:p>
    <w:p w:rsidR="00000000" w:rsidRDefault="00F57EC1">
      <w:r>
        <w:t>1) уча</w:t>
      </w:r>
      <w:r>
        <w:t>ствует в реализации полномочий органов государственной власти Российской Федерации по вопросам развития субъектов малого и среднего предпринимательства в порядке, предусмотренном советом директоров корпорации развития малого и среднего предпринимательства;</w:t>
      </w:r>
    </w:p>
    <w:p w:rsidR="00000000" w:rsidRDefault="00F57EC1">
      <w:r>
        <w:t>2) организует и проводит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w:t>
      </w:r>
      <w:r>
        <w:t xml:space="preserve">чиков, определенных Правительством Российской Федерации в соответствии с </w:t>
      </w:r>
      <w:hyperlink r:id="rId2007" w:history="1">
        <w:r>
          <w:rPr>
            <w:rStyle w:val="a4"/>
          </w:rPr>
          <w:t>Федеральным законом</w:t>
        </w:r>
      </w:hyperlink>
      <w:r>
        <w:t xml:space="preserve"> N 223-ФЗ, требованиям законодательства Российской Федерации, предусматривающим участие субъект</w:t>
      </w:r>
      <w:r>
        <w:t>ов малого и среднего предпринимательства в закупке;</w:t>
      </w:r>
    </w:p>
    <w:p w:rsidR="00000000" w:rsidRDefault="00F57EC1">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w:t>
      </w:r>
      <w:r>
        <w:t>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w:t>
      </w:r>
      <w:r>
        <w:t xml:space="preserve">тов малого и среднего предпринимательства) отдельных заказчиков, определенных Правительством Российской Федерации в соответствии с </w:t>
      </w:r>
      <w:hyperlink r:id="rId2008" w:history="1">
        <w:r>
          <w:rPr>
            <w:rStyle w:val="a4"/>
          </w:rPr>
          <w:t>Федеральным законом</w:t>
        </w:r>
      </w:hyperlink>
      <w:r>
        <w:t xml:space="preserve"> N 223-ФЗ, требованиям законодательст</w:t>
      </w:r>
      <w:r>
        <w:t>ва Российской Федерации, предусматривающим участие субъектов малого и среднего предпринимательства в закупке;</w:t>
      </w:r>
    </w:p>
    <w:p w:rsidR="00000000" w:rsidRDefault="00F57EC1">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w:t>
      </w:r>
      <w:r>
        <w:t>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w:t>
      </w:r>
      <w:r>
        <w:t xml:space="preserve">симых в такие планы, конкретных заказчиков, определенных Правительством Российской Федерации в соответствии с </w:t>
      </w:r>
      <w:hyperlink r:id="rId2009" w:history="1">
        <w:r>
          <w:rPr>
            <w:rStyle w:val="a4"/>
          </w:rPr>
          <w:t>Федеральным законом</w:t>
        </w:r>
      </w:hyperlink>
      <w:r>
        <w:t xml:space="preserve"> от 18 июля 2011 года N </w:t>
      </w:r>
      <w:r>
        <w:t>223-ФЗ,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57EC1">
      <w:r>
        <w:t xml:space="preserve">5) организует и проводит мониторинг осуществления органами исполнительной власти субъектов Российской Федерации </w:t>
      </w:r>
      <w:r>
        <w:t xml:space="preserve">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w:t>
      </w:r>
      <w:r>
        <w:t>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w:t>
      </w:r>
      <w:r>
        <w:t>ской Федерации,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57EC1">
      <w:r>
        <w:t>6) обращается в антимонопольный орган в установленных случаях;</w:t>
      </w:r>
    </w:p>
    <w:p w:rsidR="00000000" w:rsidRDefault="00F57EC1">
      <w:r>
        <w:t xml:space="preserve">7) обжалует в судебном порядке действия (бездействие) заказчиков, определенных в соответствии с </w:t>
      </w:r>
      <w:hyperlink r:id="rId2010" w:history="1">
        <w:r>
          <w:rPr>
            <w:rStyle w:val="a4"/>
          </w:rPr>
          <w:t>Федеральным законом</w:t>
        </w:r>
      </w:hyperlink>
      <w:r>
        <w:t xml:space="preserve"> N 223-ФЗ, в отношении субъектов малого и среднего предпринимательства;</w:t>
      </w:r>
    </w:p>
    <w:p w:rsidR="00000000" w:rsidRDefault="00F57EC1">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F57EC1">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w:t>
      </w:r>
      <w:r>
        <w:t>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00000" w:rsidRDefault="00F57EC1">
      <w:r>
        <w:t>8.2) разрабатывает с учетом предложений общероссийских некоммерческих ор</w:t>
      </w:r>
      <w:r>
        <w:t>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w:t>
      </w:r>
      <w:r>
        <w:t>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w:t>
      </w:r>
      <w:r>
        <w:t>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w:t>
      </w:r>
      <w:r>
        <w:t xml:space="preserve">и, определенными Правительством Российской Федерации в соответствии с </w:t>
      </w:r>
      <w:hyperlink r:id="rId2011" w:history="1">
        <w:r>
          <w:rPr>
            <w:rStyle w:val="a4"/>
          </w:rPr>
          <w:t>Федеральным законом</w:t>
        </w:r>
      </w:hyperlink>
      <w:r>
        <w:t xml:space="preserve"> N 223-ФЗ), которые утверждаются советом директоров корпорации развития малого и среднего предприн</w:t>
      </w:r>
      <w:r>
        <w:t>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w:t>
      </w:r>
      <w:r>
        <w:t>ным организациям, осуществляющим поддержку субъектов малого и среднего предпринимательства;</w:t>
      </w:r>
    </w:p>
    <w:p w:rsidR="00000000" w:rsidRDefault="00F57EC1">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w:t>
      </w:r>
      <w:r>
        <w:t>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w:t>
      </w:r>
      <w:r>
        <w:t>звития малого и среднего предпринимательства;</w:t>
      </w:r>
    </w:p>
    <w:p w:rsidR="00000000" w:rsidRDefault="00F57EC1">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w:t>
      </w:r>
      <w:r>
        <w:t xml:space="preserve"> и независимые гарантии юридическим лицам и индивидуальным предпринимателям;</w:t>
      </w:r>
    </w:p>
    <w:p w:rsidR="00000000" w:rsidRDefault="00F57EC1">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w:t>
      </w:r>
      <w:r>
        <w:t>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F57EC1">
      <w:r>
        <w:t>12) организует и проводит в установле</w:t>
      </w:r>
      <w:r>
        <w:t>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w:t>
      </w:r>
      <w:r>
        <w:t>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w:t>
      </w:r>
      <w:r>
        <w:t>ектам малого и среднего предпринимательства;</w:t>
      </w:r>
    </w:p>
    <w:p w:rsidR="00000000" w:rsidRDefault="00F57EC1">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t>предпринимательской деятельности, в том числе среднего и малого бизнеса, оценку соблюдения региональными гарантийными организациями предусмотренных требований;</w:t>
      </w:r>
    </w:p>
    <w:p w:rsidR="00000000" w:rsidRDefault="00F57EC1">
      <w:r>
        <w:t xml:space="preserve">12.2) обращается в федеральный орган исполнительной власти, осуществляющий функции по выработке </w:t>
      </w:r>
      <w:r>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установленных требований в целя</w:t>
      </w:r>
      <w:r>
        <w:t xml:space="preserve">х принятия решений в соответствии с </w:t>
      </w:r>
      <w:hyperlink r:id="rId2012" w:history="1">
        <w:r>
          <w:rPr>
            <w:rStyle w:val="a4"/>
          </w:rPr>
          <w:t>бюджетным законодательством</w:t>
        </w:r>
      </w:hyperlink>
      <w:r>
        <w:t xml:space="preserve"> Российской Федерации в том числе о прекращении, приостановлении предоставления субсидий;</w:t>
      </w:r>
    </w:p>
    <w:p w:rsidR="00000000" w:rsidRDefault="00F57EC1">
      <w:r>
        <w:t>12.3) осуществляет ведение единого</w:t>
      </w:r>
      <w:r>
        <w:t xml:space="preserve"> реестра организаций инфраструктуры поддержки субъектов малого и среднего предпринимательства;</w:t>
      </w:r>
    </w:p>
    <w:p w:rsidR="00000000" w:rsidRDefault="00F57EC1">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w:t>
      </w:r>
      <w:r>
        <w:t xml:space="preserve">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w:t>
      </w:r>
      <w:r>
        <w:t>среднего предпринимательства, иных организаций, в части оказания поддержки субъектам малого и среднего предпринимательства;</w:t>
      </w:r>
    </w:p>
    <w:p w:rsidR="00000000" w:rsidRDefault="00F57EC1">
      <w:r>
        <w:t>14) организует разработку информационно-аналитических систем для решения поставленных задач;</w:t>
      </w:r>
    </w:p>
    <w:p w:rsidR="00000000" w:rsidRDefault="00F57EC1">
      <w:r>
        <w:t>15) осуществляет в установленном законо</w:t>
      </w:r>
      <w:r>
        <w:t>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F57EC1">
      <w:r>
        <w:t xml:space="preserve">16) осуществляет иные функции для решения поставленных </w:t>
      </w:r>
      <w:r>
        <w:t>задач.</w:t>
      </w:r>
    </w:p>
    <w:p w:rsidR="00000000" w:rsidRDefault="00F57EC1">
      <w:r>
        <w:t>Правовой статус и виды деятельности корпорации развития малого и среднего предпринимательства определяются ее уставом.</w:t>
      </w:r>
    </w:p>
    <w:p w:rsidR="00000000" w:rsidRDefault="00F57EC1">
      <w:r>
        <w:t>Корпорация развития малого и среднего предпринимательства, осуществляющая деятельность в качестве института развития в сфере малог</w:t>
      </w:r>
      <w:r>
        <w:t>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w:t>
      </w:r>
      <w:r>
        <w:t>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w:t>
      </w:r>
      <w:r>
        <w:t>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w:t>
      </w:r>
    </w:p>
    <w:p w:rsidR="00000000" w:rsidRDefault="00F57EC1">
      <w:r>
        <w:t>Корпорации р</w:t>
      </w:r>
      <w:r>
        <w:t xml:space="preserve">азвития малого и среднего предпринимательства для решения задач и осуществления функций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w:t>
      </w:r>
      <w:r>
        <w:t>по обязательствам этой корпорации, ее дочерних обществ и в иных предусмотренных законодательством Российской Федерации формах.</w:t>
      </w:r>
    </w:p>
    <w:p w:rsidR="00000000" w:rsidRDefault="00F57EC1">
      <w:r>
        <w:t>Корпорация развития малого и среднего предпринимательства обязана соблюдать следующие нормативы:</w:t>
      </w:r>
    </w:p>
    <w:p w:rsidR="00000000" w:rsidRDefault="00F57EC1">
      <w:r>
        <w:t>1) норматив достаточности собств</w:t>
      </w:r>
      <w:r>
        <w:t>енных средств (капитала);</w:t>
      </w:r>
    </w:p>
    <w:p w:rsidR="00000000" w:rsidRDefault="00F57EC1">
      <w:r>
        <w:t>2) норматив соотношения собственных средств (капитала) и принятых обязательств;</w:t>
      </w:r>
    </w:p>
    <w:p w:rsidR="00000000" w:rsidRDefault="00F57EC1">
      <w:r>
        <w:t>3) максимальный размер риска на одного контрагента или группу связанных контрагентов;</w:t>
      </w:r>
    </w:p>
    <w:p w:rsidR="00000000" w:rsidRDefault="00F57EC1">
      <w:r>
        <w:t>4) совокупная величина риска по инсайдерам корпорации развития м</w:t>
      </w:r>
      <w:r>
        <w:t>алого и среднего предпринимательства.</w:t>
      </w:r>
    </w:p>
    <w:p w:rsidR="00000000" w:rsidRDefault="00F57EC1">
      <w:r>
        <w:t>Соблюдение корпорацией развития малого и среднего предпринимательства нормативов подлежит проверке аудиторской организацией.</w:t>
      </w:r>
    </w:p>
    <w:p w:rsidR="00000000" w:rsidRDefault="00F57EC1">
      <w:r>
        <w:t>Корпорация развития малого и среднего предпринимательства обязана раскрывать информацию о соб</w:t>
      </w:r>
      <w:r>
        <w:t>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w:t>
      </w:r>
      <w:r>
        <w:t xml:space="preserve">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w:t>
      </w:r>
      <w:r>
        <w:t>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F57EC1">
      <w:r>
        <w:t xml:space="preserve">Доля обыкновенных акций корпорации развития малого и </w:t>
      </w:r>
      <w:r>
        <w:t>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 (</w:t>
      </w:r>
      <w:hyperlink r:id="rId2013" w:history="1">
        <w:r>
          <w:rPr>
            <w:rStyle w:val="a4"/>
          </w:rPr>
          <w:t>статья 25.1</w:t>
        </w:r>
      </w:hyperlink>
      <w:r>
        <w:t xml:space="preserve"> Федерального закона от 24.07.2007 N 209-ФЗ "О развитии малого и среднего предпринимательства в Российской Федерации").</w:t>
      </w:r>
    </w:p>
    <w:p w:rsidR="00000000" w:rsidRDefault="00F57EC1">
      <w:r>
        <w:t>Перечень, полномочия, иерархия, структура органов исполни</w:t>
      </w:r>
      <w:r>
        <w:t xml:space="preserve">тельной власти субъектов РФ изложена в </w:t>
      </w:r>
      <w:hyperlink r:id="rId2014" w:history="1">
        <w:r>
          <w:rPr>
            <w:rStyle w:val="a4"/>
          </w:rPr>
          <w:t>Федеральном законе</w:t>
        </w:r>
      </w:hyperlink>
      <w:r>
        <w:t xml:space="preserve"> от 06.10.1999 N 184-ФЗ "Об общих принципах организации законодательных (представительных) и исполнительных органов государственно</w:t>
      </w:r>
      <w:r>
        <w:t>й власти субъектов Российской Федерации".</w:t>
      </w:r>
    </w:p>
    <w:p w:rsidR="00000000" w:rsidRDefault="00F57EC1">
      <w:hyperlink r:id="rId2015" w:history="1">
        <w:r>
          <w:rPr>
            <w:rStyle w:val="a4"/>
          </w:rPr>
          <w:t>Части 5-9</w:t>
        </w:r>
      </w:hyperlink>
      <w:r>
        <w:t xml:space="preserve"> комментируемой статьи регламентируют предмет оценки соответствия и мониторинга соответствия.</w:t>
      </w:r>
    </w:p>
    <w:p w:rsidR="00000000" w:rsidRDefault="00F57EC1">
      <w:r>
        <w:t>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000000" w:rsidRDefault="00F57EC1">
      <w:r>
        <w:t>1) соблюдение установленного Правительством Российской Федерации годового объема закупки, который планируется осущ</w:t>
      </w:r>
      <w:r>
        <w:t>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w:t>
      </w:r>
      <w:r>
        <w:t>инимательства);</w:t>
      </w:r>
    </w:p>
    <w:p w:rsidR="00000000" w:rsidRDefault="00F57EC1">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w:t>
      </w:r>
      <w:r>
        <w:t xml:space="preserve">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r:id="rId2016" w:history="1">
        <w:r>
          <w:rPr>
            <w:rStyle w:val="a4"/>
          </w:rPr>
          <w:t>частью 10</w:t>
        </w:r>
      </w:hyperlink>
      <w:r>
        <w:t xml:space="preserve"> комментируемой статьи.</w:t>
      </w:r>
    </w:p>
    <w:p w:rsidR="00000000" w:rsidRDefault="00F57EC1">
      <w:r>
        <w:t>Годовой объем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 заключенных зака</w:t>
      </w:r>
      <w:r>
        <w:t>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w:t>
      </w:r>
      <w:r>
        <w:t>ринимательства, должен составлять не менее чем 15 процентов совокупного годового стоимостного объема договоров, заключенных заказчиками по результатам закупок (</w:t>
      </w:r>
      <w:hyperlink r:id="rId2017" w:history="1">
        <w:r>
          <w:rPr>
            <w:rStyle w:val="a4"/>
          </w:rPr>
          <w:t>Постановление</w:t>
        </w:r>
      </w:hyperlink>
      <w:r>
        <w:t xml:space="preserve"> Правительства</w:t>
      </w:r>
      <w:r>
        <w:t xml:space="preserve"> РФ от 11.12.2014 N 1352).</w:t>
      </w:r>
    </w:p>
    <w:p w:rsidR="00000000" w:rsidRDefault="00F57EC1">
      <w:r>
        <w:t>С 1 января 2020 года годовой объем закупок у субъектов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заказчиками по резул</w:t>
      </w:r>
      <w:r>
        <w:t>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только среди участников, являющихся СМП, должен составлять не менее ч</w:t>
      </w:r>
      <w:r>
        <w:t>ем 18 процентов совокупного годового стоимостного объема договоров, заключенных заказчиками по результатам закупок.</w:t>
      </w:r>
    </w:p>
    <w:p w:rsidR="00000000" w:rsidRDefault="00F57EC1">
      <w:r>
        <w:t>Годовой объем закупок, которые планируется в соответствии с проектом плана закупки или утвержденным планом закупки осуществить по результата</w:t>
      </w:r>
      <w:r>
        <w:t>м закупок, участниками которых являются только субъекты малого и среднего предпринимательства, должен составлять не менее 15 процентов совокупного годового стоимостного объема закупок, планируемых к осуществлению в соответствии с проектом плана закупки или</w:t>
      </w:r>
      <w:r>
        <w:t xml:space="preserve"> утвержденным планом закупки.</w:t>
      </w:r>
    </w:p>
    <w:p w:rsidR="00000000" w:rsidRDefault="00F57EC1">
      <w:r>
        <w:t xml:space="preserve">С 1 января 2020 года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w:t>
      </w:r>
      <w:r>
        <w:t>среднего предпринимательства, должен составлять не менее 18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w:t>
      </w:r>
    </w:p>
    <w:p w:rsidR="00000000" w:rsidRDefault="00F57EC1">
      <w:r>
        <w:t>Предметом оценки соответствия и мо</w:t>
      </w:r>
      <w:r>
        <w:t>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w:t>
      </w:r>
      <w:r>
        <w:t xml:space="preserve">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r:id="rId2018" w:history="1">
        <w:r>
          <w:rPr>
            <w:rStyle w:val="a4"/>
          </w:rPr>
          <w:t>пунктом 1 част</w:t>
        </w:r>
        <w:r>
          <w:rPr>
            <w:rStyle w:val="a4"/>
          </w:rPr>
          <w:t>и 8.2 статьи 3</w:t>
        </w:r>
      </w:hyperlink>
      <w:r>
        <w:t xml:space="preserve"> Федерального закона N 223-ФЗ, у субъектов малого и среднего предпринимательства.</w:t>
      </w:r>
    </w:p>
    <w:p w:rsidR="00000000" w:rsidRDefault="00F57EC1">
      <w:r>
        <w:t>Годовой объем закупки инновационной продукции, высокотехнологичной продукции у субъектов малого и среднего предпринимательства определяется как увеличенный н</w:t>
      </w:r>
      <w:r>
        <w:t xml:space="preserve">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2019" w:history="1">
        <w:r>
          <w:rPr>
            <w:rStyle w:val="a4"/>
          </w:rPr>
          <w:t>перечень</w:t>
        </w:r>
      </w:hyperlink>
      <w:r>
        <w:t xml:space="preserve"> конкретных заказчиков, котор</w:t>
      </w:r>
      <w:r>
        <w:t>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w:t>
      </w:r>
      <w:r>
        <w:t>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w:t>
      </w:r>
      <w:r>
        <w:t>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w:t>
      </w:r>
      <w:r>
        <w:t>ой продукции у субъектов малого и среднего предпринимательства в объеме, превышающем годовой объем, рассчитанный в соответствии с настоящим абзацем.</w:t>
      </w:r>
    </w:p>
    <w:p w:rsidR="00000000" w:rsidRDefault="00F57EC1">
      <w:hyperlink r:id="rId2020" w:history="1">
        <w:r>
          <w:rPr>
            <w:rStyle w:val="a4"/>
          </w:rPr>
          <w:t>Перечень</w:t>
        </w:r>
      </w:hyperlink>
      <w:r>
        <w:t xml:space="preserve"> конкретных юридических лиц</w:t>
      </w:r>
      <w:r>
        <w:t xml:space="preserve">, указанных в </w:t>
      </w:r>
      <w:hyperlink r:id="rId2021" w:history="1">
        <w:r>
          <w:rPr>
            <w:rStyle w:val="a4"/>
          </w:rPr>
          <w:t>части 2 статьи 1</w:t>
        </w:r>
      </w:hyperlink>
      <w:r>
        <w:t xml:space="preserve"> Федерального закона N 223-ФЗ, которые обязаны осуществить закупку инновационной продукции, высокотехнологичной продукции, в том числе у субъектов малого и </w:t>
      </w:r>
      <w:r>
        <w:t xml:space="preserve">среднего предпринимательства утвержден </w:t>
      </w:r>
      <w:hyperlink r:id="rId2022" w:history="1">
        <w:r>
          <w:rPr>
            <w:rStyle w:val="a4"/>
          </w:rPr>
          <w:t>Распоряжением</w:t>
        </w:r>
      </w:hyperlink>
      <w:r>
        <w:t xml:space="preserve"> Правительства РФ от 21.03.2016 N 475-р.</w:t>
      </w:r>
    </w:p>
    <w:p w:rsidR="00000000" w:rsidRDefault="00F57EC1">
      <w:r>
        <w:t>Годовой объем закупки инновационной продукции, высокотехнологичной продукции, которую планируе</w:t>
      </w:r>
      <w:r>
        <w:t>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w:t>
      </w:r>
      <w:r>
        <w:t>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w:t>
      </w:r>
      <w:r>
        <w:t>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w:t>
      </w:r>
      <w:r>
        <w:t xml:space="preserve">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w:t>
      </w:r>
      <w:r>
        <w:t>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000000" w:rsidRDefault="00F57EC1">
      <w:r>
        <w:t>Предметом оценки соответствия и мониторинга соответствия утвержденных изменений плана за</w:t>
      </w:r>
      <w:r>
        <w:t>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000000" w:rsidRDefault="00F57EC1">
      <w:r>
        <w:t xml:space="preserve">1) соблюдение ранее установленного в плане закупки товаров, работ, услуг годового </w:t>
      </w:r>
      <w:r>
        <w:t>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w:t>
      </w:r>
      <w:r>
        <w:t>пки у субъектов малого и среднего предпринимательства);</w:t>
      </w:r>
    </w:p>
    <w:p w:rsidR="00000000" w:rsidRDefault="00F57EC1">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w:t>
      </w:r>
      <w:r>
        <w:t>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w:t>
      </w:r>
      <w:r>
        <w:t>нимательства, является основанием для направления этому заказчику уведомления.</w:t>
      </w:r>
    </w:p>
    <w:p w:rsidR="00000000" w:rsidRDefault="00F57EC1">
      <w:r>
        <w:t>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w:t>
      </w:r>
      <w:r>
        <w:t>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w:t>
      </w:r>
      <w:r>
        <w:t xml:space="preserve">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r:id="rId2023" w:history="1">
        <w:r>
          <w:rPr>
            <w:rStyle w:val="a4"/>
          </w:rPr>
          <w:t>пунктом 1 части 8.2 статьи 3</w:t>
        </w:r>
      </w:hyperlink>
      <w:r>
        <w:t xml:space="preserve"> насто</w:t>
      </w:r>
      <w:r>
        <w:t>ящего Федерального закона, у субъектов малого и среднего предпринимательства.</w:t>
      </w:r>
    </w:p>
    <w:p w:rsidR="00000000" w:rsidRDefault="00F57EC1">
      <w:r>
        <w:t xml:space="preserve">В случае планирования заключения, заключения договоров по результатам закупок, срок исполнения которых превышает один календарный год, при расчете учитываются совокупные годовые </w:t>
      </w:r>
      <w:r>
        <w:t>стоимостные объемы закупок, 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w:t>
      </w:r>
      <w:r>
        <w:t>ных по результатам закупки договорах, об объемах оплаты договора в течение каждого года его исполнения.</w:t>
      </w:r>
    </w:p>
    <w:p w:rsidR="00000000" w:rsidRDefault="00F57EC1">
      <w:r>
        <w:t>При расчете совокупного годового стоимостного объема договоров, заключенных заказчиками, в том числе с субъектами малого и среднего предпринимательства,</w:t>
      </w:r>
      <w:r>
        <w:t xml:space="preserve"> по результатам закупок, при расчете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объема закупки инновационной продукции, высокотехнологич</w:t>
      </w:r>
      <w:r>
        <w:t>ной продукции у субъектов малого и среднего предпринимательства и при расчете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w:t>
      </w:r>
      <w:r>
        <w:t>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w:t>
      </w:r>
      <w:r>
        <w:t>реднего предпринимательства, не учитываются:</w:t>
      </w:r>
    </w:p>
    <w:p w:rsidR="00000000" w:rsidRDefault="00F57EC1">
      <w:r>
        <w:t>а) закупки для обеспечения обороны страны и безопасности государства;</w:t>
      </w:r>
    </w:p>
    <w:p w:rsidR="00000000" w:rsidRDefault="00F57EC1">
      <w:r>
        <w:t>б) закупки в области использования атомной энергии;</w:t>
      </w:r>
    </w:p>
    <w:p w:rsidR="00000000" w:rsidRDefault="00F57EC1">
      <w:r>
        <w:t>в) закупки, которые относятся к сфере деятельности субъектов естественных монополий в соо</w:t>
      </w:r>
      <w:r>
        <w:t xml:space="preserve">тветствии с </w:t>
      </w:r>
      <w:hyperlink r:id="rId2024" w:history="1">
        <w:r>
          <w:rPr>
            <w:rStyle w:val="a4"/>
          </w:rPr>
          <w:t>Федеральным законом</w:t>
        </w:r>
      </w:hyperlink>
      <w:r>
        <w:t xml:space="preserve"> "О естественных монополиях";</w:t>
      </w:r>
    </w:p>
    <w:p w:rsidR="00000000" w:rsidRDefault="00F57EC1">
      <w:r>
        <w:t>г) закупки, которые осуществляются за пределами территории Российской Федерации и предметом которых является поставка товаров,</w:t>
      </w:r>
      <w:r>
        <w:t xml:space="preserve"> выполнение (оказание) работ (услуг) за пределами территории Российской Федерации;</w:t>
      </w:r>
    </w:p>
    <w:p w:rsidR="00000000" w:rsidRDefault="00F57EC1">
      <w: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w:t>
      </w:r>
      <w:r>
        <w:t>ганизацией и связанные с привлечением и (или) размещением денежных средств юридических и физических лиц;</w:t>
      </w:r>
    </w:p>
    <w:p w:rsidR="00000000" w:rsidRDefault="00F57EC1">
      <w:r>
        <w:t>е) закупки, сведения о которых составляют государственную тайну, при условии, что такие сведения содержатся в документации о закупке или в проекте дого</w:t>
      </w:r>
      <w:r>
        <w:t>вора;</w:t>
      </w:r>
    </w:p>
    <w:p w:rsidR="00000000" w:rsidRDefault="00F57EC1">
      <w:r>
        <w:t>ж) закупки, в отношении которых принято решение Правительства Российской Федерации;</w:t>
      </w:r>
    </w:p>
    <w:p w:rsidR="00000000" w:rsidRDefault="00F57EC1">
      <w: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w:t>
      </w:r>
      <w:r>
        <w:t>инению) к сетям инженерно-технического обеспечения по регулируемым в соответствии с законодательством Российской Федерации ценам (тарифам);</w:t>
      </w:r>
    </w:p>
    <w:p w:rsidR="00000000" w:rsidRDefault="00F57EC1">
      <w:r>
        <w:t xml:space="preserve">и) закупки работ (услуг), выполнение (оказание) которых может осуществляться только органом исполнительной власти в </w:t>
      </w:r>
      <w:r>
        <w:t>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w:t>
      </w:r>
      <w:r>
        <w:t>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rsidR="00000000" w:rsidRDefault="00F57EC1">
      <w:r>
        <w:t>к) закупки услуг по осуществлению авторского контроля за разработкой проектной документации на об</w:t>
      </w:r>
      <w:r>
        <w:t xml:space="preserve">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w:t>
      </w:r>
      <w:r>
        <w:t>объекта культурного наследия (памятников истории и культуры) народов Российской Федерации авторами проектов;</w:t>
      </w:r>
    </w:p>
    <w:p w:rsidR="00000000" w:rsidRDefault="00F57EC1">
      <w:r>
        <w:t>л) закупки, предметом которых является аренда и (или) приобретение в собственность объектов недвижимого имущества;</w:t>
      </w:r>
    </w:p>
    <w:p w:rsidR="00000000" w:rsidRDefault="00F57EC1">
      <w:r>
        <w:t>м) закупки энергоносителей;</w:t>
      </w:r>
    </w:p>
    <w:p w:rsidR="00000000" w:rsidRDefault="00F57EC1">
      <w:r>
        <w:t>н) закупки услуг добычи, хранения, отгрузки (перевалки) и переработки энергоносителей;</w:t>
      </w:r>
    </w:p>
    <w:p w:rsidR="00000000" w:rsidRDefault="00F57EC1">
      <w:r>
        <w:t>о) закупки подвижного состава и материалов верхнего строения железнодорожного пути;</w:t>
      </w:r>
    </w:p>
    <w:p w:rsidR="00000000" w:rsidRDefault="00F57EC1">
      <w:r>
        <w:t>п) закупки результатов интеллектуальной деятельности у поставщика (исполнителя, подря</w:t>
      </w:r>
      <w:r>
        <w:t>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000000" w:rsidRDefault="00F57EC1">
      <w:r>
        <w:t>р) закупки услуг в области воздушных перевозок и авиационных работ;</w:t>
      </w:r>
    </w:p>
    <w:p w:rsidR="00000000" w:rsidRDefault="00F57EC1">
      <w:r>
        <w:t>с) закупки труб больш</w:t>
      </w:r>
      <w:r>
        <w:t>ого диаметра, используемых при строительстве магистральных нефтепроводов и нефтепродуктопроводов;</w:t>
      </w:r>
    </w:p>
    <w:p w:rsidR="00000000" w:rsidRDefault="00F57EC1">
      <w: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w:t>
      </w:r>
      <w:r>
        <w:t xml:space="preserve"> природного газа;</w:t>
      </w:r>
    </w:p>
    <w:p w:rsidR="00000000" w:rsidRDefault="00F57EC1">
      <w:r>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w:t>
      </w:r>
      <w:r>
        <w:t xml:space="preserve"> работе (услуге);</w:t>
      </w:r>
    </w:p>
    <w:p w:rsidR="00000000" w:rsidRDefault="00F57EC1">
      <w: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
    <w:p w:rsidR="00000000" w:rsidRDefault="00F57EC1">
      <w:r>
        <w:t>х) закупки услуг подвижной радиотелефонной связи;</w:t>
      </w:r>
    </w:p>
    <w:p w:rsidR="00000000" w:rsidRDefault="00F57EC1">
      <w:r>
        <w:t>ц) за</w:t>
      </w:r>
      <w:r>
        <w:t>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000000" w:rsidRDefault="00F57EC1">
      <w:r>
        <w:t>ч) закупки товаров, работ (услуг), выполняемых (оказываемых) основным хозяйственным общество</w:t>
      </w:r>
      <w:r>
        <w:t>м и дочерним хозяйственным обществом и (или) хозяйственным обществом, созданным дочерним хозяйственным обществом, в случае закупки:</w:t>
      </w:r>
    </w:p>
    <w:p w:rsidR="00000000" w:rsidRDefault="00F57EC1">
      <w:r>
        <w:t>товаров, работ (услуг) собственного производства - при необходимости соблюдения единого технологического процесса производст</w:t>
      </w:r>
      <w:r>
        <w:t>ва продукции, выполнения работ, оказания услуг;</w:t>
      </w:r>
    </w:p>
    <w:p w:rsidR="00000000" w:rsidRDefault="00F57EC1">
      <w:r>
        <w:t xml:space="preserve">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w:t>
      </w:r>
      <w:r>
        <w:t>его дочерних хозяйственных обществ, хозяйственных обществ, созданных дочерними хозяйственными обществами;</w:t>
      </w:r>
    </w:p>
    <w:p w:rsidR="00000000" w:rsidRDefault="00F57EC1">
      <w:r>
        <w:t>ш) закупки услуг по обеспечению защиты персональных данных в информационных системах - в случае если начальная (максимальная) цена таких закупок превы</w:t>
      </w:r>
      <w:r>
        <w:t>шает 200 млн. рублей;</w:t>
      </w:r>
    </w:p>
    <w:p w:rsidR="00000000" w:rsidRDefault="00F57EC1">
      <w:r>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w:t>
      </w:r>
      <w:r>
        <w:t>ов по данным бухгалтерской (финансовой) отчетности за предшествующий календарный год превышает 10 млрд. рублей;</w:t>
      </w:r>
    </w:p>
    <w:p w:rsidR="00000000" w:rsidRDefault="00F57EC1">
      <w:r>
        <w:t>э) закупки необработанных природных алмазов;</w:t>
      </w:r>
    </w:p>
    <w:p w:rsidR="00000000" w:rsidRDefault="00F57EC1">
      <w:r>
        <w:t>ю) закупки государственными компаниями, созданными на основании федерального закона, товаров, работ</w:t>
      </w:r>
      <w:r>
        <w:t>, услуг, по результатам которых заключаются на срок более 5 лет договоры (соглашения), которые предусматривают софинансирование, проектирование и (или) разработку рабочей документации и строительство (реконструкцию и (или) комплексное обустройство), эксплу</w:t>
      </w:r>
      <w:r>
        <w:t>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а также могут</w:t>
      </w:r>
      <w:r>
        <w:t xml:space="preserve">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w:t>
      </w:r>
      <w:r>
        <w:t>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rsidR="00000000" w:rsidRDefault="00F57EC1">
      <w:r>
        <w:t>я) закупки работ, услуг по строительству, реконструкции, капитальному ремонту и обслуживани</w:t>
      </w:r>
      <w:r>
        <w:t>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w:t>
      </w:r>
      <w:r>
        <w:t>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000000" w:rsidRDefault="00F57EC1">
      <w:r>
        <w:t>я(1)) закупки работ, услуг по проектированию, строительству, эксплуатации, реконструкции, ка</w:t>
      </w:r>
      <w:r>
        <w:t>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w:t>
      </w:r>
      <w:r>
        <w:t>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w:t>
      </w:r>
      <w:r>
        <w:t>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w:t>
      </w:r>
      <w:r>
        <w:t xml:space="preserve"> (максимальная) цена договора на выполнение работ, оказание услуг по результатам указанных закупок превышает 400 млн. рублей.</w:t>
      </w:r>
    </w:p>
    <w:p w:rsidR="00000000" w:rsidRDefault="00F57EC1">
      <w:r>
        <w:t>Для проведения торгов, иных способов закупки, предусмотренных положением о закупке, заказчики обязаны утвердить перечень. При этом</w:t>
      </w:r>
      <w:r>
        <w:t xml:space="preserve"> допускается осуществление закупки товаров, работ, услуг, включенных в перечень, у любых лиц, в том числе у субъектов малого и среднего предпринимательства.</w:t>
      </w:r>
    </w:p>
    <w:p w:rsidR="00000000" w:rsidRDefault="00F57EC1">
      <w:r>
        <w:t xml:space="preserve">Перечень составляется на основании Общероссийского классификатора продукции по видам экономической </w:t>
      </w:r>
      <w:r>
        <w:t>деятельности (</w:t>
      </w:r>
      <w:hyperlink r:id="rId2025" w:history="1">
        <w:r>
          <w:rPr>
            <w:rStyle w:val="a4"/>
          </w:rPr>
          <w:t>ОКПД 2</w:t>
        </w:r>
      </w:hyperlink>
      <w:r>
        <w:t xml:space="preserve">)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w:t>
      </w:r>
      <w:r>
        <w:t>подгрупп, видов продукции (услуг, работ), а также категорий и подкатегорий продукции (услуг, работ).</w:t>
      </w:r>
    </w:p>
    <w:p w:rsidR="00000000" w:rsidRDefault="00F57EC1">
      <w:r>
        <w:t>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w:t>
      </w:r>
      <w:r>
        <w:t>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w:t>
      </w:r>
      <w:r>
        <w:t xml:space="preserve"> выполнение работ, оказание услуг (далее - официальный сайт), а также на сайте заказчика в информационно-телекоммуникационной сети "Интернет".</w:t>
      </w:r>
    </w:p>
    <w:p w:rsidR="00000000" w:rsidRDefault="00F57EC1">
      <w:r>
        <w:t>Предметом мониторинга годового отчета о закупке у субъектов малого и среднего предпринимательства, годового отчет</w:t>
      </w:r>
      <w:r>
        <w:t>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000000" w:rsidRDefault="00F57EC1">
      <w:r>
        <w:t>1) установленных Правительством Российской Федерации годового объема закупки у субъектов малого и ср</w:t>
      </w:r>
      <w:r>
        <w:t>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00000" w:rsidRDefault="00F57EC1">
      <w:r>
        <w:t>2) установленных Правительством Российской Федерации требований к содержанию так</w:t>
      </w:r>
      <w:r>
        <w:t>их годовых отчетов.</w:t>
      </w:r>
    </w:p>
    <w:p w:rsidR="00000000" w:rsidRDefault="00F57EC1">
      <w:r>
        <w:t>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w:t>
      </w:r>
      <w:r>
        <w:t xml:space="preserve">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2026" w:history="1">
        <w:r>
          <w:rPr>
            <w:rStyle w:val="a4"/>
          </w:rPr>
          <w:t>статьей 4</w:t>
        </w:r>
      </w:hyperlink>
      <w:r>
        <w:t xml:space="preserve"> Ф</w:t>
      </w:r>
      <w:r>
        <w:t>едерального закона "О развитии малого и среднего предпринимательства в Российской Федерации", вне зависимости от представления участниками закупки необходимых сведений или документов.</w:t>
      </w:r>
    </w:p>
    <w:p w:rsidR="00000000" w:rsidRDefault="00F57EC1">
      <w:hyperlink r:id="rId2027" w:history="1">
        <w:r>
          <w:rPr>
            <w:rStyle w:val="a4"/>
          </w:rPr>
          <w:t>Тре</w:t>
        </w:r>
        <w:r>
          <w:rPr>
            <w:rStyle w:val="a4"/>
          </w:rPr>
          <w:t>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утверждены </w:t>
      </w:r>
      <w:hyperlink r:id="rId2028" w:history="1">
        <w:r>
          <w:rPr>
            <w:rStyle w:val="a4"/>
          </w:rPr>
          <w:t>Постановлением</w:t>
        </w:r>
      </w:hyperlink>
      <w:r>
        <w:t xml:space="preserve"> Прави</w:t>
      </w:r>
      <w:r>
        <w:t>тельства РФ от 11.12.2014 N 1352.</w:t>
      </w:r>
    </w:p>
    <w:p w:rsidR="00000000" w:rsidRDefault="00F57EC1">
      <w:r>
        <w:t>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w:t>
      </w:r>
      <w:r>
        <w:t>дующие сведения:</w:t>
      </w:r>
    </w:p>
    <w:p w:rsidR="00000000" w:rsidRDefault="00F57EC1">
      <w: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000000" w:rsidRDefault="00F57EC1">
      <w:r>
        <w:t>б) идентификационный номер налогоплательщика;</w:t>
      </w:r>
    </w:p>
    <w:p w:rsidR="00000000" w:rsidRDefault="00F57EC1">
      <w:r>
        <w:t>в) код причины постановки на учет;</w:t>
      </w:r>
    </w:p>
    <w:p w:rsidR="00000000" w:rsidRDefault="00F57EC1">
      <w:r>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000000" w:rsidRDefault="00F57EC1">
      <w:r>
        <w:t>д) сведения о количестве и об общей стоим</w:t>
      </w:r>
      <w:r>
        <w:t xml:space="preserve">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годовом объеме таких закупок и порядке расчета указанного объема, утвержденного </w:t>
      </w:r>
      <w:hyperlink r:id="rId2029" w:history="1">
        <w:r>
          <w:rPr>
            <w:rStyle w:val="a4"/>
          </w:rPr>
          <w:t>постановлением</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w:t>
      </w:r>
      <w:r>
        <w:t xml:space="preserve">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w:t>
      </w:r>
      <w:r>
        <w:t>закупок, в отношении которых принято решение Правительства Российской Федерации;</w:t>
      </w:r>
    </w:p>
    <w:p w:rsidR="00000000" w:rsidRDefault="00F57EC1">
      <w:r>
        <w:t>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w:t>
      </w:r>
      <w:r>
        <w:t xml:space="preserve">оторых превышает один календарный год), за исключением договоров, заключенных по результатам закупок, указанных в </w:t>
      </w:r>
      <w:hyperlink r:id="rId2030" w:history="1">
        <w:r>
          <w:rPr>
            <w:rStyle w:val="a4"/>
          </w:rPr>
          <w:t>подпункте "д"</w:t>
        </w:r>
      </w:hyperlink>
      <w:r>
        <w:t>;</w:t>
      </w:r>
    </w:p>
    <w:p w:rsidR="00000000" w:rsidRDefault="00F57EC1">
      <w:r>
        <w:t>ж) сведения о количестве и об общей стоимости договоров</w:t>
      </w:r>
      <w:r>
        <w:t xml:space="preserve">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w:t>
      </w:r>
      <w:r>
        <w:t xml:space="preserve">ных положением о закупке, утвержденным заказчиком в соответствии с </w:t>
      </w:r>
      <w:hyperlink r:id="rId2031" w:history="1">
        <w:r>
          <w:rPr>
            <w:rStyle w:val="a4"/>
          </w:rPr>
          <w:t>Федеральным законом</w:t>
        </w:r>
      </w:hyperlink>
      <w:r>
        <w:t xml:space="preserve"> N 223-ФЗ (далее - положение о закупке), участниками которых являются любые лица, в том числе субъект</w:t>
      </w:r>
      <w:r>
        <w:t>ы малого и среднего предпринимательства;</w:t>
      </w:r>
    </w:p>
    <w:p w:rsidR="00000000" w:rsidRDefault="00F57EC1">
      <w: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w:t>
      </w:r>
      <w:r>
        <w:t>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000000" w:rsidRDefault="00F57EC1">
      <w:r>
        <w:t>и) сведения о количестве и об общей стоимости дого</w:t>
      </w:r>
      <w:r>
        <w:t xml:space="preserve">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w:t>
      </w:r>
      <w:r>
        <w:t>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w:t>
      </w:r>
      <w:r>
        <w:t xml:space="preserve"> из числа субъектов малого и среднего предпринимательства;</w:t>
      </w:r>
    </w:p>
    <w:p w:rsidR="00000000" w:rsidRDefault="00F57EC1">
      <w:r>
        <w:t>к) сведения о доле закупок у субъектов малого и среднего предпринимательства в совокупном годовом стоимостном объеме договоров;</w:t>
      </w:r>
    </w:p>
    <w:p w:rsidR="00000000" w:rsidRDefault="00F57EC1">
      <w:r>
        <w:t>л) сведения о доле закупок у субъектов малого и среднего предпринимат</w:t>
      </w:r>
      <w:r>
        <w:t>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000000" w:rsidRDefault="00F57EC1">
      <w:r>
        <w:t>м) сведения о доле</w:t>
      </w:r>
      <w:r>
        <w:t xml:space="preserve"> закупок у субъектов малого предпринимательства в совокупном годовом стоимостном объеме договоров;</w:t>
      </w:r>
    </w:p>
    <w:p w:rsidR="00000000" w:rsidRDefault="00F57EC1">
      <w: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w:t>
      </w:r>
      <w:r>
        <w:t>ке, участниками которых являются только субъекты малого и среднего предпринимательства, в совокупном годовом стоимостном объеме договоров.</w:t>
      </w:r>
    </w:p>
    <w:p w:rsidR="00000000" w:rsidRDefault="00F57EC1">
      <w:r>
        <w:t xml:space="preserve">Годовой отчет подписывается </w:t>
      </w:r>
      <w:hyperlink r:id="rId2032" w:history="1">
        <w:r>
          <w:rPr>
            <w:rStyle w:val="a4"/>
          </w:rPr>
          <w:t>электронной подписью</w:t>
        </w:r>
      </w:hyperlink>
      <w:r>
        <w:t xml:space="preserve">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w:t>
      </w:r>
      <w:r>
        <w:t>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w:t>
      </w:r>
      <w:r>
        <w:t>паратным комплексом указанных системы либо официального сайта.</w:t>
      </w:r>
    </w:p>
    <w:p w:rsidR="00000000" w:rsidRDefault="00F57EC1">
      <w:hyperlink r:id="rId2033" w:history="1">
        <w:r>
          <w:rPr>
            <w:rStyle w:val="a4"/>
          </w:rPr>
          <w:t>Части 10-19</w:t>
        </w:r>
      </w:hyperlink>
      <w:r>
        <w:t xml:space="preserve"> комментируемой статьи регламентирует особенности выдачи заключения о соответствии или уведомления о несоотве</w:t>
      </w:r>
      <w:r>
        <w:t>тствии при проведении оценки соответствия и мониторинга соответствия, а также действия заказчиков и уполномоченных органов при выдаче и получении указанных документов.</w:t>
      </w:r>
    </w:p>
    <w:p w:rsidR="00000000" w:rsidRDefault="00F57EC1">
      <w:r>
        <w:t>Так, необходимо отметить, что по результатам оценки соответствия или мониторинга соответ</w:t>
      </w:r>
      <w:r>
        <w:t>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w:t>
      </w:r>
      <w:r>
        <w:t>,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w:t>
      </w:r>
      <w:r>
        <w:t>дукции (в части закупки у субъектов малого и среднего предпринимательства).</w:t>
      </w:r>
    </w:p>
    <w:p w:rsidR="00000000" w:rsidRDefault="00F57EC1">
      <w:r>
        <w:t>Положительное заключение в отношении планов закупки, изменений в планы закупки, годовых отчетов содержит один или несколько выводов:</w:t>
      </w:r>
    </w:p>
    <w:p w:rsidR="00000000" w:rsidRDefault="00F57EC1">
      <w:r>
        <w:t>а) о соблюдении требований о годовом объеме зак</w:t>
      </w:r>
      <w:r>
        <w:t xml:space="preserve">упки у субъектов малого и среднего предпринимательства в объеме не менее установленного объема, годовом объеме таких закупок и порядке расчета указанного объема, утвержденного </w:t>
      </w:r>
      <w:hyperlink r:id="rId2034" w:history="1">
        <w:r>
          <w:rPr>
            <w:rStyle w:val="a4"/>
          </w:rPr>
          <w:t>постановлением</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000000" w:rsidRDefault="00F57EC1">
      <w:r>
        <w:t xml:space="preserve">б) о соблюдении требований о годовом объеме закупки инновационной продукции, высокотехнологичной продукции (в </w:t>
      </w:r>
      <w:r>
        <w:t xml:space="preserve">части закупки у субъектов малого и среднего предпринимательства), устанавливаемом Правительством Российской Федерации в соответствии с </w:t>
      </w:r>
      <w:hyperlink r:id="rId2035" w:history="1">
        <w:r>
          <w:rPr>
            <w:rStyle w:val="a4"/>
          </w:rPr>
          <w:t>пунктом 1 части 8.2 статьи 3</w:t>
        </w:r>
      </w:hyperlink>
      <w:r>
        <w:t xml:space="preserve"> Федерального закона </w:t>
      </w:r>
      <w:r>
        <w:t>N 223-ФЗ;</w:t>
      </w:r>
    </w:p>
    <w:p w:rsidR="00000000" w:rsidRDefault="00F57EC1">
      <w:r>
        <w:t>в) о соответствии раздела плана закупки товаров, работ, услуг, предусматривающего осуществление закупки у субъектов малого и среднего предпринимательства, перечню товаров, работ, услуг, закупки которых осуществляются у субъектов малого и среднего</w:t>
      </w:r>
      <w:r>
        <w:t xml:space="preserve"> предпринимательства, утвержденному заказчиком;</w:t>
      </w:r>
    </w:p>
    <w:p w:rsidR="00000000" w:rsidRDefault="00F57EC1">
      <w:r>
        <w:t xml:space="preserve">г) о соблюдении </w:t>
      </w:r>
      <w:hyperlink r:id="rId2036" w:history="1">
        <w:r>
          <w:rPr>
            <w:rStyle w:val="a4"/>
          </w:rPr>
          <w:t>требований</w:t>
        </w:r>
      </w:hyperlink>
      <w:r>
        <w:t>, установленных Правительством Российской Федерации к содержанию годовых отчетов.</w:t>
      </w:r>
    </w:p>
    <w:p w:rsidR="00000000" w:rsidRDefault="00F57EC1">
      <w:r>
        <w:t>Уведомление о несоответствии</w:t>
      </w:r>
      <w:r>
        <w:t xml:space="preserve"> выдается в случае, если по результатам проведения оценки соответствия или мониторинга планы закупки, изменения в планы закупки, годовые отчеты содержат данные, которые не соответствуют требованиям законодательства Российской Федерации, предусматривающим у</w:t>
      </w:r>
      <w:r>
        <w:t>частие субъектов малого и среднего предпринимательства в закупке.</w:t>
      </w:r>
    </w:p>
    <w:p w:rsidR="00000000" w:rsidRDefault="00F57EC1">
      <w:r>
        <w:t>В случае выдачи заказчику уведомления такой заказчик обязан устранить в течение установленного срока указанное в уведомлении несоответствие и разместить в единой информационной системе измен</w:t>
      </w:r>
      <w:r>
        <w:t>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когда у заказчика отсутствует у</w:t>
      </w:r>
      <w:r>
        <w:t xml:space="preserve">твержденный перечень товаров, работ, услуг, закупка которых осуществляется у субъектов малого и среднего предпринимательства, разместить в единой информационной системе утвержденный заказчиком перечень товаров, работ, услуг, закупка которых осуществляется </w:t>
      </w:r>
      <w:r>
        <w:t>у субъектов малого и среднего предпринимательства.</w:t>
      </w:r>
    </w:p>
    <w:p w:rsidR="00000000" w:rsidRDefault="00F57EC1">
      <w:r>
        <w:t>Уведомление о несоответствии содержит следующие выводы в отношении планов закупки, изменений в планы закупки, годовых отчетов:</w:t>
      </w:r>
    </w:p>
    <w:p w:rsidR="00000000" w:rsidRDefault="00F57EC1">
      <w:r>
        <w:t>а) о несоблюдении требований о годовом объеме закупки у субъектов малого и сре</w:t>
      </w:r>
      <w:r>
        <w:t xml:space="preserve">днего предпринимательства, годовом объеме таких закупок и порядке расчета указанного объема, утвержденного </w:t>
      </w:r>
      <w:hyperlink r:id="rId2037" w:history="1">
        <w:r>
          <w:rPr>
            <w:rStyle w:val="a4"/>
          </w:rPr>
          <w:t>постановлением</w:t>
        </w:r>
      </w:hyperlink>
      <w:r>
        <w:t xml:space="preserve"> "Об особенностях участия субъектов малого и среднего предпринимат</w:t>
      </w:r>
      <w:r>
        <w:t>ельства в закупках товаров, работ, услуг отдельными видами юридических лиц";</w:t>
      </w:r>
    </w:p>
    <w:p w:rsidR="00000000" w:rsidRDefault="00F57EC1">
      <w:r>
        <w:t>б) о несоблюдении требований о годовом объеме закупки инновационной продукции, высокотехнологичной продукции (в части закупки у субъектов малого и среднего предпринимательства), у</w:t>
      </w:r>
      <w:r>
        <w:t>станавливаемом Правительством Российской Федерации;</w:t>
      </w:r>
    </w:p>
    <w:p w:rsidR="00000000" w:rsidRDefault="00F57EC1">
      <w:r>
        <w:t>в) об отсутствии утвержденного заказчиком перечня товаров, работ, услуг, закупка которых осуществляется у субъектов малого и среднего предпринимательства;</w:t>
      </w:r>
    </w:p>
    <w:p w:rsidR="00000000" w:rsidRDefault="00F57EC1">
      <w:r>
        <w:t>г) о несоответствии раздела плана закупки товаров</w:t>
      </w:r>
      <w:r>
        <w:t>, работ, услуг, предусматривающего осуществление закупки у субъектов малого и среднего предпринимательства, перечню товаров, работ, услуг, закупка которых осуществляется у субъектов малого и среднего предпринимательства, утвержденному заказчиком;</w:t>
      </w:r>
    </w:p>
    <w:p w:rsidR="00000000" w:rsidRDefault="00F57EC1">
      <w:r>
        <w:t>д) о несо</w:t>
      </w:r>
      <w:r>
        <w:t>блюдении требований, установленных Правительством Российской Федерации, к содержанию годовых отчетов.</w:t>
      </w:r>
    </w:p>
    <w:p w:rsidR="00000000" w:rsidRDefault="00F57EC1">
      <w:r>
        <w:t>В случае выдачи заказчику уведомления о несоответствии:</w:t>
      </w:r>
    </w:p>
    <w:p w:rsidR="00000000" w:rsidRDefault="00F57EC1">
      <w:r>
        <w:t xml:space="preserve">а) в случае согласия с выводами, содержащимися в уведомлении о несоответствии, заказчик обязан в срок, определенный положением о закупке, утвержденным заказчиком в соответствии с </w:t>
      </w:r>
      <w:hyperlink r:id="rId2038" w:history="1">
        <w:r>
          <w:rPr>
            <w:rStyle w:val="a4"/>
          </w:rPr>
          <w:t>Федеральным</w:t>
        </w:r>
        <w:r>
          <w:rPr>
            <w:rStyle w:val="a4"/>
          </w:rPr>
          <w:t xml:space="preserve"> законом</w:t>
        </w:r>
      </w:hyperlink>
      <w:r>
        <w:t xml:space="preserve"> N 223-ФЗ, который не может превышать 10 рабочих дней со дня размещения в единой информационной системе или на официальном сайте уведомления о несоответствии, устранить указанные в уведомлении несоответствия и разместить в единой информационной </w:t>
      </w:r>
      <w:r>
        <w:t>системе или на официальном сайте изменения, внесенные в план закупки;</w:t>
      </w:r>
    </w:p>
    <w:p w:rsidR="00000000" w:rsidRDefault="00F57EC1">
      <w:r>
        <w:t>б) в случае несогласия с выводами, содержащимися в уведомлении о несоответствии, в срок не позднее 3 рабочих дней со дня размещения в единой информационной системе или на официальном сай</w:t>
      </w:r>
      <w:r>
        <w:t>те уведомления о несоответствии заказчик размещает в единой информационной системе или на официальном сайте протокол разногласий с указанием обоснования своей позиции по каждому указанному в уведомлении несоответствию, с которым заказчик не согласен. В сро</w:t>
      </w:r>
      <w:r>
        <w:t>к не позднее 3 рабочих дней со дня размещения заказчиком в единой информационной системе или на официальном сайте указанного протокола разногласий корпорация или орган исполнительной власти субъекта Российской Федерации (созданная им организация) рассматри</w:t>
      </w:r>
      <w:r>
        <w:t>вает протокол разногласий и выдает положительное заключение либо письменный отказ учесть позицию заказчика с обоснованием такого отказа;</w:t>
      </w:r>
    </w:p>
    <w:p w:rsidR="00000000" w:rsidRDefault="00F57EC1">
      <w:r>
        <w:t>В случае устранения заказчиком несоответствия, указанного в уведомлении о несоответствии, по результатам повторного мон</w:t>
      </w:r>
      <w:r>
        <w:t>иторинга соответствия, осуществляемого в установленный срок, со дня размещения в единой информационной системе или на официальном сайте изменений в планы закупки, такому заказчику выдается положительное заключение.</w:t>
      </w:r>
    </w:p>
    <w:p w:rsidR="00000000" w:rsidRDefault="00F57EC1">
      <w:r>
        <w:t>В случае неустранения заказчиком несоотве</w:t>
      </w:r>
      <w:r>
        <w:t>тствия, указанного в уведомлении о несоответствии, а также в случае неразмещения в единой информационной системе или на официальном сайте до истечения установленного срока необходимых сведений и документов, такому заказчику выдается заключение о несоответс</w:t>
      </w:r>
      <w:r>
        <w:t>твии планов закупки, изменений в планы закупки,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t>
      </w:r>
      <w:hyperlink r:id="rId2039" w:history="1">
        <w:r>
          <w:rPr>
            <w:rStyle w:val="a4"/>
          </w:rPr>
          <w:t>Постановление</w:t>
        </w:r>
      </w:hyperlink>
      <w:r>
        <w:t xml:space="preserve"> Правительства РФ от 29.10.2015 N 1169).</w:t>
      </w:r>
    </w:p>
    <w:p w:rsidR="00000000" w:rsidRDefault="00F57EC1">
      <w:r>
        <w:t>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w:t>
      </w:r>
      <w:r>
        <w:t>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w:t>
      </w:r>
      <w:r>
        <w:t>рифметическая ошибка либо подобная ошибка).</w:t>
      </w:r>
    </w:p>
    <w:p w:rsidR="00000000" w:rsidRDefault="00F57EC1">
      <w:r>
        <w:t>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w:t>
      </w:r>
      <w:r>
        <w:t>,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w:t>
      </w:r>
      <w:r>
        <w:t xml:space="preserve">асти закупки у субъектов малого и среднего предпринимательства) проводится в порядке, предусмотренном комментируемой </w:t>
      </w:r>
      <w:hyperlink r:id="rId2040" w:history="1">
        <w:r>
          <w:rPr>
            <w:rStyle w:val="a4"/>
          </w:rPr>
          <w:t>статьёй</w:t>
        </w:r>
      </w:hyperlink>
      <w:r>
        <w:t>.</w:t>
      </w:r>
    </w:p>
    <w:p w:rsidR="00000000" w:rsidRDefault="00F57EC1">
      <w:r>
        <w:t>В случае устранения заказчиком несоответствия, указанного в</w:t>
      </w:r>
      <w:r>
        <w:t xml:space="preserve">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w:t>
      </w:r>
      <w:r>
        <w:t>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w:t>
      </w:r>
      <w:r>
        <w:t>лого и среднего предпринимательства).</w:t>
      </w:r>
    </w:p>
    <w:p w:rsidR="00000000" w:rsidRDefault="00F57EC1">
      <w:r>
        <w:t xml:space="preserve">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w:t>
      </w:r>
      <w:r>
        <w:t>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w:t>
      </w:r>
      <w:r>
        <w:t>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000000" w:rsidRDefault="00F57EC1">
      <w:r>
        <w:t>Указанные уведомления и заключения подлежат размещению заказчиками, определенными Правите</w:t>
      </w:r>
      <w:r>
        <w:t xml:space="preserve">льством Российской Федерации в соответствии с </w:t>
      </w:r>
      <w:hyperlink r:id="rId2041" w:history="1">
        <w:r>
          <w:rPr>
            <w:rStyle w:val="a4"/>
          </w:rPr>
          <w:t>пунктом 2 части 8.2 статьи 3</w:t>
        </w:r>
      </w:hyperlink>
      <w:r>
        <w:t xml:space="preserve"> настоящего Федерального закона, в единой информационной системе в течение пяти дней со дня их выдачи.</w:t>
      </w:r>
    </w:p>
    <w:p w:rsidR="00000000" w:rsidRDefault="00F57EC1">
      <w:r>
        <w:t>В случае выдачи отрицательного заключения по результатам мониторинга соответствия планов закупки заказчик в срок не позднее 15 рабочих дней со дня размещения в единой информационной системе или на официальном сайте отрицательного заключения размещает в еди</w:t>
      </w:r>
      <w:r>
        <w:t>ной информационной системе или на официальном сайте перечень товаров, работ, услуг, выбранных заказчиком в целях приостановки реализации плана закупки товаров, работ, услуг, плана закупки инновационной продукции, высокотехнологичной продукции, лекарственны</w:t>
      </w:r>
      <w:r>
        <w:t xml:space="preserve">х средств (с указанием пунктов таких планов), в годовом планируемом объеме закупки у субъектов малого и среднего предпринимательства в объеме не менее установленного объема, годовом объеме таких закупок и порядке расчета указанного объема, утвержденного </w:t>
      </w:r>
      <w:hyperlink r:id="rId2042" w:history="1">
        <w:r>
          <w:rPr>
            <w:rStyle w:val="a4"/>
          </w:rPr>
          <w:t>постановлением</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и в пределах которого осуществля</w:t>
      </w:r>
      <w:r>
        <w:t>ется приостановка (</w:t>
      </w:r>
      <w:hyperlink r:id="rId2043" w:history="1">
        <w:r>
          <w:rPr>
            <w:rStyle w:val="a4"/>
          </w:rPr>
          <w:t>Постановление</w:t>
        </w:r>
      </w:hyperlink>
      <w:r>
        <w:t xml:space="preserve"> Правительства РФ от 29.10.2015 N 1169).</w:t>
      </w:r>
    </w:p>
    <w:p w:rsidR="00000000" w:rsidRDefault="00F57EC1">
      <w:r>
        <w:t>Корпорация или орган исполнительной власти субъекта Российской Федерации (созданная им организация) в течение 2 ра</w:t>
      </w:r>
      <w:r>
        <w:t>бочих дней со дня размещения в единой информационной системе или на официальном сайте перечня товаров, работ, услуг направляет в антимонопольный орган в целях приостановки реализации плана закупки по перечню товаров, работ, услуг, выбранных заказчиком, уве</w:t>
      </w:r>
      <w:r>
        <w:t>домление о выдаче отрицательного заключения в бумажной форме с приложением копий:</w:t>
      </w:r>
    </w:p>
    <w:p w:rsidR="00000000" w:rsidRDefault="00F57EC1">
      <w:r>
        <w:t>а) отрицательного заключения;</w:t>
      </w:r>
    </w:p>
    <w:p w:rsidR="00000000" w:rsidRDefault="00F57EC1">
      <w:r>
        <w:t>б) перечня товаров, работ, услуг, выбранных заказчиком в целях приостановки реализации плана закупки.</w:t>
      </w:r>
    </w:p>
    <w:p w:rsidR="00000000" w:rsidRDefault="00F57EC1">
      <w:r>
        <w:t>После выдачи корпорацией развития малого и</w:t>
      </w:r>
      <w:r>
        <w:t xml:space="preserve">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000000" w:rsidRDefault="00F57EC1">
      <w:r>
        <w:t>1) в случае проведения оценки соответствия в отношении проектов планов закупки товаров, работ, услуг, проект</w:t>
      </w:r>
      <w:r>
        <w:t>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w:t>
      </w:r>
      <w:r>
        <w:t>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w:t>
      </w:r>
      <w:r>
        <w:t>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w:t>
      </w:r>
      <w:r>
        <w:t xml:space="preserve">ется по решению антимонопольного органа в порядке и на условиях, которые определяются Правительством Российской Федерации в соответствии с </w:t>
      </w:r>
      <w:hyperlink r:id="rId2044" w:history="1">
        <w:r>
          <w:rPr>
            <w:rStyle w:val="a4"/>
          </w:rPr>
          <w:t>пунктом 2 части 8.2 статьи 3</w:t>
        </w:r>
      </w:hyperlink>
      <w:r>
        <w:t xml:space="preserve"> настоящего Федер</w:t>
      </w:r>
      <w:r>
        <w:t>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000000" w:rsidRDefault="00F57EC1">
      <w:r>
        <w:t>2) в случае проведения</w:t>
      </w:r>
      <w:r>
        <w:t xml:space="preserve">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w:t>
      </w:r>
      <w:r>
        <w:t xml:space="preserve">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w:t>
      </w:r>
      <w:r>
        <w:t xml:space="preserve">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r:id="rId2045" w:history="1">
        <w:r>
          <w:rPr>
            <w:rStyle w:val="a4"/>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w:t>
      </w:r>
      <w:r>
        <w:t xml:space="preserve"> и среднего предпринимательства, по перечню товаров, работ, услуг, выбираемых заказчиком;</w:t>
      </w:r>
    </w:p>
    <w:p w:rsidR="00000000" w:rsidRDefault="00F57EC1">
      <w: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w:t>
      </w:r>
      <w:r>
        <w:t>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w:t>
      </w:r>
      <w:r>
        <w:t>несенные в такие планы, считаются не размещенными в единой информационной системе до даты выдачи положительного заключения.</w:t>
      </w:r>
    </w:p>
    <w:p w:rsidR="00000000" w:rsidRDefault="00F57EC1">
      <w:r>
        <w:t>В случае если в антимонопольный орган направлено уведомление о выдаче отрицательного заключения без приложения предусмотренных докум</w:t>
      </w:r>
      <w:r>
        <w:t>ентов, или представлены документы, в которых не содержатся сведения, необходимые для приостановки реализации плана закупки по перечню товаров, работ, услуг, выбранных заказчиком, антимонопольный орган в течение 2 рабочих дней со дня поступления указанных у</w:t>
      </w:r>
      <w:r>
        <w:t>ведомления и документов возвращает в корпорацию или орган исполнительной власти субъекта Российской Федерации (созданную им организацию) такие документы. Уведомление о выдаче отрицательного заключения и предусмотренные документы должны быть повторно направ</w:t>
      </w:r>
      <w:r>
        <w:t>лены в антимонопольный орган в срок не позднее 10 рабочих дней со дня возврата этих документов (</w:t>
      </w:r>
      <w:hyperlink r:id="rId2046" w:history="1">
        <w:r>
          <w:rPr>
            <w:rStyle w:val="a4"/>
          </w:rPr>
          <w:t>Постановление</w:t>
        </w:r>
      </w:hyperlink>
      <w:r>
        <w:t xml:space="preserve"> Правительства РФ от 29.10.2015 N 1169).</w:t>
      </w:r>
    </w:p>
    <w:p w:rsidR="00000000" w:rsidRDefault="00F57EC1">
      <w:r>
        <w:t xml:space="preserve">Планы, изменения, внесенные в планы, </w:t>
      </w:r>
      <w:r>
        <w:t>проекты планов, проекты изменений, вносимых в планы, могут быть размещены заказчиками в единой информационной системе повторно для осуществления оценки соответствия или мониторинга соответствия.</w:t>
      </w:r>
    </w:p>
    <w:p w:rsidR="00000000" w:rsidRDefault="00F57EC1">
      <w:r>
        <w:t>В случае выдачи отрицательного заключения не допускается разм</w:t>
      </w:r>
      <w:r>
        <w:t>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w:t>
      </w:r>
      <w:r>
        <w:t>и являются только субъекты малого и среднего предпринимательства, по перечню товаров, работ, услуг, выбираемых заказчиком.</w:t>
      </w:r>
    </w:p>
    <w:p w:rsidR="00000000" w:rsidRDefault="00F57EC1">
      <w:r>
        <w:t>Уведомления о несоответствии и заключения:</w:t>
      </w:r>
    </w:p>
    <w:p w:rsidR="00000000" w:rsidRDefault="00F57EC1">
      <w:r>
        <w:t>а) направляются заказчику корпорацией или органом исполнительной власти субъекта Российско</w:t>
      </w:r>
      <w:r>
        <w:t>й Федерации (созданной им организацией) в срок не позднее 1 рабочего дня со дня их выдачи в бумажной форме и с использованием единой информационной системы или официального сайта;</w:t>
      </w:r>
    </w:p>
    <w:p w:rsidR="00000000" w:rsidRDefault="00F57EC1">
      <w:r>
        <w:t>б) размещаются заказчиком в единой информационной системе или на официальном</w:t>
      </w:r>
      <w:r>
        <w:t xml:space="preserve"> сайте в порядке, предусмотренном </w:t>
      </w:r>
      <w:hyperlink r:id="rId2047" w:history="1">
        <w:r>
          <w:rPr>
            <w:rStyle w:val="a4"/>
          </w:rPr>
          <w:t>постановлением</w:t>
        </w:r>
      </w:hyperlink>
      <w:r>
        <w:t xml:space="preserve"> "Об утверждении Положения о размещении на официальном сайте информации о закупке", в течение пяти дней со дня их выдачи.</w:t>
      </w:r>
    </w:p>
    <w:p w:rsidR="00000000" w:rsidRDefault="00F57EC1">
      <w:r>
        <w:t>Уведомление о нес</w:t>
      </w:r>
      <w:r>
        <w:t>оответствии, отрицательное заключение, выданное по результатам мониторинга соответствия, могут быть обжалованы заказчиком в судебном порядке (</w:t>
      </w:r>
      <w:hyperlink r:id="rId2048" w:history="1">
        <w:r>
          <w:rPr>
            <w:rStyle w:val="a4"/>
          </w:rPr>
          <w:t>Постановление</w:t>
        </w:r>
      </w:hyperlink>
      <w:r>
        <w:t xml:space="preserve"> Правительства РФ от 29.10.2015 </w:t>
      </w:r>
      <w:r>
        <w:t>N 1169).</w:t>
      </w:r>
    </w:p>
    <w:p w:rsidR="00000000" w:rsidRDefault="00F57EC1">
      <w:r>
        <w:t>В случае выдачи акционерным обществом "Федеральная корпорация по развитию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 по результатам оц</w:t>
      </w:r>
      <w:r>
        <w:t>енки соответствия или мониторинга соответствия со дня принятия решения антимонопольного органа о приостановке реализации плана закупки до дня размещения в единой информационной системе в сфере закупок товаров, работ, услуг для обеспечения государственных и</w:t>
      </w:r>
      <w:r>
        <w:t xml:space="preserve"> муниципальных нужд (далее - единая информационная система) либо до ввода ее в эксплуатацию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w:t>
      </w:r>
      <w:r>
        <w:t>ыполнение работ, оказание услуг (</w:t>
      </w:r>
      <w:hyperlink r:id="rId2049" w:history="1">
        <w:r>
          <w:rPr>
            <w:rStyle w:val="a4"/>
          </w:rPr>
          <w:t>www.zakupki.gov.ru</w:t>
        </w:r>
      </w:hyperlink>
      <w:r>
        <w:t>) (далее - официальный сайт) положительного заключения по результатам оценки соответствия или мониторинга соответствия не допускаются:</w:t>
      </w:r>
    </w:p>
    <w:p w:rsidR="00000000" w:rsidRDefault="00F57EC1">
      <w:r>
        <w:t xml:space="preserve">а) размещение заказчиком в единой информационной системе или на официальном сайте информации о закупке, подлежащей в соответствии с </w:t>
      </w:r>
      <w:hyperlink r:id="rId2050" w:history="1">
        <w:r>
          <w:rPr>
            <w:rStyle w:val="a4"/>
          </w:rPr>
          <w:t>Федеральным законом</w:t>
        </w:r>
      </w:hyperlink>
      <w:r>
        <w:t xml:space="preserve"> N 223-ФЗ размещению в единой инфор</w:t>
      </w:r>
      <w:r>
        <w:t>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000000" w:rsidRDefault="00F57EC1">
      <w:r>
        <w:t>б) внесение заказчико</w:t>
      </w:r>
      <w:r>
        <w:t>м изменений в утвержденный план закупки в целях осуществления закупки, ранее предусмотренной пунктами плана закупки, реализация которых приостановлена по решению антимонопольного органа.</w:t>
      </w:r>
    </w:p>
    <w:p w:rsidR="00000000" w:rsidRDefault="00F57EC1">
      <w:r>
        <w:t>После размещения заказчиком в единой информационной системе или на оф</w:t>
      </w:r>
      <w:r>
        <w:t>ициальном сайте отрицательного заключения при проведении мониторинга соответствия:</w:t>
      </w:r>
    </w:p>
    <w:p w:rsidR="00000000" w:rsidRDefault="00F57EC1">
      <w:r>
        <w:t>а) в случае проведения оценки соответствия в отношении проектов изменений, вносимых в утвержденный план закупки, указанные проекты изменений не подлежат утверждению и размещ</w:t>
      </w:r>
      <w:r>
        <w:t>ению в единой информационной системе или на официальном сайте до дня размещения в единой информационной системе или на официальном сайте положительного заключения по результатам оценки соответствия;</w:t>
      </w:r>
    </w:p>
    <w:p w:rsidR="00000000" w:rsidRDefault="00F57EC1">
      <w:r>
        <w:t>б) в случае проведения мониторинга соответствия в отношении утвержденных изменений, внесенных в планы закупки, такие изменения считаются не размещенными в единой информационной системе или на официальном сайте до дня размещения в единой информационной сист</w:t>
      </w:r>
      <w:r>
        <w:t>еме или на официальном сайте положительного заключения по результатам мониторинга соответствия.</w:t>
      </w:r>
    </w:p>
    <w:p w:rsidR="00000000" w:rsidRDefault="00F57EC1">
      <w:r>
        <w:t>В случае выдачи отрицательного заключения оценки соответствия заказчик:</w:t>
      </w:r>
    </w:p>
    <w:p w:rsidR="00000000" w:rsidRDefault="00F57EC1">
      <w:r>
        <w:t>а) вправе утвердить план закупки, проект которого представлялся для проведения оценки со</w:t>
      </w:r>
      <w:r>
        <w:t>ответствия;</w:t>
      </w:r>
    </w:p>
    <w:p w:rsidR="00000000" w:rsidRDefault="00F57EC1">
      <w:r>
        <w:t>б) в срок не позднее 15 рабочих дней со дня размещения в единой информационной системе или на официальном сайте отрицательного заключения размещает в единой информационной системе или на официальном сайте перечень товаров, работ, услуг, выбранн</w:t>
      </w:r>
      <w:r>
        <w:t>ых заказчиком для приостановки реализации плана закупки товаров, работ, услуг, плана закупки инновационной продукции, высокотехнологичной продукции, лекарственных средств (с указанием пунктов таких планов) в планируемом годовом объеме закупки у субъектов м</w:t>
      </w:r>
      <w:r>
        <w:t xml:space="preserve">алого и среднего предпринимательства в объеме не менее установленного объема, годовом объеме таких закупок и порядке расчета указанного объема, утвержденного </w:t>
      </w:r>
      <w:hyperlink r:id="rId2051" w:history="1">
        <w:r>
          <w:rPr>
            <w:rStyle w:val="a4"/>
          </w:rPr>
          <w:t>постановлением</w:t>
        </w:r>
      </w:hyperlink>
      <w:r>
        <w:t xml:space="preserve"> Правительства </w:t>
      </w:r>
      <w:r>
        <w:t>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и в пределах которого осуществляется приостановка.</w:t>
      </w:r>
    </w:p>
    <w:p w:rsidR="00000000" w:rsidRDefault="00F57EC1">
      <w:r>
        <w:t>Антимонопольн</w:t>
      </w:r>
      <w:r>
        <w:t>ый орган в срок не позднее 5 рабочих дней со дня поступления ему уведомления о выдаче отрицательного заключения принимает решение о приостановке реализации утвержденного плана закупки в планируемом годовом объеме закупки, участниками которой согласно утвер</w:t>
      </w:r>
      <w:r>
        <w:t>жденным планам закупки являются только субъекты малого и среднего предпринимательства, по перечню товаров, работ, услуг, выбранных заказчиком.</w:t>
      </w:r>
    </w:p>
    <w:p w:rsidR="00000000" w:rsidRDefault="00F57EC1">
      <w:r>
        <w:t>Антимонопольный орган в срок не позднее 3 рабочих дней со дня принятия решения о приостановке реализации плана за</w:t>
      </w:r>
      <w:r>
        <w:t>купки направляет заказчику на бумажном носителе и размещает в единой информационной системе решение о приостановке реализации утвержденного плана закупки в планируемом годовом объеме закупки, участниками которой согласно утвержденным планам закупки являютс</w:t>
      </w:r>
      <w:r>
        <w:t>я только субъекты малого и среднего предпринимательства, по пунктам плана закупки, выбранным заказчиком в целях приостановки.</w:t>
      </w:r>
    </w:p>
    <w:p w:rsidR="00000000" w:rsidRDefault="00F57EC1">
      <w:r>
        <w:t>В случае если по результатам повторной оценки соответствия или повторного мониторинга соответствия в единой информационной системе</w:t>
      </w:r>
      <w:r>
        <w:t xml:space="preserve"> размещено положительное заключение приостановка реализации плана закупки прекращается со дня размещения в единой информационной системе указанного положительного заключения.</w:t>
      </w:r>
    </w:p>
    <w:p w:rsidR="00000000" w:rsidRDefault="00F57EC1"/>
    <w:bookmarkStart w:id="30" w:name="sub_6"/>
    <w:p w:rsidR="00000000" w:rsidRDefault="00F57EC1">
      <w:pPr>
        <w:pStyle w:val="a5"/>
      </w:pPr>
      <w:r>
        <w:fldChar w:fldCharType="begin"/>
      </w:r>
      <w:r>
        <w:instrText>HYPERLINK "http://internet.garant.ru/document/redirect/12188083/6"</w:instrText>
      </w:r>
      <w:r>
        <w:fldChar w:fldCharType="separate"/>
      </w:r>
      <w:r>
        <w:rPr>
          <w:rStyle w:val="a4"/>
        </w:rPr>
        <w:t>Статья 6</w:t>
      </w:r>
      <w:r>
        <w:fldChar w:fldCharType="end"/>
      </w:r>
      <w:r>
        <w:t>. Контроль за соблюдением требований настоящего Федерального закона</w:t>
      </w:r>
    </w:p>
    <w:bookmarkEnd w:id="30"/>
    <w:p w:rsidR="00000000" w:rsidRDefault="00F57EC1">
      <w:r>
        <w:fldChar w:fldCharType="begin"/>
      </w:r>
      <w:r>
        <w:instrText>HYPERLINK "http://internet.garant.ru/document/redirect/12188083/6"</w:instrText>
      </w:r>
      <w:r>
        <w:fldChar w:fldCharType="separate"/>
      </w:r>
      <w:r>
        <w:rPr>
          <w:rStyle w:val="a4"/>
        </w:rPr>
        <w:t>Статья 6</w:t>
      </w:r>
      <w:r>
        <w:fldChar w:fldCharType="end"/>
      </w:r>
      <w:r>
        <w:t xml:space="preserve"> комментируемой статьи регламентирует, что контроль за соблюдением требований настоящего Федерального за</w:t>
      </w:r>
      <w:r>
        <w:t>кона осуществляется в порядке, установленном законодательством Российской Федерации.</w:t>
      </w:r>
    </w:p>
    <w:p w:rsidR="00000000" w:rsidRDefault="00F57EC1">
      <w:r>
        <w:t xml:space="preserve">Для комментария данной </w:t>
      </w:r>
      <w:hyperlink r:id="rId2052" w:history="1">
        <w:r>
          <w:rPr>
            <w:rStyle w:val="a4"/>
          </w:rPr>
          <w:t>статьи</w:t>
        </w:r>
      </w:hyperlink>
      <w:r>
        <w:t xml:space="preserve"> необходимо отметить, что Федеральная антимонопольная служба является упо</w:t>
      </w:r>
      <w:r>
        <w:t>лномоченным федеральным органом исполнительной власти, осуществляющим контроль в сфере размещения заказов на поставки товаров, выполнение работ, оказание услуг для федеральных государственных нужд (</w:t>
      </w:r>
      <w:hyperlink r:id="rId2053" w:history="1">
        <w:r>
          <w:rPr>
            <w:rStyle w:val="a4"/>
          </w:rPr>
          <w:t>Постановление</w:t>
        </w:r>
      </w:hyperlink>
      <w:r>
        <w:t xml:space="preserve"> Правительства РФ от 20.02.2006 N 94 "О федеральном органе исполнительной власти, уполномоченном на осуществление контроля в сфере размещения заказов на поставки товаров, выполнение работ, оказание услуг для федеральных государственны</w:t>
      </w:r>
      <w:r>
        <w:t>х нужд").</w:t>
      </w:r>
    </w:p>
    <w:p w:rsidR="00000000" w:rsidRDefault="00F57EC1">
      <w:hyperlink r:id="rId2054" w:history="1">
        <w:r>
          <w:rPr>
            <w:rStyle w:val="a4"/>
          </w:rPr>
          <w:t>Постановлением</w:t>
        </w:r>
      </w:hyperlink>
      <w:r>
        <w:t xml:space="preserve"> Правительства РФ от 26.08.2013 N 728 ФАС России определена федеральным органом исполнительной власти, уполномоченным на осуществление контроля (надзора) в сфере г</w:t>
      </w:r>
      <w:r>
        <w:t>осударственного оборонного заказа и в сфере закупок товаров, работ, услуг для обеспечения государственных и муниципальных нужд, а также согласование применения закрытых способов определения поставщиков (подрядчиков, исполнителей).</w:t>
      </w:r>
    </w:p>
    <w:p w:rsidR="00000000" w:rsidRDefault="00F57EC1">
      <w:r>
        <w:t>Порядок рассмотрения анти</w:t>
      </w:r>
      <w:r>
        <w:t xml:space="preserve">монопольным органом жалоб на нарушение процедуры торгов и порядка заключения договоров определен </w:t>
      </w:r>
      <w:hyperlink r:id="rId2055" w:history="1">
        <w:r>
          <w:rPr>
            <w:rStyle w:val="a4"/>
          </w:rPr>
          <w:t>законом</w:t>
        </w:r>
      </w:hyperlink>
      <w:r>
        <w:t xml:space="preserve"> N 135-ФЗ "О защите конкуренции".</w:t>
      </w:r>
    </w:p>
    <w:p w:rsidR="00000000" w:rsidRDefault="00F57EC1">
      <w:r>
        <w:t>Антимонопольный орган рассматривает жалобы на дей</w:t>
      </w:r>
      <w:r>
        <w:t>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w:t>
      </w:r>
      <w:r>
        <w:t xml:space="preserve">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w:t>
      </w:r>
      <w:hyperlink r:id="rId2056" w:history="1">
        <w:r>
          <w:rPr>
            <w:rStyle w:val="a4"/>
          </w:rPr>
          <w:t>Федеральным законом</w:t>
        </w:r>
      </w:hyperlink>
      <w:r>
        <w:t xml:space="preserve"> N 22</w:t>
      </w:r>
      <w:r>
        <w:t>3-ФЗ,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r:id="rId2057" w:history="1">
        <w:r>
          <w:rPr>
            <w:rStyle w:val="a4"/>
          </w:rPr>
          <w:t>ч. 1 ст. 18.1</w:t>
        </w:r>
      </w:hyperlink>
      <w:r>
        <w:t xml:space="preserve"> Закона N 135-ФЗ).</w:t>
      </w:r>
    </w:p>
    <w:p w:rsidR="00000000" w:rsidRDefault="00F57EC1">
      <w:r>
        <w:t>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w:t>
      </w:r>
      <w:r>
        <w:t>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w:t>
      </w:r>
      <w:r>
        <w:t xml:space="preserve">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w:t>
      </w:r>
      <w:r>
        <w:t>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w:t>
      </w:r>
      <w:r>
        <w:t>ния требования осуществить процедуру, не включенную в исчерпывающий перечень процедур в соответствующей сфере строительства.</w:t>
      </w:r>
    </w:p>
    <w:p w:rsidR="00000000" w:rsidRDefault="00F57EC1">
      <w:r>
        <w:t>Обжалование актов и (или) действий (бездействия) организатора торгов, оператора электронной площадки, конкурсной или аукционной ком</w:t>
      </w:r>
      <w:r>
        <w:t>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000000" w:rsidRDefault="00F57EC1">
      <w:r>
        <w:t>Обжалование действий (бездействия) организа</w:t>
      </w:r>
      <w:r>
        <w:t>тора торгов, оператора электронной площадки, конкурсной или аукционной комиссии в антимонопольный орган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w:t>
      </w:r>
      <w:r>
        <w:t>нно-телекоммуникационной сети "Интернет", со дня такого размещения.</w:t>
      </w:r>
    </w:p>
    <w:p w:rsidR="00000000" w:rsidRDefault="00F57EC1">
      <w:r>
        <w:t>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w:t>
      </w:r>
      <w:r>
        <w:t>лектронной площадки, конкурсной или аукционной комиссии в антимонопольный орган в установленном порядке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w:t>
      </w:r>
      <w:r>
        <w:t>нно-телекоммуникационной сети "Интернет", со дня такого размещения.</w:t>
      </w:r>
    </w:p>
    <w:p w:rsidR="00000000" w:rsidRDefault="00F57EC1">
      <w:r>
        <w:t>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w:t>
      </w:r>
      <w:r>
        <w:t>яющей эксплуатацию сетей (далее - жалоба), подается в письменной форме в антимонопольный орган и должна содержать:</w:t>
      </w:r>
    </w:p>
    <w:p w:rsidR="00000000" w:rsidRDefault="00F57EC1">
      <w:r>
        <w:t>1) наименование, указание на место нахождения, почтовый адрес, номер контактного телефона организатора торгов, оператора электронной площадки</w:t>
      </w:r>
      <w:r>
        <w:t>, уполномоченного органа и (или) организации, осуществляющей эксплуатацию сетей, акты и (или) действия (бездействие) которых обжалуются;</w:t>
      </w:r>
    </w:p>
    <w:p w:rsidR="00000000" w:rsidRDefault="00F57EC1">
      <w:r>
        <w:t>2) наименование, сведения о месте нахождения (для юридического лица), фамилию, имя, отчество, сведения о месте жительст</w:t>
      </w:r>
      <w:r>
        <w:t>ва (для физического лица) заявителя, почтовый адрес, адрес электронной почты, номер контактного телефона, номер факса;</w:t>
      </w:r>
    </w:p>
    <w:p w:rsidR="00000000" w:rsidRDefault="00F57EC1">
      <w:r>
        <w:t>3) указание на обжалуемые торги, если размещение информации об обжалуемых торгах на сайте в информационно-телекоммуникационной сети "Инте</w:t>
      </w:r>
      <w:r>
        <w:t>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w:t>
      </w:r>
      <w:r>
        <w:t>ии, осуществляющей эксплуатацию сетей);</w:t>
      </w:r>
    </w:p>
    <w:p w:rsidR="00000000" w:rsidRDefault="00F57EC1">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w:t>
      </w:r>
      <w:r>
        <w:t>,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w:t>
      </w:r>
      <w:r>
        <w:t>еречни процедур в сферах строительства, а также соответствующие доводы;</w:t>
      </w:r>
    </w:p>
    <w:p w:rsidR="00000000" w:rsidRDefault="00F57EC1">
      <w:r>
        <w:t>5) перечень прилагаемых к жалобе документов.</w:t>
      </w:r>
    </w:p>
    <w:p w:rsidR="00000000" w:rsidRDefault="00F57EC1">
      <w:r>
        <w:t>Жалоба может быть направлена в антимонопольный орган посредством почтовой или факсимильной связи, электронной почты либо иным способом.</w:t>
      </w:r>
    </w:p>
    <w:p w:rsidR="00000000" w:rsidRDefault="00F57EC1">
      <w:r>
        <w:t>Жал</w:t>
      </w:r>
      <w:r>
        <w:t>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000000" w:rsidRDefault="00F57EC1">
      <w:r>
        <w:t>Жалоба возвращается заявителю в с</w:t>
      </w:r>
      <w:r>
        <w:t>ледующих случаях:</w:t>
      </w:r>
    </w:p>
    <w:p w:rsidR="00000000" w:rsidRDefault="00F57EC1">
      <w:r>
        <w:t>1) жалоба не содержит необходимых сведений;</w:t>
      </w:r>
    </w:p>
    <w:p w:rsidR="00000000" w:rsidRDefault="00F57EC1">
      <w:r>
        <w:t>2) жалоба не подписана или подписана лицом, полномочия которого не подтверждены документами;</w:t>
      </w:r>
    </w:p>
    <w:p w:rsidR="00000000" w:rsidRDefault="00F57EC1">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w:t>
      </w:r>
      <w:r>
        <w:t>сии, уполномоченного органа и (или) организации, осуществляющей эксплуатацию сетей;</w:t>
      </w:r>
    </w:p>
    <w:p w:rsidR="00000000" w:rsidRDefault="00F57EC1">
      <w: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w:t>
      </w:r>
      <w:r>
        <w:t>аукционной комиссии, уполномоченного органа и (или) организации, осуществляющей эксплуатацию сетей;</w:t>
      </w:r>
    </w:p>
    <w:p w:rsidR="00000000" w:rsidRDefault="00F57EC1">
      <w:r>
        <w:t xml:space="preserve">5) акты и (или) действия (бездействие) уполномоченного органа были обжалованы в порядке, установленном </w:t>
      </w:r>
      <w:hyperlink r:id="rId2058"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w:t>
      </w:r>
    </w:p>
    <w:p w:rsidR="00000000" w:rsidRDefault="00F57EC1">
      <w:r>
        <w:t>Решение о возвращении жалобы может быть принято в течение трех рабочих дней со дня ее поступления в антимонопольный орг</w:t>
      </w:r>
      <w:r>
        <w:t>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000000" w:rsidRDefault="00F57EC1">
      <w:r>
        <w:t>В случае принятия жалобы к рассмотрению антимонопольный орган размещает в течение трех рабочих д</w:t>
      </w:r>
      <w:r>
        <w:t>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w:t>
      </w:r>
      <w:r>
        <w:t>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 уведомление).</w:t>
      </w:r>
    </w:p>
    <w:p w:rsidR="00000000" w:rsidRDefault="00F57EC1">
      <w:r>
        <w:t>В случае направления уведомления посредством электронной почты о</w:t>
      </w:r>
      <w:r>
        <w:t>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w:t>
      </w:r>
      <w:r>
        <w:t>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000000" w:rsidRDefault="00F57EC1">
      <w:r>
        <w:t>Организат</w:t>
      </w:r>
      <w:r>
        <w:t>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w:t>
      </w:r>
      <w:r>
        <w:t>пления жалобы, ее содержании, месте и времени ее рассмотрения.</w:t>
      </w:r>
    </w:p>
    <w:p w:rsidR="00000000" w:rsidRDefault="00F57EC1">
      <w:r>
        <w:t>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w:t>
      </w:r>
      <w:r>
        <w:t>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направляется в антимонопольный орган не поздн</w:t>
      </w:r>
      <w:r>
        <w:t>ее чем за два рабочих дня до дня рассмотрения жалобы.</w:t>
      </w:r>
    </w:p>
    <w:p w:rsidR="00000000" w:rsidRDefault="00F57EC1">
      <w:r>
        <w:t>Антимонопольный орган обязан рассмотреть жалобу по существу в течение семи рабочих дней со дня поступления жалобы.</w:t>
      </w:r>
    </w:p>
    <w:p w:rsidR="00000000" w:rsidRDefault="00F57EC1">
      <w:r>
        <w:t>Если при рассмотрении жалобы комиссии антимонопольного органа необходимо получение допо</w:t>
      </w:r>
      <w:r>
        <w:t>лнительной информации, срок принятия решения может быть продлен однократно на срок семи рабочих дней.</w:t>
      </w:r>
    </w:p>
    <w:p w:rsidR="00000000" w:rsidRDefault="00F57EC1">
      <w:r>
        <w:t>Рассмотрение жалобы по существу осуществляется комиссией антимонопольного органа. Неявка лиц, надлежащим образом уведомленных о времени и месте рассмотрен</w:t>
      </w:r>
      <w:r>
        <w:t>ия жалобы по существу, не является препятствием для такого рассмотрения.</w:t>
      </w:r>
    </w:p>
    <w:p w:rsidR="00000000" w:rsidRDefault="00F57EC1">
      <w:r>
        <w:t xml:space="preserve">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w:t>
      </w:r>
      <w:r>
        <w:t>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w:t>
      </w:r>
      <w:r>
        <w:t>)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000000" w:rsidRDefault="00F57EC1">
      <w:r>
        <w:t>Со дня направления уведомления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00000" w:rsidRDefault="00F57EC1">
      <w:r>
        <w:t>В случае принятия жалобы к рассмотрению организат</w:t>
      </w:r>
      <w:r>
        <w:t>ор торгов, которому направлено уведомление, не вправе заключать договор до принятия антимонопольным органом решения по жалобе. Договор, заключенный с нарушением указанного требования, является ничтожным.</w:t>
      </w:r>
    </w:p>
    <w:p w:rsidR="00000000" w:rsidRDefault="00F57EC1">
      <w:r>
        <w:t>По результатам рассмотрения жалобы по существу комис</w:t>
      </w:r>
      <w:r>
        <w:t>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w:t>
      </w:r>
      <w:r>
        <w:t>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w:t>
      </w:r>
      <w:r>
        <w:t>инимает решение о необходимости выдачи предписания.</w:t>
      </w:r>
    </w:p>
    <w:p w:rsidR="00000000" w:rsidRDefault="00F57EC1">
      <w:r>
        <w:t>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w:t>
      </w:r>
      <w:r>
        <w:t>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w:t>
      </w:r>
      <w:r>
        <w:t>нии на официальном сайте торгов или на сайте антимонопольного органа.</w:t>
      </w:r>
    </w:p>
    <w:p w:rsidR="00000000" w:rsidRDefault="00F57EC1">
      <w:r>
        <w:t>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000000" w:rsidRDefault="00F57EC1">
      <w:r>
        <w:t xml:space="preserve">Заявитель вправе </w:t>
      </w:r>
      <w:r>
        <w:t>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w:t>
      </w:r>
      <w:r>
        <w:t>омиссии.</w:t>
      </w:r>
    </w:p>
    <w:p w:rsidR="00000000" w:rsidRDefault="00F57EC1">
      <w:r>
        <w:t xml:space="preserve">Закупки отдельными видами юридических лиц по </w:t>
      </w:r>
      <w:hyperlink r:id="rId2059" w:history="1">
        <w:r>
          <w:rPr>
            <w:rStyle w:val="a4"/>
          </w:rPr>
          <w:t>Федеральному закону</w:t>
        </w:r>
      </w:hyperlink>
      <w:r>
        <w:t xml:space="preserve"> N 223-ФЗ содержат наличие коррупционных рисков. Органы прокуратуры проводят проверку действий (бездействия) заказ</w:t>
      </w:r>
      <w:r>
        <w:t xml:space="preserve">чиков и их положений о закупках по Федеральному закону N 223-ФЗ на предмет наличия коррупционной составляющей. При проведении указанных проверок применяется </w:t>
      </w:r>
      <w:hyperlink r:id="rId2060" w:history="1">
        <w:r>
          <w:rPr>
            <w:rStyle w:val="a4"/>
          </w:rPr>
          <w:t>Методика</w:t>
        </w:r>
      </w:hyperlink>
      <w:r>
        <w:t xml:space="preserve"> проведения антикорру</w:t>
      </w:r>
      <w:r>
        <w:t xml:space="preserve">пционной экспертизы нормативных правовых актов и проектов нормативных правовых актов, утвержденная </w:t>
      </w:r>
      <w:hyperlink r:id="rId2061" w:history="1">
        <w:r>
          <w:rPr>
            <w:rStyle w:val="a4"/>
          </w:rPr>
          <w:t>Постановлением</w:t>
        </w:r>
      </w:hyperlink>
      <w:r>
        <w:t xml:space="preserve"> Правительства Российской Федерации от 26 февраля 2010 г. N 96 "Об антикорру</w:t>
      </w:r>
      <w:r>
        <w:t>пционной экспертизе нормативных правовых актов и проектов нормативных правовых актов".</w:t>
      </w:r>
    </w:p>
    <w:p w:rsidR="00000000" w:rsidRDefault="00F57EC1"/>
    <w:bookmarkStart w:id="31" w:name="sub_61"/>
    <w:p w:rsidR="00000000" w:rsidRDefault="00F57EC1">
      <w:pPr>
        <w:pStyle w:val="a5"/>
      </w:pPr>
      <w:r>
        <w:fldChar w:fldCharType="begin"/>
      </w:r>
      <w:r>
        <w:instrText>HYPERLINK "http://internet.garant.ru/document/redirect/12188083/61"</w:instrText>
      </w:r>
      <w:r>
        <w:fldChar w:fldCharType="separate"/>
      </w:r>
      <w:r>
        <w:rPr>
          <w:rStyle w:val="a4"/>
        </w:rPr>
        <w:t>Статья 6.1</w:t>
      </w:r>
      <w:r>
        <w:fldChar w:fldCharType="end"/>
      </w:r>
      <w:r>
        <w:t>. Ведомственный контроль закупочной деятельности</w:t>
      </w:r>
    </w:p>
    <w:bookmarkEnd w:id="31"/>
    <w:p w:rsidR="00000000" w:rsidRDefault="00F57EC1">
      <w:r>
        <w:fldChar w:fldCharType="begin"/>
      </w:r>
      <w:r>
        <w:instrText>HYPERLINK "http://internet.</w:instrText>
      </w:r>
      <w:r>
        <w:instrText>garant.ru/document/redirect/12188083/61"</w:instrText>
      </w:r>
      <w:r>
        <w:fldChar w:fldCharType="separate"/>
      </w:r>
      <w:r>
        <w:rPr>
          <w:rStyle w:val="a4"/>
        </w:rPr>
        <w:t>Статья 6.1</w:t>
      </w:r>
      <w:r>
        <w:fldChar w:fldCharType="end"/>
      </w:r>
      <w:r>
        <w:t xml:space="preserve"> регламентирует перечень лиц, которые наделены правом проведения ведомственного контроля закупочной деятельности. К таким лицам относятся:</w:t>
      </w:r>
    </w:p>
    <w:p w:rsidR="00000000" w:rsidRDefault="00F57EC1">
      <w:r>
        <w:t>- Федеральные органы исполнительной власти, осуществляющие функц</w:t>
      </w:r>
      <w:r>
        <w:t>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w:t>
      </w:r>
    </w:p>
    <w:p w:rsidR="00000000" w:rsidRDefault="00F57EC1">
      <w:r>
        <w:t>- Органы государственной власти субъектов Российской Федерации, осуществляющие функции и полномоч</w:t>
      </w:r>
      <w:r>
        <w:t>ия учредителя в отношении государственных учреждений субъекта Российской Федерации, права собственника имущества государственных унитарных предприятий субъекта Российской Федерации;</w:t>
      </w:r>
    </w:p>
    <w:p w:rsidR="00000000" w:rsidRDefault="00F57EC1">
      <w:r>
        <w:t>- Муниципальные органы, осуществляющие функции и полномочия учредителя в о</w:t>
      </w:r>
      <w:r>
        <w:t>тношении муниципальных учреждений, права собственника имущества муниципальных унитарных предприятий;</w:t>
      </w:r>
    </w:p>
    <w:p w:rsidR="00000000" w:rsidRDefault="00F57EC1">
      <w:r>
        <w:t>- Уполномоченные органы исполнительной власти субъектов Российской Федерации</w:t>
      </w:r>
    </w:p>
    <w:p w:rsidR="00000000" w:rsidRDefault="00F57EC1">
      <w:r>
        <w:t>Указанные органы осуществляют ведомственный контроль за соблюдением требований</w:t>
      </w:r>
      <w:r>
        <w:t xml:space="preserve"> настоящего </w:t>
      </w:r>
      <w:hyperlink r:id="rId2062" w:history="1">
        <w:r>
          <w:rPr>
            <w:rStyle w:val="a4"/>
          </w:rPr>
          <w:t>Федерального закона</w:t>
        </w:r>
      </w:hyperlink>
      <w:r>
        <w:t xml:space="preserve"> N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w:t>
      </w:r>
      <w:r>
        <w:t>ской Федерации, высшими исполнительными органами государственной власти субъектов Российской Федерации, местными администрациями.</w:t>
      </w:r>
    </w:p>
    <w:p w:rsidR="00000000" w:rsidRDefault="00F57EC1">
      <w:r>
        <w:t>Ведомственный контроль в сфере закупок - это один из видов контроля. Его основным отличием является то, что осуществляют его п</w:t>
      </w:r>
      <w:r>
        <w:t>о отношению к заказчику не контрольные органы, а вышестоящие организации.</w:t>
      </w:r>
    </w:p>
    <w:p w:rsidR="00000000" w:rsidRDefault="00F57EC1">
      <w:r>
        <w:t>Ведомственный контроль могут осуществлять следующие лица:</w:t>
      </w:r>
    </w:p>
    <w:p w:rsidR="00000000" w:rsidRDefault="00F57EC1">
      <w:r>
        <w:t>1. учредители (в отношении подведомственных автономных и бюджетных учреждений);</w:t>
      </w:r>
    </w:p>
    <w:p w:rsidR="00000000" w:rsidRDefault="00F57EC1">
      <w:r>
        <w:t>2. собственники имущества (в отношении унитарных предприятий);</w:t>
      </w:r>
    </w:p>
    <w:p w:rsidR="00000000" w:rsidRDefault="00F57EC1">
      <w:r>
        <w:t>3. уполномоченные органы исполнительной власти субъектов РФ.</w:t>
      </w:r>
    </w:p>
    <w:p w:rsidR="00000000" w:rsidRDefault="00F57EC1">
      <w:r>
        <w:t xml:space="preserve">Согласно </w:t>
      </w:r>
      <w:hyperlink r:id="rId2063" w:history="1">
        <w:r>
          <w:rPr>
            <w:rStyle w:val="a4"/>
          </w:rPr>
          <w:t>ч. 3.23 ст. 2</w:t>
        </w:r>
      </w:hyperlink>
      <w:r>
        <w:t xml:space="preserve"> Федерального закона от 03.11.2006 N 174</w:t>
      </w:r>
      <w:r>
        <w:t>-ФЗ "Об автономных учреждениях", деятельность автономных учреждений контролируется:</w:t>
      </w:r>
    </w:p>
    <w:p w:rsidR="00000000" w:rsidRDefault="00F57EC1">
      <w:r>
        <w:t>1) федеральными государственными органами, осуществляющими функции и полномочия учредителей автономных учреждений, созданных на базе имущества, находящегося в федеральной с</w:t>
      </w:r>
      <w:r>
        <w:t>обственности;</w:t>
      </w:r>
    </w:p>
    <w:p w:rsidR="00000000" w:rsidRDefault="00F57EC1">
      <w:r>
        <w:t>2) в порядке, установленном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000000" w:rsidRDefault="00F57EC1">
      <w:r>
        <w:t>3) в п</w:t>
      </w:r>
      <w:r>
        <w:t>орядке, установленном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p>
    <w:p w:rsidR="00000000" w:rsidRDefault="00F57EC1">
      <w:r>
        <w:t>В актах о проведении ведомственного контроля должны быть прописаны конкретн</w:t>
      </w:r>
      <w:r>
        <w:t>ые цели, задачи и предмет контроля закупочной деятельности автономных учреждений.</w:t>
      </w:r>
    </w:p>
    <w:p w:rsidR="00000000" w:rsidRDefault="00F57EC1">
      <w:r>
        <w:t>С 31.12.2017 г. государственные органы и органы местного самоуправления, осуществляющее полномочия учредителей для автономных и бюджетных учреждений, полномочия собственников</w:t>
      </w:r>
      <w:r>
        <w:t xml:space="preserve"> для унитарных предприятий, уполномоченные органы исполнительной власти субъектов РФ обязаны осуществлять ведомственный контроль за соблюдением требований законодательства РФ о закупках отдельными видами юридических лиц в отношении своих подведомственных з</w:t>
      </w:r>
      <w:r>
        <w:t>аказчиков.</w:t>
      </w:r>
    </w:p>
    <w:p w:rsidR="00000000" w:rsidRDefault="00F57EC1">
      <w:r>
        <w:t>Порядок осуществления ведомственного контроля закупочной деятельности должен быть установлен на уровне каждого публично-правового образования:</w:t>
      </w:r>
    </w:p>
    <w:p w:rsidR="00000000" w:rsidRDefault="00F57EC1">
      <w:r>
        <w:t>1) для федеральных государственных учреждений и федеральных государственных унитарных предприятий - Пр</w:t>
      </w:r>
      <w:r>
        <w:t>авительством РФ;</w:t>
      </w:r>
    </w:p>
    <w:p w:rsidR="00000000" w:rsidRDefault="00F57EC1">
      <w:r>
        <w:t>2) для государственных учреждений и государственных унитарных предприятий субъекта РФ - высшим органом исполнительной власти субъекта РФ;</w:t>
      </w:r>
    </w:p>
    <w:p w:rsidR="00000000" w:rsidRDefault="00F57EC1">
      <w:r>
        <w:t>3) для муниципальных учреждений и муниципальных унитарных предприятий - местной администрацией.</w:t>
      </w:r>
    </w:p>
    <w:p w:rsidR="00000000" w:rsidRDefault="00F57EC1">
      <w:r>
        <w:t>По ан</w:t>
      </w:r>
      <w:r>
        <w:t xml:space="preserve">алогии необходимо указать, что </w:t>
      </w:r>
      <w:hyperlink r:id="rId2064" w:history="1">
        <w:r>
          <w:rPr>
            <w:rStyle w:val="a4"/>
          </w:rPr>
          <w:t>Федеральным законом</w:t>
        </w:r>
      </w:hyperlink>
      <w:r>
        <w:t xml:space="preserve"> N 44-ФЗ "О контрактной системе в сфере закупок товаров, работ, услуг для обеспечения государственных и муниципальных нужд" (далее - зако</w:t>
      </w:r>
      <w:r>
        <w:t>н N 44-ФЗ) предусмотрена необходимость осуществления ведомственного контроля в сфере закупок. Порядок ведомственного контроля определяется различными подзаконными нормативными актами: Постановлением Правительства РФ, Регламентами органов исполнительной вла</w:t>
      </w:r>
      <w:r>
        <w:t>сти, нормативно-правовыми актами субъектов Российской Федерации и муниципальных органов.</w:t>
      </w:r>
    </w:p>
    <w:p w:rsidR="00000000" w:rsidRDefault="00F57EC1">
      <w:r>
        <w:t xml:space="preserve">В соответствии со </w:t>
      </w:r>
      <w:hyperlink r:id="rId2065" w:history="1">
        <w:r>
          <w:rPr>
            <w:rStyle w:val="a4"/>
          </w:rPr>
          <w:t>статьей 100</w:t>
        </w:r>
      </w:hyperlink>
      <w:r>
        <w:t xml:space="preserve"> закона N 44-ФЗ порядок ведомственного контроля в отношении подведо</w:t>
      </w:r>
      <w:r>
        <w:t>мственных заказчиков должен быть определен для каждого уровня власти соответственно Правительством РФ, высшим исполнительным органом государственной власти субъекта РФ, местной администрацией.</w:t>
      </w:r>
    </w:p>
    <w:p w:rsidR="00000000" w:rsidRDefault="00F57EC1">
      <w:r>
        <w:t xml:space="preserve">На федеральном уровне было принято </w:t>
      </w:r>
      <w:hyperlink r:id="rId2066" w:history="1">
        <w:r>
          <w:rPr>
            <w:rStyle w:val="a4"/>
          </w:rPr>
          <w:t>Постановление</w:t>
        </w:r>
      </w:hyperlink>
      <w:r>
        <w:t xml:space="preserve"> Правительства РФ N 89 "Об утверждении Правил осуществления ведомственного контроля в сфере закупок для обеспечения федеральных нужд" (далее - Постановление N 89), которым определены общие правила осуще</w:t>
      </w:r>
      <w:r>
        <w:t>ствления ведомственного контроля в сфере закупок для обеспечения федеральных нужд. Постановлением N 89 предусмотрено, что федеральные органы исполнительной власти должны были в месячный срок утвердить свои регламенты контроля.</w:t>
      </w:r>
    </w:p>
    <w:p w:rsidR="00000000" w:rsidRDefault="00F57EC1">
      <w:r>
        <w:t>Следует отметить, что ведомст</w:t>
      </w:r>
      <w:r>
        <w:t xml:space="preserve">венный контроль осуществляется исключительно в отношении указанных в </w:t>
      </w:r>
      <w:hyperlink r:id="rId2067" w:history="1">
        <w:r>
          <w:rPr>
            <w:rStyle w:val="a4"/>
          </w:rPr>
          <w:t>статье 6.1</w:t>
        </w:r>
      </w:hyperlink>
      <w:r>
        <w:t xml:space="preserve"> Закона N 223-ФЗ отдельных юридических лиц (</w:t>
      </w:r>
      <w:hyperlink r:id="rId2068" w:history="1">
        <w:r>
          <w:rPr>
            <w:rStyle w:val="a4"/>
          </w:rPr>
          <w:t>Письмо</w:t>
        </w:r>
      </w:hyperlink>
      <w:r>
        <w:t xml:space="preserve"> Минфина России от 26.02.2018 N 24-06-08/12020 "Об отдельных вопросах, связанных с осуществлением закупок в электронной форме и ведомственного контроля за соблюдением требований законодательства о закупках").</w:t>
      </w:r>
    </w:p>
    <w:p w:rsidR="00000000" w:rsidRDefault="00F57EC1">
      <w:r>
        <w:t>Ведомственный контроль должен осуще</w:t>
      </w:r>
      <w:r>
        <w:t>ствляться в соответствии с регламентом, утвержденным органом ведомственного контроля.</w:t>
      </w:r>
    </w:p>
    <w:p w:rsidR="00000000" w:rsidRDefault="00F57EC1">
      <w:hyperlink r:id="rId2069" w:history="1">
        <w:r>
          <w:rPr>
            <w:rStyle w:val="a4"/>
          </w:rPr>
          <w:t>Постановлением</w:t>
        </w:r>
      </w:hyperlink>
      <w:r>
        <w:t xml:space="preserve"> Правительства РФ от 08.11.2018 N 1335 утверждены </w:t>
      </w:r>
      <w:hyperlink r:id="rId2070" w:history="1">
        <w:r>
          <w:rPr>
            <w:rStyle w:val="a4"/>
          </w:rPr>
          <w:t>Правила</w:t>
        </w:r>
      </w:hyperlink>
      <w:r>
        <w:t xml:space="preserve"> осуществления федеральными органами исполнительной власти, осуществля</w:t>
      </w:r>
      <w:r>
        <w:t xml:space="preserve">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w:t>
      </w:r>
      <w:hyperlink r:id="rId2071" w:history="1">
        <w:r>
          <w:rPr>
            <w:rStyle w:val="a4"/>
          </w:rPr>
          <w:t>Федерального закона</w:t>
        </w:r>
      </w:hyperlink>
      <w:r>
        <w:t xml:space="preserve"> N 223-ФЗ и иных принятых в соответствии с ним нормативных правовых актов Российской Федерации.</w:t>
      </w:r>
    </w:p>
    <w:p w:rsidR="00000000" w:rsidRDefault="00F57EC1">
      <w:r>
        <w:t>Ведомственный контроль осуществляется путем проведения выездной и (или) документарной проверки.</w:t>
      </w:r>
    </w:p>
    <w:p w:rsidR="00000000" w:rsidRDefault="00F57EC1">
      <w:r>
        <w:t>Орган ведомс</w:t>
      </w:r>
      <w:r>
        <w:t>твенного контроля не менее чем за 10 рабочих дней до начала проведения проверки направляет заказчику уведомление о проведении проверки, которое должно содержать:</w:t>
      </w:r>
    </w:p>
    <w:p w:rsidR="00000000" w:rsidRDefault="00F57EC1">
      <w:r>
        <w:t>а) вид проверки (выездная и (или) документарная);</w:t>
      </w:r>
    </w:p>
    <w:p w:rsidR="00000000" w:rsidRDefault="00F57EC1">
      <w:r>
        <w:t>б) срок проведения проверки, в том числе дат</w:t>
      </w:r>
      <w:r>
        <w:t>у ее начала;</w:t>
      </w:r>
    </w:p>
    <w:p w:rsidR="00000000" w:rsidRDefault="00F57EC1">
      <w:r>
        <w:t>в) состав комиссии;</w:t>
      </w:r>
    </w:p>
    <w:p w:rsidR="00000000" w:rsidRDefault="00F57EC1">
      <w:r>
        <w:t>г) запрос о представлении документов и информации;</w:t>
      </w:r>
    </w:p>
    <w:p w:rsidR="00000000" w:rsidRDefault="00F57EC1">
      <w:r>
        <w:t>д) информацию о необходимости обеспечения условий для проведения выездной проверки (в случае ее проведения), в том числе о предоставлении помещения для работы, а также сред</w:t>
      </w:r>
      <w:r>
        <w:t>ств связи и иных необходимых средств и оборудования.</w:t>
      </w:r>
    </w:p>
    <w:p w:rsidR="00000000" w:rsidRDefault="00F57EC1">
      <w:r>
        <w:t>По результатам проведения проверки составляется акт, который подписывается членами комиссии. При выявлении нарушений органом ведомственного контроля разрабатывается и утверждается план устранения выявлен</w:t>
      </w:r>
      <w:r>
        <w:t>ных нарушений.</w:t>
      </w:r>
    </w:p>
    <w:p w:rsidR="00000000" w:rsidRDefault="00F57EC1">
      <w:r>
        <w:t>В случае выявления по результатам проверки действий (бездействия), содержащих признаки административного правонарушения, материалы проверки подлежат направлению в федеральный орган исполнительной власти, уполномоченный рассматривать дела о т</w:t>
      </w:r>
      <w:r>
        <w:t>аких административных правонарушениях, а в случае выявления действий (бездействия), содержащих признаки состава уголовного преступления, - в правоохранительные органы.</w:t>
      </w:r>
    </w:p>
    <w:p w:rsidR="00000000" w:rsidRDefault="00F57EC1">
      <w:r>
        <w:t>Материалы по результатам проверки, в том числе план устранения выявленных нарушений, а т</w:t>
      </w:r>
      <w:r>
        <w:t>акже иные документы и информация, полученные (разработанные) в ходе проведения проверки, хранятся органом ведомственного контроля не менее 3 лет.</w:t>
      </w:r>
    </w:p>
    <w:p w:rsidR="00000000" w:rsidRDefault="00F57EC1">
      <w:hyperlink r:id="rId2072" w:history="1">
        <w:r>
          <w:rPr>
            <w:rStyle w:val="a4"/>
          </w:rPr>
          <w:t>Приказом</w:t>
        </w:r>
      </w:hyperlink>
      <w:r>
        <w:t xml:space="preserve"> Минфина России от 25 декабря 2018 г. N 282н утвержден </w:t>
      </w:r>
      <w:hyperlink r:id="rId2073" w:history="1">
        <w:r>
          <w:rPr>
            <w:rStyle w:val="a4"/>
          </w:rPr>
          <w:t>Регламент</w:t>
        </w:r>
      </w:hyperlink>
      <w:r>
        <w:t xml:space="preserve"> осуществления ведомственного контроля за соблюдением требований </w:t>
      </w:r>
      <w:hyperlink r:id="rId2074" w:history="1">
        <w:r>
          <w:rPr>
            <w:rStyle w:val="a4"/>
          </w:rPr>
          <w:t>Федерального закона</w:t>
        </w:r>
      </w:hyperlink>
      <w:r>
        <w:t xml:space="preserve"> от 18 июля 2011 г.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000000" w:rsidRDefault="00F57EC1"/>
    <w:bookmarkStart w:id="32" w:name="sub_7"/>
    <w:p w:rsidR="00000000" w:rsidRDefault="00F57EC1">
      <w:pPr>
        <w:pStyle w:val="a5"/>
      </w:pPr>
      <w:r>
        <w:fldChar w:fldCharType="begin"/>
      </w:r>
      <w:r>
        <w:instrText>HYPERLINK "http://internet.garant</w:instrText>
      </w:r>
      <w:r>
        <w:instrText>.ru/document/redirect/12188083/7"</w:instrText>
      </w:r>
      <w:r>
        <w:fldChar w:fldCharType="separate"/>
      </w:r>
      <w:r>
        <w:rPr>
          <w:rStyle w:val="a4"/>
        </w:rPr>
        <w:t>Статья 7</w:t>
      </w:r>
      <w:r>
        <w:fldChar w:fldCharType="end"/>
      </w:r>
      <w:r>
        <w:t>.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bookmarkEnd w:id="32"/>
    <w:p w:rsidR="00000000" w:rsidRDefault="00F57EC1">
      <w:r>
        <w:fldChar w:fldCharType="begin"/>
      </w:r>
      <w:r>
        <w:instrText>HYPERLINK "http://internet.garant.ru/document/red</w:instrText>
      </w:r>
      <w:r>
        <w:instrText>irect/12188083/7"</w:instrText>
      </w:r>
      <w:r>
        <w:fldChar w:fldCharType="separate"/>
      </w:r>
      <w:r>
        <w:rPr>
          <w:rStyle w:val="a4"/>
        </w:rPr>
        <w:t>Статья 7</w:t>
      </w:r>
      <w:r>
        <w:fldChar w:fldCharType="end"/>
      </w:r>
      <w:r>
        <w:t xml:space="preserve"> комментируемого закона регламентирует ответственность виновных лиц в соответствии с законодательством Российской Федерации за нарушение требований настоящего Федерального закона и иных принятых в соответствии с ним нормативных </w:t>
      </w:r>
      <w:r>
        <w:t>правовых актов Российской Федерации.</w:t>
      </w:r>
    </w:p>
    <w:p w:rsidR="00000000" w:rsidRDefault="00F57EC1">
      <w:r>
        <w:t>За нарушение законодательства РФ к виновному лицу может быть применена уголовная, гражданская, административная или дисциплинарная ответственность.</w:t>
      </w:r>
    </w:p>
    <w:p w:rsidR="00000000" w:rsidRDefault="00F57EC1">
      <w:r>
        <w:t xml:space="preserve">Согласно </w:t>
      </w:r>
      <w:hyperlink r:id="rId2075" w:history="1">
        <w:r>
          <w:rPr>
            <w:rStyle w:val="a4"/>
          </w:rPr>
          <w:t>статье 7.32.3</w:t>
        </w:r>
      </w:hyperlink>
      <w:r>
        <w:t xml:space="preserve"> КоАП РФ:</w:t>
      </w:r>
    </w:p>
    <w:p w:rsidR="00000000" w:rsidRDefault="00F57EC1">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w:t>
      </w:r>
      <w:r>
        <w:t>ься в электронной форме, в иной форме - 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00000" w:rsidRDefault="00F57EC1">
      <w:r>
        <w:t>В положении о закупке могут быть предусмотре</w:t>
      </w:r>
      <w:r>
        <w:t>ны иные (помимо конкурса или аукциона) способы закупки. При этом заказчик обязан установить в положении о закупке порядок закупки указанными способами (</w:t>
      </w:r>
      <w:hyperlink r:id="rId2076" w:history="1">
        <w:r>
          <w:rPr>
            <w:rStyle w:val="a4"/>
          </w:rPr>
          <w:t>статья 3</w:t>
        </w:r>
      </w:hyperlink>
      <w:r>
        <w:t xml:space="preserve"> Федерального закона N 223-</w:t>
      </w:r>
      <w:r>
        <w:t>ФЗ).</w:t>
      </w:r>
    </w:p>
    <w:p w:rsidR="00000000" w:rsidRDefault="00F57EC1">
      <w:r>
        <w:t xml:space="preserve">2. Действия, предусмотренные </w:t>
      </w:r>
      <w:hyperlink r:id="rId2077" w:history="1">
        <w:r>
          <w:rPr>
            <w:rStyle w:val="a4"/>
          </w:rPr>
          <w:t>частью 1 статьи 7.32.3</w:t>
        </w:r>
      </w:hyperlink>
      <w:r>
        <w:t xml:space="preserve"> КоАП РФ (см.выше), совершенные должностным лицом, ранее подвергнутым административному наказанию за аналогичное административ</w:t>
      </w:r>
      <w:r>
        <w:t>ное правонарушение более двух раз, - 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000000" w:rsidRDefault="00F57EC1">
      <w:r>
        <w:t>3. Осуществление закупки товаров, работ, услуг в случае, если т</w:t>
      </w:r>
      <w:r>
        <w:t>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w:t>
      </w:r>
      <w:r>
        <w:t>ре закупок товаров, работ, услуг для обеспечения государственных и муниципальных нужд, в ином порядке - влечет наложение административного штрафа на должностных лиц в размере от двадцати тысяч до тридцати тысяч рублей; на юридических лиц - от пятидесяти ты</w:t>
      </w:r>
      <w:r>
        <w:t>сяч до ста тысяч рублей.</w:t>
      </w:r>
    </w:p>
    <w:p w:rsidR="00000000" w:rsidRDefault="00F57EC1">
      <w:r>
        <w:t>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w:t>
      </w:r>
      <w:r>
        <w:t>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размещения изменений, вносимых в правовые акты, регламентирующие правила заку</w:t>
      </w:r>
      <w:r>
        <w:t>пки товаров, работ, услуг заказчиком, - 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000000" w:rsidRDefault="00F57EC1">
      <w:r>
        <w:t>5. Неразмещение в единой информационной систем</w:t>
      </w:r>
      <w:r>
        <w:t>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 влечет наложение административного штрафа на до</w:t>
      </w:r>
      <w:r>
        <w:t>лжностных лиц в размере от тридцати тысяч до пятидесяти тысяч рублей; на юридических лиц - от ста тысяч до трехсот тысяч рублей.</w:t>
      </w:r>
    </w:p>
    <w:p w:rsidR="00000000" w:rsidRDefault="00F57EC1">
      <w:r>
        <w:t>В единой информационной системе при закупке размещается информация о закупке, в том числе извещение о закупке, документация о з</w:t>
      </w:r>
      <w:r>
        <w:t>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w:t>
      </w:r>
      <w:r>
        <w:t xml:space="preserve">я, размещение которой в единой информационной системе предусмотрено </w:t>
      </w:r>
      <w:hyperlink r:id="rId2078" w:history="1">
        <w:r>
          <w:rPr>
            <w:rStyle w:val="a4"/>
          </w:rPr>
          <w:t>Федеральным законом</w:t>
        </w:r>
      </w:hyperlink>
      <w:r>
        <w:t xml:space="preserve"> N 223-ФЗ и положением о закупке, за исключением случаев, когда принято решение Правительства или за</w:t>
      </w:r>
      <w:r>
        <w:t>купки составляют государственную тайну.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w:t>
      </w:r>
      <w:r>
        <w:t xml:space="preserve">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000000" w:rsidRDefault="00F57EC1">
      <w:r>
        <w:t>6. Нарушение установленных законодательством Российской Федерации в сфере за</w:t>
      </w:r>
      <w:r>
        <w:t>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w:t>
      </w:r>
      <w:r>
        <w:t>ложений законодательства Российской Федерации в сфере закупок товаров, работ, услуг отдельными видами юридических лиц, - влечет наложение административного штрафа на должностных лиц в размере от пяти тысяч до десяти тысяч рублей; на юридических лиц - от де</w:t>
      </w:r>
      <w:r>
        <w:t>сяти тысяч до тридцати тысяч рублей.</w:t>
      </w:r>
    </w:p>
    <w:p w:rsidR="00000000" w:rsidRDefault="00F57EC1">
      <w: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000000" w:rsidRDefault="00F57EC1">
      <w:r>
        <w:t xml:space="preserve">Заказчик размещает в единой </w:t>
      </w:r>
      <w:r>
        <w:t>информационной системе план закупки товаров, работ, услуг на срок не менее чем один год.</w:t>
      </w:r>
    </w:p>
    <w:p w:rsidR="00000000" w:rsidRDefault="00F57EC1">
      <w: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w:t>
      </w:r>
      <w:r>
        <w:t>семи лет.</w:t>
      </w:r>
    </w:p>
    <w:p w:rsidR="00000000" w:rsidRDefault="00F57EC1">
      <w:r>
        <w:t>При этом необходимо отметить, что Положение о закупке утверждается:</w:t>
      </w:r>
    </w:p>
    <w:p w:rsidR="00000000" w:rsidRDefault="00F57EC1">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000000" w:rsidRDefault="00F57EC1">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000000" w:rsidRDefault="00F57EC1">
      <w:r>
        <w:t>3) наблюдательным советом автономного учреждения в случае, если заказчиком выступает автономное учреж</w:t>
      </w:r>
      <w:r>
        <w:t>дение;</w:t>
      </w:r>
    </w:p>
    <w:p w:rsidR="00000000" w:rsidRDefault="00F57EC1">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w:t>
      </w:r>
      <w:r>
        <w:t>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000000" w:rsidRDefault="00F57EC1">
      <w:r>
        <w:t>5) общим собранием участников общества с ограниченной ответственность</w:t>
      </w:r>
      <w:r>
        <w:t>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w:t>
      </w:r>
      <w:r>
        <w:t xml:space="preserve">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000000" w:rsidRDefault="00F57EC1">
      <w:r>
        <w:t>6) органом, осуществляющим функции и полномочия учредителя бюджетного учреждения, в случае, если за</w:t>
      </w:r>
      <w:r>
        <w:t>казчиком выступает государственное бюджетное учреждение или муниципальное бюджетное учреждение;</w:t>
      </w:r>
    </w:p>
    <w:p w:rsidR="00000000" w:rsidRDefault="00F57EC1">
      <w:r>
        <w:t>7) наблюдательным советом публично-правовой компании в случае, если заказчиком выступает публично-правовая компания.</w:t>
      </w:r>
    </w:p>
    <w:p w:rsidR="00000000" w:rsidRDefault="00F57EC1">
      <w:r>
        <w:t>7. Несоблюдение предусмотренных законодател</w:t>
      </w:r>
      <w:r>
        <w:t xml:space="preserve">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 влечет наложение административного </w:t>
      </w:r>
      <w:r>
        <w:t>штрафа на должностных лиц в размере от двух тысяч до трех тысяч рублей; на юридических лиц - от пяти тысяч до десяти тысяч рублей.</w:t>
      </w:r>
    </w:p>
    <w:p w:rsidR="00000000" w:rsidRDefault="00F57EC1">
      <w:r>
        <w:t>8. Предъявление требований к участникам закупок товаров, работ, услуг отдельными видами юридических лиц, к закупаемым товарам</w:t>
      </w:r>
      <w:r>
        <w:t>,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 влекут наложение административного штрафа на должнос</w:t>
      </w:r>
      <w:r>
        <w:t>тных лиц в размере от двух тысяч до трех тысяч рублей; на юридических лиц - от пяти тысяч до десяти тысяч рублей.</w:t>
      </w:r>
    </w:p>
    <w:p w:rsidR="00000000" w:rsidRDefault="00F57EC1">
      <w:r>
        <w:t>Не допускается предъявлять к участникам закупки, к закупаемым товарам, работам, услугам, а также к условиям исполнения договора требования и о</w:t>
      </w:r>
      <w:r>
        <w:t>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w:t>
      </w:r>
      <w:r>
        <w:t>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00000" w:rsidRDefault="00F57EC1">
      <w:r>
        <w:t xml:space="preserve">Согласно </w:t>
      </w:r>
      <w:hyperlink r:id="rId2079" w:history="1">
        <w:r>
          <w:rPr>
            <w:rStyle w:val="a4"/>
          </w:rPr>
          <w:t>статье 19.6</w:t>
        </w:r>
      </w:hyperlink>
      <w:r>
        <w:t xml:space="preserve">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w:t>
      </w:r>
      <w:r>
        <w:t>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w:t>
      </w:r>
    </w:p>
    <w:p w:rsidR="00000000" w:rsidRDefault="00F57EC1">
      <w:r>
        <w:t xml:space="preserve">Согласно </w:t>
      </w:r>
      <w:hyperlink r:id="rId2080" w:history="1">
        <w:r>
          <w:rPr>
            <w:rStyle w:val="a4"/>
          </w:rPr>
          <w:t>статье 19.7.2-1</w:t>
        </w:r>
      </w:hyperlink>
      <w:r>
        <w:t>. КоАП РФ, 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w:t>
      </w:r>
      <w:r>
        <w:t>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предусмотренного законодательством Российской Федерации в сфере закупок товаров, работ, услуг отдельны</w:t>
      </w:r>
      <w:r>
        <w:t>ми видами юридических лиц, - 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000000" w:rsidRDefault="00F57EC1">
      <w:r>
        <w:t xml:space="preserve">Согласно </w:t>
      </w:r>
      <w:hyperlink r:id="rId2081" w:history="1">
        <w:r>
          <w:rPr>
            <w:rStyle w:val="a4"/>
          </w:rPr>
          <w:t>статье 19.5</w:t>
        </w:r>
      </w:hyperlink>
      <w:r>
        <w:t xml:space="preserve"> КоАП РФ:</w:t>
      </w:r>
    </w:p>
    <w:p w:rsidR="00000000" w:rsidRDefault="00F57EC1">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w:t>
      </w:r>
      <w:r>
        <w:t>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w:t>
      </w:r>
      <w:r>
        <w:t>ц - от десяти тысяч до двадцати тысяч рублей.</w:t>
      </w:r>
    </w:p>
    <w:p w:rsidR="00000000" w:rsidRDefault="00F57EC1">
      <w:r>
        <w:t>2.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w:t>
      </w:r>
      <w:r>
        <w:t>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w:t>
      </w:r>
      <w:r>
        <w:t>риального органа о совершении предусмотренных антимонопольным законодательством Российской Федерации действий - влечет наложение административного штрафа на должностных лиц в размере от восемнадцати тысяч до двадцати тысяч рублей либо дисквалификацию на ср</w:t>
      </w:r>
      <w:r>
        <w:t>ок до трех лет; на юридических лиц - от трехсот тысяч до пятисот тысяч рублей.</w:t>
      </w:r>
    </w:p>
    <w:p w:rsidR="00000000" w:rsidRDefault="00F57EC1">
      <w:r>
        <w:t>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w:t>
      </w:r>
      <w:r>
        <w:t>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w:t>
      </w:r>
      <w:r>
        <w:t>нных антимонопольным законодательством Российской Федерации действий, направленных на обеспечение конкуренции, - влечет наложение административного штрафа на должностных лиц в размере от двенадцати тысяч до двадцати тысяч рублей либо дисквалификацию на сро</w:t>
      </w:r>
      <w:r>
        <w:t>к до трех лет; на юридических лиц - от трехсот тысяч до пятисот тысяч рублей.</w:t>
      </w:r>
    </w:p>
    <w:p w:rsidR="00000000" w:rsidRDefault="00F57EC1">
      <w:r>
        <w:t>4.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w:t>
      </w:r>
      <w:r>
        <w:t>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 влечет наложение административного штрафа на должностных лиц в размере</w:t>
      </w:r>
      <w:r>
        <w:t xml:space="preserve"> пятидесяти тысяч рублей; на юридических лиц - пятисот тысяч рублей.</w:t>
      </w:r>
    </w:p>
    <w:p w:rsidR="00000000" w:rsidRDefault="00F57EC1">
      <w:r>
        <w:t>5.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w:t>
      </w:r>
      <w:r>
        <w:t xml:space="preserve"> оборонного заказа, либо его территориального органа - 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00000" w:rsidRDefault="00F57EC1">
      <w:r>
        <w:t>6. Невыполнение в уст</w:t>
      </w:r>
      <w:r>
        <w:t>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w:t>
      </w:r>
      <w:r>
        <w:t>арушений законодательства Российской Федерации в сфере закупок товаров, работ, услуг отдельными видами юридических лиц - влечет наложение административного штрафа на должностных лиц в размере от тридцати тысяч до пятидесяти тысяч рублей; на юридических лиц</w:t>
      </w:r>
      <w:r>
        <w:t xml:space="preserve"> - от трехсот тысяч до пятисот тысяч рублей.</w:t>
      </w:r>
    </w:p>
    <w:p w:rsidR="00000000" w:rsidRDefault="00F57EC1">
      <w:r>
        <w:t>7. Повторное совершение должностным лицом административных правонарушений, предусмотренных выше, - влечет дисквалификацию сроком на один год.</w:t>
      </w:r>
    </w:p>
    <w:p w:rsidR="00000000" w:rsidRDefault="00F57EC1">
      <w:r>
        <w:t>Постановление по делу об административном правонарушении не может быт</w:t>
      </w:r>
      <w:r>
        <w:t xml:space="preserve">ь вынесено по истечению одного года со дня совершения административного правонарушения за нарушение законодательства Российской Федерации в сфере государственного оборонного заказа (в части административных правонарушений, предусмотренных </w:t>
      </w:r>
      <w:hyperlink r:id="rId2082" w:history="1">
        <w:r>
          <w:rPr>
            <w:rStyle w:val="a4"/>
          </w:rPr>
          <w:t>статьей 7.32.1</w:t>
        </w:r>
      </w:hyperlink>
      <w:r>
        <w:t xml:space="preserve">, </w:t>
      </w:r>
      <w:hyperlink r:id="rId2083" w:history="1">
        <w:r>
          <w:rPr>
            <w:rStyle w:val="a4"/>
          </w:rPr>
          <w:t>частями 1</w:t>
        </w:r>
      </w:hyperlink>
      <w:r>
        <w:t xml:space="preserve">, </w:t>
      </w:r>
      <w:hyperlink r:id="rId2084" w:history="1">
        <w:r>
          <w:rPr>
            <w:rStyle w:val="a4"/>
          </w:rPr>
          <w:t>2</w:t>
        </w:r>
      </w:hyperlink>
      <w:r>
        <w:t xml:space="preserve"> и </w:t>
      </w:r>
      <w:hyperlink r:id="rId2085" w:history="1">
        <w:r>
          <w:rPr>
            <w:rStyle w:val="a4"/>
          </w:rPr>
          <w:t>2.1 статьи 14.55</w:t>
        </w:r>
      </w:hyperlink>
      <w:r>
        <w:t xml:space="preserve">, </w:t>
      </w:r>
      <w:hyperlink r:id="rId2086" w:history="1">
        <w:r>
          <w:rPr>
            <w:rStyle w:val="a4"/>
          </w:rPr>
          <w:t>статьями 14.55.1</w:t>
        </w:r>
      </w:hyperlink>
      <w:r>
        <w:t xml:space="preserve">, </w:t>
      </w:r>
      <w:hyperlink r:id="rId2087" w:history="1">
        <w:r>
          <w:rPr>
            <w:rStyle w:val="a4"/>
          </w:rPr>
          <w:t>14.55.2</w:t>
        </w:r>
      </w:hyperlink>
      <w:r>
        <w:t xml:space="preserve">, </w:t>
      </w:r>
      <w:hyperlink r:id="rId2088" w:history="1">
        <w:r>
          <w:rPr>
            <w:rStyle w:val="a4"/>
          </w:rPr>
          <w:t>15.37</w:t>
        </w:r>
      </w:hyperlink>
      <w:r>
        <w:t xml:space="preserve">, </w:t>
      </w:r>
      <w:hyperlink r:id="rId2089" w:history="1">
        <w:r>
          <w:rPr>
            <w:rStyle w:val="a4"/>
          </w:rPr>
          <w:t>15.40</w:t>
        </w:r>
      </w:hyperlink>
      <w:r>
        <w:t xml:space="preserve">, </w:t>
      </w:r>
      <w:hyperlink r:id="rId2090" w:history="1">
        <w:r>
          <w:rPr>
            <w:rStyle w:val="a4"/>
          </w:rPr>
          <w:t>15.40.1</w:t>
        </w:r>
      </w:hyperlink>
      <w:r>
        <w:t xml:space="preserve">, </w:t>
      </w:r>
      <w:hyperlink r:id="rId2091" w:history="1">
        <w:r>
          <w:rPr>
            <w:rStyle w:val="a4"/>
          </w:rPr>
          <w:t>19.4.2</w:t>
        </w:r>
      </w:hyperlink>
      <w:r>
        <w:t xml:space="preserve">, </w:t>
      </w:r>
      <w:hyperlink r:id="rId2092" w:history="1">
        <w:r>
          <w:rPr>
            <w:rStyle w:val="a4"/>
          </w:rPr>
          <w:t>частью 7.1 статьи 19.5</w:t>
        </w:r>
      </w:hyperlink>
      <w:r>
        <w:t xml:space="preserve">, </w:t>
      </w:r>
      <w:hyperlink r:id="rId2093" w:history="1">
        <w:r>
          <w:rPr>
            <w:rStyle w:val="a4"/>
          </w:rPr>
          <w:t>частью 2 статьи 19.7.2</w:t>
        </w:r>
      </w:hyperlink>
      <w:r>
        <w:t xml:space="preserve"> КоАП РФ),</w:t>
      </w:r>
      <w:r>
        <w:t xml:space="preserve">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2094" w:history="1">
        <w:r>
          <w:rPr>
            <w:rStyle w:val="a4"/>
          </w:rPr>
          <w:t>статьями 7.29-7.</w:t>
        </w:r>
        <w:r>
          <w:rPr>
            <w:rStyle w:val="a4"/>
          </w:rPr>
          <w:t>32</w:t>
        </w:r>
      </w:hyperlink>
      <w:r>
        <w:t xml:space="preserve">, </w:t>
      </w:r>
      <w:hyperlink r:id="rId2095" w:history="1">
        <w:r>
          <w:rPr>
            <w:rStyle w:val="a4"/>
          </w:rPr>
          <w:t>7.32.5</w:t>
        </w:r>
      </w:hyperlink>
      <w:r>
        <w:t xml:space="preserve">, </w:t>
      </w:r>
      <w:hyperlink r:id="rId2096" w:history="1">
        <w:r>
          <w:rPr>
            <w:rStyle w:val="a4"/>
          </w:rPr>
          <w:t>частью 7 статьи 19.5</w:t>
        </w:r>
      </w:hyperlink>
      <w:r>
        <w:t>, статьей 19.7.2 КоА РФ), законодательства Российской Федерации в сфере закуп</w:t>
      </w:r>
      <w:r>
        <w:t xml:space="preserve">ок товаров, работ, услуг отдельными видами юридических лиц (в части административных правонарушений, предусмотренных </w:t>
      </w:r>
      <w:hyperlink r:id="rId2097" w:history="1">
        <w:r>
          <w:rPr>
            <w:rStyle w:val="a4"/>
          </w:rPr>
          <w:t>статьей 7.32.3</w:t>
        </w:r>
      </w:hyperlink>
      <w:r>
        <w:t xml:space="preserve">, </w:t>
      </w:r>
      <w:hyperlink r:id="rId2098" w:history="1">
        <w:r>
          <w:rPr>
            <w:rStyle w:val="a4"/>
          </w:rPr>
          <w:t>частью 7.2 статьи 19.5</w:t>
        </w:r>
      </w:hyperlink>
      <w:r>
        <w:t>,</w:t>
      </w:r>
      <w:hyperlink r:id="rId2099" w:history="1">
        <w:r>
          <w:rPr>
            <w:rStyle w:val="a4"/>
          </w:rPr>
          <w:t>статьей 19.7.2-1</w:t>
        </w:r>
      </w:hyperlink>
      <w:r>
        <w:t xml:space="preserve"> КоАП РФ) (</w:t>
      </w:r>
      <w:hyperlink r:id="rId2100" w:history="1">
        <w:r>
          <w:rPr>
            <w:rStyle w:val="a4"/>
          </w:rPr>
          <w:t>статья 4.5</w:t>
        </w:r>
      </w:hyperlink>
      <w:r>
        <w:t xml:space="preserve"> КоАП РФ).</w:t>
      </w:r>
    </w:p>
    <w:p w:rsidR="00000000" w:rsidRDefault="00F57EC1">
      <w:r>
        <w:t>Видами уголовного н</w:t>
      </w:r>
      <w:r>
        <w:t>аказания являются:</w:t>
      </w:r>
    </w:p>
    <w:p w:rsidR="00000000" w:rsidRDefault="00F57EC1">
      <w:r>
        <w:t>а) штраф;</w:t>
      </w:r>
    </w:p>
    <w:p w:rsidR="00000000" w:rsidRDefault="00F57EC1">
      <w:r>
        <w:t>б) лишение права занимать определенные должности или заниматься определенной деятельностью;</w:t>
      </w:r>
    </w:p>
    <w:p w:rsidR="00000000" w:rsidRDefault="00F57EC1">
      <w:r>
        <w:t>в) лишение специального, воинского или почетного звания, классного чина и государственных наград;</w:t>
      </w:r>
    </w:p>
    <w:p w:rsidR="00000000" w:rsidRDefault="00F57EC1">
      <w:r>
        <w:t>г) обязательные работы;</w:t>
      </w:r>
    </w:p>
    <w:p w:rsidR="00000000" w:rsidRDefault="00F57EC1">
      <w:r>
        <w:t>д) исправител</w:t>
      </w:r>
      <w:r>
        <w:t>ьные работы;</w:t>
      </w:r>
    </w:p>
    <w:p w:rsidR="00000000" w:rsidRDefault="00F57EC1">
      <w:r>
        <w:t>е) ограничение по военной службе;</w:t>
      </w:r>
    </w:p>
    <w:p w:rsidR="00000000" w:rsidRDefault="00F57EC1">
      <w:r>
        <w:t>ж) ограничение свободы;</w:t>
      </w:r>
    </w:p>
    <w:p w:rsidR="00000000" w:rsidRDefault="00F57EC1">
      <w:r>
        <w:t>з) принудительные работы;</w:t>
      </w:r>
    </w:p>
    <w:p w:rsidR="00000000" w:rsidRDefault="00F57EC1">
      <w:r>
        <w:t>и) арест;</w:t>
      </w:r>
    </w:p>
    <w:p w:rsidR="00000000" w:rsidRDefault="00F57EC1">
      <w:r>
        <w:t>к) лишение свободы на определенный срок;</w:t>
      </w:r>
    </w:p>
    <w:p w:rsidR="00000000" w:rsidRDefault="00F57EC1">
      <w:r>
        <w:t>л) пожизненное лишение свободы.</w:t>
      </w:r>
    </w:p>
    <w:p w:rsidR="00000000" w:rsidRDefault="00F57EC1">
      <w:r>
        <w:t xml:space="preserve">По </w:t>
      </w:r>
      <w:hyperlink r:id="rId2101" w:history="1">
        <w:r>
          <w:rPr>
            <w:rStyle w:val="a4"/>
          </w:rPr>
          <w:t>Уголовному Кодексу</w:t>
        </w:r>
      </w:hyperlink>
      <w:r>
        <w:t xml:space="preserve"> РФ за нарушение законодательства РФ в сфере закупок товаров, работ, услуг отдельными видами юридических лиц, виновные лица могут быть привлечены по следующим видам преступлений:</w:t>
      </w:r>
    </w:p>
    <w:p w:rsidR="00000000" w:rsidRDefault="00F57EC1">
      <w:hyperlink r:id="rId2102" w:history="1">
        <w:r>
          <w:rPr>
            <w:rStyle w:val="a4"/>
          </w:rPr>
          <w:t>Статья 178.</w:t>
        </w:r>
      </w:hyperlink>
      <w:r>
        <w:t xml:space="preserve"> Ограничение конкуренции;</w:t>
      </w:r>
    </w:p>
    <w:p w:rsidR="00000000" w:rsidRDefault="00F57EC1">
      <w:hyperlink r:id="rId2103" w:history="1">
        <w:r>
          <w:rPr>
            <w:rStyle w:val="a4"/>
          </w:rPr>
          <w:t>Статья 183.</w:t>
        </w:r>
      </w:hyperlink>
      <w:r>
        <w:t xml:space="preserve"> Незаконные получение и разглашение сведений, составляющих коммерческую, налоговую или банковскую тайну;</w:t>
      </w:r>
    </w:p>
    <w:p w:rsidR="00000000" w:rsidRDefault="00F57EC1">
      <w:hyperlink r:id="rId2104" w:history="1">
        <w:r>
          <w:rPr>
            <w:rStyle w:val="a4"/>
          </w:rPr>
          <w:t>Статья 200.5.</w:t>
        </w:r>
      </w:hyperlink>
      <w:r>
        <w:t xml:space="preserve"> Подкуп работника контрактной службы, контрактного управляющего, члена комиссии по осуществлению закупок;</w:t>
      </w:r>
    </w:p>
    <w:p w:rsidR="00000000" w:rsidRDefault="00F57EC1">
      <w:hyperlink r:id="rId2105" w:history="1">
        <w:r>
          <w:rPr>
            <w:rStyle w:val="a4"/>
          </w:rPr>
          <w:t>Статья 200.4</w:t>
        </w:r>
        <w:r>
          <w:rPr>
            <w:rStyle w:val="a4"/>
          </w:rPr>
          <w:t>.</w:t>
        </w:r>
      </w:hyperlink>
      <w:r>
        <w:t xml:space="preserve"> Злоупотребления в сфере закупок товаров, работ, услуг для обеспечения государственных или муниципальных нужд;</w:t>
      </w:r>
    </w:p>
    <w:p w:rsidR="00000000" w:rsidRDefault="00F57EC1">
      <w:hyperlink r:id="rId2106" w:history="1">
        <w:r>
          <w:rPr>
            <w:rStyle w:val="a4"/>
          </w:rPr>
          <w:t>Статья 201.</w:t>
        </w:r>
      </w:hyperlink>
      <w:r>
        <w:t xml:space="preserve"> Злоупотребление полномочиями;</w:t>
      </w:r>
    </w:p>
    <w:p w:rsidR="00000000" w:rsidRDefault="00F57EC1">
      <w:hyperlink r:id="rId2107" w:history="1">
        <w:r>
          <w:rPr>
            <w:rStyle w:val="a4"/>
          </w:rPr>
          <w:t>Статья 201.1.</w:t>
        </w:r>
      </w:hyperlink>
      <w:r>
        <w:t xml:space="preserve"> Злоупотребление полномочиями при выполнении государственного оборонного заказа.</w:t>
      </w:r>
    </w:p>
    <w:p w:rsidR="00000000" w:rsidRDefault="00F57EC1">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00" w:rsidRDefault="00F57EC1">
      <w:r>
        <w:t>1) замечание;</w:t>
      </w:r>
    </w:p>
    <w:p w:rsidR="00000000" w:rsidRDefault="00F57EC1">
      <w:r>
        <w:t>2) выговор;</w:t>
      </w:r>
    </w:p>
    <w:p w:rsidR="00000000" w:rsidRDefault="00F57EC1">
      <w:r>
        <w:t xml:space="preserve">3) </w:t>
      </w:r>
      <w:r>
        <w:t>увольнение по соответствующим основаниям (</w:t>
      </w:r>
      <w:hyperlink r:id="rId2108" w:history="1">
        <w:r>
          <w:rPr>
            <w:rStyle w:val="a4"/>
          </w:rPr>
          <w:t>статья 192</w:t>
        </w:r>
      </w:hyperlink>
      <w:r>
        <w:t xml:space="preserve"> ТК РФ).</w:t>
      </w:r>
    </w:p>
    <w:p w:rsidR="00000000" w:rsidRDefault="00F57EC1">
      <w:r>
        <w:t>К гражданско-правовой ответственности можно отнести возмещение убытков, оплата неустойки, потеря задатка, и другие имуществе</w:t>
      </w:r>
      <w:r>
        <w:t>нные и неимущественные последствия.</w:t>
      </w:r>
    </w:p>
    <w:p w:rsidR="00000000" w:rsidRDefault="00F57EC1">
      <w:r>
        <w:t>За нарушение требований Закона N 223-ФЗ и иных принятых в соответствии с ним нормативных правовых актов РФ виновные лица несут ответственность согласно законодательству РФ (</w:t>
      </w:r>
      <w:hyperlink r:id="rId2109" w:history="1">
        <w:r>
          <w:rPr>
            <w:rStyle w:val="a4"/>
          </w:rPr>
          <w:t>ст. 7</w:t>
        </w:r>
      </w:hyperlink>
      <w:r>
        <w:t xml:space="preserve"> Закона N 223-ФЗ).</w:t>
      </w:r>
    </w:p>
    <w:p w:rsidR="00000000" w:rsidRDefault="00F57EC1">
      <w:r>
        <w:t>Участник закупки вправе обжаловать действия (бездействие) заказчика в судебном порядке (</w:t>
      </w:r>
      <w:hyperlink r:id="rId2110" w:history="1">
        <w:r>
          <w:rPr>
            <w:rStyle w:val="a4"/>
          </w:rPr>
          <w:t>ч. 9 ст. 3</w:t>
        </w:r>
      </w:hyperlink>
      <w:r>
        <w:t xml:space="preserve"> Закона N 223-ФЗ). В случаях, предусмотрен</w:t>
      </w:r>
      <w:r>
        <w:t xml:space="preserve">ных </w:t>
      </w:r>
      <w:hyperlink r:id="rId2111" w:history="1">
        <w:r>
          <w:rPr>
            <w:rStyle w:val="a4"/>
          </w:rPr>
          <w:t>ч. 10 ст. 3</w:t>
        </w:r>
      </w:hyperlink>
      <w:r>
        <w:t xml:space="preserve"> Закона N 223-ФЗ, действия (бездействие) заказчика, комиссии по осуществлению закупок, оператора электронной площадки могут быть обжалованы в антимонопольном органе. К та</w:t>
      </w:r>
      <w:r>
        <w:t>ким основаниям относится:</w:t>
      </w:r>
    </w:p>
    <w:p w:rsidR="00000000" w:rsidRDefault="00F57EC1">
      <w:r>
        <w:t xml:space="preserve">1) осуществление заказчиком закупки с нарушением требований </w:t>
      </w:r>
      <w:hyperlink r:id="rId2112" w:history="1">
        <w:r>
          <w:rPr>
            <w:rStyle w:val="a4"/>
          </w:rPr>
          <w:t>Закона</w:t>
        </w:r>
      </w:hyperlink>
      <w:r>
        <w:t xml:space="preserve"> N 223-ФЗ и (или) порядка подготовки (осуществления) закупки, который содержится в положении о </w:t>
      </w:r>
      <w:r>
        <w:t>закупке, утвержденном и размещенном в ЕИС;</w:t>
      </w:r>
    </w:p>
    <w:p w:rsidR="00000000" w:rsidRDefault="00F57EC1">
      <w:r>
        <w:t>2) неразмещение в ЕИС (нарушение сроков размещения):</w:t>
      </w:r>
    </w:p>
    <w:p w:rsidR="00000000" w:rsidRDefault="00F57EC1">
      <w:r>
        <w:t>- положения о закупке (изменений, внесенных в него);</w:t>
      </w:r>
    </w:p>
    <w:p w:rsidR="00000000" w:rsidRDefault="00F57EC1">
      <w:r>
        <w:t>- информации о закупке;</w:t>
      </w:r>
    </w:p>
    <w:p w:rsidR="00000000" w:rsidRDefault="00F57EC1">
      <w:r>
        <w:t>- информации и документов о договорах, заключенных по результатам закупки;</w:t>
      </w:r>
    </w:p>
    <w:p w:rsidR="00000000" w:rsidRDefault="00F57EC1">
      <w:r>
        <w:t>- иной и</w:t>
      </w:r>
      <w:r>
        <w:t xml:space="preserve">нформации, которую в соответствии с </w:t>
      </w:r>
      <w:hyperlink r:id="rId2113" w:history="1">
        <w:r>
          <w:rPr>
            <w:rStyle w:val="a4"/>
          </w:rPr>
          <w:t>Законом</w:t>
        </w:r>
      </w:hyperlink>
      <w:r>
        <w:t xml:space="preserve"> N 223-ФЗ необходимо размещать в ЕИС;</w:t>
      </w:r>
    </w:p>
    <w:p w:rsidR="00000000" w:rsidRDefault="00F57EC1">
      <w:r>
        <w:t>3) предъявление к участникам закупки требований, не предусмотренных документацией о конкурентной закупке;</w:t>
      </w:r>
    </w:p>
    <w:p w:rsidR="00000000" w:rsidRDefault="00F57EC1">
      <w:r>
        <w:t xml:space="preserve">4) осуществление заказчиком закупки товаров (работ, услуг) в отсутствие утвержденного и размещенного в ЕИС положения о закупке и без применения положений </w:t>
      </w:r>
      <w:hyperlink r:id="rId2114" w:history="1">
        <w:r>
          <w:rPr>
            <w:rStyle w:val="a4"/>
          </w:rPr>
          <w:t>Закона</w:t>
        </w:r>
      </w:hyperlink>
      <w:r>
        <w:t xml:space="preserve"> N 44-ФЗ, предусмотренных </w:t>
      </w:r>
      <w:hyperlink r:id="rId2115" w:history="1">
        <w:r>
          <w:rPr>
            <w:rStyle w:val="a4"/>
          </w:rPr>
          <w:t>ч. 8.1 ст. 3</w:t>
        </w:r>
      </w:hyperlink>
      <w:r>
        <w:t xml:space="preserve">, </w:t>
      </w:r>
      <w:hyperlink r:id="rId2116" w:history="1">
        <w:r>
          <w:rPr>
            <w:rStyle w:val="a4"/>
          </w:rPr>
          <w:t>ч. 5.1 ст. 8</w:t>
        </w:r>
      </w:hyperlink>
      <w:r>
        <w:t xml:space="preserve"> Закона N 223-ФЗ, включая нарушение порядка применения указанных положений;</w:t>
      </w:r>
    </w:p>
    <w:p w:rsidR="00000000" w:rsidRDefault="00F57EC1">
      <w:r>
        <w:t>5) неразмеще</w:t>
      </w:r>
      <w:r>
        <w:t>ние в ЕИС информации о годовом объеме закупки, которую заказчики обязаны осуществить у субъектов малого и среднего предпринимательства, или размещение недостоверной информации об этом;</w:t>
      </w:r>
    </w:p>
    <w:p w:rsidR="00000000" w:rsidRDefault="00F57EC1">
      <w:r>
        <w:t xml:space="preserve">6) нарушение оператором электронной площадки требований </w:t>
      </w:r>
      <w:hyperlink r:id="rId2117" w:history="1">
        <w:r>
          <w:rPr>
            <w:rStyle w:val="a4"/>
          </w:rPr>
          <w:t>Закона</w:t>
        </w:r>
      </w:hyperlink>
      <w:r>
        <w:t xml:space="preserve"> N 223-ФЗ (в частности, технические неполадки на его электронной площадке). По мнению ФАС России, наличие либо отсутствие таких неполадок не может подтверждаться скриншотами (</w:t>
      </w:r>
      <w:hyperlink r:id="rId2118" w:history="1">
        <w:r>
          <w:rPr>
            <w:rStyle w:val="a4"/>
          </w:rPr>
          <w:t>Письмо</w:t>
        </w:r>
      </w:hyperlink>
      <w:r>
        <w:t xml:space="preserve"> от 25.02.2019 N МЕ/13989/19). Чтобы подтвердить их наличие, рекомендуем установить плагин ГИС "Независимый регистратор", которая осуществляет видеофиксацию всех действий участников закупок на электронн</w:t>
      </w:r>
      <w:r>
        <w:t xml:space="preserve">ых площадках из </w:t>
      </w:r>
      <w:hyperlink r:id="rId2119" w:history="1">
        <w:r>
          <w:rPr>
            <w:rStyle w:val="a4"/>
          </w:rPr>
          <w:t>Перечня</w:t>
        </w:r>
      </w:hyperlink>
      <w:r>
        <w:t xml:space="preserve">, утвержденного </w:t>
      </w:r>
      <w:hyperlink r:id="rId2120" w:history="1">
        <w:r>
          <w:rPr>
            <w:rStyle w:val="a4"/>
          </w:rPr>
          <w:t>Распоряжением</w:t>
        </w:r>
      </w:hyperlink>
      <w:r>
        <w:t xml:space="preserve"> Правительства РФ от 12.07.2018 N 1447-р. Плагин можно загрузит</w:t>
      </w:r>
      <w:r>
        <w:t xml:space="preserve">ь с официального сайта ЕИС </w:t>
      </w:r>
      <w:hyperlink r:id="rId2121" w:history="1">
        <w:r>
          <w:rPr>
            <w:rStyle w:val="a4"/>
          </w:rPr>
          <w:t>http://zakupki.gov.ru/</w:t>
        </w:r>
      </w:hyperlink>
      <w:r>
        <w:t>.</w:t>
      </w:r>
    </w:p>
    <w:p w:rsidR="00000000" w:rsidRDefault="00F57EC1">
      <w:r>
        <w:t xml:space="preserve">Действия (бездействие) заказчиков, комиссии по осуществлению закупок, оператора электронной площадки в соответствии </w:t>
      </w:r>
      <w:hyperlink r:id="rId2122" w:history="1">
        <w:r>
          <w:rPr>
            <w:rStyle w:val="a4"/>
          </w:rPr>
          <w:t>Законом</w:t>
        </w:r>
      </w:hyperlink>
      <w:r>
        <w:t xml:space="preserve"> N 223-ФЗ обжалуются в порядке, предусмотренном в </w:t>
      </w:r>
      <w:hyperlink r:id="rId2123" w:history="1">
        <w:r>
          <w:rPr>
            <w:rStyle w:val="a4"/>
          </w:rPr>
          <w:t>ст. 18.1</w:t>
        </w:r>
      </w:hyperlink>
      <w:r>
        <w:t xml:space="preserve"> Закона N 135-ФЗ. Если они совершены после окончания установленн</w:t>
      </w:r>
      <w:r>
        <w:t>ого в документации о конкурентной закупке срока подачи заявок на участие в закупке, то обжаловать такие действия (бездействие) может только участник, подавший заявку на участие в закупке (</w:t>
      </w:r>
      <w:hyperlink r:id="rId2124" w:history="1">
        <w:r>
          <w:rPr>
            <w:rStyle w:val="a4"/>
          </w:rPr>
          <w:t>ч. 11 ст. 3</w:t>
        </w:r>
      </w:hyperlink>
      <w:r>
        <w:t xml:space="preserve"> Закона N 223-ФЗ).</w:t>
      </w:r>
    </w:p>
    <w:p w:rsidR="00000000" w:rsidRDefault="00F57EC1">
      <w:r>
        <w:t xml:space="preserve">В случаях, определенных </w:t>
      </w:r>
      <w:hyperlink r:id="rId2125" w:history="1">
        <w:r>
          <w:rPr>
            <w:rStyle w:val="a4"/>
          </w:rPr>
          <w:t>п. п. 1</w:t>
        </w:r>
      </w:hyperlink>
      <w:r>
        <w:t xml:space="preserve">, </w:t>
      </w:r>
      <w:hyperlink r:id="rId2126" w:history="1">
        <w:r>
          <w:rPr>
            <w:rStyle w:val="a4"/>
          </w:rPr>
          <w:t>4-6 ч. 10 ст. 3</w:t>
        </w:r>
      </w:hyperlink>
      <w:r>
        <w:t xml:space="preserve"> Закона N 223-ФЗ, обратиться</w:t>
      </w:r>
      <w:r>
        <w:t xml:space="preserve"> в антимонопольный орган с жалобой могут и другие лица, если действия (бездействие) заказчика нарушают права и законные интересы СМСП (</w:t>
      </w:r>
      <w:hyperlink r:id="rId2127" w:history="1">
        <w:r>
          <w:rPr>
            <w:rStyle w:val="a4"/>
          </w:rPr>
          <w:t>ч. 12 ст. 3</w:t>
        </w:r>
      </w:hyperlink>
      <w:r>
        <w:t xml:space="preserve"> Закона N 223-ФЗ).</w:t>
      </w:r>
    </w:p>
    <w:p w:rsidR="00000000" w:rsidRDefault="00F57EC1">
      <w:r>
        <w:t>При подаче жалобы н</w:t>
      </w:r>
      <w:r>
        <w:t>еобходимо учитывать подведомственность. Центральный аппарат ФАС России рассматривает только жалобы на действия (бездействия) (</w:t>
      </w:r>
      <w:hyperlink r:id="rId2128" w:history="1">
        <w:r>
          <w:rPr>
            <w:rStyle w:val="a4"/>
          </w:rPr>
          <w:t>Письмо</w:t>
        </w:r>
      </w:hyperlink>
      <w:r>
        <w:t xml:space="preserve"> ФАС России от 05.07.2019 N ИА/57470/19):</w:t>
      </w:r>
    </w:p>
    <w:p w:rsidR="00000000" w:rsidRDefault="00F57EC1">
      <w:r>
        <w:t>- заказчиков,</w:t>
      </w:r>
      <w:r>
        <w:t xml:space="preserve"> операторов электронных площадок при закупках стоимостью свыше 1 млрд. руб.;</w:t>
      </w:r>
    </w:p>
    <w:p w:rsidR="00000000" w:rsidRDefault="00F57EC1">
      <w:r>
        <w:t xml:space="preserve">- заказчиков, указанных в приложении к </w:t>
      </w:r>
      <w:hyperlink r:id="rId2129" w:history="1">
        <w:r>
          <w:rPr>
            <w:rStyle w:val="a4"/>
          </w:rPr>
          <w:t>Письму</w:t>
        </w:r>
      </w:hyperlink>
      <w:r>
        <w:t xml:space="preserve"> ФАС России от 05.07.2019 N ИА/57470/19, при закупках стоимостью </w:t>
      </w:r>
      <w:r>
        <w:t>свыше 100 млн. руб.;</w:t>
      </w:r>
    </w:p>
    <w:p w:rsidR="00000000" w:rsidRDefault="00F57EC1">
      <w:r>
        <w:t xml:space="preserve">- операторов электронных площадок при проведении закупок стоимостью свыше 100 млн. руб. заказчиками, указанными в приложении к </w:t>
      </w:r>
      <w:hyperlink r:id="rId2130" w:history="1">
        <w:r>
          <w:rPr>
            <w:rStyle w:val="a4"/>
          </w:rPr>
          <w:t>Письму</w:t>
        </w:r>
      </w:hyperlink>
      <w:r>
        <w:t xml:space="preserve"> ФАС России от 05.07.2019 N ИА/57</w:t>
      </w:r>
      <w:r>
        <w:t>470/19;</w:t>
      </w:r>
    </w:p>
    <w:p w:rsidR="00000000" w:rsidRDefault="00F57EC1">
      <w:r>
        <w:t xml:space="preserve">- операторов электронных площадок и специализированных электронных площадок, указанных в </w:t>
      </w:r>
      <w:hyperlink r:id="rId2131" w:history="1">
        <w:r>
          <w:rPr>
            <w:rStyle w:val="a4"/>
          </w:rPr>
          <w:t>Перечне</w:t>
        </w:r>
      </w:hyperlink>
      <w:r>
        <w:t xml:space="preserve">, утвержденном </w:t>
      </w:r>
      <w:hyperlink r:id="rId2132" w:history="1">
        <w:r>
          <w:rPr>
            <w:rStyle w:val="a4"/>
          </w:rPr>
          <w:t>Распоряжением</w:t>
        </w:r>
      </w:hyperlink>
      <w:r>
        <w:t xml:space="preserve"> Правительства РФ от 12.07.2018 N 1447-р (независимо от стоимости закупки).</w:t>
      </w:r>
    </w:p>
    <w:p w:rsidR="00000000" w:rsidRDefault="00F57EC1">
      <w:r>
        <w:t>Остальные жалобы рассматривает территориальный орган ФАС России по месту нахождения заказчика.</w:t>
      </w:r>
    </w:p>
    <w:p w:rsidR="00000000" w:rsidRDefault="00F57EC1">
      <w:r>
        <w:t>Отметим, что полномочия антимонопольного органа при рассмотрении жал</w:t>
      </w:r>
      <w:r>
        <w:t xml:space="preserve">обы на нарушения, указанные в </w:t>
      </w:r>
      <w:hyperlink r:id="rId2133" w:history="1">
        <w:r>
          <w:rPr>
            <w:rStyle w:val="a4"/>
          </w:rPr>
          <w:t>ч. 10 ст. 3</w:t>
        </w:r>
      </w:hyperlink>
      <w:r>
        <w:t xml:space="preserve"> Закона N 223-ФЗ, ограничены доводами, составляющими предмет обжалования (</w:t>
      </w:r>
      <w:hyperlink r:id="rId2134" w:history="1">
        <w:r>
          <w:rPr>
            <w:rStyle w:val="a4"/>
          </w:rPr>
          <w:t>ч. 13 ст. 3</w:t>
        </w:r>
      </w:hyperlink>
      <w:r>
        <w:t xml:space="preserve"> указанного Закона). ФАС России разъясняет, что в соответствии с </w:t>
      </w:r>
      <w:hyperlink r:id="rId2135" w:history="1">
        <w:r>
          <w:rPr>
            <w:rStyle w:val="a4"/>
          </w:rPr>
          <w:t>ч. 17</w:t>
        </w:r>
      </w:hyperlink>
      <w:r>
        <w:t xml:space="preserve">, </w:t>
      </w:r>
      <w:hyperlink r:id="rId2136" w:history="1">
        <w:r>
          <w:rPr>
            <w:rStyle w:val="a4"/>
          </w:rPr>
          <w:t>20 ст. 18.1</w:t>
        </w:r>
      </w:hyperlink>
      <w:r>
        <w:t xml:space="preserve"> Закона</w:t>
      </w:r>
      <w:r>
        <w:t xml:space="preserve"> N 135-ФЗ комиссия антимонопольного органа принимает решение (в том числе о выдаче предписания) с учетом всех выявленных нарушений (</w:t>
      </w:r>
      <w:hyperlink r:id="rId2137" w:history="1">
        <w:r>
          <w:rPr>
            <w:rStyle w:val="a4"/>
          </w:rPr>
          <w:t>Письмо</w:t>
        </w:r>
      </w:hyperlink>
      <w:r>
        <w:t xml:space="preserve"> от 23.01.2018 N ИА/3655/18). В то же время Верхо</w:t>
      </w:r>
      <w:r>
        <w:t>вный Суд РФ считает, что полномочия антимонопольного органа ограничены доводами жалобы, поэтому ФАС России не может выходить за их пределы и устанавливать при рассмотрении жалоб иные нарушения в действиях (бездействии) заказчика. Он также указывает, что ан</w:t>
      </w:r>
      <w:r>
        <w:t>тимонопольный орган в рамках рассмотрения жалобы не может проводить внеплановую проверку соблюдения заказчиком Закона N 135-ФЗ (</w:t>
      </w:r>
      <w:hyperlink r:id="rId2138" w:history="1">
        <w:r>
          <w:rPr>
            <w:rStyle w:val="a4"/>
          </w:rPr>
          <w:t>п.п. 17</w:t>
        </w:r>
      </w:hyperlink>
      <w:r>
        <w:t xml:space="preserve">, </w:t>
      </w:r>
      <w:hyperlink r:id="rId2139" w:history="1">
        <w:r>
          <w:rPr>
            <w:rStyle w:val="a4"/>
          </w:rPr>
          <w:t>18</w:t>
        </w:r>
      </w:hyperlink>
      <w:r>
        <w:t xml:space="preserve"> Обзора судебной практики по вопросам, связанным с применением Закона N 223-ФЗ (утв. Президиумом Верховного Суда РФ 16.05.2018)).</w:t>
      </w:r>
    </w:p>
    <w:p w:rsidR="00000000" w:rsidRDefault="00F57EC1">
      <w:r>
        <w:t>Если жалоба признается обоснованной, ФАС России вправе выдать заказчику обязательные для исполнения пре</w:t>
      </w:r>
      <w:r>
        <w:t>дписания о совершении действий, направленных на устранение нарушений (</w:t>
      </w:r>
      <w:hyperlink r:id="rId2140" w:history="1">
        <w:r>
          <w:rPr>
            <w:rStyle w:val="a4"/>
          </w:rPr>
          <w:t>ч. 20 ст. 18.1</w:t>
        </w:r>
      </w:hyperlink>
      <w:r>
        <w:t xml:space="preserve"> Закона N 135-ФЗ), в том числе:</w:t>
      </w:r>
    </w:p>
    <w:p w:rsidR="00000000" w:rsidRDefault="00F57EC1">
      <w:r>
        <w:t>- об отмене протоколов, составленных в ходе закупки;</w:t>
      </w:r>
    </w:p>
    <w:p w:rsidR="00000000" w:rsidRDefault="00F57EC1">
      <w:r>
        <w:t xml:space="preserve">- внесении </w:t>
      </w:r>
      <w:r>
        <w:t>изменений в документацию и извещение о закупке;</w:t>
      </w:r>
    </w:p>
    <w:p w:rsidR="00000000" w:rsidRDefault="00F57EC1">
      <w:r>
        <w:t>- аннулировании закупки.</w:t>
      </w:r>
    </w:p>
    <w:p w:rsidR="00000000" w:rsidRDefault="00F57EC1">
      <w:r>
        <w:t>За невыполнение в установленный срок законного решения или предписания контрольного органа предусмотрена административная ответственность.</w:t>
      </w:r>
    </w:p>
    <w:p w:rsidR="00000000" w:rsidRDefault="00F57EC1">
      <w:r>
        <w:t>Зак</w:t>
      </w:r>
      <w:r>
        <w:t>азчики вправе предусматривать в положениях о закупках и документации о закупке требование об отсутствии сведений об участниках в реестре недобросовестных поставщиков (</w:t>
      </w:r>
      <w:hyperlink r:id="rId2141" w:history="1">
        <w:r>
          <w:rPr>
            <w:rStyle w:val="a4"/>
          </w:rPr>
          <w:t>ч. 7 ст. 3</w:t>
        </w:r>
      </w:hyperlink>
      <w:r>
        <w:t xml:space="preserve"> Закона N</w:t>
      </w:r>
      <w:r>
        <w:t> 223-ФЗ). В указанный реестр, ведение которого предусмотрено ст. 5 Закона N 223-ФЗ, включаются сведения об участниках, уклонившихся от заключения договора, а также о поставщиках (исполнителях, подрядчиках), с которыми договоры расторгнуты по решению суда в</w:t>
      </w:r>
      <w:r>
        <w:t xml:space="preserve"> связи с существенным нарушением их условий (</w:t>
      </w:r>
      <w:hyperlink r:id="rId2142" w:history="1">
        <w:r>
          <w:rPr>
            <w:rStyle w:val="a4"/>
          </w:rPr>
          <w:t>ч. 2 ст. 5</w:t>
        </w:r>
      </w:hyperlink>
      <w:r>
        <w:t xml:space="preserve"> Закона N 223-ФЗ).</w:t>
      </w:r>
    </w:p>
    <w:p w:rsidR="00000000" w:rsidRDefault="00F57EC1">
      <w:hyperlink r:id="rId2143" w:history="1">
        <w:r>
          <w:rPr>
            <w:rStyle w:val="a4"/>
          </w:rPr>
          <w:t>Постановлением</w:t>
        </w:r>
      </w:hyperlink>
      <w:r>
        <w:t xml:space="preserve"> Правительства РФ от 22.11.20</w:t>
      </w:r>
      <w:r>
        <w:t>12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утверждены Правила направления заказчиками сведений о недобросовестных участниках закупки и</w:t>
      </w:r>
      <w:r>
        <w:t xml:space="preserve"> поставщиках (исполнителях, подрядчиках) в федеральный орган исполнительной власти, уполномоченный на ведение реестра недобросовестных поставщиков. Таким органом является ФАС России (</w:t>
      </w:r>
      <w:hyperlink r:id="rId2144" w:history="1">
        <w:r>
          <w:rPr>
            <w:rStyle w:val="a4"/>
          </w:rPr>
          <w:t>п. </w:t>
        </w:r>
        <w:r>
          <w:rPr>
            <w:rStyle w:val="a4"/>
          </w:rPr>
          <w:t>5.3.4</w:t>
        </w:r>
      </w:hyperlink>
      <w:r>
        <w:t xml:space="preserve"> Положения о Федеральной антимонопольной службе, утвержденного </w:t>
      </w:r>
      <w:hyperlink r:id="rId2145" w:history="1">
        <w:r>
          <w:rPr>
            <w:rStyle w:val="a4"/>
          </w:rPr>
          <w:t>Постановлением</w:t>
        </w:r>
      </w:hyperlink>
      <w:r>
        <w:t xml:space="preserve"> Правительства РФ от 30.06.2004 N 331).</w:t>
      </w:r>
    </w:p>
    <w:p w:rsidR="00000000" w:rsidRDefault="00F57EC1">
      <w:r>
        <w:t>Обратите внимание, что заявления о включении в реестр недоброс</w:t>
      </w:r>
      <w:r>
        <w:t xml:space="preserve">овестных поставщиков по результатам закупок стоимостью свыше 1 млрд. руб. либо закупок свыше 100 млн. руб., проводимых заказчиками, которые указаны в приложении к </w:t>
      </w:r>
      <w:hyperlink r:id="rId2146" w:history="1">
        <w:r>
          <w:rPr>
            <w:rStyle w:val="a4"/>
          </w:rPr>
          <w:t>Письму</w:t>
        </w:r>
      </w:hyperlink>
      <w:r>
        <w:t xml:space="preserve"> ФАС России от 05.</w:t>
      </w:r>
      <w:r>
        <w:t>07.2019 N ИА/57470/19, рассматривает центральный аппарат ФАС России (Письмо ФАС России от 05.07.2019 N ИА/57470/19).</w:t>
      </w:r>
    </w:p>
    <w:p w:rsidR="00000000" w:rsidRDefault="00F57EC1">
      <w:r>
        <w:t>За непредставление или несвоевременное представление в ФАС России информации о недобросовестных участниках закупки и поставщиках (подрядчик</w:t>
      </w:r>
      <w:r>
        <w:t>ах, исполнителях) предусмотрена административная ответственность.</w:t>
      </w:r>
    </w:p>
    <w:p w:rsidR="00000000" w:rsidRDefault="00F57EC1">
      <w:r>
        <w:t>Участник закупки в свою очередь может подать жалобу на закупку в ФАС России. В случае принятия жалобы к рассмотрению антимонопольный орган размещает в течение трех рабочих дней со дня ее пос</w:t>
      </w:r>
      <w:r>
        <w:t>тупления информацию о поступлении жалобы и ее содержании на сайте антимонопольного органа, направляет заявителю, организатору торгов, уведомление о поступлении жалобы и о приостановлении торгов до рассмотрения жалобы по существу.</w:t>
      </w:r>
    </w:p>
    <w:p w:rsidR="00000000" w:rsidRDefault="00F57EC1">
      <w:r>
        <w:t>До принятия антимонопольны</w:t>
      </w:r>
      <w:r>
        <w:t>м органом решения по жалобе заключать договор запрещено. В противном случае он является ничтожным.</w:t>
      </w:r>
    </w:p>
    <w:p w:rsidR="00000000" w:rsidRDefault="00F57EC1">
      <w:r>
        <w:t>УФАС рассматривает жалобу в течение семи рабочих дней. Неявка лиц, надлежащим образом уведомленных о времени и месте рассмотрения жалобы, не является препятс</w:t>
      </w:r>
      <w:r>
        <w:t>твием для рассмотрения.</w:t>
      </w:r>
    </w:p>
    <w:p w:rsidR="00000000" w:rsidRDefault="00F57EC1">
      <w:r>
        <w:t>Рассмотрение жалобы ограничивается только доводами, составляющими предмет обжалования.</w:t>
      </w:r>
    </w:p>
    <w:p w:rsidR="00000000" w:rsidRDefault="00F57EC1">
      <w:r>
        <w:t>По результатам рассмотрения жалобы по существу комиссия антимонопольного органа принимает решение о признании жалобы обоснованной или необоснован</w:t>
      </w:r>
      <w:r>
        <w:t>ной и о необходимости выдачи обязательного для исполнения предписания о совершении определенных действий. Причем предписание может быть выдано как при необоснованной жалобе, так и при признании ее обоснованной. Решение принимается в каждом конкретном случа</w:t>
      </w:r>
      <w:r>
        <w:t>е.</w:t>
      </w:r>
    </w:p>
    <w:p w:rsidR="00000000" w:rsidRDefault="00F57EC1">
      <w:r>
        <w:t>Подать жалобу может любое юридическое лицо или индивидуальный предприниматель, права или законные интересы которого ущемлены или нарушены в результате организации и проведения торгов.</w:t>
      </w:r>
    </w:p>
    <w:p w:rsidR="00000000" w:rsidRDefault="00F57EC1">
      <w:r>
        <w:t>Лица, не являющиеся участниками закупки, могут обжаловать только нару</w:t>
      </w:r>
      <w:r>
        <w:t>шение порядка размещения информации о проведении торгов, порядка подачи заявок на участие в торгах. В случае, если срок подачи заявок на участие в закупке окончен, то обжалование может осуществлять только участник закупки, подавший заявку.</w:t>
      </w:r>
    </w:p>
    <w:p w:rsidR="00000000" w:rsidRDefault="00F57EC1">
      <w:r>
        <w:t>Обжалование допу</w:t>
      </w:r>
      <w:r>
        <w:t>скается не позднее десяти дней со дня подведения итогов торгов либо в случае размещения результатов торгов.</w:t>
      </w:r>
    </w:p>
    <w:p w:rsidR="00000000" w:rsidRDefault="00F57EC1">
      <w:r>
        <w:t xml:space="preserve">Как уже указывалось ранее, </w:t>
      </w:r>
      <w:hyperlink r:id="rId2147" w:history="1">
        <w:r>
          <w:rPr>
            <w:rStyle w:val="a4"/>
          </w:rPr>
          <w:t>статьей 7.32.3</w:t>
        </w:r>
      </w:hyperlink>
      <w:r>
        <w:t xml:space="preserve"> Кодекса РФ об административных пр</w:t>
      </w:r>
      <w:r>
        <w:t>авонарушениях предусмотрена административная ответственность за совершение нарушений законодательства о закупках товаров (работ, услуг) отдельными видами юридических лиц.</w:t>
      </w:r>
    </w:p>
    <w:p w:rsidR="00000000" w:rsidRDefault="00F57EC1">
      <w:r>
        <w:t>Основным видом административного наказания, применяемым при совершении данных нарушен</w:t>
      </w:r>
      <w:r>
        <w:t>ий, является штраф. В отдельных случаях применяется дисквалификация.</w:t>
      </w:r>
    </w:p>
    <w:p w:rsidR="00000000" w:rsidRDefault="00F57EC1">
      <w:r>
        <w:t xml:space="preserve">Относительно оплаты неустойки необходимо отметить, что согласно положениям </w:t>
      </w:r>
      <w:hyperlink r:id="rId2148" w:history="1">
        <w:r>
          <w:rPr>
            <w:rStyle w:val="a4"/>
          </w:rPr>
          <w:t>ст. 330</w:t>
        </w:r>
      </w:hyperlink>
      <w:r>
        <w:t xml:space="preserve"> Гражданского кодекса, основания д</w:t>
      </w:r>
      <w:r>
        <w:t xml:space="preserve">ля применения неустойки должны быть согласованы в договоре либо установлены законом. При этом Правила, устанавливающие меру ответственности за ненадлежащее исполнение обязательств, вытекающих из заключенных на основании </w:t>
      </w:r>
      <w:hyperlink r:id="rId2149" w:history="1">
        <w:r>
          <w:rPr>
            <w:rStyle w:val="a4"/>
          </w:rPr>
          <w:t>Закона</w:t>
        </w:r>
      </w:hyperlink>
      <w:r>
        <w:t xml:space="preserve"> N 44-ФЗ контрактов, при осуществлении закупок по 223-ФЗ не подлежат применению, если они не прописаны в договоре.</w:t>
      </w:r>
    </w:p>
    <w:p w:rsidR="00000000" w:rsidRDefault="00F57EC1">
      <w:r>
        <w:t xml:space="preserve">Согласно </w:t>
      </w:r>
      <w:hyperlink r:id="rId2150" w:history="1">
        <w:r>
          <w:rPr>
            <w:rStyle w:val="a4"/>
          </w:rPr>
          <w:t>ст. 330</w:t>
        </w:r>
      </w:hyperlink>
      <w:r>
        <w:t xml:space="preserve"> ГК РФ, неуст</w:t>
      </w:r>
      <w:r>
        <w:t>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w:t>
      </w:r>
      <w:r>
        <w:t>ате неустойки кредитор не обязан доказывать причинение ему убытков.</w:t>
      </w:r>
    </w:p>
    <w:p w:rsidR="00000000" w:rsidRDefault="00F57EC1">
      <w:hyperlink r:id="rId2151" w:history="1">
        <w:r>
          <w:rPr>
            <w:rStyle w:val="a4"/>
          </w:rPr>
          <w:t>Постановлением</w:t>
        </w:r>
      </w:hyperlink>
      <w:r>
        <w:t xml:space="preserve"> Правительства РФ от 25 ноября 2013 г. N 1063 утверждены </w:t>
      </w:r>
      <w:hyperlink r:id="rId2152" w:history="1">
        <w:r>
          <w:rPr>
            <w:rStyle w:val="a4"/>
          </w:rPr>
          <w:t>Правила</w:t>
        </w:r>
      </w:hyperlink>
      <w:r>
        <w:t xml:space="preserve">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w:t>
      </w:r>
      <w:r>
        <w:t>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000000" w:rsidRDefault="00F57EC1">
      <w:r>
        <w:t xml:space="preserve">Указанные </w:t>
      </w:r>
      <w:hyperlink r:id="rId2153" w:history="1">
        <w:r>
          <w:rPr>
            <w:rStyle w:val="a4"/>
          </w:rPr>
          <w:t>правила</w:t>
        </w:r>
      </w:hyperlink>
      <w:r>
        <w:t xml:space="preserve"> устанавливают порядок определения в контракте фиксированного размера штрафа, начисляемого за ненадлежащее исполнение заказчиком, поставщиком (подрядчиком, исполнителем) обязательств, в том числе гарантийного обязательства (за и</w:t>
      </w:r>
      <w:r>
        <w:t>сключением просрочки исполнения обязательств заказчиком, поставщиком (подрядчиком, исполнителем), а также размера пени, начисляемой за каждый день просрочки исполнения поставщиком (подрядчиком, исполнителем) обязательства, предусмотренного контрактом, начи</w:t>
      </w:r>
      <w:r>
        <w:t>ная со дня, следующего после дня истечения установленного контрактом срока исполнения указанного обязательства (далее соответственно - штраф, пеня).</w:t>
      </w:r>
    </w:p>
    <w:p w:rsidR="00000000" w:rsidRDefault="00F57EC1">
      <w:r>
        <w:t>За ненадлежащее исполнение подрядчиком обязательств по выполнению видов и объемов работ по строительству, р</w:t>
      </w:r>
      <w:r>
        <w:t>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000000" w:rsidRDefault="00F57EC1">
      <w:r>
        <w:t>За ненадлеж</w:t>
      </w:r>
      <w:r>
        <w:t>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00000" w:rsidRDefault="00F57EC1">
      <w:r>
        <w:t>а) 2,5 процента цены контракта в случае, если цена контракта</w:t>
      </w:r>
      <w:r>
        <w:t xml:space="preserve"> не превышает 3 млн. рублей;</w:t>
      </w:r>
    </w:p>
    <w:p w:rsidR="00000000" w:rsidRDefault="00F57EC1">
      <w:r>
        <w:t>б) 2 процента цены контракта в случае, если цена контракта составляет от 3 млн. рублей до 50 млн. рублей;</w:t>
      </w:r>
    </w:p>
    <w:p w:rsidR="00000000" w:rsidRDefault="00F57EC1">
      <w:r>
        <w:t>в) 1,5 процента цены контракта в случае, если цена контракта составляет от 50 млн. рублей до 100 млн. рублей;</w:t>
      </w:r>
    </w:p>
    <w:p w:rsidR="00000000" w:rsidRDefault="00F57EC1">
      <w:r>
        <w:t>г) 0,5 проц</w:t>
      </w:r>
      <w:r>
        <w:t>ента цены контракта в случае, если цена контракта превышает 100 млн. рублей.</w:t>
      </w:r>
    </w:p>
    <w:p w:rsidR="00000000" w:rsidRDefault="00F57EC1">
      <w:r>
        <w:t>6. Пеня начисляется за каждый день просрочки исполнения поставщиком (исполнителем, подрядчиком) обязательства, предусмотренного контрактом, и устанавливается в размере не менее од</w:t>
      </w:r>
      <w:r>
        <w:t>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w:t>
      </w:r>
      <w:r>
        <w:t>дрядчиком, исполнителем), и определяется по формуле:</w:t>
      </w:r>
    </w:p>
    <w:p w:rsidR="00000000" w:rsidRDefault="00F57EC1"/>
    <w:p w:rsidR="00000000" w:rsidRDefault="00F57EC1">
      <w:pPr>
        <w:ind w:firstLine="698"/>
        <w:jc w:val="center"/>
      </w:pPr>
      <w:r>
        <w:t>П = (Ц - В) х С,</w:t>
      </w:r>
    </w:p>
    <w:p w:rsidR="00000000" w:rsidRDefault="00F57EC1"/>
    <w:p w:rsidR="00000000" w:rsidRDefault="00F57EC1">
      <w:r>
        <w:t>где:</w:t>
      </w:r>
    </w:p>
    <w:p w:rsidR="00000000" w:rsidRDefault="00F57EC1">
      <w:r>
        <w:t>Ц - цена контракта;</w:t>
      </w:r>
    </w:p>
    <w:p w:rsidR="00000000" w:rsidRDefault="00F57EC1">
      <w:r>
        <w:t>В - стоимость фактически исполненного в установленный срок поставщиком (подрядчиком, и</w:t>
      </w:r>
      <w:r>
        <w:t>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000000" w:rsidRDefault="00F57EC1">
      <w:r>
        <w:t>С - размер ставки.</w:t>
      </w:r>
    </w:p>
    <w:p w:rsidR="00000000" w:rsidRDefault="00F57EC1">
      <w:r>
        <w:t>Размер ставки определяется по формуле:</w:t>
      </w:r>
    </w:p>
    <w:p w:rsidR="00000000" w:rsidRDefault="00F57EC1"/>
    <w:p w:rsidR="00000000" w:rsidRDefault="009A0517">
      <w:pPr>
        <w:ind w:firstLine="698"/>
        <w:jc w:val="center"/>
      </w:pPr>
      <w:r>
        <w:rPr>
          <w:noProof/>
        </w:rPr>
        <w:drawing>
          <wp:inline distT="0" distB="0" distL="0" distR="0">
            <wp:extent cx="861060" cy="223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4"/>
                    <a:srcRect/>
                    <a:stretch>
                      <a:fillRect/>
                    </a:stretch>
                  </pic:blipFill>
                  <pic:spPr bwMode="auto">
                    <a:xfrm>
                      <a:off x="0" y="0"/>
                      <a:ext cx="861060" cy="223520"/>
                    </a:xfrm>
                    <a:prstGeom prst="rect">
                      <a:avLst/>
                    </a:prstGeom>
                    <a:noFill/>
                    <a:ln w="9525">
                      <a:noFill/>
                      <a:miter lim="800000"/>
                      <a:headEnd/>
                      <a:tailEnd/>
                    </a:ln>
                  </pic:spPr>
                </pic:pic>
              </a:graphicData>
            </a:graphic>
          </wp:inline>
        </w:drawing>
      </w:r>
      <w:r w:rsidR="00F57EC1">
        <w:t>,</w:t>
      </w:r>
    </w:p>
    <w:p w:rsidR="00000000" w:rsidRDefault="00F57EC1"/>
    <w:p w:rsidR="00000000" w:rsidRDefault="00F57EC1">
      <w:r>
        <w:t>где:</w:t>
      </w:r>
    </w:p>
    <w:p w:rsidR="00000000" w:rsidRDefault="009A0517">
      <w:r>
        <w:rPr>
          <w:noProof/>
        </w:rPr>
        <w:drawing>
          <wp:inline distT="0" distB="0" distL="0" distR="0">
            <wp:extent cx="297815" cy="223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55"/>
                    <a:srcRect/>
                    <a:stretch>
                      <a:fillRect/>
                    </a:stretch>
                  </pic:blipFill>
                  <pic:spPr bwMode="auto">
                    <a:xfrm>
                      <a:off x="0" y="0"/>
                      <a:ext cx="297815" cy="223520"/>
                    </a:xfrm>
                    <a:prstGeom prst="rect">
                      <a:avLst/>
                    </a:prstGeom>
                    <a:noFill/>
                    <a:ln w="9525">
                      <a:noFill/>
                      <a:miter lim="800000"/>
                      <a:headEnd/>
                      <a:tailEnd/>
                    </a:ln>
                  </pic:spPr>
                </pic:pic>
              </a:graphicData>
            </a:graphic>
          </wp:inline>
        </w:drawing>
      </w:r>
      <w:r w:rsidR="00F57EC1">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000000" w:rsidRDefault="00F57EC1">
      <w:r>
        <w:t>ДП - количество дней просрочки.</w:t>
      </w:r>
    </w:p>
    <w:p w:rsidR="00000000" w:rsidRDefault="00F57EC1">
      <w:r>
        <w:t>Коэффициент К определяется по формуле:</w:t>
      </w:r>
    </w:p>
    <w:p w:rsidR="00000000" w:rsidRDefault="00F57EC1"/>
    <w:p w:rsidR="00000000" w:rsidRDefault="009A0517">
      <w:pPr>
        <w:ind w:firstLine="698"/>
        <w:jc w:val="center"/>
      </w:pPr>
      <w:r>
        <w:rPr>
          <w:noProof/>
        </w:rPr>
        <w:drawing>
          <wp:inline distT="0" distB="0" distL="0" distR="0">
            <wp:extent cx="1084580" cy="42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56"/>
                    <a:srcRect/>
                    <a:stretch>
                      <a:fillRect/>
                    </a:stretch>
                  </pic:blipFill>
                  <pic:spPr bwMode="auto">
                    <a:xfrm>
                      <a:off x="0" y="0"/>
                      <a:ext cx="1084580" cy="425450"/>
                    </a:xfrm>
                    <a:prstGeom prst="rect">
                      <a:avLst/>
                    </a:prstGeom>
                    <a:noFill/>
                    <a:ln w="9525">
                      <a:noFill/>
                      <a:miter lim="800000"/>
                      <a:headEnd/>
                      <a:tailEnd/>
                    </a:ln>
                  </pic:spPr>
                </pic:pic>
              </a:graphicData>
            </a:graphic>
          </wp:inline>
        </w:drawing>
      </w:r>
      <w:r w:rsidR="00F57EC1">
        <w:t>,</w:t>
      </w:r>
    </w:p>
    <w:p w:rsidR="00000000" w:rsidRDefault="00F57EC1"/>
    <w:p w:rsidR="00000000" w:rsidRDefault="00F57EC1">
      <w:r>
        <w:t>где:</w:t>
      </w:r>
    </w:p>
    <w:p w:rsidR="00000000" w:rsidRDefault="00F57EC1">
      <w:r>
        <w:t>ДП - количество дней просрочки;</w:t>
      </w:r>
    </w:p>
    <w:p w:rsidR="00000000" w:rsidRDefault="00F57EC1">
      <w:r>
        <w:t>ДК - срок исполнения обязательства по контракту (количество дней).</w:t>
      </w:r>
    </w:p>
    <w:p w:rsidR="00000000" w:rsidRDefault="00F57EC1">
      <w:r>
        <w:t>При К, равном 0 - 50 процентам, размер ставки определяется за каждый ден</w:t>
      </w:r>
      <w:r>
        <w:t xml:space="preserve">ь просрочки и принимается равным 0,01 </w:t>
      </w:r>
      <w:hyperlink r:id="rId2157" w:history="1">
        <w:r>
          <w:rPr>
            <w:rStyle w:val="a4"/>
          </w:rPr>
          <w:t>ставки рефинансирования</w:t>
        </w:r>
      </w:hyperlink>
      <w:r>
        <w:t>, установленной Центральным банком Российской Федерации на дату уплаты пени.</w:t>
      </w:r>
    </w:p>
    <w:p w:rsidR="00000000" w:rsidRDefault="00F57EC1">
      <w:r>
        <w:t>При К, равном 50 - 100 процентам, размер ставки</w:t>
      </w:r>
      <w:r>
        <w:t xml:space="preserve">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00000" w:rsidRDefault="00F57EC1">
      <w:r>
        <w:t xml:space="preserve">При К, равном 100 процентам и более, размер ставки определяется за каждый день просрочки и </w:t>
      </w:r>
      <w:r>
        <w:t>принимается равным 0,03 ставки рефинансирования, установленной Центральным банком Российской Федерации на дату уплаты пени.</w:t>
      </w:r>
    </w:p>
    <w:p w:rsidR="00000000" w:rsidRDefault="00F57EC1">
      <w:r>
        <w:t>Для того, чтобы указанные выше условия были применены, их необходимо прописать в договоре.</w:t>
      </w:r>
    </w:p>
    <w:p w:rsidR="00000000" w:rsidRDefault="00F57EC1">
      <w:hyperlink r:id="rId2158" w:history="1">
        <w:r>
          <w:rPr>
            <w:rStyle w:val="a4"/>
          </w:rPr>
          <w:t>Федеральным законом</w:t>
        </w:r>
      </w:hyperlink>
      <w:r>
        <w:t xml:space="preserve"> N 223-ФЗ каких-либо положений о порядке включения в гражданско-правовой договор неустойки не установлено. Учреждения самостоятельно определяют в договоре все обстоятельства, которые влекут начисление неустойк</w:t>
      </w:r>
      <w:r>
        <w:t>и в случае нарушения обязательств со стороны поставщика (подрядчика, исполнителя), и ее размер в виде фиксированной суммы или процентов за каждый просроченный день исполнения обязательств по договору.</w:t>
      </w:r>
    </w:p>
    <w:p w:rsidR="00000000" w:rsidRDefault="00F57EC1">
      <w:r>
        <w:t>Положение о закупке является документом, который реглам</w:t>
      </w:r>
      <w:r>
        <w:t>ентирует, в том числе, иные связанные с обеспечением закупки положения.</w:t>
      </w:r>
    </w:p>
    <w:p w:rsidR="00000000" w:rsidRDefault="00F57EC1">
      <w:r>
        <w:t xml:space="preserve">Согласно </w:t>
      </w:r>
      <w:hyperlink r:id="rId2159" w:history="1">
        <w:r>
          <w:rPr>
            <w:rStyle w:val="a4"/>
          </w:rPr>
          <w:t>статье 395</w:t>
        </w:r>
      </w:hyperlink>
      <w:r>
        <w:t xml:space="preserve"> ГК РФ, в случаях неправомерного удержания денежных средств, уклонения от их возврата, иной п</w:t>
      </w:r>
      <w:r>
        <w:t>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000000" w:rsidRDefault="00F57EC1">
      <w:r>
        <w:t>В с</w:t>
      </w:r>
      <w:r>
        <w:t xml:space="preserve">лучае если размер неустойки условиями договора не установлен, но исполнитель не выполнил договор в срок или выполнил его ненадлежащим образом, сумма неустойки может быть взыскана по решению суда в силу </w:t>
      </w:r>
      <w:hyperlink r:id="rId2160" w:history="1">
        <w:r>
          <w:rPr>
            <w:rStyle w:val="a4"/>
          </w:rPr>
          <w:t>ст. 395</w:t>
        </w:r>
      </w:hyperlink>
      <w:r>
        <w:t xml:space="preserve"> ГК РФ.</w:t>
      </w:r>
    </w:p>
    <w:p w:rsidR="00000000" w:rsidRDefault="00F57EC1">
      <w:r>
        <w:t xml:space="preserve">Размер неустойки должен составлять не более 1/300 действующей на день уплаты </w:t>
      </w:r>
      <w:hyperlink r:id="rId2161" w:history="1">
        <w:r>
          <w:rPr>
            <w:rStyle w:val="a4"/>
          </w:rPr>
          <w:t>ставки рефинансирования</w:t>
        </w:r>
      </w:hyperlink>
      <w:r>
        <w:t xml:space="preserve"> Центрального банка Российской Федерации.</w:t>
      </w:r>
    </w:p>
    <w:p w:rsidR="00000000" w:rsidRDefault="00F57EC1">
      <w:r>
        <w:t>Если заказчик хочет обезопасить себя от действий недобросовестного поставщика, он может предъявить требование о предоставлении обеспечения контракта (контракта). Сумма и порядок его внесения обязательно прописываются в закупочной документации.</w:t>
      </w:r>
    </w:p>
    <w:p w:rsidR="00000000" w:rsidRDefault="00F57EC1"/>
    <w:bookmarkStart w:id="33" w:name="sub_8"/>
    <w:p w:rsidR="00000000" w:rsidRDefault="00F57EC1">
      <w:pPr>
        <w:pStyle w:val="a5"/>
      </w:pPr>
      <w:r>
        <w:fldChar w:fldCharType="begin"/>
      </w:r>
      <w:r>
        <w:instrText>HYPERL</w:instrText>
      </w:r>
      <w:r>
        <w:instrText>INK "http://internet.garant.ru/document/redirect/12188083/8"</w:instrText>
      </w:r>
      <w:r>
        <w:fldChar w:fldCharType="separate"/>
      </w:r>
      <w:r>
        <w:rPr>
          <w:rStyle w:val="a4"/>
        </w:rPr>
        <w:t>Статья 8</w:t>
      </w:r>
      <w:r>
        <w:fldChar w:fldCharType="end"/>
      </w:r>
      <w:r>
        <w:t>. Порядок вступления в силу настоящего Федерального закона</w:t>
      </w:r>
    </w:p>
    <w:bookmarkEnd w:id="33"/>
    <w:p w:rsidR="00000000" w:rsidRDefault="00F57EC1">
      <w:r>
        <w:fldChar w:fldCharType="begin"/>
      </w:r>
      <w:r>
        <w:instrText>HYPERLINK "http://internet.garant.ru/document/redirect/12188083/8"</w:instrText>
      </w:r>
      <w:r>
        <w:fldChar w:fldCharType="separate"/>
      </w:r>
      <w:r>
        <w:rPr>
          <w:rStyle w:val="a4"/>
        </w:rPr>
        <w:t>Статья 8</w:t>
      </w:r>
      <w:r>
        <w:fldChar w:fldCharType="end"/>
      </w:r>
      <w:r>
        <w:t xml:space="preserve"> комментируемого закона регламентирует поряд</w:t>
      </w:r>
      <w:r>
        <w:t xml:space="preserve">ок вступления положений </w:t>
      </w:r>
      <w:hyperlink r:id="rId2162" w:history="1">
        <w:r>
          <w:rPr>
            <w:rStyle w:val="a4"/>
          </w:rPr>
          <w:t>Федерального закона</w:t>
        </w:r>
      </w:hyperlink>
      <w:r>
        <w:t xml:space="preserve"> N 223-ФЗ.</w:t>
      </w:r>
    </w:p>
    <w:p w:rsidR="00000000" w:rsidRDefault="00F57EC1">
      <w:hyperlink r:id="rId2163" w:history="1">
        <w:r>
          <w:rPr>
            <w:rStyle w:val="a4"/>
          </w:rPr>
          <w:t>Части 1-2</w:t>
        </w:r>
      </w:hyperlink>
      <w:r>
        <w:t xml:space="preserve"> комментируемой статьи регламентируют, что положения </w:t>
      </w:r>
      <w:hyperlink r:id="rId2164" w:history="1">
        <w:r>
          <w:rPr>
            <w:rStyle w:val="a4"/>
          </w:rPr>
          <w:t>Федерального закона</w:t>
        </w:r>
      </w:hyperlink>
      <w:r>
        <w:t xml:space="preserve"> N 223-ФЗ вступили в силу с 1 января 2012 года после официального опубликования. Исключение составляет положение о том, что План закупки инновационной продукции, высоко</w:t>
      </w:r>
      <w:r>
        <w:t>технологичной продукции, лекарственных средств размещается заказчиком в единой информационной системе на период от пяти до семи лет. Указанное положение вступило в силу с 1 января 2015 года.</w:t>
      </w:r>
    </w:p>
    <w:p w:rsidR="00000000" w:rsidRDefault="00F57EC1">
      <w:r>
        <w:t xml:space="preserve">Согласно </w:t>
      </w:r>
      <w:hyperlink r:id="rId2165" w:history="1">
        <w:r>
          <w:rPr>
            <w:rStyle w:val="a4"/>
          </w:rPr>
          <w:t>части 3 статьи 15</w:t>
        </w:r>
      </w:hyperlink>
      <w:r>
        <w:t xml:space="preserve"> Конституции РФ,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w:t>
      </w:r>
      <w:r>
        <w:t>сли они не опубликованы официально для всеобщего сведения.</w:t>
      </w:r>
    </w:p>
    <w:p w:rsidR="00000000" w:rsidRDefault="00F57EC1">
      <w:hyperlink r:id="rId2166" w:history="1">
        <w:r>
          <w:rPr>
            <w:rStyle w:val="a4"/>
          </w:rPr>
          <w:t>Федеральный закон</w:t>
        </w:r>
      </w:hyperlink>
      <w:r>
        <w:t xml:space="preserve"> от 14.06.1994 N 5-ФЗ регламентирует порядок опубликования и вступления в силу федеральных конституционных зако</w:t>
      </w:r>
      <w:r>
        <w:t>нов, федеральных законов, актов палат Федерального Собрания.</w:t>
      </w:r>
    </w:p>
    <w:p w:rsidR="00000000" w:rsidRDefault="00F57EC1">
      <w:r>
        <w:t xml:space="preserve">Согласно указанному </w:t>
      </w:r>
      <w:hyperlink r:id="rId2167" w:history="1">
        <w:r>
          <w:rPr>
            <w:rStyle w:val="a4"/>
          </w:rPr>
          <w:t>закону</w:t>
        </w:r>
      </w:hyperlink>
      <w:r>
        <w:t>, на территории Российской Федерации применяются только те федеральные конституционные законы, федер</w:t>
      </w:r>
      <w:r>
        <w:t>альные законы, акты палат Федерального Собрания, которые официально опубликованы.</w:t>
      </w:r>
    </w:p>
    <w:p w:rsidR="00000000" w:rsidRDefault="00F57EC1">
      <w:r>
        <w:t xml:space="preserve">Датой принятия </w:t>
      </w:r>
      <w:hyperlink r:id="rId2168" w:history="1">
        <w:r>
          <w:rPr>
            <w:rStyle w:val="a4"/>
          </w:rPr>
          <w:t>федерального закона</w:t>
        </w:r>
      </w:hyperlink>
      <w:r>
        <w:t xml:space="preserve"> считается день принятия его Государственной Думой в окончательной реда</w:t>
      </w:r>
      <w:r>
        <w:t>кции.</w:t>
      </w:r>
    </w:p>
    <w:p w:rsidR="00000000" w:rsidRDefault="00F57EC1">
      <w:r>
        <w:t xml:space="preserve">Датой принятия федерального конституционного закона считается день, когда он одобрен палатами Федерального Собрания в порядке, установленном </w:t>
      </w:r>
      <w:hyperlink r:id="rId2169" w:history="1">
        <w:r>
          <w:rPr>
            <w:rStyle w:val="a4"/>
          </w:rPr>
          <w:t>Конституцией</w:t>
        </w:r>
      </w:hyperlink>
      <w:r>
        <w:t xml:space="preserve"> Российской Федерации.</w:t>
      </w:r>
    </w:p>
    <w:p w:rsidR="00000000" w:rsidRDefault="00F57EC1">
      <w:r>
        <w:t>Федер</w:t>
      </w:r>
      <w:r>
        <w:t>альные конституционные законы, федеральные законы подлежат официальному опубликованию в течение семи дней после дня их подписания Президентом Российской Федерации.</w:t>
      </w:r>
    </w:p>
    <w:p w:rsidR="00000000" w:rsidRDefault="00F57EC1">
      <w:r>
        <w:t>Акты палат Федерального Собрания публикуются не позднее десяти дней после дня их принятия.</w:t>
      </w:r>
    </w:p>
    <w:p w:rsidR="00000000" w:rsidRDefault="00F57EC1">
      <w:r>
        <w:t>М</w:t>
      </w:r>
      <w:r>
        <w:t>еждународные договоры, ратифицированные Федеральным Собранием, публикуются одновременно с федеральными законами об их ратификации.</w:t>
      </w:r>
    </w:p>
    <w:p w:rsidR="00000000" w:rsidRDefault="00F57EC1">
      <w:r>
        <w:t>Официальным опубликованием федерального конституционного закона, федерального закона, акта палаты Федерального Собрания счита</w:t>
      </w:r>
      <w:r>
        <w:t>ется первая публикация его полного текста в "Парламентской газете", "Российской газете", "Собрании законодательства Российской Федерации" или первое размещение (опубликование) на "Официальном интернет-портале правовой информации" (</w:t>
      </w:r>
      <w:hyperlink r:id="rId2170" w:history="1">
        <w:r>
          <w:rPr>
            <w:rStyle w:val="a4"/>
          </w:rPr>
          <w:t>www.pravo.gov.ru</w:t>
        </w:r>
      </w:hyperlink>
      <w:r>
        <w:t>).</w:t>
      </w:r>
    </w:p>
    <w:p w:rsidR="00000000" w:rsidRDefault="00F57EC1">
      <w:r>
        <w:t>Федеральные конституционные законы, федеральные законы направляются для официального опубликования Президентом Российской Федерации. Акты палат Федерального Собрания направляются для официаль</w:t>
      </w:r>
      <w:r>
        <w:t>ного опубликования председателем соответствующей палаты или его заместителем.</w:t>
      </w:r>
    </w:p>
    <w:p w:rsidR="00000000" w:rsidRDefault="00F57EC1">
      <w:r>
        <w:t>"Парламентская газета" является официальным периодическим изданием Федерального Собрания. Федеральные конституционные законы, федеральные законы подлежат обязательному опубликова</w:t>
      </w:r>
      <w:r>
        <w:t>нию в "Парламентской газете". Обязательному опубликованию в "Парламентской газете" подлежат те акты палат Федерального Собрания, по которым имеются решения палаты, принявшей эти акты, об обязательном их опубликовании.</w:t>
      </w:r>
    </w:p>
    <w:p w:rsidR="00000000" w:rsidRDefault="00F57EC1">
      <w:r>
        <w:t>Федеральные конституционные законы, фе</w:t>
      </w:r>
      <w:r>
        <w:t>деральные законы, акты палат Федерального Собрания могут быть опубликованы в иных печатных изданиях, а также доведены до всеобщего сведения (обнародованы) по телевидению и радио, разосланы государственным органам, должностным лицам, предприятиям, учреждени</w:t>
      </w:r>
      <w:r>
        <w:t>ям, организациям, переданы по каналам связи, распространены в машиночитаемой форме.</w:t>
      </w:r>
    </w:p>
    <w:p w:rsidR="00000000" w:rsidRDefault="00F57EC1">
      <w:r>
        <w:t>Законы, акты палат Федерального Собрания и иные документы могут быть опубликованы также в виде отдельного издания.</w:t>
      </w:r>
    </w:p>
    <w:p w:rsidR="00000000" w:rsidRDefault="00F57EC1">
      <w:r>
        <w:t>Федеральные конституционные законы, федеральные законы, а</w:t>
      </w:r>
      <w:r>
        <w:t>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их в силу.</w:t>
      </w:r>
    </w:p>
    <w:p w:rsidR="00000000" w:rsidRDefault="00F57EC1">
      <w:r>
        <w:t>"Собрание законодательства Российской Федерации" является официальным периодическим изданием, в котором публикуются федеральные конституционные законы, федеральные законы, акты палат Федерального Собрания, указы и распоряжения Президента Российской Федерац</w:t>
      </w:r>
      <w:r>
        <w:t xml:space="preserve">ии, постановления и распоряжения Правительства Российской Федерации, решения Конституционного Суда Российской Федерации о толковании </w:t>
      </w:r>
      <w:hyperlink r:id="rId2171" w:history="1">
        <w:r>
          <w:rPr>
            <w:rStyle w:val="a4"/>
          </w:rPr>
          <w:t>Конституции</w:t>
        </w:r>
      </w:hyperlink>
      <w:r>
        <w:t xml:space="preserve"> Российской Федерации и о соответствии Конс</w:t>
      </w:r>
      <w:r>
        <w:t>титуции Российской Федерации законов, нормативных актов Президента Российской Федерации, Совета Федерации, Государственной Думы, Правительства Российской Федерации или отдельных положений перечисленных актов.</w:t>
      </w:r>
    </w:p>
    <w:p w:rsidR="00000000" w:rsidRDefault="00F57EC1">
      <w:r>
        <w:t>На "Официальном интернет-портале правовой инфор</w:t>
      </w:r>
      <w:r>
        <w:t>мации" (</w:t>
      </w:r>
      <w:hyperlink r:id="rId2172" w:history="1">
        <w:r>
          <w:rPr>
            <w:rStyle w:val="a4"/>
          </w:rPr>
          <w:t>www.pravo.gov.ru</w:t>
        </w:r>
      </w:hyperlink>
      <w:r>
        <w:t>) размещаются (опубликовываются) федеральные конституционные законы, федеральные законы, международные договоры, вступившие в силу для Российской Федерации, и ме</w:t>
      </w:r>
      <w:r>
        <w:t xml:space="preserve">ждународные договоры, которые временно применяются Российской Федерацией (за исключением договоров межведомственного характера), акты палат Федерального Собрания, принятые по вопросам, отнесенным к ведению палат </w:t>
      </w:r>
      <w:hyperlink r:id="rId2173" w:history="1">
        <w:r>
          <w:rPr>
            <w:rStyle w:val="a4"/>
          </w:rPr>
          <w:t>частью 1 статьи 102</w:t>
        </w:r>
      </w:hyperlink>
      <w:r>
        <w:t xml:space="preserve"> и </w:t>
      </w:r>
      <w:hyperlink r:id="rId2174" w:history="1">
        <w:r>
          <w:rPr>
            <w:rStyle w:val="a4"/>
          </w:rPr>
          <w:t>частью 1 статьи 103</w:t>
        </w:r>
      </w:hyperlink>
      <w:r>
        <w:t xml:space="preserve"> Конституции Российской Федерации, указы и распоряжения Президента Российской Федерации, постановления Конституци</w:t>
      </w:r>
      <w:r>
        <w:t>онного Суда Российской Федерации, определения Конституционного Суда Российской Федерации о разъяснении постановлений Конституционного Суда Российской Федерации, а также иные решения Конституционного Суда Российской Федерации, которыми предусмотрен такой по</w:t>
      </w:r>
      <w:r>
        <w:t>рядок размещения (опубликования).</w:t>
      </w:r>
    </w:p>
    <w:p w:rsidR="00000000" w:rsidRDefault="00F57EC1">
      <w:r>
        <w:t>На "Официальном интернет-портале правовой информации" (</w:t>
      </w:r>
      <w:hyperlink r:id="rId2175" w:history="1">
        <w:r>
          <w:rPr>
            <w:rStyle w:val="a4"/>
          </w:rPr>
          <w:t>www.pravo.gov.ru</w:t>
        </w:r>
      </w:hyperlink>
      <w:r>
        <w:t>) могут быть размещены (опубликованы) иные акты палат Федерального Собрания, пра</w:t>
      </w:r>
      <w:r>
        <w:t>вовые акты Правительства Российской Федерации, других органов государственной власти Российской Федерации, законы и иные правовые акты субъектов Российской Федерации и муниципальные правовые акты.</w:t>
      </w:r>
    </w:p>
    <w:p w:rsidR="00000000" w:rsidRDefault="00F57EC1">
      <w:r>
        <w:t xml:space="preserve">Полный текст комментируемого </w:t>
      </w:r>
      <w:hyperlink r:id="rId2176" w:history="1">
        <w:r>
          <w:rPr>
            <w:rStyle w:val="a4"/>
          </w:rPr>
          <w:t>Закона</w:t>
        </w:r>
      </w:hyperlink>
      <w:r>
        <w:t xml:space="preserve"> опубликован в "Парламентской газете", в N 35 от 27 июля 2011 г., в "Российской газете", в N 159 от 22 июля 2011 г. и в "Собрании законодательства Российской Федерации", в выпуске N 30 (часть I) от 25 июля 2011 </w:t>
      </w:r>
      <w:r>
        <w:t>г., ст. 4571. Таким образом, днем официального опубликования комментируемого Закона является 22 июля 2011 г.</w:t>
      </w:r>
    </w:p>
    <w:p w:rsidR="00000000" w:rsidRDefault="00F57EC1">
      <w:hyperlink r:id="rId2177" w:history="1">
        <w:r>
          <w:rPr>
            <w:rStyle w:val="a4"/>
          </w:rPr>
          <w:t>Части 3-5</w:t>
        </w:r>
      </w:hyperlink>
      <w:r>
        <w:t xml:space="preserve"> комментируемой статьи содержат переходные положения, то есть некото</w:t>
      </w:r>
      <w:r>
        <w:t>рые вопросы и особенности закупок, которые регулируются с момента принятия Федерального закона до момента вступления в силу данного закона.</w:t>
      </w:r>
    </w:p>
    <w:p w:rsidR="00000000" w:rsidRDefault="00F57EC1">
      <w:r>
        <w:t xml:space="preserve">Так, </w:t>
      </w:r>
      <w:hyperlink r:id="rId2178" w:history="1">
        <w:r>
          <w:rPr>
            <w:rStyle w:val="a4"/>
          </w:rPr>
          <w:t>часть 3</w:t>
        </w:r>
      </w:hyperlink>
      <w:r>
        <w:t xml:space="preserve"> содержит перечень документов, кот</w:t>
      </w:r>
      <w:r>
        <w:t>орый до 1 июля 2012 года, если иной срок не предусмотрен решением Правительства Российской Федерации, должен был размещаться на сайте заказчика, а после указанного срока данная информация должна быть размещаться в единой информационной системе (то есть с 1</w:t>
      </w:r>
      <w:r>
        <w:t xml:space="preserve"> июля 2012 года). К указанным документам относятся следующие:</w:t>
      </w:r>
    </w:p>
    <w:p w:rsidR="00000000" w:rsidRDefault="00F57EC1">
      <w:r>
        <w:t>- положение о закупке;</w:t>
      </w:r>
    </w:p>
    <w:p w:rsidR="00000000" w:rsidRDefault="00F57EC1">
      <w:r>
        <w:t>- изменения, вносимые в такое положение;</w:t>
      </w:r>
    </w:p>
    <w:p w:rsidR="00000000" w:rsidRDefault="00F57EC1">
      <w:r>
        <w:t>- планы закупки;</w:t>
      </w:r>
    </w:p>
    <w:p w:rsidR="00000000" w:rsidRDefault="00F57EC1">
      <w:r>
        <w:t xml:space="preserve">- иная информация о закупке, подлежащая в соответствии с настоящим </w:t>
      </w:r>
      <w:hyperlink r:id="rId2179" w:history="1">
        <w:r>
          <w:rPr>
            <w:rStyle w:val="a4"/>
          </w:rPr>
          <w:t>Федеральным законом</w:t>
        </w:r>
      </w:hyperlink>
      <w:r>
        <w:t xml:space="preserve"> и положением о закупке размещению в единой информационной системе</w:t>
      </w:r>
    </w:p>
    <w:p w:rsidR="00000000" w:rsidRDefault="00F57EC1">
      <w:r>
        <w:t xml:space="preserve">Единая информационная система находится по адресу </w:t>
      </w:r>
      <w:hyperlink r:id="rId2180" w:history="1">
        <w:r>
          <w:rPr>
            <w:rStyle w:val="a4"/>
          </w:rPr>
          <w:t>www.zakupki.gov.ru</w:t>
        </w:r>
      </w:hyperlink>
    </w:p>
    <w:p w:rsidR="00000000" w:rsidRDefault="00F57EC1">
      <w:r>
        <w:t>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w:t>
      </w:r>
      <w:r>
        <w:t>,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00000" w:rsidRDefault="00F57EC1">
      <w:r>
        <w:t>Единая информационная система содержит:</w:t>
      </w:r>
    </w:p>
    <w:p w:rsidR="00000000" w:rsidRDefault="00F57EC1">
      <w:r>
        <w:t>1) планы-графики;</w:t>
      </w:r>
    </w:p>
    <w:p w:rsidR="00000000" w:rsidRDefault="00F57EC1">
      <w:r>
        <w:t>2) информацию о реализа</w:t>
      </w:r>
      <w:r>
        <w:t>ции планов-графиков;</w:t>
      </w:r>
    </w:p>
    <w:p w:rsidR="00000000" w:rsidRDefault="00F57EC1">
      <w:r>
        <w:t>3)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w:t>
      </w:r>
      <w:r>
        <w:t>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F57EC1">
      <w:r>
        <w:t>4) информаци</w:t>
      </w:r>
      <w:r>
        <w:t>ю о закупках, предусмотренную настоящим Федеральным законом, об исполнении контрактов;</w:t>
      </w:r>
    </w:p>
    <w:p w:rsidR="00000000" w:rsidRDefault="00F57EC1">
      <w:r>
        <w:t>5) реестр контрактов, заключенных заказчиками;</w:t>
      </w:r>
    </w:p>
    <w:p w:rsidR="00000000" w:rsidRDefault="00F57EC1">
      <w:r>
        <w:t>6) единый реестр участников закупок;</w:t>
      </w:r>
    </w:p>
    <w:p w:rsidR="00000000" w:rsidRDefault="00F57EC1">
      <w:r>
        <w:t>7) реестр недобросовестных поставщиков (подрядчиков, исполнителей);</w:t>
      </w:r>
    </w:p>
    <w:p w:rsidR="00000000" w:rsidRDefault="00F57EC1">
      <w:r>
        <w:t>8) библиотеку тип</w:t>
      </w:r>
      <w:r>
        <w:t>овых контрактов, типовых условий контрактов;</w:t>
      </w:r>
    </w:p>
    <w:p w:rsidR="00000000" w:rsidRDefault="00F57EC1">
      <w:r>
        <w:t>9) реестр банковских гарантий;</w:t>
      </w:r>
    </w:p>
    <w:p w:rsidR="00000000" w:rsidRDefault="00F57EC1">
      <w:r>
        <w:t>10) реестр жалоб, плановых и внеплановых проверок, их результатов и выданных предписаний;</w:t>
      </w:r>
    </w:p>
    <w:p w:rsidR="00000000" w:rsidRDefault="00F57EC1">
      <w:r>
        <w:t>10.1) реестр единственных поставщиков товара, производство которого создается или модерниз</w:t>
      </w:r>
      <w:r>
        <w:t>ируется и (или) осваивается на территории Российской Федерации;</w:t>
      </w:r>
    </w:p>
    <w:p w:rsidR="00000000" w:rsidRDefault="00F57EC1">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w:t>
      </w:r>
      <w:r>
        <w:t>низаций, с которыми Российская Федерация заключила международные договоры;</w:t>
      </w:r>
    </w:p>
    <w:p w:rsidR="00000000" w:rsidRDefault="00F57EC1">
      <w:r>
        <w:t>12) результаты мониторинга закупок, аудита в сфере закупок, а также контроля в сфере закупок;</w:t>
      </w:r>
    </w:p>
    <w:p w:rsidR="00000000" w:rsidRDefault="00F57EC1">
      <w:r>
        <w:t>13) отчеты заказчиков, предусмотренные настоящим Федеральным законом;</w:t>
      </w:r>
    </w:p>
    <w:p w:rsidR="00000000" w:rsidRDefault="00F57EC1">
      <w:r>
        <w:t>14) каталог товар</w:t>
      </w:r>
      <w:r>
        <w:t>ов, работ, услуг для обеспечения государственных и муниципальных нужд;</w:t>
      </w:r>
    </w:p>
    <w:p w:rsidR="00000000" w:rsidRDefault="00F57EC1">
      <w:r>
        <w:t>15) нормативные правовые акты, регулирующие отношения, направленные на обеспечение государственных и муниципальных нужд в целях повышения эффективности, результативности осуществления з</w:t>
      </w:r>
      <w:r>
        <w:t>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000000" w:rsidRDefault="00F57EC1">
      <w:r>
        <w:t>16) информацию о складывающихся на товарных рынках ценах товаров, работ, услуг, закупае</w:t>
      </w:r>
      <w:r>
        <w:t>мых для обеспечения государственных и муниципальных нужд, а также о размещаемых заказчиками запросах цен товаров, работ, услуг;</w:t>
      </w:r>
    </w:p>
    <w:p w:rsidR="00000000" w:rsidRDefault="00F57EC1">
      <w:r>
        <w:t>17) иные информацию и документы, размещение которых в единой информационной системе предусмотрено настоящим Федеральным законом,</w:t>
      </w:r>
      <w:r>
        <w:t xml:space="preserve"> </w:t>
      </w:r>
      <w:hyperlink r:id="rId2181" w:history="1">
        <w:r>
          <w:rPr>
            <w:rStyle w:val="a4"/>
          </w:rPr>
          <w:t>Федеральным законом</w:t>
        </w:r>
      </w:hyperlink>
      <w:r>
        <w:t xml:space="preserve"> N 223-ФЗ и принятыми в соответствии с ними иными нормативными правовыми актами.</w:t>
      </w:r>
    </w:p>
    <w:p w:rsidR="00000000" w:rsidRDefault="00F57EC1">
      <w:r>
        <w:t>Единая информационная система в сфере закупок - ЕИС - совокупность информации, содержа</w:t>
      </w:r>
      <w:r>
        <w:t>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w:t>
      </w:r>
      <w:r>
        <w:t>икационной сети "Интернет" (</w:t>
      </w:r>
      <w:hyperlink r:id="rId2182" w:history="1">
        <w:r>
          <w:rPr>
            <w:rStyle w:val="a4"/>
          </w:rPr>
          <w:t>Приказ</w:t>
        </w:r>
      </w:hyperlink>
      <w:r>
        <w:t xml:space="preserve"> Департамента здравоохранения г. Москвы от 04.12.2014 N 1029 "Об утверждении Типового положения о закупках товаров, работ, услуг Департамента здравоохран</w:t>
      </w:r>
      <w:r>
        <w:t>ения города Москвы").</w:t>
      </w:r>
    </w:p>
    <w:p w:rsidR="00000000" w:rsidRDefault="00F57EC1">
      <w:hyperlink r:id="rId2183" w:history="1">
        <w:r>
          <w:rPr>
            <w:rStyle w:val="a4"/>
          </w:rPr>
          <w:t>Часть 4</w:t>
        </w:r>
      </w:hyperlink>
      <w:r>
        <w:t xml:space="preserve"> комментируемой статьи регламентирует, что в случае, если в течение трех месяцев со дня вступления в силу настоящего Федерального закона, то есть до 1 апреля</w:t>
      </w:r>
      <w:r>
        <w:t xml:space="preserve"> 2012 года, заказчики, указанные ниже,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w:t>
      </w:r>
      <w:hyperlink r:id="rId2184" w:history="1">
        <w:r>
          <w:rPr>
            <w:rStyle w:val="a4"/>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w:t>
      </w:r>
      <w:r>
        <w:t>ржденного положения о закупке. Такими заказчиками являются:</w:t>
      </w:r>
    </w:p>
    <w:p w:rsidR="00000000" w:rsidRDefault="00F57EC1">
      <w:r>
        <w:t>1) государственные корпорации, государственные компании, публично-правовые компании, субъекты естественных монополий, организации, осуществляющие регулируемые виды деятельности в сфере электроснаб</w:t>
      </w:r>
      <w:r>
        <w:t>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автономные учреждения, а также хозяйственные общества, в уставном капитале которых до</w:t>
      </w:r>
      <w:r>
        <w:t>ля участия Российской Федерации, субъекта Российской Федерации, муниципального образования в совокупности превышает пятьдесят процентов;</w:t>
      </w:r>
    </w:p>
    <w:p w:rsidR="00000000" w:rsidRDefault="00F57EC1">
      <w:r>
        <w:t>2) дочерние хозяйственные общества, в уставном капитале которых более пятидесяти процентов долей в совокупности принадл</w:t>
      </w:r>
      <w:r>
        <w:t>ежит указанным выше юридическим лицам;</w:t>
      </w:r>
    </w:p>
    <w:p w:rsidR="00000000" w:rsidRDefault="00F57EC1">
      <w:r>
        <w:t>3) дочерними хозяйственными обществами, в уставном капитале которых более пятидесяти процентов долей в совокупности принадлежит указанным в пункте 2 дочерним хозяйственным обществам;</w:t>
      </w:r>
    </w:p>
    <w:p w:rsidR="00000000" w:rsidRDefault="00F57EC1">
      <w:r>
        <w:t>За исключением заказчиков, указанн</w:t>
      </w:r>
      <w:r>
        <w:t xml:space="preserve">ых в </w:t>
      </w:r>
      <w:hyperlink r:id="rId2185" w:history="1">
        <w:r>
          <w:rPr>
            <w:rStyle w:val="a4"/>
          </w:rPr>
          <w:t>частях 5-8</w:t>
        </w:r>
      </w:hyperlink>
      <w:r>
        <w:t xml:space="preserve"> комментируемой статьи.</w:t>
      </w:r>
    </w:p>
    <w:p w:rsidR="00000000" w:rsidRDefault="00F57EC1">
      <w:r>
        <w:t>Данное правило действует до того момента пока заказчик не разместит в установленном порядке, утвержденное положения о закупке. С момента размещения</w:t>
      </w:r>
      <w:r>
        <w:t xml:space="preserve"> указанного положения перечисленные выше заказчики руководствуется этим утверждённым положением о закупке.</w:t>
      </w:r>
    </w:p>
    <w:p w:rsidR="00000000" w:rsidRDefault="00F57EC1">
      <w:hyperlink r:id="rId2186" w:history="1">
        <w:r>
          <w:rPr>
            <w:rStyle w:val="a4"/>
          </w:rPr>
          <w:t>Часть 5</w:t>
        </w:r>
      </w:hyperlink>
      <w:r>
        <w:t xml:space="preserve"> комментируемой статьи регламентирует, что указанные выше заказчики, соз</w:t>
      </w:r>
      <w:r>
        <w:t>данные после дня вступления в силу настоящего Федерального закона, то есть после 01.01.2012 года, утверждают в течение трех месяцев с даты их регистрации в едином государственном реестре юридических лиц положение о закупке.</w:t>
      </w:r>
    </w:p>
    <w:p w:rsidR="00000000" w:rsidRDefault="00F57EC1">
      <w:r>
        <w:t>Следующие заказчики,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w:t>
      </w:r>
      <w:r>
        <w:t xml:space="preserve">и с </w:t>
      </w:r>
      <w:hyperlink r:id="rId2187" w:history="1">
        <w:r>
          <w:rPr>
            <w:rStyle w:val="a4"/>
          </w:rPr>
          <w:t>частями 3-5 статьи 2</w:t>
        </w:r>
      </w:hyperlink>
      <w:r>
        <w:t xml:space="preserve"> настоящего Федерального закона:</w:t>
      </w:r>
    </w:p>
    <w:p w:rsidR="00000000" w:rsidRDefault="00F57EC1">
      <w:r>
        <w:t>1) дочерние хозяйственные общества, в уставном капитале которых более пятидесяти процентов долей в совокупности принадлежит указа</w:t>
      </w:r>
      <w:r>
        <w:t xml:space="preserve">нным в </w:t>
      </w:r>
      <w:hyperlink r:id="rId2188" w:history="1">
        <w:r>
          <w:rPr>
            <w:rStyle w:val="a4"/>
          </w:rPr>
          <w:t>пункте 1 части 2 статьи 1</w:t>
        </w:r>
      </w:hyperlink>
      <w:r>
        <w:t xml:space="preserve"> Федерального закона N 223-ФЗ юридическим лицам;</w:t>
      </w:r>
    </w:p>
    <w:p w:rsidR="00000000" w:rsidRDefault="00F57EC1">
      <w:r>
        <w:t>2) дочерние хозяйственные общества, в уставном капитале которых более пятидесяти процентов долей в совок</w:t>
      </w:r>
      <w:r>
        <w:t>упности принадлежит указанным в пункте 1 дочерним хозяйственным обществам.</w:t>
      </w:r>
    </w:p>
    <w:p w:rsidR="00000000" w:rsidRDefault="00F57EC1">
      <w:r>
        <w:t xml:space="preserve">Порядок и условия регистрации юридических лиц регламентированы </w:t>
      </w:r>
      <w:hyperlink r:id="rId2189" w:history="1">
        <w:r>
          <w:rPr>
            <w:rStyle w:val="a4"/>
          </w:rPr>
          <w:t>Федеральным законом</w:t>
        </w:r>
      </w:hyperlink>
      <w:r>
        <w:t xml:space="preserve"> от 08.08.2001 N 129-ФЗ "О гос</w:t>
      </w:r>
      <w:r>
        <w:t>ударственной регистрации юридических лиц и индивидуальных предпринимателей".</w:t>
      </w:r>
    </w:p>
    <w:p w:rsidR="00000000" w:rsidRDefault="00F57EC1">
      <w:r>
        <w:t xml:space="preserve">Так, согласно </w:t>
      </w:r>
      <w:hyperlink r:id="rId2190" w:history="1">
        <w:r>
          <w:rPr>
            <w:rStyle w:val="a4"/>
          </w:rPr>
          <w:t>статье 1</w:t>
        </w:r>
      </w:hyperlink>
      <w:r>
        <w:t xml:space="preserve"> указанного Федерального закона N 129-ФЗ, государственная регистрация юридических лиц и </w:t>
      </w:r>
      <w:r>
        <w:t>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w:t>
      </w:r>
      <w:r>
        <w:t xml:space="preserve">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w:t>
      </w:r>
      <w:r>
        <w:t>настоящим Федеральным законом.</w:t>
      </w:r>
    </w:p>
    <w:p w:rsidR="00000000" w:rsidRDefault="00F57EC1">
      <w:r>
        <w:t>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w:t>
      </w:r>
      <w:r>
        <w:t>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w:t>
      </w:r>
      <w:r>
        <w:t>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 (</w:t>
      </w:r>
      <w:hyperlink r:id="rId2191" w:history="1">
        <w:r>
          <w:rPr>
            <w:rStyle w:val="a4"/>
          </w:rPr>
          <w:t>Постановление</w:t>
        </w:r>
      </w:hyperlink>
      <w:r>
        <w:t xml:space="preserve"> Правительства РФ от 30.09.2004 N 506 "Об утверждении Положения о Федеральной налоговой службе").</w:t>
      </w:r>
    </w:p>
    <w:p w:rsidR="00000000" w:rsidRDefault="00F57EC1">
      <w:r>
        <w:t xml:space="preserve">Записи вносятся в государственные реестры на основании документов, представленных при государственной </w:t>
      </w:r>
      <w:r>
        <w:t>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w:t>
      </w:r>
    </w:p>
    <w:p w:rsidR="00000000" w:rsidRDefault="00F57EC1">
      <w:r>
        <w:t>В случае изменения паспортных данных и сведений о месте жительства учредителей (участ</w:t>
      </w:r>
      <w:r>
        <w:t>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w:t>
      </w:r>
      <w:r>
        <w:t>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w:t>
      </w:r>
      <w:r>
        <w:t>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rsidR="00000000" w:rsidRDefault="00F57EC1">
      <w:r>
        <w:t>Документы, представленные в регистрирующий орган при государс</w:t>
      </w:r>
      <w:r>
        <w:t>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 (</w:t>
      </w:r>
      <w:hyperlink r:id="rId2192" w:history="1">
        <w:r>
          <w:rPr>
            <w:rStyle w:val="a4"/>
          </w:rPr>
          <w:t>статья 5</w:t>
        </w:r>
      </w:hyperlink>
      <w:r>
        <w:t xml:space="preserve"> Федеральн</w:t>
      </w:r>
      <w:r>
        <w:t>ого закона от 08.08.2001 N 129-ФЗ "О государственной регистрации юридических лиц и индивидуальных предпринимателей").</w:t>
      </w:r>
    </w:p>
    <w:p w:rsidR="00000000" w:rsidRDefault="00F57EC1">
      <w:r>
        <w:t xml:space="preserve">Органы управления дочерних хозяйственных обществ, указанных в </w:t>
      </w:r>
      <w:hyperlink r:id="rId2193" w:history="1">
        <w:r>
          <w:rPr>
            <w:rStyle w:val="a4"/>
          </w:rPr>
          <w:t xml:space="preserve">пунктах </w:t>
        </w:r>
        <w:r>
          <w:rPr>
            <w:rStyle w:val="a4"/>
          </w:rPr>
          <w:t>2</w:t>
        </w:r>
      </w:hyperlink>
      <w:r>
        <w:t xml:space="preserve"> и </w:t>
      </w:r>
      <w:hyperlink r:id="rId2194" w:history="1">
        <w:r>
          <w:rPr>
            <w:rStyle w:val="a4"/>
          </w:rPr>
          <w:t>3 части 2 статьи 1</w:t>
        </w:r>
      </w:hyperlink>
      <w:r>
        <w:t xml:space="preserve"> Федерального закона N </w:t>
      </w:r>
      <w:r>
        <w:t xml:space="preserve">223-ФЗ,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r:id="rId2195" w:history="1">
        <w:r>
          <w:rPr>
            <w:rStyle w:val="a4"/>
          </w:rPr>
          <w:t>пункте 1 части 2 статьи 1</w:t>
        </w:r>
      </w:hyperlink>
      <w:r>
        <w:t xml:space="preserve"> Федерального закона N 223-ФЗ, то есть самих головных юридических лиц, с учетом требований, размещения указанного Положения о закупках в Единой информационной системе. Такое решение подлежит обязат</w:t>
      </w:r>
      <w:r>
        <w:t>ельному размещению в единой информационной системе не позднее чем в течение пятнадцати дней со дня утверждения.</w:t>
      </w:r>
    </w:p>
    <w:p w:rsidR="00000000" w:rsidRDefault="00F57EC1">
      <w:r>
        <w:t xml:space="preserve">В случае внесения изменений в положение о закупке головного юридического лица, указанного в </w:t>
      </w:r>
      <w:hyperlink r:id="rId2196" w:history="1">
        <w:r>
          <w:rPr>
            <w:rStyle w:val="a4"/>
          </w:rPr>
          <w:t>пункте 1 части 2 статьи 1</w:t>
        </w:r>
      </w:hyperlink>
      <w:r>
        <w:t xml:space="preserve"> Федерального закона N 223-ФЗ, размещение таких изменений в единой информационной системе не позднее чем в течение пятнадцати дней со дня утверждения является основанием для присоединившегося юридического лица пр</w:t>
      </w:r>
      <w:r>
        <w:t>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головным юридическим лицом, указанным в пункте 1 части 2 статьи 1 настоящего Федерального закона, измене</w:t>
      </w:r>
      <w:r>
        <w:t xml:space="preserve">ний в положение о закупке и размещает в порядке, предусмотренном </w:t>
      </w:r>
      <w:hyperlink r:id="rId2197" w:history="1">
        <w:r>
          <w:rPr>
            <w:rStyle w:val="a4"/>
          </w:rPr>
          <w:t>частью 1 статьи 4</w:t>
        </w:r>
      </w:hyperlink>
      <w:r>
        <w:t xml:space="preserve"> настоящего Федерального закона, то есть не позднее чем в течение пятнадцати дней со дня утверждения.</w:t>
      </w:r>
    </w:p>
    <w:p w:rsidR="00000000" w:rsidRDefault="00F57EC1">
      <w:hyperlink r:id="rId2198" w:history="1">
        <w:r>
          <w:rPr>
            <w:rStyle w:val="a4"/>
          </w:rPr>
          <w:t>Часть 5.1</w:t>
        </w:r>
      </w:hyperlink>
      <w:r>
        <w:t xml:space="preserve"> комментируемой статьи регламентирует, что если заказчиком нарушены сроки размещения Положения о закупке или решения о присоединении к Положению о закупке, то во многих позициях </w:t>
      </w:r>
      <w:r>
        <w:t xml:space="preserve">Заказчик должен будет руководствоваться положениями </w:t>
      </w:r>
      <w:hyperlink r:id="rId2199" w:history="1">
        <w:r>
          <w:rPr>
            <w:rStyle w:val="a4"/>
          </w:rPr>
          <w:t>Федерального закона</w:t>
        </w:r>
      </w:hyperlink>
      <w:r>
        <w:t xml:space="preserve"> N 44-ФЗ вплоть до дня размещения им утвержденного положения о закупке или решения о присоединении к положению о зак</w:t>
      </w:r>
      <w:r>
        <w:t>упке.</w:t>
      </w:r>
    </w:p>
    <w:p w:rsidR="00000000" w:rsidRDefault="00F57EC1">
      <w: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000000" w:rsidRDefault="00F57EC1">
      <w:r>
        <w:t>Заказчики, не успевшие в установленный срок разместить поло</w:t>
      </w:r>
      <w:r>
        <w:t xml:space="preserve">жение о закупке (решение о присоединении к положению о закупке), обязаны при закупке товаров, работ, услуг руководствоваться положениями </w:t>
      </w:r>
      <w:hyperlink r:id="rId2200" w:history="1">
        <w:r>
          <w:rPr>
            <w:rStyle w:val="a4"/>
          </w:rPr>
          <w:t>Закона</w:t>
        </w:r>
      </w:hyperlink>
      <w:r>
        <w:t xml:space="preserve"> N 44-ФЗ.</w:t>
      </w:r>
    </w:p>
    <w:p w:rsidR="00000000" w:rsidRDefault="00F57EC1">
      <w:r>
        <w:t>Из ч. 5.1 ст. 8 Федерального закон</w:t>
      </w:r>
      <w:r>
        <w:t xml:space="preserve">а N 223-ФЗ можно сделать вывод, что в рассматриваемом случае на заказчиков распространяются практически все основные требования Федерального закона N 44-ФЗ. Однако на таких заказчиков не распространяются нормы Закона N 44-ФЗ о планировании и нормировании, </w:t>
      </w:r>
      <w:r>
        <w:t>а также не требуется получать согласие на проведение закрытого конкурса, закрытого конкурса с ограниченным участием, закрытого двухэтапного конкурса, закрытого аукциона. Вместе с тем проводить указанные закупки можно только в случаях, указанных в Законе N </w:t>
      </w:r>
      <w:r>
        <w:t>44-ФЗ (</w:t>
      </w:r>
      <w:hyperlink r:id="rId2201" w:history="1">
        <w:r>
          <w:rPr>
            <w:rStyle w:val="a4"/>
          </w:rPr>
          <w:t>п. 2 ч. 5.1 ст. 8</w:t>
        </w:r>
      </w:hyperlink>
      <w:r>
        <w:t xml:space="preserve"> Закона N 223-ФЗ, </w:t>
      </w:r>
      <w:hyperlink r:id="rId2202" w:history="1">
        <w:r>
          <w:rPr>
            <w:rStyle w:val="a4"/>
          </w:rPr>
          <w:t>ч. 2 ст. 84</w:t>
        </w:r>
      </w:hyperlink>
      <w:r>
        <w:t xml:space="preserve"> Закона N 44-ФЗ).</w:t>
      </w:r>
    </w:p>
    <w:p w:rsidR="00000000" w:rsidRDefault="00F57EC1">
      <w:r>
        <w:t xml:space="preserve">Итак, в случае если Заказчики не успели в </w:t>
      </w:r>
      <w:r>
        <w:t xml:space="preserve">установленный срок разместить положение о закупке (решение о присоединении к положению о закупке), то они обязаны при закупке товаров, работ, услуг руководствоваться положениями </w:t>
      </w:r>
      <w:hyperlink r:id="rId2203" w:history="1">
        <w:r>
          <w:rPr>
            <w:rStyle w:val="a4"/>
          </w:rPr>
          <w:t>Федерального</w:t>
        </w:r>
        <w:r>
          <w:rPr>
            <w:rStyle w:val="a4"/>
          </w:rPr>
          <w:t xml:space="preserve"> закона</w:t>
        </w:r>
      </w:hyperlink>
      <w:r>
        <w:t xml:space="preserve"> N 44-ФЗ в части:</w:t>
      </w:r>
    </w:p>
    <w:p w:rsidR="00000000" w:rsidRDefault="00F57EC1">
      <w:r>
        <w:t xml:space="preserve">1) обоснования начальной (максимальной) цены контракта, цены контракта, заключаемого с единственным поставщиком (исполнителем, подрядчиком) согласно </w:t>
      </w:r>
      <w:hyperlink r:id="rId2204" w:history="1">
        <w:r>
          <w:rPr>
            <w:rStyle w:val="a4"/>
          </w:rPr>
          <w:t>статье 22</w:t>
        </w:r>
      </w:hyperlink>
      <w:r>
        <w:t xml:space="preserve"> Федерального закона N 44-ФЗ.</w:t>
      </w:r>
    </w:p>
    <w:p w:rsidR="00000000" w:rsidRDefault="00F57EC1">
      <w:r>
        <w:t>Начальная (максимальная) цена контракта и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w:t>
      </w:r>
      <w:r>
        <w:t>едующих методов:</w:t>
      </w:r>
    </w:p>
    <w:p w:rsidR="00000000" w:rsidRDefault="00F57EC1">
      <w:r>
        <w:t>1) метод сопоставимых рыночных цен (анализа рынка);</w:t>
      </w:r>
    </w:p>
    <w:p w:rsidR="00000000" w:rsidRDefault="00F57EC1">
      <w:r>
        <w:t>2) нормативный метод;</w:t>
      </w:r>
    </w:p>
    <w:p w:rsidR="00000000" w:rsidRDefault="00F57EC1">
      <w:r>
        <w:t>3) тарифный метод;</w:t>
      </w:r>
    </w:p>
    <w:p w:rsidR="00000000" w:rsidRDefault="00F57EC1">
      <w:r>
        <w:t>4) проектно-сметный метод;</w:t>
      </w:r>
    </w:p>
    <w:p w:rsidR="00000000" w:rsidRDefault="00F57EC1">
      <w:r>
        <w:t>5) затратный метод.</w:t>
      </w:r>
    </w:p>
    <w:p w:rsidR="00000000" w:rsidRDefault="00F57EC1">
      <w:r>
        <w:t>2) выбора способа определения поставщика (исполнителя, подрядчика) (</w:t>
      </w:r>
      <w:hyperlink r:id="rId2205" w:history="1">
        <w:r>
          <w:rPr>
            <w:rStyle w:val="a4"/>
          </w:rPr>
          <w:t>статья 24</w:t>
        </w:r>
      </w:hyperlink>
      <w:r>
        <w:t xml:space="preserve"> Федерального закона N 44-ФЗ)</w:t>
      </w:r>
    </w:p>
    <w:p w:rsidR="00000000" w:rsidRDefault="00F57EC1">
      <w: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w:t>
      </w:r>
      <w:r>
        <w:t>дчика, исполнителя).</w:t>
      </w:r>
    </w:p>
    <w:p w:rsidR="00000000" w:rsidRDefault="00F57EC1">
      <w: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w:t>
      </w:r>
      <w:r>
        <w:t xml:space="preserve">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000000" w:rsidRDefault="00F57EC1">
      <w:r>
        <w:t>3) осуществления закупок у субъектов малого предпринимательства, социально ориентированных некоммерче</w:t>
      </w:r>
      <w:r>
        <w:t xml:space="preserve">ских организаций в соответствии с </w:t>
      </w:r>
      <w:hyperlink r:id="rId2206" w:history="1">
        <w:r>
          <w:rPr>
            <w:rStyle w:val="a4"/>
          </w:rPr>
          <w:t>частями 1-3</w:t>
        </w:r>
      </w:hyperlink>
      <w:r>
        <w:t xml:space="preserve">, </w:t>
      </w:r>
      <w:hyperlink r:id="rId2207" w:history="1">
        <w:r>
          <w:rPr>
            <w:rStyle w:val="a4"/>
          </w:rPr>
          <w:t>5-8 статьи 30</w:t>
        </w:r>
      </w:hyperlink>
      <w:r>
        <w:t xml:space="preserve"> Федерального закона N 44-ФЗ. При этом для целей нас</w:t>
      </w:r>
      <w:r>
        <w:t>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00000" w:rsidRDefault="00F57EC1">
      <w:r>
        <w:t>Заказчики обязаны осуществлять закупки у субъектов малого предпринимательства, социа</w:t>
      </w:r>
      <w:r>
        <w:t>льно ориентированных некоммерческих организаций в объеме не менее чем пятнадцать процентов совокупного годового объема закупок.</w:t>
      </w:r>
    </w:p>
    <w:p w:rsidR="00000000" w:rsidRDefault="00F57EC1">
      <w:r>
        <w:t>При определении объема закупок в расчет совокупного годового объема закупок не включаются закупки:</w:t>
      </w:r>
    </w:p>
    <w:p w:rsidR="00000000" w:rsidRDefault="00F57EC1">
      <w:r>
        <w:t>1) для обеспечения обороны страны и безопасности государства;</w:t>
      </w:r>
    </w:p>
    <w:p w:rsidR="00000000" w:rsidRDefault="00F57EC1">
      <w:r>
        <w:t>2) услуг по предоставлению кредитов;</w:t>
      </w:r>
    </w:p>
    <w:p w:rsidR="00000000" w:rsidRDefault="00F57EC1">
      <w:r>
        <w:t xml:space="preserve">3) у единственного поставщика (подрядчика, исполнителя) в соответствии с </w:t>
      </w:r>
      <w:hyperlink r:id="rId2208" w:history="1">
        <w:r>
          <w:rPr>
            <w:rStyle w:val="a4"/>
          </w:rPr>
          <w:t xml:space="preserve">частью 1 статьи </w:t>
        </w:r>
        <w:r>
          <w:rPr>
            <w:rStyle w:val="a4"/>
          </w:rPr>
          <w:t>93</w:t>
        </w:r>
      </w:hyperlink>
      <w:r>
        <w:t xml:space="preserve"> настоящего Федерального закона;</w:t>
      </w:r>
    </w:p>
    <w:p w:rsidR="00000000" w:rsidRDefault="00F57EC1">
      <w:r>
        <w:t>4) работ в области использования атомной энергии;</w:t>
      </w:r>
    </w:p>
    <w:p w:rsidR="00000000" w:rsidRDefault="00F57EC1">
      <w:r>
        <w:t>5) при осуществлении которых применяются закрытые способы определения поставщиков (подрядчиков, исполнителей).</w:t>
      </w:r>
    </w:p>
    <w:p w:rsidR="00000000" w:rsidRDefault="00F57EC1">
      <w:r>
        <w:t>4) применения требований к участникам закупок (</w:t>
      </w:r>
      <w:hyperlink r:id="rId2209" w:history="1">
        <w:r>
          <w:rPr>
            <w:rStyle w:val="a4"/>
          </w:rPr>
          <w:t>статья 31</w:t>
        </w:r>
      </w:hyperlink>
      <w:r>
        <w:t xml:space="preserve"> Федерального закона N 44-ФЗ).</w:t>
      </w:r>
    </w:p>
    <w:p w:rsidR="00000000" w:rsidRDefault="00F57EC1">
      <w:r>
        <w:t>Заказчик при осуществлении закупки устанавливает единые требования для всех участников закупки:</w:t>
      </w:r>
    </w:p>
    <w:p w:rsidR="00000000" w:rsidRDefault="00F57EC1">
      <w:r>
        <w:t>1) В случаях, предусмотренных законом, юридическое лицо може</w:t>
      </w:r>
      <w:r>
        <w:t>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00000" w:rsidRDefault="00F57EC1">
      <w:r>
        <w:t>2) непроведение лик</w:t>
      </w:r>
      <w:r>
        <w:t>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0000" w:rsidRDefault="00F57EC1">
      <w:r>
        <w:t>3) неприостановле</w:t>
      </w:r>
      <w:r>
        <w:t xml:space="preserve">ние деятельности участника закупки в порядке, установленном </w:t>
      </w:r>
      <w:hyperlink r:id="rId2210" w:history="1">
        <w:r>
          <w:rPr>
            <w:rStyle w:val="a4"/>
          </w:rPr>
          <w:t>Кодексом</w:t>
        </w:r>
      </w:hyperlink>
      <w:r>
        <w:t xml:space="preserve"> Российской Федерации об административных правонарушениях, на дату подачи заявки на участие в закупке;</w:t>
      </w:r>
    </w:p>
    <w:p w:rsidR="00000000" w:rsidRDefault="00F57EC1">
      <w:r>
        <w:t xml:space="preserve">4) отсутствие у </w:t>
      </w:r>
      <w:r>
        <w:t>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w:t>
      </w:r>
      <w:r>
        <w:t>а закупки, по данным бухгалтерской отчетности за последний отчетный период.</w:t>
      </w:r>
    </w:p>
    <w:p w:rsidR="00000000" w:rsidRDefault="00F57EC1">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w:t>
      </w:r>
      <w:r>
        <w:t xml:space="preserve">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11" w:history="1">
        <w:r>
          <w:rPr>
            <w:rStyle w:val="a4"/>
          </w:rPr>
          <w:t>статьями 289</w:t>
        </w:r>
      </w:hyperlink>
      <w:r>
        <w:t xml:space="preserve">, </w:t>
      </w:r>
      <w:hyperlink r:id="rId2212" w:history="1">
        <w:r>
          <w:rPr>
            <w:rStyle w:val="a4"/>
          </w:rPr>
          <w:t>290</w:t>
        </w:r>
      </w:hyperlink>
      <w:r>
        <w:t xml:space="preserve">, </w:t>
      </w:r>
      <w:hyperlink r:id="rId2213" w:history="1">
        <w:r>
          <w:rPr>
            <w:rStyle w:val="a4"/>
          </w:rPr>
          <w:t>291</w:t>
        </w:r>
      </w:hyperlink>
      <w:r>
        <w:t xml:space="preserve">, </w:t>
      </w:r>
      <w:hyperlink r:id="rId2214" w:history="1">
        <w:r>
          <w:rPr>
            <w:rStyle w:val="a4"/>
          </w:rPr>
          <w:t>291.1</w:t>
        </w:r>
      </w:hyperlink>
      <w:r>
        <w:t xml:space="preserve"> Уголовного кодекса Российской Федерации (за исклю</w:t>
      </w:r>
      <w:r>
        <w:t>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w:t>
      </w:r>
      <w:r>
        <w:t>а, выполнением работы, оказанием услуги, являющихся объектом осуществляемой закупки, и административного наказания в виде дисквалификации;</w:t>
      </w:r>
    </w:p>
    <w:p w:rsidR="00000000" w:rsidRDefault="00F57EC1">
      <w:r>
        <w:t>6) участник закупки - юридическое лицо, которое в течение двух лет до момента подачи заявки на участие в закупке не б</w:t>
      </w:r>
      <w:r>
        <w:t xml:space="preserve">ыло привлечено к административной ответственности за совершение административного правонарушения, предусмотренного </w:t>
      </w:r>
      <w:hyperlink r:id="rId2215" w:history="1">
        <w:r>
          <w:rPr>
            <w:rStyle w:val="a4"/>
          </w:rPr>
          <w:t>статьей 19.28</w:t>
        </w:r>
      </w:hyperlink>
      <w:r>
        <w:t xml:space="preserve"> Кодекса Российской Федерации об административных правон</w:t>
      </w:r>
      <w:r>
        <w:t>арушениях;</w:t>
      </w:r>
    </w:p>
    <w:p w:rsidR="00000000" w:rsidRDefault="00F57EC1">
      <w: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w:t>
      </w:r>
      <w:r>
        <w:t>оизведений литературы или искусства, исполнения, на финансирование проката или показа национального фильма;</w:t>
      </w:r>
    </w:p>
    <w:p w:rsidR="00000000" w:rsidRDefault="00F57EC1">
      <w:r>
        <w:t>8) отсутствие между участником закупки и заказчиком конфликта интересов,</w:t>
      </w:r>
    </w:p>
    <w:p w:rsidR="00000000" w:rsidRDefault="00F57EC1">
      <w:r>
        <w:t>9) участник закупки не является офшорной компанией.</w:t>
      </w:r>
    </w:p>
    <w:p w:rsidR="00000000" w:rsidRDefault="00F57EC1">
      <w:r>
        <w:t>10) дополнительные треб</w:t>
      </w:r>
      <w:r>
        <w:t>ования.</w:t>
      </w:r>
    </w:p>
    <w:p w:rsidR="00000000" w:rsidRDefault="00F57EC1">
      <w:r>
        <w:t>5) оценки заявок, окончательных предложений участников закупки (</w:t>
      </w:r>
      <w:hyperlink r:id="rId2216" w:history="1">
        <w:r>
          <w:rPr>
            <w:rStyle w:val="a4"/>
          </w:rPr>
          <w:t>статья 32</w:t>
        </w:r>
      </w:hyperlink>
      <w:r>
        <w:t xml:space="preserve"> Федерального закона N 44-ФЗ).</w:t>
      </w:r>
    </w:p>
    <w:p w:rsidR="00000000" w:rsidRDefault="00F57EC1">
      <w:r>
        <w:t>Для оценки заявок, окончательных предложений участников закупки заказчик в</w:t>
      </w:r>
      <w:r>
        <w:t xml:space="preserve"> документации о закупке устанавливает следующие критерии:</w:t>
      </w:r>
    </w:p>
    <w:p w:rsidR="00000000" w:rsidRDefault="00F57EC1">
      <w:r>
        <w:t>1) цена контракта;</w:t>
      </w:r>
    </w:p>
    <w:p w:rsidR="00000000" w:rsidRDefault="00F57EC1">
      <w:r>
        <w:t>2) расходы на эксплуатацию и ремонт товаров, использование результатов работ;</w:t>
      </w:r>
    </w:p>
    <w:p w:rsidR="00000000" w:rsidRDefault="00F57EC1">
      <w:r>
        <w:t>3) качественные, функциональные и экологические характеристики объекта закупки;</w:t>
      </w:r>
    </w:p>
    <w:p w:rsidR="00000000" w:rsidRDefault="00F57EC1">
      <w:r>
        <w:t>4) квалификация участ</w:t>
      </w:r>
      <w:r>
        <w:t>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w:t>
      </w:r>
      <w:r>
        <w:t>в определенного уровня квалификации.</w:t>
      </w:r>
    </w:p>
    <w:p w:rsidR="00000000" w:rsidRDefault="00F57EC1">
      <w:r>
        <w:t>6) создания и функционирования комиссии по осуществлению закупок (</w:t>
      </w:r>
      <w:hyperlink r:id="rId2217" w:history="1">
        <w:r>
          <w:rPr>
            <w:rStyle w:val="a4"/>
          </w:rPr>
          <w:t>статья 39</w:t>
        </w:r>
      </w:hyperlink>
      <w:r>
        <w:t xml:space="preserve"> Федерального закона N 44-ФЗ).</w:t>
      </w:r>
    </w:p>
    <w:p w:rsidR="00000000" w:rsidRDefault="00F57EC1">
      <w:r>
        <w:t>Для определения поставщиков (подрядчиков, и</w:t>
      </w:r>
      <w:r>
        <w:t>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000000" w:rsidRDefault="00F57EC1">
      <w:r>
        <w:t>Решение о создании комиссии принимается заказчиком до начала проведения закупки.</w:t>
      </w:r>
      <w:r>
        <w:t xml:space="preserve"> При этом определяются состав комиссии и порядок ее работы, назначается председатель комиссии.</w:t>
      </w:r>
    </w:p>
    <w:p w:rsidR="00000000" w:rsidRDefault="00F57EC1">
      <w: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w:t>
      </w:r>
      <w:r>
        <w:t>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w:t>
      </w:r>
      <w:r>
        <w:t xml:space="preserve">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00000" w:rsidRDefault="00F57EC1">
      <w:r>
        <w:t xml:space="preserve">7) определения поставщика (исполнителя, подрядчика) в соответствии с </w:t>
      </w:r>
      <w:hyperlink r:id="rId2218" w:history="1">
        <w:r>
          <w:rPr>
            <w:rStyle w:val="a4"/>
          </w:rPr>
          <w:t>параграфами 2 - 5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w:t>
      </w:r>
      <w:r>
        <w:t>и:</w:t>
      </w:r>
    </w:p>
    <w:p w:rsidR="00000000" w:rsidRDefault="00F57EC1">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w:t>
      </w:r>
      <w:r>
        <w:t xml:space="preserve">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w:t>
      </w:r>
      <w:hyperlink r:id="rId2219" w:history="1">
        <w:r>
          <w:rPr>
            <w:rStyle w:val="a4"/>
          </w:rPr>
          <w:t>Федеральным законом</w:t>
        </w:r>
      </w:hyperlink>
      <w:r>
        <w:t xml:space="preserve"> N 44-ФЗ;</w:t>
      </w:r>
    </w:p>
    <w:p w:rsidR="00000000" w:rsidRDefault="00F57EC1">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w:t>
      </w:r>
      <w:r>
        <w:t>моченным Правительством Российской Федерации на осуществление такого согласования;</w:t>
      </w:r>
    </w:p>
    <w:p w:rsidR="00000000" w:rsidRDefault="00F57EC1">
      <w:r>
        <w:t xml:space="preserve">8) осуществления закупки у единственного поставщика (исполнителя, подрядчика) в случаях, предусмотренных </w:t>
      </w:r>
      <w:hyperlink r:id="rId2220" w:history="1">
        <w:r>
          <w:rPr>
            <w:rStyle w:val="a4"/>
          </w:rPr>
          <w:t>частью 1 статьи 93</w:t>
        </w:r>
      </w:hyperlink>
      <w:r>
        <w:t xml:space="preserve"> Федерального закона N 44-ФЗ (осуществление закупки товара, работы или услуги, которые относятся к сфере деятельности субъектов естественных монополий в соответствии с </w:t>
      </w:r>
      <w:hyperlink r:id="rId2221" w:history="1">
        <w:r>
          <w:rPr>
            <w:rStyle w:val="a4"/>
          </w:rPr>
          <w:t>Ф</w:t>
        </w:r>
        <w:r>
          <w:rPr>
            <w:rStyle w:val="a4"/>
          </w:rPr>
          <w:t>едеральным законом</w:t>
        </w:r>
      </w:hyperlink>
      <w:r>
        <w:t xml:space="preserve"> от 17 августа 1995 года N 147-ФЗ "О естественных монополиях", а также услуг центрального депозитария). При этом заказчики:</w:t>
      </w:r>
    </w:p>
    <w:p w:rsidR="00000000" w:rsidRDefault="00F57EC1">
      <w:r>
        <w:t>а) не проводят согласование с контрольным органом в сфере закупок заключения контракта с единственным поставщик</w:t>
      </w:r>
      <w:r>
        <w:t>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000000" w:rsidRDefault="00F57EC1">
      <w:r>
        <w:t xml:space="preserve">б) не направляют в контрольный орган в сфере закупок уведомление об </w:t>
      </w:r>
      <w:r>
        <w:t>осуществлении закупки у единственного поставщика (исполнителя, подрядчика).</w:t>
      </w:r>
    </w:p>
    <w:p w:rsidR="00000000" w:rsidRDefault="00F57EC1">
      <w:hyperlink r:id="rId2222" w:history="1">
        <w:r>
          <w:rPr>
            <w:rStyle w:val="a4"/>
          </w:rPr>
          <w:t>Часть 6</w:t>
        </w:r>
      </w:hyperlink>
      <w:r>
        <w:t xml:space="preserve"> комментируемой статьи регламентирует действия заказчика в случае изменения совокупной доли участия Рос</w:t>
      </w:r>
      <w:r>
        <w:t>сийской Федерации, субъекта Российской Федерации, муниципального образования в уставном капитале:</w:t>
      </w:r>
    </w:p>
    <w:p w:rsidR="00000000" w:rsidRDefault="00F57EC1">
      <w:r>
        <w:t>- хозяйственных обществ,</w:t>
      </w:r>
    </w:p>
    <w:p w:rsidR="00000000" w:rsidRDefault="00F57EC1">
      <w:r>
        <w:t>- совокупной доли участия следующих юридических лиц в уставном капитале дочерних хозяйственных обществ:</w:t>
      </w:r>
    </w:p>
    <w:p w:rsidR="00000000" w:rsidRDefault="00F57EC1">
      <w:r>
        <w:t>1) государственные корпорации</w:t>
      </w:r>
      <w:r>
        <w:t xml:space="preserve">, государственные компании, публично-правовые компании,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w:t>
      </w:r>
      <w:r>
        <w:t>обработки, утилизации, обезвреживания и захоронения твердых коммунальных отходов, автономными учреждениями, а также хозяйственные общества, в уставном капитале которых доля участия Российской Федерации, субъекта Российской Федерации, муниципального образов</w:t>
      </w:r>
      <w:r>
        <w:t>ания в совокупности превышает пятьдесят процентов;</w:t>
      </w:r>
    </w:p>
    <w:p w:rsidR="00000000" w:rsidRDefault="00F57EC1">
      <w:r>
        <w:t>2) дочерние хозяйственные общества, в уставном капитале которых более пятидесяти процентов долей в совокупности принадлежит указанным в пункте 1 юридическим лицам;</w:t>
      </w:r>
    </w:p>
    <w:p w:rsidR="00000000" w:rsidRDefault="00F57EC1">
      <w:r>
        <w:t>- совокупной доли указанных дочерних хозя</w:t>
      </w:r>
      <w:r>
        <w:t>йственных обществ в уставном капитале их дочерних хозяйственных обществ</w:t>
      </w:r>
    </w:p>
    <w:p w:rsidR="00000000" w:rsidRDefault="00F57EC1">
      <w:r>
        <w:t xml:space="preserve">В результате указанного изменения совокупной доли участия на отношения, возникающие в связи с закупкой товаров, работ, услуг заказчиком, распространяются положения настоящего </w:t>
      </w:r>
      <w:hyperlink r:id="rId2223" w:history="1">
        <w:r>
          <w:rPr>
            <w:rStyle w:val="a4"/>
          </w:rPr>
          <w:t>Федерального закона</w:t>
        </w:r>
      </w:hyperlink>
      <w:r>
        <w:t xml:space="preserve"> N 223-ФЗ, заказчик в течение трех месяцев с даты получения уведомления об изменении совокупной доли размещает утвержденное положение о закупке.</w:t>
      </w:r>
    </w:p>
    <w:p w:rsidR="00000000" w:rsidRDefault="00F57EC1">
      <w:r>
        <w:t xml:space="preserve">В случае, если таким заказчиком </w:t>
      </w:r>
      <w:r>
        <w:t xml:space="preserve">в течение этого срока не размещено утвержденное положение о закупке, заказчик при закупке руководствуется положениями </w:t>
      </w:r>
      <w:hyperlink r:id="rId2224" w:history="1">
        <w:r>
          <w:rPr>
            <w:rStyle w:val="a4"/>
          </w:rPr>
          <w:t>Федерального закона</w:t>
        </w:r>
      </w:hyperlink>
      <w:r>
        <w:t xml:space="preserve"> N 44-ФЗ вплоть до дня размещения утвержденного по</w:t>
      </w:r>
      <w:r>
        <w:t>ложения о закупке.</w:t>
      </w:r>
    </w:p>
    <w:p w:rsidR="00000000" w:rsidRDefault="00F57EC1">
      <w:hyperlink r:id="rId2225" w:history="1">
        <w:r>
          <w:rPr>
            <w:rStyle w:val="a4"/>
          </w:rPr>
          <w:t>Части 7-8</w:t>
        </w:r>
      </w:hyperlink>
      <w:r>
        <w:t xml:space="preserve"> комментируемого закона регламентируют более поздние сроки распространения действия положений настоящего Федерального закона N 223-ФЗ для некоторых категорий </w:t>
      </w:r>
      <w:r>
        <w:t>юридических лиц.</w:t>
      </w:r>
    </w:p>
    <w:p w:rsidR="00000000" w:rsidRDefault="00F57EC1">
      <w:r>
        <w:t xml:space="preserve">Так, с 1 января 2013 года, если указанные ниже юридические лица разместили в порядке, установленном настоящим Федеральным законом N 223-ФЗ, информацию, предусмотренную </w:t>
      </w:r>
      <w:hyperlink r:id="rId2226" w:history="1">
        <w:r>
          <w:rPr>
            <w:rStyle w:val="a4"/>
          </w:rPr>
          <w:t>час</w:t>
        </w:r>
        <w:r>
          <w:rPr>
            <w:rStyle w:val="a4"/>
          </w:rPr>
          <w:t>тью 2.1 статьи 1</w:t>
        </w:r>
      </w:hyperlink>
      <w:r>
        <w:t xml:space="preserve"> настоящего Федерального закона (сумма выручки), то они могут применять положения настоящего Федерального закона. К указанным юридическим лицам относятся:</w:t>
      </w:r>
    </w:p>
    <w:p w:rsidR="00000000" w:rsidRDefault="00F57EC1">
      <w:r>
        <w:t xml:space="preserve">- Организации, осуществляющие виды деятельности, относящиеся к сфере деятельности </w:t>
      </w:r>
      <w:r>
        <w:t xml:space="preserve">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обработки, утилизации, обезвреживания и захоронения твердых коммунальных отходов, в </w:t>
      </w:r>
      <w:r>
        <w:t>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w:t>
      </w:r>
    </w:p>
    <w:p w:rsidR="00000000" w:rsidRDefault="00F57EC1">
      <w:r>
        <w:t>- Дочерние хозяйственные общества, более пятидесяти процент</w:t>
      </w:r>
      <w:r>
        <w:t>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w:t>
      </w:r>
      <w:r>
        <w:t>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 унитарным предприятиям, государственным автономным учреждениям, хозяйственным обществам, в уставном</w:t>
      </w:r>
      <w:r>
        <w:t xml:space="preserve">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w:t>
      </w:r>
      <w:r>
        <w:t xml:space="preserve">овокупности превышает пятьдесят процентов, за исключением организаций, которые указаны в </w:t>
      </w:r>
      <w:hyperlink r:id="rId2227" w:history="1">
        <w:r>
          <w:rPr>
            <w:rStyle w:val="a4"/>
          </w:rPr>
          <w:t>части 2.1 статьи 1</w:t>
        </w:r>
      </w:hyperlink>
      <w:r>
        <w:t xml:space="preserve"> настоящего Федерального закона N 223-ФЗ.</w:t>
      </w:r>
    </w:p>
    <w:p w:rsidR="00000000" w:rsidRDefault="00F57EC1">
      <w:r>
        <w:t>С 1 января 2014 </w:t>
      </w:r>
      <w:r>
        <w:t>года применяют положения настоящего Федерального закона, если более ранний срок не предусмотрен представительным органом муниципального образования, следующие юридические лица:</w:t>
      </w:r>
    </w:p>
    <w:p w:rsidR="00000000" w:rsidRDefault="00F57EC1">
      <w:r>
        <w:t>- Муниципальные унитарные предприятия;</w:t>
      </w:r>
    </w:p>
    <w:p w:rsidR="00000000" w:rsidRDefault="00F57EC1">
      <w:r>
        <w:t>- Автономные учреждения, созданные муниц</w:t>
      </w:r>
      <w:r>
        <w:t>ипальными образованиями;</w:t>
      </w:r>
    </w:p>
    <w:p w:rsidR="00000000" w:rsidRDefault="00F57EC1">
      <w:r>
        <w:t>- Хозяйственные общества, в уставном капитале которых доля участия муниципального образования в совокупности превышает пятьдесят процентов;</w:t>
      </w:r>
    </w:p>
    <w:p w:rsidR="00000000" w:rsidRDefault="00F57EC1">
      <w:r>
        <w:t xml:space="preserve">- Дочерние хозяйственные общества, более пятидесяти процентов уставного капитала которых в </w:t>
      </w:r>
      <w:r>
        <w:t>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w:t>
      </w:r>
    </w:p>
    <w:p w:rsidR="00000000" w:rsidRDefault="00F57EC1">
      <w:r>
        <w:t>- Дочерние хозяйственные общества указанных дочерних х</w:t>
      </w:r>
      <w:r>
        <w:t>озяйственных обществ, в уставном капитале которых доля участия указанных дочерних хозяйственных обществ в совокупности превышает пятьдесят процентов.</w:t>
      </w:r>
    </w:p>
    <w:p w:rsidR="00000000" w:rsidRDefault="00F57EC1">
      <w:r>
        <w:t>Следует отметить, что представительный орган муниципального образования может осуществлять свои полномочия</w:t>
      </w:r>
      <w:r>
        <w:t xml:space="preserve"> в случае избрания не менее двух третей от установленной численности депутатов.</w:t>
      </w:r>
    </w:p>
    <w:p w:rsidR="00000000" w:rsidRDefault="00F57EC1">
      <w:r>
        <w:t>Уставом муниципального образования определяется правомочность заседания представительного органа муниципального образования.</w:t>
      </w:r>
    </w:p>
    <w:p w:rsidR="00000000" w:rsidRDefault="00F57EC1">
      <w:r>
        <w:t>Представительный орган поселения, городского округа</w:t>
      </w:r>
      <w:r>
        <w:t>,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00000" w:rsidRDefault="00F57EC1">
      <w:r>
        <w:t>Представительный орган поселения не формируется, если численность жителей поселения, обладающих и</w:t>
      </w:r>
      <w:r>
        <w:t xml:space="preserve">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w:t>
      </w:r>
      <w:r>
        <w:t>орган не формируется и его полномочия осуществляются сходом граждан.</w:t>
      </w:r>
    </w:p>
    <w:p w:rsidR="00000000" w:rsidRDefault="00F57EC1">
      <w:r>
        <w:t>В случае, если в поселении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w:t>
      </w:r>
      <w:r>
        <w:t>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w:t>
      </w:r>
      <w:r>
        <w:t>анавливаются законом субъекта Российской Федерации.</w:t>
      </w:r>
    </w:p>
    <w:p w:rsidR="00000000" w:rsidRDefault="00F57EC1">
      <w:r>
        <w:t>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F57EC1">
      <w:r>
        <w:t>1) может состоять из глав поселений, входящих в состав муниципального р</w:t>
      </w:r>
      <w:r>
        <w:t>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
    <w:p w:rsidR="00000000" w:rsidRDefault="00F57EC1">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w:t>
      </w:r>
      <w:r>
        <w:t>ьного органа муниципального района.</w:t>
      </w:r>
    </w:p>
    <w:p w:rsidR="00000000" w:rsidRDefault="00F57EC1">
      <w:r>
        <w:t>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F57EC1">
      <w:r>
        <w:t>1) может формироваться путем избрания из с</w:t>
      </w:r>
      <w:r>
        <w:t>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w:t>
      </w:r>
    </w:p>
    <w:p w:rsidR="00000000" w:rsidRDefault="00F57EC1">
      <w:r>
        <w:t>2) может избираться на муниципальных выборах на основе всеобщего равного и прямого избират</w:t>
      </w:r>
      <w:r>
        <w:t>ельного права при тайном голосовании.</w:t>
      </w:r>
    </w:p>
    <w:p w:rsidR="00000000" w:rsidRDefault="00F57EC1">
      <w:r>
        <w:t>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w:t>
      </w:r>
      <w:r>
        <w:t>едерального значения, внутригородского района может обладать правами юридического лица в соответствии с уставом муниципального образования (</w:t>
      </w:r>
      <w:hyperlink r:id="rId2228" w:history="1">
        <w:r>
          <w:rPr>
            <w:rStyle w:val="a4"/>
          </w:rPr>
          <w:t>статья 35</w:t>
        </w:r>
      </w:hyperlink>
      <w:r>
        <w:t xml:space="preserve"> Федерального закона от 06.10.2003 N 13</w:t>
      </w:r>
      <w:r>
        <w:t xml:space="preserve">1-ФЗ (ред. </w:t>
      </w:r>
      <w:hyperlink r:id="rId2229" w:history="1">
        <w:r>
          <w:rPr>
            <w:rStyle w:val="a4"/>
          </w:rPr>
          <w:t>от 18.04.2018</w:t>
        </w:r>
      </w:hyperlink>
      <w:r>
        <w:t>) "Об общих принципах организации местного самоуправления в Российской Федерации").</w:t>
      </w:r>
    </w:p>
    <w:p w:rsidR="00000000" w:rsidRDefault="00F57EC1">
      <w:hyperlink r:id="rId2230" w:history="1">
        <w:r>
          <w:rPr>
            <w:rStyle w:val="a4"/>
          </w:rPr>
          <w:t>Часть 9</w:t>
        </w:r>
      </w:hyperlink>
      <w:r>
        <w:t xml:space="preserve"> к</w:t>
      </w:r>
      <w:r>
        <w:t xml:space="preserve">омментируемой статьи регламентирует переходные сроки для положений </w:t>
      </w:r>
      <w:hyperlink r:id="rId2231" w:history="1">
        <w:r>
          <w:rPr>
            <w:rStyle w:val="a4"/>
          </w:rPr>
          <w:t>части 3 статьи 4</w:t>
        </w:r>
      </w:hyperlink>
      <w:r>
        <w:t xml:space="preserve"> комментируемого Закона.</w:t>
      </w:r>
    </w:p>
    <w:p w:rsidR="00000000" w:rsidRDefault="00F57EC1">
      <w:r>
        <w:t xml:space="preserve">Согласно </w:t>
      </w:r>
      <w:hyperlink r:id="rId2232" w:history="1">
        <w:r>
          <w:rPr>
            <w:rStyle w:val="a4"/>
          </w:rPr>
          <w:t>ча</w:t>
        </w:r>
        <w:r>
          <w:rPr>
            <w:rStyle w:val="a4"/>
          </w:rPr>
          <w:t>сти 3 статьи 4</w:t>
        </w:r>
      </w:hyperlink>
      <w:r>
        <w:t xml:space="preserve"> комментируемого закона, с 1 января 2015 года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000000" w:rsidRDefault="00F57EC1">
      <w:hyperlink r:id="rId2233" w:history="1">
        <w:r>
          <w:rPr>
            <w:rStyle w:val="a4"/>
          </w:rPr>
          <w:t>Часть 9</w:t>
        </w:r>
      </w:hyperlink>
      <w:r>
        <w:t xml:space="preserve"> комментируемо статьи устанавливает, что в период с 1 января 2013 г. до 1 января 2015 г. планы закупки инновационной продукции, высокотехнологичной продукции, лекарственных средств размещаются за</w:t>
      </w:r>
      <w:r>
        <w:t>казчиками в единой информационной системе на трехлетний срок.</w:t>
      </w:r>
    </w:p>
    <w:p w:rsidR="00000000" w:rsidRDefault="00F57EC1">
      <w:r>
        <w:t xml:space="preserve">Однако следует отметить, что настоящий </w:t>
      </w:r>
      <w:hyperlink r:id="rId2234" w:history="1">
        <w:r>
          <w:rPr>
            <w:rStyle w:val="a4"/>
          </w:rPr>
          <w:t>Федеральный закон</w:t>
        </w:r>
      </w:hyperlink>
      <w:r>
        <w:t xml:space="preserve"> вступил в действие с 1 января 2012 года, поэтому период с 1 января 2</w:t>
      </w:r>
      <w:r>
        <w:t xml:space="preserve">012 года до 1 января 2013 года не урегулирован, а значит можно сделать вывод, что в отношении указанных планов действует общая норма </w:t>
      </w:r>
      <w:hyperlink r:id="rId2235" w:history="1">
        <w:r>
          <w:rPr>
            <w:rStyle w:val="a4"/>
          </w:rPr>
          <w:t>части 2 статьи 4</w:t>
        </w:r>
      </w:hyperlink>
      <w:r>
        <w:t xml:space="preserve"> комментируемого Федерального закон</w:t>
      </w:r>
      <w:r>
        <w:t>а N 44-ФЗ, которая гласит, что заказчик размещает в единой информационной системе план закупки товаров, работ, услуг на срок не менее чем один год.</w:t>
      </w:r>
    </w:p>
    <w:p w:rsidR="00000000" w:rsidRDefault="00F57EC1">
      <w:hyperlink r:id="rId2236" w:history="1">
        <w:r>
          <w:rPr>
            <w:rStyle w:val="a4"/>
          </w:rPr>
          <w:t>Часть 10</w:t>
        </w:r>
      </w:hyperlink>
      <w:r>
        <w:t xml:space="preserve"> комментируемой статьи реглам</w:t>
      </w:r>
      <w:r>
        <w:t>ентирует, что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w:t>
      </w:r>
      <w:r>
        <w:t>ения информации о размещении заказов на поставки товаров, выполнение работ, оказание услуг (</w:t>
      </w:r>
      <w:hyperlink r:id="rId2237" w:history="1">
        <w:r>
          <w:rPr>
            <w:rStyle w:val="a4"/>
          </w:rPr>
          <w:t>www.zakupki.gov.ru</w:t>
        </w:r>
      </w:hyperlink>
      <w:r>
        <w:t>) в порядке, установленном Правительством Российской Федерации.</w:t>
      </w:r>
    </w:p>
    <w:p w:rsidR="00000000" w:rsidRDefault="00F57EC1">
      <w:hyperlink r:id="rId2238" w:history="1">
        <w:r>
          <w:rPr>
            <w:rStyle w:val="a4"/>
          </w:rPr>
          <w:t>Положение</w:t>
        </w:r>
      </w:hyperlink>
      <w:r>
        <w:t xml:space="preserve"> о размещении в единой информационной системе информации о закупке утверждено </w:t>
      </w:r>
      <w:hyperlink r:id="rId2239" w:history="1">
        <w:r>
          <w:rPr>
            <w:rStyle w:val="a4"/>
          </w:rPr>
          <w:t>Постановлением</w:t>
        </w:r>
      </w:hyperlink>
      <w:r>
        <w:t xml:space="preserve"> Правительства РФ от 10.0</w:t>
      </w:r>
      <w:r>
        <w:t>9.2012 N 908 "Об утверждении Положения о размещении в единой информационной системе информации о закупке".</w:t>
      </w:r>
    </w:p>
    <w:p w:rsidR="00000000" w:rsidRDefault="00F57EC1">
      <w:r>
        <w:t xml:space="preserve">Указанное </w:t>
      </w:r>
      <w:hyperlink r:id="rId2240" w:history="1">
        <w:r>
          <w:rPr>
            <w:rStyle w:val="a4"/>
          </w:rPr>
          <w:t>Положение</w:t>
        </w:r>
      </w:hyperlink>
      <w:r>
        <w:t xml:space="preserve"> определяет порядок размещения информации о закупке в един</w:t>
      </w:r>
      <w:r>
        <w:t xml:space="preserve">ой информационной системе в сфере закупок товаров, работ, услуг для обеспечения государственных и муниципальных нужд юридическими лицами, указанными в </w:t>
      </w:r>
      <w:hyperlink r:id="rId2241" w:history="1">
        <w:r>
          <w:rPr>
            <w:rStyle w:val="a4"/>
          </w:rPr>
          <w:t>части 2 статьи 1</w:t>
        </w:r>
      </w:hyperlink>
      <w:r>
        <w:t xml:space="preserve"> Федерального закон</w:t>
      </w:r>
      <w:r>
        <w:t>а N 223-ФЗ.</w:t>
      </w:r>
    </w:p>
    <w:p w:rsidR="00000000" w:rsidRDefault="00F57EC1">
      <w:r>
        <w:t xml:space="preserve">Размещение информации осуществляется с учетом функциональных требований к единой информационной системе, формируемых уполномоченным Правительством Российской Федерации федеральным органом исполнительной власти, определяемым в соответствии с </w:t>
      </w:r>
      <w:hyperlink r:id="rId2242" w:history="1">
        <w:r>
          <w:rPr>
            <w:rStyle w:val="a4"/>
          </w:rPr>
          <w:t>частью 6 статьи 4</w:t>
        </w:r>
      </w:hyperlink>
      <w:r>
        <w:t xml:space="preserve"> Федерального закона N 44-ФЗ.</w:t>
      </w:r>
    </w:p>
    <w:p w:rsidR="00000000" w:rsidRDefault="00F57EC1">
      <w:r>
        <w:t xml:space="preserve">Размещение в единой информационной системе информации, опубликование которой не предусмотрено </w:t>
      </w:r>
      <w:hyperlink r:id="rId2243" w:history="1">
        <w:r>
          <w:rPr>
            <w:rStyle w:val="a4"/>
          </w:rPr>
          <w:t>Федеральным законом</w:t>
        </w:r>
      </w:hyperlink>
      <w:r>
        <w:t xml:space="preserve"> N 223-ФЗ, в том числе имеющей рекламный характер, а также извещений о проведении закупок, дублирующих ранее размещенные, не допускается.</w:t>
      </w:r>
    </w:p>
    <w:p w:rsidR="00000000" w:rsidRDefault="00F57EC1">
      <w:r>
        <w:t>Информация о закупке размещается в единой информационной системе только после</w:t>
      </w:r>
      <w:r>
        <w:t xml:space="preserve"> подписания документа, содержащего указанную информацию, усиленной </w:t>
      </w:r>
      <w:hyperlink r:id="rId2244" w:history="1">
        <w:r>
          <w:rPr>
            <w:rStyle w:val="a4"/>
          </w:rPr>
          <w:t>квалифицированной электронной подписью</w:t>
        </w:r>
      </w:hyperlink>
      <w:r>
        <w:t xml:space="preserve"> лица, уполномоченного на размещение в единой информационной системе информации о</w:t>
      </w:r>
      <w:r>
        <w:t>т имени заказчика.</w:t>
      </w:r>
    </w:p>
    <w:p w:rsidR="00000000" w:rsidRDefault="00F57EC1">
      <w:r>
        <w:t>При изменении размещенной в единой информационной системе информации о закупке сохраняются и доступны для свободного ознакомления всеми пользователями единой информационной системы все предыдущие редакции измененных документов.</w:t>
      </w:r>
    </w:p>
    <w:p w:rsidR="00000000" w:rsidRDefault="00F57EC1">
      <w:r>
        <w:t xml:space="preserve">Удаление </w:t>
      </w:r>
      <w:r>
        <w:t>размещенной в единой информационной системе информации о закупке допускается исключительно на основании предписания органа исполнительной власти, уполномоченного на осуществление контроля за соблюдением требований Федерального закона, или по решению суда.</w:t>
      </w:r>
    </w:p>
    <w:p w:rsidR="00000000" w:rsidRDefault="00F57EC1">
      <w:r>
        <w:t>Размещение в единой информационной системе информации о закупке осуществляется на русском языке. Наименования иностранных юридических и физических лиц, а также товарных знаков могут быть указаны с использованием букв латинского алфавита.</w:t>
      </w:r>
    </w:p>
    <w:p w:rsidR="00000000" w:rsidRDefault="00F57EC1">
      <w:r>
        <w:t>Сведения, содержащ</w:t>
      </w:r>
      <w:r>
        <w:t>иеся в документах, составленных с помощью средств, предусмотренных программно-аппаратным комплексом единой информационной системы (далее - функционал единой информационной системы), и сведения, содержащиеся в файле в формате, обеспечивающем возможность его</w:t>
      </w:r>
      <w:r>
        <w:t xml:space="preserve"> сохранения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 или в файле с графическим образом оригинала документа (далее - графический вид), до</w:t>
      </w:r>
      <w:r>
        <w:t>лжны совпадать, а в случае несовпадения приоритетными являются сведения, составленные с помощью функционала единой информационной системы.</w:t>
      </w:r>
    </w:p>
    <w:p w:rsidR="00000000" w:rsidRDefault="00F57EC1">
      <w:r>
        <w:t xml:space="preserve">Следует отметить, что официальный сайт Российской Федерации в информационно-телекоммуникационной сети "Интернет" для </w:t>
      </w:r>
      <w:r>
        <w:t>размещения информации о размещении заказов на поставки товаров, выполнение работ, оказание услуг и единая информационная система по сути на сегодняшний день это одно и то же (</w:t>
      </w:r>
      <w:hyperlink r:id="rId2245" w:history="1">
        <w:r>
          <w:rPr>
            <w:rStyle w:val="a4"/>
          </w:rPr>
          <w:t>www.zakupki.g</w:t>
        </w:r>
        <w:r>
          <w:rPr>
            <w:rStyle w:val="a4"/>
          </w:rPr>
          <w:t>ov.ru</w:t>
        </w:r>
      </w:hyperlink>
      <w:r>
        <w:t>).</w:t>
      </w:r>
    </w:p>
    <w:p w:rsidR="00000000" w:rsidRDefault="00F57EC1">
      <w:hyperlink r:id="rId2246" w:history="1">
        <w:r>
          <w:rPr>
            <w:rStyle w:val="a4"/>
          </w:rPr>
          <w:t>Часть 11</w:t>
        </w:r>
      </w:hyperlink>
      <w:r>
        <w:t xml:space="preserve"> комментируемой статьи регламентирует, что Положения </w:t>
      </w:r>
      <w:hyperlink r:id="rId2247" w:history="1">
        <w:r>
          <w:rPr>
            <w:rStyle w:val="a4"/>
          </w:rPr>
          <w:t>статьи 3.1</w:t>
        </w:r>
      </w:hyperlink>
      <w:r>
        <w:t xml:space="preserve"> настоящего Федерального закона</w:t>
      </w:r>
      <w:r>
        <w:t xml:space="preserve"> в сфере особенностей осуществления закупок за счет средств, предусмотренных на реализацию инвестиционных проектов, включенных в реестр инвестиционных проектов, распространяются на реализуемые инвестиционные проекты. То есть под данные нормы попадают те ин</w:t>
      </w:r>
      <w:r>
        <w:t>вестиционные проекты, которые уже реализуются, либо начали свою реализация до момента вступления в силу настоящего Федерального закона N 223-ФЗ.</w:t>
      </w:r>
    </w:p>
    <w:p w:rsidR="00000000" w:rsidRDefault="00F57EC1">
      <w:r>
        <w:t>Исключение составляют инвестиционные проекты, в рамках которых на день вступления в силу указанных положений тр</w:t>
      </w:r>
      <w:r>
        <w:t>ебования к закупаемой продукции машиностроения, подлежащей включению в перечни, установлены утвержденной заказчиком или юридическим лицом, в случае реализации такими юридическими лицами инвестиционных проектов, стоимость (объем финансирования) которых прев</w:t>
      </w:r>
      <w:r>
        <w:t>ышает величину не менее 10 миллиардов рублей, проектной документацией и (или) заключены договоры в отношении конкретной продукции машиностроения, подлежащей включению в перечни.</w:t>
      </w:r>
    </w:p>
    <w:p w:rsidR="00000000" w:rsidRDefault="00F57EC1">
      <w:r>
        <w:t xml:space="preserve">То есть если на 1 января 2012 года заказчик уже заключил договоры в отношении </w:t>
      </w:r>
      <w:r>
        <w:t xml:space="preserve">конкретной продукции машиностроения, подлежащей включению в перечни, и (или) им уже утверждена проектная документация к закупаемой продукции машиностроения, подлежащей включению в перечни, то к таким инвестиционным проектам не применяются положения </w:t>
      </w:r>
      <w:hyperlink r:id="rId2248" w:history="1">
        <w:r>
          <w:rPr>
            <w:rStyle w:val="a4"/>
          </w:rPr>
          <w:t>статьи 3.1</w:t>
        </w:r>
      </w:hyperlink>
      <w:r>
        <w:t xml:space="preserve"> настоящего Федерального закона. Данное положение очень важно, так как в указанном случае заказчику не требуется составлять перечни.</w:t>
      </w:r>
    </w:p>
    <w:p w:rsidR="00000000" w:rsidRDefault="00F57EC1">
      <w:r>
        <w:t>Инвестиционным проектом, которому оказывается го</w:t>
      </w:r>
      <w:r>
        <w:t>сударственная поддержка, признается инвестиционный проект, в рамках реализации которого обязательства заказчика или юридического лица обеспечены государственной гарантией Российской Федерации (в том числе по кредитам, привлекаемым таким заказчиком, таким ю</w:t>
      </w:r>
      <w:r>
        <w:t>ридическим лицом, отобранными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процентов от стоимости ин</w:t>
      </w:r>
      <w:r>
        <w:t>вестиционного проекта) за счет средств:</w:t>
      </w:r>
    </w:p>
    <w:p w:rsidR="00000000" w:rsidRDefault="00F57EC1">
      <w:r>
        <w:t>1) федерального бюджета, предоставляемых в виде бюджетных инвестиций или субсидий;</w:t>
      </w:r>
    </w:p>
    <w:p w:rsidR="00000000" w:rsidRDefault="00F57EC1">
      <w:r>
        <w:t>2) Фонда национального благосостояния, размещаемых в порядке, установленном бюджетным законодательством Российской Федерации;</w:t>
      </w:r>
    </w:p>
    <w:p w:rsidR="00000000" w:rsidRDefault="00F57EC1">
      <w:r>
        <w:t>3) госу</w:t>
      </w:r>
      <w:r>
        <w:t>дарственной корпорации "Банк развития внешнеэкономической деятельности (Внешэкономбанк)".</w:t>
      </w:r>
    </w:p>
    <w:p w:rsidR="00000000" w:rsidRDefault="00F57EC1">
      <w:hyperlink r:id="rId2249" w:history="1">
        <w:r>
          <w:rPr>
            <w:rStyle w:val="a4"/>
          </w:rPr>
          <w:t>Части 12</w:t>
        </w:r>
      </w:hyperlink>
      <w:r>
        <w:t xml:space="preserve">, </w:t>
      </w:r>
      <w:hyperlink r:id="rId2250" w:history="1">
        <w:r>
          <w:rPr>
            <w:rStyle w:val="a4"/>
          </w:rPr>
          <w:t>13</w:t>
        </w:r>
      </w:hyperlink>
      <w:r>
        <w:t xml:space="preserve"> комментируе</w:t>
      </w:r>
      <w:r>
        <w:t>мой статьи регламентирует основные положения о закупках государственных, муниципальных унитарных предприятий, являющихся аптечными организациями.</w:t>
      </w:r>
    </w:p>
    <w:p w:rsidR="00000000" w:rsidRDefault="00F57EC1">
      <w:r>
        <w:t xml:space="preserve">Так, до 1 октября 2019 года бюджетные учреждения, государственные, муниципальные унитарные предприятия вправе </w:t>
      </w:r>
      <w:r>
        <w:t xml:space="preserve">изменить и (или) утвердить положение о закупке и план закупки для осуществления закупок, предусмотренных </w:t>
      </w:r>
      <w:hyperlink r:id="rId2251" w:history="1">
        <w:r>
          <w:rPr>
            <w:rStyle w:val="a4"/>
          </w:rPr>
          <w:t>подпунктом "а" пункта 4</w:t>
        </w:r>
      </w:hyperlink>
      <w:r>
        <w:t xml:space="preserve"> (за счет средств, полученных в качестве дара, в том чис</w:t>
      </w:r>
      <w:r>
        <w:t>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w:t>
      </w:r>
      <w:r>
        <w:t xml:space="preserve">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t>
      </w:r>
      <w:hyperlink r:id="rId2252" w:history="1">
        <w:r>
          <w:rPr>
            <w:rStyle w:val="a4"/>
          </w:rPr>
          <w:t>подпунктом "а" пункта 5 части 2 статьи 1</w:t>
        </w:r>
      </w:hyperlink>
      <w:r>
        <w:t xml:space="preserve">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w:t>
      </w:r>
      <w:r>
        <w:t>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w:t>
      </w:r>
      <w:r>
        <w:t>тановлено иное) настоящего Федерального закона, в 2019 году.</w:t>
      </w:r>
    </w:p>
    <w:p w:rsidR="00000000" w:rsidRDefault="00F57EC1">
      <w:r>
        <w:t xml:space="preserve">Государственные, муниципальные унитарные предприятия вправе осуществлять закупки в соответствии с настоящим </w:t>
      </w:r>
      <w:hyperlink r:id="rId2253" w:history="1">
        <w:r>
          <w:rPr>
            <w:rStyle w:val="a4"/>
          </w:rPr>
          <w:t>Федеральным законом</w:t>
        </w:r>
      </w:hyperlink>
      <w:r>
        <w:t xml:space="preserve"> после размещения положения о закупке и плана закупки в единой информационной системе.</w:t>
      </w:r>
    </w:p>
    <w:p w:rsidR="00000000" w:rsidRDefault="00F57EC1">
      <w:r>
        <w:t>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w:t>
      </w:r>
      <w:r>
        <w:t>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w:t>
      </w:r>
      <w:hyperlink r:id="rId2254" w:history="1">
        <w:r>
          <w:rPr>
            <w:rStyle w:val="a4"/>
          </w:rPr>
          <w:t>статья 2</w:t>
        </w:r>
      </w:hyperlink>
      <w:r>
        <w:t xml:space="preserve"> Федерального закона от 14.11.2002 N 161-ФЗ "О государственных и муниципальных унитарных предприятиях").</w:t>
      </w:r>
    </w:p>
    <w:p w:rsidR="00000000" w:rsidRDefault="00F57EC1">
      <w:r>
        <w:t xml:space="preserve">Таким образом, </w:t>
      </w:r>
      <w:hyperlink r:id="rId2255" w:history="1">
        <w:r>
          <w:rPr>
            <w:rStyle w:val="a4"/>
          </w:rPr>
          <w:t>Федеральный закон</w:t>
        </w:r>
      </w:hyperlink>
      <w:r>
        <w:t xml:space="preserve"> N 223-ФЗ устанавливает только рамки, общие требования к организации и осуществлению закупочной деятельности, имея при этом в основном диспозитивный характер, а многие конкретные вопросы по организации и осуществлению закупок остаётся на усмотрение заказчи</w:t>
      </w:r>
      <w:r>
        <w:t>кам, но в рамках закона. Такой подход является продолжением принципа децентрализации, возлагая основную ответственность на локальное правотворчество заказчиков.</w:t>
      </w:r>
    </w:p>
    <w:p w:rsidR="00F57EC1" w:rsidRDefault="00F57EC1"/>
    <w:sectPr w:rsidR="00F57EC1">
      <w:headerReference w:type="default" r:id="rId2256"/>
      <w:footerReference w:type="default" r:id="rId225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C1" w:rsidRDefault="00F57EC1">
      <w:r>
        <w:separator/>
      </w:r>
    </w:p>
  </w:endnote>
  <w:endnote w:type="continuationSeparator" w:id="1">
    <w:p w:rsidR="00F57EC1" w:rsidRDefault="00F57E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F57EC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w:instrText>
          </w:r>
          <w:r>
            <w:rPr>
              <w:rFonts w:ascii="Times New Roman" w:hAnsi="Times New Roman" w:cs="Times New Roman"/>
              <w:sz w:val="20"/>
              <w:szCs w:val="20"/>
            </w:rPr>
            <w:instrText xml:space="preserve">\@ "dd.MM.yyyy"  \* MERGEFORMAT </w:instrText>
          </w:r>
          <w:r w:rsidR="009A0517">
            <w:rPr>
              <w:rFonts w:ascii="Times New Roman" w:hAnsi="Times New Roman" w:cs="Times New Roman"/>
              <w:sz w:val="20"/>
              <w:szCs w:val="20"/>
            </w:rPr>
            <w:fldChar w:fldCharType="separate"/>
          </w:r>
          <w:r w:rsidR="009A0517">
            <w:rPr>
              <w:rFonts w:ascii="Times New Roman" w:hAnsi="Times New Roman" w:cs="Times New Roman"/>
              <w:noProof/>
              <w:sz w:val="20"/>
              <w:szCs w:val="20"/>
            </w:rPr>
            <w:t>16.02.2021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F57EC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F57EC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A0517">
            <w:rPr>
              <w:rFonts w:ascii="Times New Roman" w:hAnsi="Times New Roman" w:cs="Times New Roman"/>
              <w:sz w:val="20"/>
              <w:szCs w:val="20"/>
            </w:rPr>
            <w:fldChar w:fldCharType="separate"/>
          </w:r>
          <w:r w:rsidR="009A051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9A0517">
              <w:rPr>
                <w:rFonts w:ascii="Times New Roman" w:hAnsi="Times New Roman" w:cs="Times New Roman"/>
                <w:noProof/>
                <w:sz w:val="20"/>
                <w:szCs w:val="20"/>
              </w:rPr>
              <w:t>86</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C1" w:rsidRDefault="00F57EC1">
      <w:r>
        <w:separator/>
      </w:r>
    </w:p>
  </w:footnote>
  <w:footnote w:type="continuationSeparator" w:id="1">
    <w:p w:rsidR="00F57EC1" w:rsidRDefault="00F57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7EC1">
    <w:pPr>
      <w:ind w:firstLine="0"/>
      <w:jc w:val="left"/>
      <w:rPr>
        <w:rFonts w:ascii="Times New Roman" w:hAnsi="Times New Roman" w:cs="Times New Roman"/>
        <w:sz w:val="20"/>
        <w:szCs w:val="20"/>
      </w:rPr>
    </w:pPr>
    <w:r>
      <w:rPr>
        <w:rFonts w:ascii="Times New Roman" w:hAnsi="Times New Roman" w:cs="Times New Roman"/>
        <w:sz w:val="20"/>
        <w:szCs w:val="20"/>
      </w:rPr>
      <w:t>Федякина О.В. Постатейный комментарий к Федеральному закону "О закупках товаров, работ, услуг отдельными…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12E"/>
    <w:rsid w:val="009A0517"/>
    <w:rsid w:val="00B7512E"/>
    <w:rsid w:val="00F57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rPr>
      <w:rFonts w:ascii="Times New Roman CYR" w:hAnsi="Times New Roman CYR" w:cs="Times New Roman CYR"/>
      <w:sz w:val="24"/>
      <w:szCs w:val="24"/>
    </w:rPr>
  </w:style>
  <w:style w:type="paragraph" w:styleId="ad">
    <w:name w:val="Balloon Text"/>
    <w:basedOn w:val="a"/>
    <w:link w:val="ae"/>
    <w:uiPriority w:val="99"/>
    <w:semiHidden/>
    <w:unhideWhenUsed/>
    <w:rsid w:val="009A0517"/>
    <w:rPr>
      <w:rFonts w:ascii="Tahoma" w:hAnsi="Tahoma" w:cs="Tahoma"/>
      <w:sz w:val="16"/>
      <w:szCs w:val="16"/>
    </w:rPr>
  </w:style>
  <w:style w:type="character" w:customStyle="1" w:styleId="ae">
    <w:name w:val="Текст выноски Знак"/>
    <w:basedOn w:val="a0"/>
    <w:link w:val="ad"/>
    <w:uiPriority w:val="99"/>
    <w:semiHidden/>
    <w:rsid w:val="009A0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internet.garant.ru/document/redirect/70229396/1000" TargetMode="External"/><Relationship Id="rId1827" Type="http://schemas.openxmlformats.org/officeDocument/2006/relationships/hyperlink" Target="http://internet.garant.ru/document/redirect/70353464/406" TargetMode="External"/><Relationship Id="rId21" Type="http://schemas.openxmlformats.org/officeDocument/2006/relationships/hyperlink" Target="http://internet.garant.ru/document/redirect/12188083/41" TargetMode="External"/><Relationship Id="rId2089" Type="http://schemas.openxmlformats.org/officeDocument/2006/relationships/hyperlink" Target="http://internet.garant.ru/document/redirect/12125267/1540" TargetMode="External"/><Relationship Id="rId170" Type="http://schemas.openxmlformats.org/officeDocument/2006/relationships/hyperlink" Target="http://internet.garant.ru/document/redirect/70442112/0" TargetMode="External"/><Relationship Id="rId268" Type="http://schemas.openxmlformats.org/officeDocument/2006/relationships/hyperlink" Target="http://internet.garant.ru/document/redirect/12136616/29" TargetMode="External"/><Relationship Id="rId475" Type="http://schemas.openxmlformats.org/officeDocument/2006/relationships/hyperlink" Target="http://internet.garant.ru/document/redirect/12188083/382" TargetMode="External"/><Relationship Id="rId682" Type="http://schemas.openxmlformats.org/officeDocument/2006/relationships/hyperlink" Target="http://internet.garant.ru/document/redirect/12164283/102" TargetMode="External"/><Relationship Id="rId2156" Type="http://schemas.openxmlformats.org/officeDocument/2006/relationships/image" Target="media/image3.emf"/><Relationship Id="rId128" Type="http://schemas.openxmlformats.org/officeDocument/2006/relationships/hyperlink" Target="http://internet.garant.ru/document/redirect/70367644/1000" TargetMode="External"/><Relationship Id="rId335" Type="http://schemas.openxmlformats.org/officeDocument/2006/relationships/hyperlink" Target="http://internet.garant.ru/document/redirect/70353464/45" TargetMode="External"/><Relationship Id="rId542" Type="http://schemas.openxmlformats.org/officeDocument/2006/relationships/hyperlink" Target="http://internet.garant.ru/document/redirect/70227594/1010" TargetMode="External"/><Relationship Id="rId987" Type="http://schemas.openxmlformats.org/officeDocument/2006/relationships/hyperlink" Target="http://internet.garant.ru/document/redirect/71114588/0" TargetMode="External"/><Relationship Id="rId1172" Type="http://schemas.openxmlformats.org/officeDocument/2006/relationships/hyperlink" Target="http://internet.garant.ru/document/redirect/12188083/30204" TargetMode="External"/><Relationship Id="rId2016" Type="http://schemas.openxmlformats.org/officeDocument/2006/relationships/hyperlink" Target="http://internet.garant.ru/document/redirect/12188083/51010" TargetMode="External"/><Relationship Id="rId2223" Type="http://schemas.openxmlformats.org/officeDocument/2006/relationships/hyperlink" Target="http://internet.garant.ru/document/redirect/12188083/0" TargetMode="External"/><Relationship Id="rId402" Type="http://schemas.openxmlformats.org/officeDocument/2006/relationships/hyperlink" Target="http://internet.garant.ru/document/redirect/70229396/1000" TargetMode="External"/><Relationship Id="rId847" Type="http://schemas.openxmlformats.org/officeDocument/2006/relationships/hyperlink" Target="http://internet.garant.ru/document/redirect/12188083/3101" TargetMode="External"/><Relationship Id="rId1032" Type="http://schemas.openxmlformats.org/officeDocument/2006/relationships/hyperlink" Target="http://internet.garant.ru/document/redirect/12188083/3001" TargetMode="External"/><Relationship Id="rId1477" Type="http://schemas.openxmlformats.org/officeDocument/2006/relationships/hyperlink" Target="http://internet.garant.ru/document/redirect/71114588/1000" TargetMode="External"/><Relationship Id="rId1684" Type="http://schemas.openxmlformats.org/officeDocument/2006/relationships/hyperlink" Target="http://internet.garant.ru/document/redirect/12125268/111" TargetMode="External"/><Relationship Id="rId1891" Type="http://schemas.openxmlformats.org/officeDocument/2006/relationships/hyperlink" Target="http://internet.garant.ru/document/redirect/71479126/0" TargetMode="External"/><Relationship Id="rId707" Type="http://schemas.openxmlformats.org/officeDocument/2006/relationships/hyperlink" Target="http://internet.garant.ru/document/redirect/70353464/0" TargetMode="External"/><Relationship Id="rId914" Type="http://schemas.openxmlformats.org/officeDocument/2006/relationships/hyperlink" Target="http://internet.garant.ru/document/redirect/12112604/7830" TargetMode="External"/><Relationship Id="rId1337" Type="http://schemas.openxmlformats.org/officeDocument/2006/relationships/hyperlink" Target="http://internet.garant.ru/document/redirect/70353464/45" TargetMode="External"/><Relationship Id="rId1544" Type="http://schemas.openxmlformats.org/officeDocument/2006/relationships/hyperlink" Target="http://internet.garant.ru/document/redirect/70650726/0" TargetMode="External"/><Relationship Id="rId1751" Type="http://schemas.openxmlformats.org/officeDocument/2006/relationships/hyperlink" Target="http://internet.garant.ru/document/redirect/12179043/0" TargetMode="External"/><Relationship Id="rId1989" Type="http://schemas.openxmlformats.org/officeDocument/2006/relationships/hyperlink" Target="http://internet.garant.ru/document/redirect/12188083/3821" TargetMode="External"/><Relationship Id="rId43" Type="http://schemas.openxmlformats.org/officeDocument/2006/relationships/hyperlink" Target="http://internet.garant.ru/document/redirect/195958/0" TargetMode="External"/><Relationship Id="rId1404" Type="http://schemas.openxmlformats.org/officeDocument/2006/relationships/hyperlink" Target="http://internet.garant.ru/document/redirect/70782736/0" TargetMode="External"/><Relationship Id="rId1611" Type="http://schemas.openxmlformats.org/officeDocument/2006/relationships/hyperlink" Target="http://internet.garant.ru/document/redirect/71358530/0" TargetMode="External"/><Relationship Id="rId1849" Type="http://schemas.openxmlformats.org/officeDocument/2006/relationships/hyperlink" Target="http://internet.garant.ru/document/redirect/12184522/54" TargetMode="External"/><Relationship Id="rId192" Type="http://schemas.openxmlformats.org/officeDocument/2006/relationships/hyperlink" Target="http://internet.garant.ru/document/redirect/70353464/0" TargetMode="External"/><Relationship Id="rId1709" Type="http://schemas.openxmlformats.org/officeDocument/2006/relationships/hyperlink" Target="http://internet.garant.ru/document/redirect/70190038/0" TargetMode="External"/><Relationship Id="rId1916" Type="http://schemas.openxmlformats.org/officeDocument/2006/relationships/hyperlink" Target="http://internet.garant.ru/document/redirect/12188083/51" TargetMode="External"/><Relationship Id="rId497" Type="http://schemas.openxmlformats.org/officeDocument/2006/relationships/hyperlink" Target="http://internet.garant.ru/document/redirect/71358530/1000" TargetMode="External"/><Relationship Id="rId2080" Type="http://schemas.openxmlformats.org/officeDocument/2006/relationships/hyperlink" Target="http://internet.garant.ru/document/redirect/12125267/19721" TargetMode="External"/><Relationship Id="rId2178" Type="http://schemas.openxmlformats.org/officeDocument/2006/relationships/hyperlink" Target="http://internet.garant.ru/document/redirect/12188083/83" TargetMode="External"/><Relationship Id="rId357" Type="http://schemas.openxmlformats.org/officeDocument/2006/relationships/hyperlink" Target="http://internet.garant.ru/document/redirect/71296544/0" TargetMode="External"/><Relationship Id="rId1194" Type="http://schemas.openxmlformats.org/officeDocument/2006/relationships/hyperlink" Target="http://internet.garant.ru/document/redirect/12188083/302011" TargetMode="External"/><Relationship Id="rId2038" Type="http://schemas.openxmlformats.org/officeDocument/2006/relationships/hyperlink" Target="http://internet.garant.ru/document/redirect/12188083/0" TargetMode="External"/><Relationship Id="rId217" Type="http://schemas.openxmlformats.org/officeDocument/2006/relationships/hyperlink" Target="http://internet.garant.ru/document/redirect/10105800/42" TargetMode="External"/><Relationship Id="rId564" Type="http://schemas.openxmlformats.org/officeDocument/2006/relationships/hyperlink" Target="http://internet.garant.ru/document/redirect/12128809/16" TargetMode="External"/><Relationship Id="rId771" Type="http://schemas.openxmlformats.org/officeDocument/2006/relationships/hyperlink" Target="http://internet.garant.ru/document/redirect/12148517/23010249" TargetMode="External"/><Relationship Id="rId869" Type="http://schemas.openxmlformats.org/officeDocument/2006/relationships/hyperlink" Target="http://internet.garant.ru/document/redirect/12188083/22" TargetMode="External"/><Relationship Id="rId1499" Type="http://schemas.openxmlformats.org/officeDocument/2006/relationships/hyperlink" Target="http://internet.garant.ru/document/redirect/70353464/0" TargetMode="External"/><Relationship Id="rId2245" Type="http://schemas.openxmlformats.org/officeDocument/2006/relationships/hyperlink" Target="http://internet.garant.ru/document/redirect/5373641/1829" TargetMode="External"/><Relationship Id="rId424" Type="http://schemas.openxmlformats.org/officeDocument/2006/relationships/hyperlink" Target="http://internet.garant.ru/document/redirect/12188083/34" TargetMode="External"/><Relationship Id="rId631" Type="http://schemas.openxmlformats.org/officeDocument/2006/relationships/hyperlink" Target="http://internet.garant.ru/document/redirect/12188083/5" TargetMode="External"/><Relationship Id="rId729" Type="http://schemas.openxmlformats.org/officeDocument/2006/relationships/hyperlink" Target="http://internet.garant.ru/document/redirect/71296076/3000" TargetMode="External"/><Relationship Id="rId1054" Type="http://schemas.openxmlformats.org/officeDocument/2006/relationships/hyperlink" Target="http://internet.garant.ru/document/redirect/10900200/284301" TargetMode="External"/><Relationship Id="rId1261" Type="http://schemas.openxmlformats.org/officeDocument/2006/relationships/hyperlink" Target="http://internet.garant.ru/document/redirect/12148555/20111" TargetMode="External"/><Relationship Id="rId1359" Type="http://schemas.openxmlformats.org/officeDocument/2006/relationships/hyperlink" Target="http://internet.garant.ru/document/redirect/12188083/304019" TargetMode="External"/><Relationship Id="rId2105" Type="http://schemas.openxmlformats.org/officeDocument/2006/relationships/hyperlink" Target="http://internet.garant.ru/document/redirect/10108000/2004" TargetMode="External"/><Relationship Id="rId936" Type="http://schemas.openxmlformats.org/officeDocument/2006/relationships/hyperlink" Target="http://internet.garant.ru/document/redirect/12188083/3005" TargetMode="External"/><Relationship Id="rId1121" Type="http://schemas.openxmlformats.org/officeDocument/2006/relationships/hyperlink" Target="http://internet.garant.ru/document/redirect/12188083/3130" TargetMode="External"/><Relationship Id="rId1219" Type="http://schemas.openxmlformats.org/officeDocument/2006/relationships/hyperlink" Target="http://internet.garant.ru/document/redirect/12188083/302026" TargetMode="External"/><Relationship Id="rId1566" Type="http://schemas.openxmlformats.org/officeDocument/2006/relationships/hyperlink" Target="http://internet.garant.ru/document/redirect/70448722/0" TargetMode="External"/><Relationship Id="rId1773" Type="http://schemas.openxmlformats.org/officeDocument/2006/relationships/hyperlink" Target="http://internet.garant.ru/document/redirect/12188083/510" TargetMode="External"/><Relationship Id="rId1980" Type="http://schemas.openxmlformats.org/officeDocument/2006/relationships/hyperlink" Target="http://internet.garant.ru/document/redirect/12188083/51016" TargetMode="External"/><Relationship Id="rId65" Type="http://schemas.openxmlformats.org/officeDocument/2006/relationships/hyperlink" Target="http://internet.garant.ru/document/redirect/12164203/14" TargetMode="External"/><Relationship Id="rId1426" Type="http://schemas.openxmlformats.org/officeDocument/2006/relationships/hyperlink" Target="http://internet.garant.ru/document/redirect/70819336/1005" TargetMode="External"/><Relationship Id="rId1633" Type="http://schemas.openxmlformats.org/officeDocument/2006/relationships/hyperlink" Target="http://internet.garant.ru/document/redirect/194874/10" TargetMode="External"/><Relationship Id="rId1840" Type="http://schemas.openxmlformats.org/officeDocument/2006/relationships/hyperlink" Target="http://internet.garant.ru/document/redirect/71211020/0" TargetMode="External"/><Relationship Id="rId1700" Type="http://schemas.openxmlformats.org/officeDocument/2006/relationships/hyperlink" Target="http://internet.garant.ru/document/redirect/71292740/1000" TargetMode="External"/><Relationship Id="rId1938" Type="http://schemas.openxmlformats.org/officeDocument/2006/relationships/hyperlink" Target="http://internet.garant.ru/document/redirect/70353464/1049" TargetMode="External"/><Relationship Id="rId281" Type="http://schemas.openxmlformats.org/officeDocument/2006/relationships/hyperlink" Target="http://internet.garant.ru/document/redirect/71129194/0" TargetMode="External"/><Relationship Id="rId141" Type="http://schemas.openxmlformats.org/officeDocument/2006/relationships/hyperlink" Target="http://internet.garant.ru/document/redirect/12128965/2" TargetMode="External"/><Relationship Id="rId379" Type="http://schemas.openxmlformats.org/officeDocument/2006/relationships/hyperlink" Target="http://internet.garant.ru/document/redirect/10164072/0" TargetMode="External"/><Relationship Id="rId586" Type="http://schemas.openxmlformats.org/officeDocument/2006/relationships/hyperlink" Target="http://internet.garant.ru/document/redirect/12188083/12" TargetMode="External"/><Relationship Id="rId793" Type="http://schemas.openxmlformats.org/officeDocument/2006/relationships/hyperlink" Target="http://internet.garant.ru/document/redirect/12188083/0" TargetMode="External"/><Relationship Id="rId7" Type="http://schemas.openxmlformats.org/officeDocument/2006/relationships/hyperlink" Target="http://internet.garant.ru/document/redirect/77454805/0" TargetMode="External"/><Relationship Id="rId239" Type="http://schemas.openxmlformats.org/officeDocument/2006/relationships/hyperlink" Target="http://internet.garant.ru/document/redirect/12151291/6" TargetMode="External"/><Relationship Id="rId446" Type="http://schemas.openxmlformats.org/officeDocument/2006/relationships/hyperlink" Target="http://internet.garant.ru/document/redirect/12188083/82" TargetMode="External"/><Relationship Id="rId653" Type="http://schemas.openxmlformats.org/officeDocument/2006/relationships/hyperlink" Target="http://internet.garant.ru/document/redirect/71492106/63" TargetMode="External"/><Relationship Id="rId1076" Type="http://schemas.openxmlformats.org/officeDocument/2006/relationships/hyperlink" Target="http://internet.garant.ru/document/redirect/12188083/510" TargetMode="External"/><Relationship Id="rId1283" Type="http://schemas.openxmlformats.org/officeDocument/2006/relationships/hyperlink" Target="http://internet.garant.ru/document/redirect/12148517/407" TargetMode="External"/><Relationship Id="rId1490" Type="http://schemas.openxmlformats.org/officeDocument/2006/relationships/hyperlink" Target="http://internet.garant.ru/document/redirect/12184522/54" TargetMode="External"/><Relationship Id="rId2127" Type="http://schemas.openxmlformats.org/officeDocument/2006/relationships/hyperlink" Target="http://internet.garant.ru/document/redirect/12188083/3012" TargetMode="External"/><Relationship Id="rId306" Type="http://schemas.openxmlformats.org/officeDocument/2006/relationships/hyperlink" Target="http://internet.garant.ru/document/redirect/12125267/0" TargetMode="External"/><Relationship Id="rId860" Type="http://schemas.openxmlformats.org/officeDocument/2006/relationships/hyperlink" Target="http://internet.garant.ru/document/redirect/12148517/251" TargetMode="External"/><Relationship Id="rId958" Type="http://schemas.openxmlformats.org/officeDocument/2006/relationships/hyperlink" Target="http://internet.garant.ru/document/redirect/12188083/30062" TargetMode="External"/><Relationship Id="rId1143" Type="http://schemas.openxmlformats.org/officeDocument/2006/relationships/hyperlink" Target="http://internet.garant.ru/document/redirect/12138258/47" TargetMode="External"/><Relationship Id="rId1588" Type="http://schemas.openxmlformats.org/officeDocument/2006/relationships/hyperlink" Target="http://internet.garant.ru/document/redirect/12157441/0" TargetMode="External"/><Relationship Id="rId1795" Type="http://schemas.openxmlformats.org/officeDocument/2006/relationships/hyperlink" Target="http://internet.garant.ru/document/redirect/71652468/0" TargetMode="External"/><Relationship Id="rId87" Type="http://schemas.openxmlformats.org/officeDocument/2006/relationships/hyperlink" Target="http://internet.garant.ru/document/redirect/70103066/237" TargetMode="External"/><Relationship Id="rId513" Type="http://schemas.openxmlformats.org/officeDocument/2006/relationships/hyperlink" Target="http://internet.garant.ru/document/redirect/71871620/2" TargetMode="External"/><Relationship Id="rId720" Type="http://schemas.openxmlformats.org/officeDocument/2006/relationships/hyperlink" Target="http://internet.garant.ru/document/redirect/70353464/39" TargetMode="External"/><Relationship Id="rId818" Type="http://schemas.openxmlformats.org/officeDocument/2006/relationships/hyperlink" Target="http://internet.garant.ru/document/redirect/12148517/0" TargetMode="External"/><Relationship Id="rId1350" Type="http://schemas.openxmlformats.org/officeDocument/2006/relationships/hyperlink" Target="http://internet.garant.ru/document/redirect/12188083/304017" TargetMode="External"/><Relationship Id="rId1448" Type="http://schemas.openxmlformats.org/officeDocument/2006/relationships/hyperlink" Target="http://internet.garant.ru/document/redirect/12188083/305" TargetMode="External"/><Relationship Id="rId1655" Type="http://schemas.openxmlformats.org/officeDocument/2006/relationships/hyperlink" Target="http://internet.garant.ru/document/redirect/12129354/2024" TargetMode="External"/><Relationship Id="rId1003" Type="http://schemas.openxmlformats.org/officeDocument/2006/relationships/hyperlink" Target="http://internet.garant.ru/document/redirect/71296528/1000" TargetMode="External"/><Relationship Id="rId1210" Type="http://schemas.openxmlformats.org/officeDocument/2006/relationships/hyperlink" Target="http://internet.garant.ru/document/redirect/12188083/302020" TargetMode="External"/><Relationship Id="rId1308" Type="http://schemas.openxmlformats.org/officeDocument/2006/relationships/hyperlink" Target="http://internet.garant.ru/document/redirect/12136454/301" TargetMode="External"/><Relationship Id="rId1862" Type="http://schemas.openxmlformats.org/officeDocument/2006/relationships/hyperlink" Target="http://internet.garant.ru/document/redirect/70854588/0" TargetMode="External"/><Relationship Id="rId1515" Type="http://schemas.openxmlformats.org/officeDocument/2006/relationships/hyperlink" Target="http://internet.garant.ru/document/redirect/12188083/0" TargetMode="External"/><Relationship Id="rId1722" Type="http://schemas.openxmlformats.org/officeDocument/2006/relationships/hyperlink" Target="http://internet.garant.ru/document/redirect/70227594/1000" TargetMode="External"/><Relationship Id="rId14" Type="http://schemas.openxmlformats.org/officeDocument/2006/relationships/hyperlink" Target="http://internet.garant.ru/document/redirect/12188083/2" TargetMode="External"/><Relationship Id="rId2191" Type="http://schemas.openxmlformats.org/officeDocument/2006/relationships/hyperlink" Target="http://internet.garant.ru/document/redirect/12137054/0" TargetMode="External"/><Relationship Id="rId163" Type="http://schemas.openxmlformats.org/officeDocument/2006/relationships/hyperlink" Target="http://internet.garant.ru/document/redirect/12188083/13" TargetMode="External"/><Relationship Id="rId370" Type="http://schemas.openxmlformats.org/officeDocument/2006/relationships/hyperlink" Target="http://internet.garant.ru/document/redirect/10103000/0" TargetMode="External"/><Relationship Id="rId2051" Type="http://schemas.openxmlformats.org/officeDocument/2006/relationships/hyperlink" Target="http://internet.garant.ru/document/redirect/70819336/0" TargetMode="External"/><Relationship Id="rId230" Type="http://schemas.openxmlformats.org/officeDocument/2006/relationships/hyperlink" Target="http://internet.garant.ru/document/redirect/12138285/54" TargetMode="External"/><Relationship Id="rId468" Type="http://schemas.openxmlformats.org/officeDocument/2006/relationships/hyperlink" Target="http://internet.garant.ru/document/redirect/12148517/23010248" TargetMode="External"/><Relationship Id="rId675" Type="http://schemas.openxmlformats.org/officeDocument/2006/relationships/hyperlink" Target="http://internet.garant.ru/document/redirect/12188083/0" TargetMode="External"/><Relationship Id="rId882" Type="http://schemas.openxmlformats.org/officeDocument/2006/relationships/hyperlink" Target="http://internet.garant.ru/document/redirect/12188083/30062" TargetMode="External"/><Relationship Id="rId1098" Type="http://schemas.openxmlformats.org/officeDocument/2006/relationships/hyperlink" Target="http://internet.garant.ru/document/redirect/61550214/0" TargetMode="External"/><Relationship Id="rId2149" Type="http://schemas.openxmlformats.org/officeDocument/2006/relationships/hyperlink" Target="http://internet.garant.ru/document/redirect/70353464/0" TargetMode="External"/><Relationship Id="rId328" Type="http://schemas.openxmlformats.org/officeDocument/2006/relationships/hyperlink" Target="http://internet.garant.ru/document/redirect/70353464/1110" TargetMode="External"/><Relationship Id="rId535" Type="http://schemas.openxmlformats.org/officeDocument/2006/relationships/hyperlink" Target="http://internet.garant.ru/document/redirect/12188083/121" TargetMode="External"/><Relationship Id="rId742" Type="http://schemas.openxmlformats.org/officeDocument/2006/relationships/hyperlink" Target="http://internet.garant.ru/document/redirect/12154854/94" TargetMode="External"/><Relationship Id="rId1165" Type="http://schemas.openxmlformats.org/officeDocument/2006/relationships/hyperlink" Target="http://internet.garant.ru/document/redirect/12188083/3030" TargetMode="External"/><Relationship Id="rId1372" Type="http://schemas.openxmlformats.org/officeDocument/2006/relationships/hyperlink" Target="http://internet.garant.ru/document/redirect/12188083/304023" TargetMode="External"/><Relationship Id="rId2009" Type="http://schemas.openxmlformats.org/officeDocument/2006/relationships/hyperlink" Target="http://internet.garant.ru/document/redirect/12188083/0" TargetMode="External"/><Relationship Id="rId2216" Type="http://schemas.openxmlformats.org/officeDocument/2006/relationships/hyperlink" Target="http://internet.garant.ru/document/redirect/70353464/32" TargetMode="External"/><Relationship Id="rId602" Type="http://schemas.openxmlformats.org/officeDocument/2006/relationships/hyperlink" Target="http://internet.garant.ru/document/redirect/12188083/30320" TargetMode="External"/><Relationship Id="rId1025" Type="http://schemas.openxmlformats.org/officeDocument/2006/relationships/hyperlink" Target="http://internet.garant.ru/document/redirect/12188083/300011" TargetMode="External"/><Relationship Id="rId1232" Type="http://schemas.openxmlformats.org/officeDocument/2006/relationships/hyperlink" Target="http://internet.garant.ru/document/redirect/70353464/0" TargetMode="External"/><Relationship Id="rId1677" Type="http://schemas.openxmlformats.org/officeDocument/2006/relationships/hyperlink" Target="http://internet.garant.ru/document/redirect/70227594/0" TargetMode="External"/><Relationship Id="rId1884" Type="http://schemas.openxmlformats.org/officeDocument/2006/relationships/hyperlink" Target="http://internet.garant.ru/document/redirect/10900200/284301" TargetMode="External"/><Relationship Id="rId907" Type="http://schemas.openxmlformats.org/officeDocument/2006/relationships/hyperlink" Target="http://internet.garant.ru/document/redirect/12112604/78021" TargetMode="External"/><Relationship Id="rId1537" Type="http://schemas.openxmlformats.org/officeDocument/2006/relationships/hyperlink" Target="http://internet.garant.ru/document/redirect/12184522/54" TargetMode="External"/><Relationship Id="rId1744" Type="http://schemas.openxmlformats.org/officeDocument/2006/relationships/hyperlink" Target="http://internet.garant.ru/document/redirect/70396468/1000" TargetMode="External"/><Relationship Id="rId1951" Type="http://schemas.openxmlformats.org/officeDocument/2006/relationships/hyperlink" Target="http://internet.garant.ru/document/redirect/12127526/19801" TargetMode="External"/><Relationship Id="rId36" Type="http://schemas.openxmlformats.org/officeDocument/2006/relationships/hyperlink" Target="http://internet.garant.ru/document/redirect/12188083/0" TargetMode="External"/><Relationship Id="rId1604" Type="http://schemas.openxmlformats.org/officeDocument/2006/relationships/hyperlink" Target="http://internet.garant.ru/document/redirect/166045/0" TargetMode="External"/><Relationship Id="rId185" Type="http://schemas.openxmlformats.org/officeDocument/2006/relationships/hyperlink" Target="http://internet.garant.ru/document/redirect/12114068/0" TargetMode="External"/><Relationship Id="rId1811" Type="http://schemas.openxmlformats.org/officeDocument/2006/relationships/hyperlink" Target="http://internet.garant.ru/document/redirect/70819336/1021" TargetMode="External"/><Relationship Id="rId1909" Type="http://schemas.openxmlformats.org/officeDocument/2006/relationships/hyperlink" Target="http://internet.garant.ru/document/redirect/12188083/53" TargetMode="External"/><Relationship Id="rId392" Type="http://schemas.openxmlformats.org/officeDocument/2006/relationships/hyperlink" Target="http://internet.garant.ru/document/redirect/10103000/0" TargetMode="External"/><Relationship Id="rId697" Type="http://schemas.openxmlformats.org/officeDocument/2006/relationships/hyperlink" Target="http://internet.garant.ru/document/redirect/70353464/93118" TargetMode="External"/><Relationship Id="rId2073" Type="http://schemas.openxmlformats.org/officeDocument/2006/relationships/hyperlink" Target="http://internet.garant.ru/document/redirect/72158200/1000" TargetMode="External"/><Relationship Id="rId252" Type="http://schemas.openxmlformats.org/officeDocument/2006/relationships/hyperlink" Target="http://internet.garant.ru/document/redirect/71732782/303" TargetMode="External"/><Relationship Id="rId1187" Type="http://schemas.openxmlformats.org/officeDocument/2006/relationships/hyperlink" Target="http://internet.garant.ru/document/redirect/12188083/30209" TargetMode="External"/><Relationship Id="rId2140" Type="http://schemas.openxmlformats.org/officeDocument/2006/relationships/hyperlink" Target="http://internet.garant.ru/document/redirect/12148517/23010277" TargetMode="External"/><Relationship Id="rId112" Type="http://schemas.openxmlformats.org/officeDocument/2006/relationships/hyperlink" Target="http://internet.garant.ru/document/redirect/70353464/225" TargetMode="External"/><Relationship Id="rId557" Type="http://schemas.openxmlformats.org/officeDocument/2006/relationships/hyperlink" Target="http://internet.garant.ru/document/redirect/12188083/415" TargetMode="External"/><Relationship Id="rId764" Type="http://schemas.openxmlformats.org/officeDocument/2006/relationships/hyperlink" Target="http://internet.garant.ru/document/redirect/12127526/0" TargetMode="External"/><Relationship Id="rId971" Type="http://schemas.openxmlformats.org/officeDocument/2006/relationships/hyperlink" Target="http://internet.garant.ru/document/redirect/12188083/15" TargetMode="External"/><Relationship Id="rId1394" Type="http://schemas.openxmlformats.org/officeDocument/2006/relationships/hyperlink" Target="http://internet.garant.ru/document/redirect/71943112/15" TargetMode="External"/><Relationship Id="rId1699" Type="http://schemas.openxmlformats.org/officeDocument/2006/relationships/hyperlink" Target="http://internet.garant.ru/document/redirect/71500148/0" TargetMode="External"/><Relationship Id="rId2000" Type="http://schemas.openxmlformats.org/officeDocument/2006/relationships/hyperlink" Target="http://internet.garant.ru/document/redirect/71245420/0" TargetMode="External"/><Relationship Id="rId2238" Type="http://schemas.openxmlformats.org/officeDocument/2006/relationships/hyperlink" Target="http://internet.garant.ru/document/redirect/70227594/1000" TargetMode="External"/><Relationship Id="rId417" Type="http://schemas.openxmlformats.org/officeDocument/2006/relationships/hyperlink" Target="http://internet.garant.ru/document/redirect/12188083/0" TargetMode="External"/><Relationship Id="rId624" Type="http://schemas.openxmlformats.org/officeDocument/2006/relationships/hyperlink" Target="http://internet.garant.ru/document/redirect/70229396/1000" TargetMode="External"/><Relationship Id="rId831" Type="http://schemas.openxmlformats.org/officeDocument/2006/relationships/hyperlink" Target="http://internet.garant.ru/document/redirect/12148517/23010252" TargetMode="External"/><Relationship Id="rId1047" Type="http://schemas.openxmlformats.org/officeDocument/2006/relationships/hyperlink" Target="http://internet.garant.ru/document/redirect/10105879/72" TargetMode="External"/><Relationship Id="rId1254" Type="http://schemas.openxmlformats.org/officeDocument/2006/relationships/hyperlink" Target="http://internet.garant.ru/document/redirect/71990264/0" TargetMode="External"/><Relationship Id="rId1461" Type="http://schemas.openxmlformats.org/officeDocument/2006/relationships/hyperlink" Target="http://internet.garant.ru/document/redirect/71990264/2000" TargetMode="External"/><Relationship Id="rId929" Type="http://schemas.openxmlformats.org/officeDocument/2006/relationships/hyperlink" Target="http://internet.garant.ru/document/redirect/12123875/5" TargetMode="External"/><Relationship Id="rId1114" Type="http://schemas.openxmlformats.org/officeDocument/2006/relationships/hyperlink" Target="http://internet.garant.ru/document/redirect/12188083/0" TargetMode="External"/><Relationship Id="rId1321" Type="http://schemas.openxmlformats.org/officeDocument/2006/relationships/hyperlink" Target="http://internet.garant.ru/document/redirect/71968598/3000" TargetMode="External"/><Relationship Id="rId1559" Type="http://schemas.openxmlformats.org/officeDocument/2006/relationships/hyperlink" Target="http://internet.garant.ru/document/redirect/71237208/3" TargetMode="External"/><Relationship Id="rId1766" Type="http://schemas.openxmlformats.org/officeDocument/2006/relationships/hyperlink" Target="http://internet.garant.ru/document/redirect/70819336/1018" TargetMode="External"/><Relationship Id="rId1973" Type="http://schemas.openxmlformats.org/officeDocument/2006/relationships/hyperlink" Target="http://internet.garant.ru/document/redirect/12188083/3821" TargetMode="External"/><Relationship Id="rId58" Type="http://schemas.openxmlformats.org/officeDocument/2006/relationships/hyperlink" Target="http://internet.garant.ru/document/redirect/12164203/0" TargetMode="External"/><Relationship Id="rId1419" Type="http://schemas.openxmlformats.org/officeDocument/2006/relationships/hyperlink" Target="http://internet.garant.ru/document/redirect/10164072/422" TargetMode="External"/><Relationship Id="rId1626" Type="http://schemas.openxmlformats.org/officeDocument/2006/relationships/hyperlink" Target="http://internet.garant.ru/document/redirect/70227594/0" TargetMode="External"/><Relationship Id="rId1833" Type="http://schemas.openxmlformats.org/officeDocument/2006/relationships/hyperlink" Target="http://internet.garant.ru/document/redirect/70520988/1000" TargetMode="External"/><Relationship Id="rId1900" Type="http://schemas.openxmlformats.org/officeDocument/2006/relationships/hyperlink" Target="http://internet.garant.ru/document/redirect/12188083/0" TargetMode="External"/><Relationship Id="rId2095" Type="http://schemas.openxmlformats.org/officeDocument/2006/relationships/hyperlink" Target="http://internet.garant.ru/document/redirect/12125267/7325" TargetMode="External"/><Relationship Id="rId274" Type="http://schemas.openxmlformats.org/officeDocument/2006/relationships/hyperlink" Target="http://internet.garant.ru/document/redirect/12184415/100210" TargetMode="External"/><Relationship Id="rId481" Type="http://schemas.openxmlformats.org/officeDocument/2006/relationships/hyperlink" Target="http://internet.garant.ru/document/redirect/12188083/12" TargetMode="External"/><Relationship Id="rId2162" Type="http://schemas.openxmlformats.org/officeDocument/2006/relationships/hyperlink" Target="http://internet.garant.ru/document/redirect/12188083/0" TargetMode="External"/><Relationship Id="rId134" Type="http://schemas.openxmlformats.org/officeDocument/2006/relationships/hyperlink" Target="http://internet.garant.ru/document/redirect/70606338/0" TargetMode="External"/><Relationship Id="rId579" Type="http://schemas.openxmlformats.org/officeDocument/2006/relationships/hyperlink" Target="http://internet.garant.ru/document/redirect/12188083/31" TargetMode="External"/><Relationship Id="rId786" Type="http://schemas.openxmlformats.org/officeDocument/2006/relationships/hyperlink" Target="http://internet.garant.ru/document/redirect/70353464/0" TargetMode="External"/><Relationship Id="rId993" Type="http://schemas.openxmlformats.org/officeDocument/2006/relationships/hyperlink" Target="http://internet.garant.ru/document/redirect/70229396/0" TargetMode="External"/><Relationship Id="rId341" Type="http://schemas.openxmlformats.org/officeDocument/2006/relationships/hyperlink" Target="http://internet.garant.ru/document/redirect/12124624/3937" TargetMode="External"/><Relationship Id="rId439" Type="http://schemas.openxmlformats.org/officeDocument/2006/relationships/hyperlink" Target="http://internet.garant.ru/document/redirect/70640166/0" TargetMode="External"/><Relationship Id="rId646" Type="http://schemas.openxmlformats.org/officeDocument/2006/relationships/hyperlink" Target="http://internet.garant.ru/document/redirect/70353464/0" TargetMode="External"/><Relationship Id="rId1069" Type="http://schemas.openxmlformats.org/officeDocument/2006/relationships/hyperlink" Target="http://internet.garant.ru/document/redirect/12188083/351" TargetMode="External"/><Relationship Id="rId1276" Type="http://schemas.openxmlformats.org/officeDocument/2006/relationships/hyperlink" Target="http://internet.garant.ru/document/redirect/12188083/30308" TargetMode="External"/><Relationship Id="rId1483" Type="http://schemas.openxmlformats.org/officeDocument/2006/relationships/hyperlink" Target="http://internet.garant.ru/document/redirect/70192442/1000" TargetMode="External"/><Relationship Id="rId2022" Type="http://schemas.openxmlformats.org/officeDocument/2006/relationships/hyperlink" Target="http://internet.garant.ru/document/redirect/71358530/0" TargetMode="External"/><Relationship Id="rId201" Type="http://schemas.openxmlformats.org/officeDocument/2006/relationships/hyperlink" Target="http://internet.garant.ru/document/redirect/12128809/0" TargetMode="External"/><Relationship Id="rId506" Type="http://schemas.openxmlformats.org/officeDocument/2006/relationships/hyperlink" Target="http://internet.garant.ru/document/redirect/12188083/226" TargetMode="External"/><Relationship Id="rId853" Type="http://schemas.openxmlformats.org/officeDocument/2006/relationships/hyperlink" Target="http://internet.garant.ru/document/redirect/12148517/1701" TargetMode="External"/><Relationship Id="rId1136" Type="http://schemas.openxmlformats.org/officeDocument/2006/relationships/hyperlink" Target="http://internet.garant.ru/document/redirect/12158997/1000" TargetMode="External"/><Relationship Id="rId1690" Type="http://schemas.openxmlformats.org/officeDocument/2006/relationships/hyperlink" Target="http://internet.garant.ru/document/redirect/12188083/415" TargetMode="External"/><Relationship Id="rId1788" Type="http://schemas.openxmlformats.org/officeDocument/2006/relationships/hyperlink" Target="http://internet.garant.ru/document/redirect/70819336/1042" TargetMode="External"/><Relationship Id="rId1995" Type="http://schemas.openxmlformats.org/officeDocument/2006/relationships/hyperlink" Target="http://internet.garant.ru/document/redirect/70819336/0" TargetMode="External"/><Relationship Id="rId713" Type="http://schemas.openxmlformats.org/officeDocument/2006/relationships/hyperlink" Target="http://internet.garant.ru/document/redirect/10105879/3111" TargetMode="External"/><Relationship Id="rId920" Type="http://schemas.openxmlformats.org/officeDocument/2006/relationships/hyperlink" Target="http://internet.garant.ru/document/redirect/12188083/3004" TargetMode="External"/><Relationship Id="rId1343" Type="http://schemas.openxmlformats.org/officeDocument/2006/relationships/hyperlink" Target="http://internet.garant.ru/document/redirect/71978480/0" TargetMode="External"/><Relationship Id="rId1550" Type="http://schemas.openxmlformats.org/officeDocument/2006/relationships/hyperlink" Target="http://internet.garant.ru/document/redirect/70650730/0" TargetMode="External"/><Relationship Id="rId1648" Type="http://schemas.openxmlformats.org/officeDocument/2006/relationships/hyperlink" Target="http://internet.garant.ru/document/redirect/71108018/0" TargetMode="External"/><Relationship Id="rId1203" Type="http://schemas.openxmlformats.org/officeDocument/2006/relationships/hyperlink" Target="http://internet.garant.ru/document/redirect/70227594/1033" TargetMode="External"/><Relationship Id="rId1410" Type="http://schemas.openxmlformats.org/officeDocument/2006/relationships/hyperlink" Target="http://internet.garant.ru/document/redirect/72181420/0" TargetMode="External"/><Relationship Id="rId1508" Type="http://schemas.openxmlformats.org/officeDocument/2006/relationships/hyperlink" Target="http://internet.garant.ru/document/redirect/12188083/8" TargetMode="External"/><Relationship Id="rId1855" Type="http://schemas.openxmlformats.org/officeDocument/2006/relationships/hyperlink" Target="http://internet.garant.ru/document/redirect/70782736/1029" TargetMode="External"/><Relationship Id="rId1715" Type="http://schemas.openxmlformats.org/officeDocument/2006/relationships/hyperlink" Target="http://internet.garant.ru/document/redirect/70190038/1001" TargetMode="External"/><Relationship Id="rId1922" Type="http://schemas.openxmlformats.org/officeDocument/2006/relationships/hyperlink" Target="http://internet.garant.ru/document/redirect/70269170/1003" TargetMode="External"/><Relationship Id="rId296" Type="http://schemas.openxmlformats.org/officeDocument/2006/relationships/hyperlink" Target="http://internet.garant.ru/document/redirect/70291366/0" TargetMode="External"/><Relationship Id="rId2184" Type="http://schemas.openxmlformats.org/officeDocument/2006/relationships/hyperlink" Target="http://internet.garant.ru/document/redirect/70353464/0" TargetMode="External"/><Relationship Id="rId156" Type="http://schemas.openxmlformats.org/officeDocument/2006/relationships/hyperlink" Target="http://internet.garant.ru/document/redirect/12188083/211" TargetMode="External"/><Relationship Id="rId363" Type="http://schemas.openxmlformats.org/officeDocument/2006/relationships/hyperlink" Target="http://internet.garant.ru/document/redirect/10103000/0" TargetMode="External"/><Relationship Id="rId570" Type="http://schemas.openxmlformats.org/officeDocument/2006/relationships/hyperlink" Target="http://internet.garant.ru/document/redirect/12148517/408" TargetMode="External"/><Relationship Id="rId2044" Type="http://schemas.openxmlformats.org/officeDocument/2006/relationships/hyperlink" Target="http://internet.garant.ru/document/redirect/12188083/3822" TargetMode="External"/><Relationship Id="rId2251" Type="http://schemas.openxmlformats.org/officeDocument/2006/relationships/hyperlink" Target="http://internet.garant.ru/document/redirect/12188083/1241" TargetMode="External"/><Relationship Id="rId223" Type="http://schemas.openxmlformats.org/officeDocument/2006/relationships/hyperlink" Target="http://internet.garant.ru/document/redirect/12157441/35" TargetMode="External"/><Relationship Id="rId430" Type="http://schemas.openxmlformats.org/officeDocument/2006/relationships/hyperlink" Target="http://internet.garant.ru/document/redirect/12188083/221" TargetMode="External"/><Relationship Id="rId668" Type="http://schemas.openxmlformats.org/officeDocument/2006/relationships/hyperlink" Target="http://internet.garant.ru/document/redirect/12154854/4" TargetMode="External"/><Relationship Id="rId875" Type="http://schemas.openxmlformats.org/officeDocument/2006/relationships/hyperlink" Target="http://internet.garant.ru/document/redirect/185181/200075" TargetMode="External"/><Relationship Id="rId1060" Type="http://schemas.openxmlformats.org/officeDocument/2006/relationships/hyperlink" Target="http://internet.garant.ru/document/redirect/72032746/0" TargetMode="External"/><Relationship Id="rId1298" Type="http://schemas.openxmlformats.org/officeDocument/2006/relationships/hyperlink" Target="http://internet.garant.ru/document/redirect/12188083/30402" TargetMode="External"/><Relationship Id="rId2111" Type="http://schemas.openxmlformats.org/officeDocument/2006/relationships/hyperlink" Target="http://internet.garant.ru/document/redirect/12188083/310" TargetMode="External"/><Relationship Id="rId528" Type="http://schemas.openxmlformats.org/officeDocument/2006/relationships/hyperlink" Target="http://internet.garant.ru/document/redirect/12127578/10" TargetMode="External"/><Relationship Id="rId735" Type="http://schemas.openxmlformats.org/officeDocument/2006/relationships/hyperlink" Target="http://internet.garant.ru/document/redirect/71237208/2000" TargetMode="External"/><Relationship Id="rId942" Type="http://schemas.openxmlformats.org/officeDocument/2006/relationships/hyperlink" Target="http://internet.garant.ru/document/redirect/12188083/3006" TargetMode="External"/><Relationship Id="rId1158" Type="http://schemas.openxmlformats.org/officeDocument/2006/relationships/hyperlink" Target="http://internet.garant.ru/document/redirect/12164539/2000" TargetMode="External"/><Relationship Id="rId1365" Type="http://schemas.openxmlformats.org/officeDocument/2006/relationships/hyperlink" Target="http://internet.garant.ru/document/redirect/12188083/304019" TargetMode="External"/><Relationship Id="rId1572" Type="http://schemas.openxmlformats.org/officeDocument/2006/relationships/hyperlink" Target="http://internet.garant.ru/document/redirect/71245420/0" TargetMode="External"/><Relationship Id="rId2209" Type="http://schemas.openxmlformats.org/officeDocument/2006/relationships/hyperlink" Target="http://internet.garant.ru/document/redirect/70353464/31" TargetMode="External"/><Relationship Id="rId1018" Type="http://schemas.openxmlformats.org/officeDocument/2006/relationships/hyperlink" Target="http://internet.garant.ru/document/redirect/12188083/300011" TargetMode="External"/><Relationship Id="rId1225" Type="http://schemas.openxmlformats.org/officeDocument/2006/relationships/hyperlink" Target="http://internet.garant.ru/document/redirect/70192442/0" TargetMode="External"/><Relationship Id="rId1432" Type="http://schemas.openxmlformats.org/officeDocument/2006/relationships/hyperlink" Target="http://internet.garant.ru/document/redirect/70819336/2000" TargetMode="External"/><Relationship Id="rId1877" Type="http://schemas.openxmlformats.org/officeDocument/2006/relationships/hyperlink" Target="http://internet.garant.ru/document/redirect/12188083/415" TargetMode="External"/><Relationship Id="rId71" Type="http://schemas.openxmlformats.org/officeDocument/2006/relationships/hyperlink" Target="http://internet.garant.ru/document/redirect/12168315/0" TargetMode="External"/><Relationship Id="rId802" Type="http://schemas.openxmlformats.org/officeDocument/2006/relationships/hyperlink" Target="http://internet.garant.ru/document/redirect/12188083/4101" TargetMode="External"/><Relationship Id="rId1737" Type="http://schemas.openxmlformats.org/officeDocument/2006/relationships/hyperlink" Target="http://internet.garant.ru/document/redirect/12188083/0" TargetMode="External"/><Relationship Id="rId1944" Type="http://schemas.openxmlformats.org/officeDocument/2006/relationships/hyperlink" Target="http://internet.garant.ru/document/redirect/61293380/0" TargetMode="External"/><Relationship Id="rId29" Type="http://schemas.openxmlformats.org/officeDocument/2006/relationships/hyperlink" Target="http://internet.garant.ru/document/redirect/10103000/8" TargetMode="External"/><Relationship Id="rId178" Type="http://schemas.openxmlformats.org/officeDocument/2006/relationships/hyperlink" Target="http://internet.garant.ru/document/redirect/10164072/143" TargetMode="External"/><Relationship Id="rId1804" Type="http://schemas.openxmlformats.org/officeDocument/2006/relationships/hyperlink" Target="http://internet.garant.ru/document/redirect/70819336/1042" TargetMode="External"/><Relationship Id="rId385" Type="http://schemas.openxmlformats.org/officeDocument/2006/relationships/hyperlink" Target="http://internet.garant.ru/document/redirect/10103000/0" TargetMode="External"/><Relationship Id="rId592" Type="http://schemas.openxmlformats.org/officeDocument/2006/relationships/hyperlink" Target="http://internet.garant.ru/document/redirect/71144012/0" TargetMode="External"/><Relationship Id="rId2066" Type="http://schemas.openxmlformats.org/officeDocument/2006/relationships/hyperlink" Target="http://internet.garant.ru/document/redirect/70585834/0" TargetMode="External"/><Relationship Id="rId245" Type="http://schemas.openxmlformats.org/officeDocument/2006/relationships/hyperlink" Target="http://internet.garant.ru/document/redirect/136248/111" TargetMode="External"/><Relationship Id="rId452" Type="http://schemas.openxmlformats.org/officeDocument/2006/relationships/hyperlink" Target="http://internet.garant.ru/document/redirect/12188083/0" TargetMode="External"/><Relationship Id="rId897" Type="http://schemas.openxmlformats.org/officeDocument/2006/relationships/hyperlink" Target="http://internet.garant.ru/document/redirect/12188083/3003" TargetMode="External"/><Relationship Id="rId1082" Type="http://schemas.openxmlformats.org/officeDocument/2006/relationships/hyperlink" Target="http://internet.garant.ru/document/redirect/71341400/0" TargetMode="External"/><Relationship Id="rId2133" Type="http://schemas.openxmlformats.org/officeDocument/2006/relationships/hyperlink" Target="http://internet.garant.ru/document/redirect/12188083/310" TargetMode="External"/><Relationship Id="rId105" Type="http://schemas.openxmlformats.org/officeDocument/2006/relationships/hyperlink" Target="http://internet.garant.ru/document/redirect/10105879/921" TargetMode="External"/><Relationship Id="rId312" Type="http://schemas.openxmlformats.org/officeDocument/2006/relationships/hyperlink" Target="http://internet.garant.ru/document/redirect/12125268/7000" TargetMode="External"/><Relationship Id="rId757" Type="http://schemas.openxmlformats.org/officeDocument/2006/relationships/hyperlink" Target="http://internet.garant.ru/document/redirect/71237208/0" TargetMode="External"/><Relationship Id="rId964" Type="http://schemas.openxmlformats.org/officeDocument/2006/relationships/hyperlink" Target="http://internet.garant.ru/document/redirect/71296556/0" TargetMode="External"/><Relationship Id="rId1387" Type="http://schemas.openxmlformats.org/officeDocument/2006/relationships/hyperlink" Target="http://internet.garant.ru/document/redirect/12184522/0" TargetMode="External"/><Relationship Id="rId1594" Type="http://schemas.openxmlformats.org/officeDocument/2006/relationships/hyperlink" Target="http://internet.garant.ru/document/redirect/55171684/0" TargetMode="External"/><Relationship Id="rId2200" Type="http://schemas.openxmlformats.org/officeDocument/2006/relationships/hyperlink" Target="http://internet.garant.ru/document/redirect/70353464/0" TargetMode="External"/><Relationship Id="rId93" Type="http://schemas.openxmlformats.org/officeDocument/2006/relationships/hyperlink" Target="http://internet.garant.ru/document/redirect/190157/22" TargetMode="External"/><Relationship Id="rId617" Type="http://schemas.openxmlformats.org/officeDocument/2006/relationships/hyperlink" Target="http://internet.garant.ru/document/redirect/10164072/210203" TargetMode="External"/><Relationship Id="rId824" Type="http://schemas.openxmlformats.org/officeDocument/2006/relationships/hyperlink" Target="http://internet.garant.ru/document/redirect/12148517/409" TargetMode="External"/><Relationship Id="rId1247" Type="http://schemas.openxmlformats.org/officeDocument/2006/relationships/hyperlink" Target="http://internet.garant.ru/document/redirect/10164072/66300" TargetMode="External"/><Relationship Id="rId1454" Type="http://schemas.openxmlformats.org/officeDocument/2006/relationships/hyperlink" Target="http://internet.garant.ru/document/redirect/12188083/416" TargetMode="External"/><Relationship Id="rId1661" Type="http://schemas.openxmlformats.org/officeDocument/2006/relationships/hyperlink" Target="http://internet.garant.ru/document/redirect/12188083/0" TargetMode="External"/><Relationship Id="rId1899" Type="http://schemas.openxmlformats.org/officeDocument/2006/relationships/hyperlink" Target="http://internet.garant.ru/document/redirect/12188083/52" TargetMode="External"/><Relationship Id="rId1107" Type="http://schemas.openxmlformats.org/officeDocument/2006/relationships/hyperlink" Target="http://internet.garant.ru/document/redirect/12188083/0" TargetMode="External"/><Relationship Id="rId1314" Type="http://schemas.openxmlformats.org/officeDocument/2006/relationships/hyperlink" Target="http://internet.garant.ru/document/redirect/12188083/30409" TargetMode="External"/><Relationship Id="rId1521" Type="http://schemas.openxmlformats.org/officeDocument/2006/relationships/hyperlink" Target="http://internet.garant.ru/document/redirect/70229396/0" TargetMode="External"/><Relationship Id="rId1759" Type="http://schemas.openxmlformats.org/officeDocument/2006/relationships/hyperlink" Target="http://internet.garant.ru/document/redirect/70819336/1005" TargetMode="External"/><Relationship Id="rId1966" Type="http://schemas.openxmlformats.org/officeDocument/2006/relationships/hyperlink" Target="http://internet.garant.ru/document/redirect/71237208/6" TargetMode="External"/><Relationship Id="rId1619" Type="http://schemas.openxmlformats.org/officeDocument/2006/relationships/hyperlink" Target="http://internet.garant.ru/document/redirect/70650730/0" TargetMode="External"/><Relationship Id="rId1826" Type="http://schemas.openxmlformats.org/officeDocument/2006/relationships/hyperlink" Target="http://internet.garant.ru/document/redirect/12188083/0" TargetMode="External"/><Relationship Id="rId20" Type="http://schemas.openxmlformats.org/officeDocument/2006/relationships/hyperlink" Target="http://internet.garant.ru/document/redirect/12188083/22" TargetMode="External"/><Relationship Id="rId2088" Type="http://schemas.openxmlformats.org/officeDocument/2006/relationships/hyperlink" Target="http://internet.garant.ru/document/redirect/12125267/1537" TargetMode="External"/><Relationship Id="rId267" Type="http://schemas.openxmlformats.org/officeDocument/2006/relationships/hyperlink" Target="http://internet.garant.ru/document/redirect/70103062/18" TargetMode="External"/><Relationship Id="rId474" Type="http://schemas.openxmlformats.org/officeDocument/2006/relationships/hyperlink" Target="http://internet.garant.ru/document/redirect/12188083/224" TargetMode="External"/><Relationship Id="rId2155" Type="http://schemas.openxmlformats.org/officeDocument/2006/relationships/image" Target="media/image2.emf"/><Relationship Id="rId127" Type="http://schemas.openxmlformats.org/officeDocument/2006/relationships/hyperlink" Target="http://internet.garant.ru/document/redirect/10164072/5821" TargetMode="External"/><Relationship Id="rId681" Type="http://schemas.openxmlformats.org/officeDocument/2006/relationships/hyperlink" Target="http://internet.garant.ru/document/redirect/12154854/0" TargetMode="External"/><Relationship Id="rId779" Type="http://schemas.openxmlformats.org/officeDocument/2006/relationships/hyperlink" Target="http://internet.garant.ru/document/redirect/12188083/300110" TargetMode="External"/><Relationship Id="rId986" Type="http://schemas.openxmlformats.org/officeDocument/2006/relationships/hyperlink" Target="http://internet.garant.ru/document/redirect/10102673/7" TargetMode="External"/><Relationship Id="rId334" Type="http://schemas.openxmlformats.org/officeDocument/2006/relationships/hyperlink" Target="http://internet.garant.ru/document/redirect/70353464/44" TargetMode="External"/><Relationship Id="rId541" Type="http://schemas.openxmlformats.org/officeDocument/2006/relationships/hyperlink" Target="http://internet.garant.ru/document/redirect/70227594/1012" TargetMode="External"/><Relationship Id="rId639" Type="http://schemas.openxmlformats.org/officeDocument/2006/relationships/hyperlink" Target="http://internet.garant.ru/document/redirect/12188083/0" TargetMode="External"/><Relationship Id="rId1171" Type="http://schemas.openxmlformats.org/officeDocument/2006/relationships/hyperlink" Target="http://internet.garant.ru/document/redirect/12188083/30203" TargetMode="External"/><Relationship Id="rId1269" Type="http://schemas.openxmlformats.org/officeDocument/2006/relationships/hyperlink" Target="http://internet.garant.ru/document/redirect/12188083/30306" TargetMode="External"/><Relationship Id="rId1476" Type="http://schemas.openxmlformats.org/officeDocument/2006/relationships/hyperlink" Target="http://internet.garant.ru/document/redirect/71114588/0" TargetMode="External"/><Relationship Id="rId2015" Type="http://schemas.openxmlformats.org/officeDocument/2006/relationships/hyperlink" Target="http://internet.garant.ru/document/redirect/12188083/5105" TargetMode="External"/><Relationship Id="rId2222" Type="http://schemas.openxmlformats.org/officeDocument/2006/relationships/hyperlink" Target="http://internet.garant.ru/document/redirect/12188083/86" TargetMode="External"/><Relationship Id="rId401" Type="http://schemas.openxmlformats.org/officeDocument/2006/relationships/hyperlink" Target="http://internet.garant.ru/document/redirect/12188083/43" TargetMode="External"/><Relationship Id="rId846" Type="http://schemas.openxmlformats.org/officeDocument/2006/relationships/hyperlink" Target="http://internet.garant.ru/document/redirect/12188083/310" TargetMode="External"/><Relationship Id="rId1031" Type="http://schemas.openxmlformats.org/officeDocument/2006/relationships/hyperlink" Target="http://internet.garant.ru/document/redirect/12188083/3001" TargetMode="External"/><Relationship Id="rId1129" Type="http://schemas.openxmlformats.org/officeDocument/2006/relationships/hyperlink" Target="http://internet.garant.ru/document/redirect/10164072/0" TargetMode="External"/><Relationship Id="rId1683" Type="http://schemas.openxmlformats.org/officeDocument/2006/relationships/hyperlink" Target="http://internet.garant.ru/document/redirect/71362450/0" TargetMode="External"/><Relationship Id="rId1890" Type="http://schemas.openxmlformats.org/officeDocument/2006/relationships/hyperlink" Target="http://internet.garant.ru/document/redirect/70353464/965" TargetMode="External"/><Relationship Id="rId1988" Type="http://schemas.openxmlformats.org/officeDocument/2006/relationships/hyperlink" Target="http://internet.garant.ru/document/redirect/70819336/0" TargetMode="External"/><Relationship Id="rId706" Type="http://schemas.openxmlformats.org/officeDocument/2006/relationships/hyperlink" Target="http://internet.garant.ru/document/redirect/70353464/24" TargetMode="External"/><Relationship Id="rId913" Type="http://schemas.openxmlformats.org/officeDocument/2006/relationships/hyperlink" Target="http://internet.garant.ru/document/redirect/12168315/0" TargetMode="External"/><Relationship Id="rId1336" Type="http://schemas.openxmlformats.org/officeDocument/2006/relationships/hyperlink" Target="http://internet.garant.ru/document/redirect/12188083/304012" TargetMode="External"/><Relationship Id="rId1543" Type="http://schemas.openxmlformats.org/officeDocument/2006/relationships/hyperlink" Target="http://internet.garant.ru/document/redirect/70229396/10000" TargetMode="External"/><Relationship Id="rId1750" Type="http://schemas.openxmlformats.org/officeDocument/2006/relationships/hyperlink" Target="http://internet.garant.ru/document/redirect/12154854/401113" TargetMode="External"/><Relationship Id="rId42" Type="http://schemas.openxmlformats.org/officeDocument/2006/relationships/hyperlink" Target="http://internet.garant.ru/document/redirect/12164203/6" TargetMode="External"/><Relationship Id="rId1403" Type="http://schemas.openxmlformats.org/officeDocument/2006/relationships/hyperlink" Target="http://internet.garant.ru/document/redirect/70782736/1000" TargetMode="External"/><Relationship Id="rId1610" Type="http://schemas.openxmlformats.org/officeDocument/2006/relationships/hyperlink" Target="http://internet.garant.ru/document/redirect/71358530/1000" TargetMode="External"/><Relationship Id="rId1848" Type="http://schemas.openxmlformats.org/officeDocument/2006/relationships/hyperlink" Target="http://internet.garant.ru/document/redirect/12188083/0" TargetMode="External"/><Relationship Id="rId191" Type="http://schemas.openxmlformats.org/officeDocument/2006/relationships/hyperlink" Target="http://internet.garant.ru/document/redirect/70353464/0" TargetMode="External"/><Relationship Id="rId1708" Type="http://schemas.openxmlformats.org/officeDocument/2006/relationships/hyperlink" Target="http://internet.garant.ru/document/redirect/70190038/1000" TargetMode="External"/><Relationship Id="rId1915" Type="http://schemas.openxmlformats.org/officeDocument/2006/relationships/hyperlink" Target="http://internet.garant.ru/document/redirect/70353464/1041" TargetMode="External"/><Relationship Id="rId289" Type="http://schemas.openxmlformats.org/officeDocument/2006/relationships/hyperlink" Target="http://internet.garant.ru/document/redirect/12113492/4" TargetMode="External"/><Relationship Id="rId496" Type="http://schemas.openxmlformats.org/officeDocument/2006/relationships/hyperlink" Target="http://internet.garant.ru/document/redirect/70819336/0" TargetMode="External"/><Relationship Id="rId2177" Type="http://schemas.openxmlformats.org/officeDocument/2006/relationships/hyperlink" Target="http://internet.garant.ru/document/redirect/12188083/83" TargetMode="External"/><Relationship Id="rId149" Type="http://schemas.openxmlformats.org/officeDocument/2006/relationships/hyperlink" Target="http://internet.garant.ru/document/redirect/71583722/1000" TargetMode="External"/><Relationship Id="rId356" Type="http://schemas.openxmlformats.org/officeDocument/2006/relationships/hyperlink" Target="http://internet.garant.ru/document/redirect/71296544/1000" TargetMode="External"/><Relationship Id="rId563" Type="http://schemas.openxmlformats.org/officeDocument/2006/relationships/hyperlink" Target="http://internet.garant.ru/document/redirect/70229396/0" TargetMode="External"/><Relationship Id="rId770" Type="http://schemas.openxmlformats.org/officeDocument/2006/relationships/hyperlink" Target="http://internet.garant.ru/document/redirect/70353464/0" TargetMode="External"/><Relationship Id="rId1193" Type="http://schemas.openxmlformats.org/officeDocument/2006/relationships/hyperlink" Target="http://internet.garant.ru/document/redirect/12188083/302010" TargetMode="External"/><Relationship Id="rId2037" Type="http://schemas.openxmlformats.org/officeDocument/2006/relationships/hyperlink" Target="http://internet.garant.ru/document/redirect/70819336/0" TargetMode="External"/><Relationship Id="rId2244" Type="http://schemas.openxmlformats.org/officeDocument/2006/relationships/hyperlink" Target="http://internet.garant.ru/document/redirect/12184522/54" TargetMode="External"/><Relationship Id="rId216" Type="http://schemas.openxmlformats.org/officeDocument/2006/relationships/hyperlink" Target="http://internet.garant.ru/document/redirect/12164283/51" TargetMode="External"/><Relationship Id="rId423" Type="http://schemas.openxmlformats.org/officeDocument/2006/relationships/hyperlink" Target="http://internet.garant.ru/document/redirect/70353464/3" TargetMode="External"/><Relationship Id="rId868" Type="http://schemas.openxmlformats.org/officeDocument/2006/relationships/hyperlink" Target="http://internet.garant.ru/document/redirect/10164072/16605" TargetMode="External"/><Relationship Id="rId1053" Type="http://schemas.openxmlformats.org/officeDocument/2006/relationships/hyperlink" Target="http://internet.garant.ru/document/redirect/70353464/3" TargetMode="External"/><Relationship Id="rId1260" Type="http://schemas.openxmlformats.org/officeDocument/2006/relationships/hyperlink" Target="http://internet.garant.ru/document/redirect/12188083/30304" TargetMode="External"/><Relationship Id="rId1498" Type="http://schemas.openxmlformats.org/officeDocument/2006/relationships/hyperlink" Target="http://internet.garant.ru/document/redirect/5373641/1829" TargetMode="External"/><Relationship Id="rId2104" Type="http://schemas.openxmlformats.org/officeDocument/2006/relationships/hyperlink" Target="http://internet.garant.ru/document/redirect/10108000/20050" TargetMode="External"/><Relationship Id="rId630" Type="http://schemas.openxmlformats.org/officeDocument/2006/relationships/hyperlink" Target="http://internet.garant.ru/document/redirect/12188083/36" TargetMode="External"/><Relationship Id="rId728" Type="http://schemas.openxmlformats.org/officeDocument/2006/relationships/hyperlink" Target="http://internet.garant.ru/document/redirect/71296076/2000" TargetMode="External"/><Relationship Id="rId935" Type="http://schemas.openxmlformats.org/officeDocument/2006/relationships/hyperlink" Target="http://internet.garant.ru/document/redirect/71461340/0" TargetMode="External"/><Relationship Id="rId1358" Type="http://schemas.openxmlformats.org/officeDocument/2006/relationships/hyperlink" Target="http://internet.garant.ru/document/redirect/72731102/0" TargetMode="External"/><Relationship Id="rId1565" Type="http://schemas.openxmlformats.org/officeDocument/2006/relationships/hyperlink" Target="http://internet.garant.ru/document/redirect/70338860/0" TargetMode="External"/><Relationship Id="rId1772" Type="http://schemas.openxmlformats.org/officeDocument/2006/relationships/hyperlink" Target="http://internet.garant.ru/document/redirect/71358530/0" TargetMode="External"/><Relationship Id="rId64" Type="http://schemas.openxmlformats.org/officeDocument/2006/relationships/hyperlink" Target="http://internet.garant.ru/document/redirect/12164203/133" TargetMode="External"/><Relationship Id="rId1120" Type="http://schemas.openxmlformats.org/officeDocument/2006/relationships/hyperlink" Target="http://internet.garant.ru/document/redirect/71227636/0" TargetMode="External"/><Relationship Id="rId1218" Type="http://schemas.openxmlformats.org/officeDocument/2006/relationships/hyperlink" Target="http://internet.garant.ru/document/redirect/12188083/302025" TargetMode="External"/><Relationship Id="rId1425" Type="http://schemas.openxmlformats.org/officeDocument/2006/relationships/hyperlink" Target="http://internet.garant.ru/document/redirect/70819336/1000" TargetMode="External"/><Relationship Id="rId1632" Type="http://schemas.openxmlformats.org/officeDocument/2006/relationships/hyperlink" Target="http://internet.garant.ru/document/redirect/194874/1" TargetMode="External"/><Relationship Id="rId1937" Type="http://schemas.openxmlformats.org/officeDocument/2006/relationships/hyperlink" Target="http://internet.garant.ru/document/redirect/12188083/55" TargetMode="External"/><Relationship Id="rId2199" Type="http://schemas.openxmlformats.org/officeDocument/2006/relationships/hyperlink" Target="http://internet.garant.ru/document/redirect/70353464/0" TargetMode="External"/><Relationship Id="rId280" Type="http://schemas.openxmlformats.org/officeDocument/2006/relationships/hyperlink" Target="http://internet.garant.ru/document/redirect/71848836/0" TargetMode="External"/><Relationship Id="rId140" Type="http://schemas.openxmlformats.org/officeDocument/2006/relationships/hyperlink" Target="http://internet.garant.ru/document/redirect/70353464/9312" TargetMode="External"/><Relationship Id="rId378" Type="http://schemas.openxmlformats.org/officeDocument/2006/relationships/hyperlink" Target="http://internet.garant.ru/document/redirect/10164072/0" TargetMode="External"/><Relationship Id="rId585" Type="http://schemas.openxmlformats.org/officeDocument/2006/relationships/hyperlink" Target="http://internet.garant.ru/document/redirect/12154854/0" TargetMode="External"/><Relationship Id="rId792" Type="http://schemas.openxmlformats.org/officeDocument/2006/relationships/hyperlink" Target="http://internet.garant.ru/document/redirect/12148517/23010248" TargetMode="External"/><Relationship Id="rId2059" Type="http://schemas.openxmlformats.org/officeDocument/2006/relationships/hyperlink" Target="http://internet.garant.ru/document/redirect/12188083/0" TargetMode="External"/><Relationship Id="rId6" Type="http://schemas.openxmlformats.org/officeDocument/2006/relationships/endnotes" Target="endnotes.xml"/><Relationship Id="rId238" Type="http://schemas.openxmlformats.org/officeDocument/2006/relationships/hyperlink" Target="http://internet.garant.ru/document/redirect/12151312/7" TargetMode="External"/><Relationship Id="rId445" Type="http://schemas.openxmlformats.org/officeDocument/2006/relationships/hyperlink" Target="http://internet.garant.ru/document/redirect/12188083/223" TargetMode="External"/><Relationship Id="rId652" Type="http://schemas.openxmlformats.org/officeDocument/2006/relationships/hyperlink" Target="http://internet.garant.ru/document/redirect/71492106/65" TargetMode="External"/><Relationship Id="rId1075" Type="http://schemas.openxmlformats.org/officeDocument/2006/relationships/hyperlink" Target="http://internet.garant.ru/document/redirect/12188083/433" TargetMode="External"/><Relationship Id="rId1282" Type="http://schemas.openxmlformats.org/officeDocument/2006/relationships/hyperlink" Target="http://internet.garant.ru/document/redirect/12188083/0" TargetMode="External"/><Relationship Id="rId2126" Type="http://schemas.openxmlformats.org/officeDocument/2006/relationships/hyperlink" Target="http://internet.garant.ru/document/redirect/12188083/3104" TargetMode="External"/><Relationship Id="rId305" Type="http://schemas.openxmlformats.org/officeDocument/2006/relationships/hyperlink" Target="http://internet.garant.ru/document/redirect/12127405/0" TargetMode="External"/><Relationship Id="rId512" Type="http://schemas.openxmlformats.org/officeDocument/2006/relationships/hyperlink" Target="http://internet.garant.ru/document/redirect/10105879/721" TargetMode="External"/><Relationship Id="rId957" Type="http://schemas.openxmlformats.org/officeDocument/2006/relationships/hyperlink" Target="http://internet.garant.ru/document/redirect/71296528/1000" TargetMode="External"/><Relationship Id="rId1142" Type="http://schemas.openxmlformats.org/officeDocument/2006/relationships/hyperlink" Target="http://internet.garant.ru/document/redirect/2323557/2000" TargetMode="External"/><Relationship Id="rId1587" Type="http://schemas.openxmlformats.org/officeDocument/2006/relationships/hyperlink" Target="http://internet.garant.ru/document/redirect/12188083/44" TargetMode="External"/><Relationship Id="rId1794" Type="http://schemas.openxmlformats.org/officeDocument/2006/relationships/hyperlink" Target="http://internet.garant.ru/document/redirect/71592748/0" TargetMode="External"/><Relationship Id="rId86" Type="http://schemas.openxmlformats.org/officeDocument/2006/relationships/hyperlink" Target="http://internet.garant.ru/document/redirect/70103066/234" TargetMode="External"/><Relationship Id="rId817" Type="http://schemas.openxmlformats.org/officeDocument/2006/relationships/hyperlink" Target="http://internet.garant.ru/document/redirect/12148517/170102" TargetMode="External"/><Relationship Id="rId1002" Type="http://schemas.openxmlformats.org/officeDocument/2006/relationships/hyperlink" Target="http://internet.garant.ru/document/redirect/71296528/0" TargetMode="External"/><Relationship Id="rId1447" Type="http://schemas.openxmlformats.org/officeDocument/2006/relationships/hyperlink" Target="http://internet.garant.ru/document/redirect/72066282/52" TargetMode="External"/><Relationship Id="rId1654" Type="http://schemas.openxmlformats.org/officeDocument/2006/relationships/hyperlink" Target="http://internet.garant.ru/document/redirect/12129354/0" TargetMode="External"/><Relationship Id="rId1861" Type="http://schemas.openxmlformats.org/officeDocument/2006/relationships/hyperlink" Target="http://internet.garant.ru/document/redirect/70854588/1000" TargetMode="External"/><Relationship Id="rId1307" Type="http://schemas.openxmlformats.org/officeDocument/2006/relationships/hyperlink" Target="http://internet.garant.ru/document/redirect/12136454/0" TargetMode="External"/><Relationship Id="rId1514" Type="http://schemas.openxmlformats.org/officeDocument/2006/relationships/hyperlink" Target="http://internet.garant.ru/document/redirect/70353464/931" TargetMode="External"/><Relationship Id="rId1721" Type="http://schemas.openxmlformats.org/officeDocument/2006/relationships/hyperlink" Target="http://internet.garant.ru/document/redirect/70227594/0" TargetMode="External"/><Relationship Id="rId1959" Type="http://schemas.openxmlformats.org/officeDocument/2006/relationships/hyperlink" Target="http://internet.garant.ru/document/redirect/12188083/3822" TargetMode="External"/><Relationship Id="rId13" Type="http://schemas.openxmlformats.org/officeDocument/2006/relationships/hyperlink" Target="http://internet.garant.ru/document/redirect/12188083/12" TargetMode="External"/><Relationship Id="rId1819" Type="http://schemas.openxmlformats.org/officeDocument/2006/relationships/hyperlink" Target="http://internet.garant.ru/document/redirect/12188083/416" TargetMode="External"/><Relationship Id="rId2190" Type="http://schemas.openxmlformats.org/officeDocument/2006/relationships/hyperlink" Target="http://internet.garant.ru/document/redirect/12123875/1" TargetMode="External"/><Relationship Id="rId162" Type="http://schemas.openxmlformats.org/officeDocument/2006/relationships/hyperlink" Target="http://internet.garant.ru/document/redirect/12162765/43" TargetMode="External"/><Relationship Id="rId467" Type="http://schemas.openxmlformats.org/officeDocument/2006/relationships/hyperlink" Target="http://internet.garant.ru/document/redirect/12188083/0" TargetMode="External"/><Relationship Id="rId1097" Type="http://schemas.openxmlformats.org/officeDocument/2006/relationships/hyperlink" Target="http://internet.garant.ru/document/redirect/71665328/0" TargetMode="External"/><Relationship Id="rId2050" Type="http://schemas.openxmlformats.org/officeDocument/2006/relationships/hyperlink" Target="http://internet.garant.ru/document/redirect/12188083/0" TargetMode="External"/><Relationship Id="rId2148" Type="http://schemas.openxmlformats.org/officeDocument/2006/relationships/hyperlink" Target="http://internet.garant.ru/document/redirect/10164072/330" TargetMode="External"/><Relationship Id="rId674" Type="http://schemas.openxmlformats.org/officeDocument/2006/relationships/hyperlink" Target="http://internet.garant.ru/document/redirect/70819336/1000" TargetMode="External"/><Relationship Id="rId881" Type="http://schemas.openxmlformats.org/officeDocument/2006/relationships/hyperlink" Target="http://internet.garant.ru/document/redirect/71296544/1002" TargetMode="External"/><Relationship Id="rId979" Type="http://schemas.openxmlformats.org/officeDocument/2006/relationships/hyperlink" Target="http://internet.garant.ru/document/redirect/12188083/15" TargetMode="External"/><Relationship Id="rId327" Type="http://schemas.openxmlformats.org/officeDocument/2006/relationships/hyperlink" Target="http://internet.garant.ru/document/redirect/71129194/0" TargetMode="External"/><Relationship Id="rId534" Type="http://schemas.openxmlformats.org/officeDocument/2006/relationships/hyperlink" Target="http://internet.garant.ru/document/redirect/12188083/13" TargetMode="External"/><Relationship Id="rId741" Type="http://schemas.openxmlformats.org/officeDocument/2006/relationships/hyperlink" Target="http://internet.garant.ru/document/redirect/12154854/92" TargetMode="External"/><Relationship Id="rId839" Type="http://schemas.openxmlformats.org/officeDocument/2006/relationships/hyperlink" Target="http://internet.garant.ru/document/redirect/10164072/10" TargetMode="External"/><Relationship Id="rId1164" Type="http://schemas.openxmlformats.org/officeDocument/2006/relationships/hyperlink" Target="http://internet.garant.ru/document/redirect/12188083/3040" TargetMode="External"/><Relationship Id="rId1371" Type="http://schemas.openxmlformats.org/officeDocument/2006/relationships/hyperlink" Target="http://internet.garant.ru/document/redirect/70353464/6819" TargetMode="External"/><Relationship Id="rId1469" Type="http://schemas.openxmlformats.org/officeDocument/2006/relationships/hyperlink" Target="http://internet.garant.ru/document/redirect/71990264/0" TargetMode="External"/><Relationship Id="rId2008" Type="http://schemas.openxmlformats.org/officeDocument/2006/relationships/hyperlink" Target="http://internet.garant.ru/document/redirect/12188083/0" TargetMode="External"/><Relationship Id="rId2215" Type="http://schemas.openxmlformats.org/officeDocument/2006/relationships/hyperlink" Target="http://internet.garant.ru/document/redirect/12125267/1928" TargetMode="External"/><Relationship Id="rId601" Type="http://schemas.openxmlformats.org/officeDocument/2006/relationships/hyperlink" Target="http://internet.garant.ru/document/redirect/12188083/302022" TargetMode="External"/><Relationship Id="rId1024" Type="http://schemas.openxmlformats.org/officeDocument/2006/relationships/hyperlink" Target="http://internet.garant.ru/document/redirect/12123875/5" TargetMode="External"/><Relationship Id="rId1231" Type="http://schemas.openxmlformats.org/officeDocument/2006/relationships/hyperlink" Target="http://internet.garant.ru/document/redirect/70353464/4" TargetMode="External"/><Relationship Id="rId1676" Type="http://schemas.openxmlformats.org/officeDocument/2006/relationships/hyperlink" Target="http://internet.garant.ru/document/redirect/70227594/1009" TargetMode="External"/><Relationship Id="rId1883" Type="http://schemas.openxmlformats.org/officeDocument/2006/relationships/hyperlink" Target="http://internet.garant.ru/document/redirect/12188083/52" TargetMode="External"/><Relationship Id="rId906" Type="http://schemas.openxmlformats.org/officeDocument/2006/relationships/hyperlink" Target="http://internet.garant.ru/document/redirect/12188083/3003" TargetMode="External"/><Relationship Id="rId1329" Type="http://schemas.openxmlformats.org/officeDocument/2006/relationships/hyperlink" Target="http://internet.garant.ru/document/redirect/12125267/0" TargetMode="External"/><Relationship Id="rId1536" Type="http://schemas.openxmlformats.org/officeDocument/2006/relationships/hyperlink" Target="http://internet.garant.ru/document/redirect/70227594/1003" TargetMode="External"/><Relationship Id="rId1743" Type="http://schemas.openxmlformats.org/officeDocument/2006/relationships/hyperlink" Target="http://internet.garant.ru/document/redirect/70396468/0" TargetMode="External"/><Relationship Id="rId1950" Type="http://schemas.openxmlformats.org/officeDocument/2006/relationships/hyperlink" Target="http://internet.garant.ru/document/redirect/12148517/52" TargetMode="External"/><Relationship Id="rId35" Type="http://schemas.openxmlformats.org/officeDocument/2006/relationships/hyperlink" Target="http://internet.garant.ru/document/redirect/12148517/0" TargetMode="External"/><Relationship Id="rId1603" Type="http://schemas.openxmlformats.org/officeDocument/2006/relationships/hyperlink" Target="http://internet.garant.ru/document/redirect/166045/1000" TargetMode="External"/><Relationship Id="rId1810" Type="http://schemas.openxmlformats.org/officeDocument/2006/relationships/hyperlink" Target="http://internet.garant.ru/document/redirect/70819336/1042" TargetMode="External"/><Relationship Id="rId184" Type="http://schemas.openxmlformats.org/officeDocument/2006/relationships/hyperlink" Target="http://internet.garant.ru/document/redirect/12114068/1000" TargetMode="External"/><Relationship Id="rId391" Type="http://schemas.openxmlformats.org/officeDocument/2006/relationships/hyperlink" Target="http://internet.garant.ru/document/redirect/10103000/0" TargetMode="External"/><Relationship Id="rId1908" Type="http://schemas.openxmlformats.org/officeDocument/2006/relationships/hyperlink" Target="http://internet.garant.ru/document/redirect/10164072/450" TargetMode="External"/><Relationship Id="rId2072" Type="http://schemas.openxmlformats.org/officeDocument/2006/relationships/hyperlink" Target="http://internet.garant.ru/document/redirect/72158200/0" TargetMode="External"/><Relationship Id="rId251" Type="http://schemas.openxmlformats.org/officeDocument/2006/relationships/hyperlink" Target="http://internet.garant.ru/document/redirect/71433932/16" TargetMode="External"/><Relationship Id="rId489" Type="http://schemas.openxmlformats.org/officeDocument/2006/relationships/hyperlink" Target="http://internet.garant.ru/document/redirect/12188083/12" TargetMode="External"/><Relationship Id="rId696" Type="http://schemas.openxmlformats.org/officeDocument/2006/relationships/hyperlink" Target="http://internet.garant.ru/document/redirect/70353464/93112" TargetMode="External"/><Relationship Id="rId349" Type="http://schemas.openxmlformats.org/officeDocument/2006/relationships/hyperlink" Target="http://internet.garant.ru/document/redirect/12112509/51" TargetMode="External"/><Relationship Id="rId556" Type="http://schemas.openxmlformats.org/officeDocument/2006/relationships/hyperlink" Target="http://internet.garant.ru/document/redirect/12188083/416" TargetMode="External"/><Relationship Id="rId763" Type="http://schemas.openxmlformats.org/officeDocument/2006/relationships/hyperlink" Target="http://internet.garant.ru/document/redirect/70353464/0" TargetMode="External"/><Relationship Id="rId1186" Type="http://schemas.openxmlformats.org/officeDocument/2006/relationships/hyperlink" Target="http://internet.garant.ru/document/redirect/48816984/98" TargetMode="External"/><Relationship Id="rId1393" Type="http://schemas.openxmlformats.org/officeDocument/2006/relationships/hyperlink" Target="http://internet.garant.ru/document/redirect/12148517/23010252" TargetMode="External"/><Relationship Id="rId2237" Type="http://schemas.openxmlformats.org/officeDocument/2006/relationships/hyperlink" Target="http://internet.garant.ru/document/redirect/5373641/1829" TargetMode="External"/><Relationship Id="rId111" Type="http://schemas.openxmlformats.org/officeDocument/2006/relationships/hyperlink" Target="http://internet.garant.ru/document/redirect/12188083/0" TargetMode="External"/><Relationship Id="rId209" Type="http://schemas.openxmlformats.org/officeDocument/2006/relationships/hyperlink" Target="http://internet.garant.ru/document/redirect/70353464/3" TargetMode="External"/><Relationship Id="rId416" Type="http://schemas.openxmlformats.org/officeDocument/2006/relationships/hyperlink" Target="http://internet.garant.ru/document/redirect/12188083/23" TargetMode="External"/><Relationship Id="rId970" Type="http://schemas.openxmlformats.org/officeDocument/2006/relationships/hyperlink" Target="http://internet.garant.ru/document/redirect/71296480/0" TargetMode="External"/><Relationship Id="rId1046" Type="http://schemas.openxmlformats.org/officeDocument/2006/relationships/hyperlink" Target="http://internet.garant.ru/document/redirect/10105879/71" TargetMode="External"/><Relationship Id="rId1253" Type="http://schemas.openxmlformats.org/officeDocument/2006/relationships/hyperlink" Target="http://internet.garant.ru/document/redirect/71968598/4000" TargetMode="External"/><Relationship Id="rId1698" Type="http://schemas.openxmlformats.org/officeDocument/2006/relationships/hyperlink" Target="http://internet.garant.ru/document/redirect/71500148/1000" TargetMode="External"/><Relationship Id="rId623" Type="http://schemas.openxmlformats.org/officeDocument/2006/relationships/hyperlink" Target="http://internet.garant.ru/document/redirect/12188083/42" TargetMode="External"/><Relationship Id="rId830" Type="http://schemas.openxmlformats.org/officeDocument/2006/relationships/hyperlink" Target="http://internet.garant.ru/document/redirect/12188083/4109" TargetMode="External"/><Relationship Id="rId928" Type="http://schemas.openxmlformats.org/officeDocument/2006/relationships/hyperlink" Target="http://internet.garant.ru/document/redirect/12112604/2" TargetMode="External"/><Relationship Id="rId1460" Type="http://schemas.openxmlformats.org/officeDocument/2006/relationships/hyperlink" Target="http://internet.garant.ru/document/redirect/72138642/1000" TargetMode="External"/><Relationship Id="rId1558" Type="http://schemas.openxmlformats.org/officeDocument/2006/relationships/hyperlink" Target="http://internet.garant.ru/document/redirect/12188083/3821" TargetMode="External"/><Relationship Id="rId1765" Type="http://schemas.openxmlformats.org/officeDocument/2006/relationships/hyperlink" Target="http://internet.garant.ru/document/redirect/70819336/1011" TargetMode="External"/><Relationship Id="rId57" Type="http://schemas.openxmlformats.org/officeDocument/2006/relationships/hyperlink" Target="http://internet.garant.ru/document/redirect/71977694/1000" TargetMode="External"/><Relationship Id="rId1113" Type="http://schemas.openxmlformats.org/officeDocument/2006/relationships/hyperlink" Target="http://internet.garant.ru/document/redirect/12188083/0" TargetMode="External"/><Relationship Id="rId1320" Type="http://schemas.openxmlformats.org/officeDocument/2006/relationships/hyperlink" Target="http://internet.garant.ru/document/redirect/70353464/0" TargetMode="External"/><Relationship Id="rId1418" Type="http://schemas.openxmlformats.org/officeDocument/2006/relationships/hyperlink" Target="http://internet.garant.ru/document/redirect/12188083/0" TargetMode="External"/><Relationship Id="rId1972" Type="http://schemas.openxmlformats.org/officeDocument/2006/relationships/hyperlink" Target="http://internet.garant.ru/document/redirect/70819336/0" TargetMode="External"/><Relationship Id="rId1625" Type="http://schemas.openxmlformats.org/officeDocument/2006/relationships/hyperlink" Target="http://internet.garant.ru/document/redirect/12188083/0" TargetMode="External"/><Relationship Id="rId1832" Type="http://schemas.openxmlformats.org/officeDocument/2006/relationships/hyperlink" Target="http://internet.garant.ru/document/redirect/70520988/0" TargetMode="External"/><Relationship Id="rId2094" Type="http://schemas.openxmlformats.org/officeDocument/2006/relationships/hyperlink" Target="http://internet.garant.ru/document/redirect/12125267/729" TargetMode="External"/><Relationship Id="rId273" Type="http://schemas.openxmlformats.org/officeDocument/2006/relationships/hyperlink" Target="http://internet.garant.ru/document/redirect/185656/310" TargetMode="External"/><Relationship Id="rId480" Type="http://schemas.openxmlformats.org/officeDocument/2006/relationships/hyperlink" Target="http://internet.garant.ru/document/redirect/12188083/12" TargetMode="External"/><Relationship Id="rId2161" Type="http://schemas.openxmlformats.org/officeDocument/2006/relationships/hyperlink" Target="http://internet.garant.ru/document/redirect/10180094/200" TargetMode="External"/><Relationship Id="rId133" Type="http://schemas.openxmlformats.org/officeDocument/2006/relationships/hyperlink" Target="http://internet.garant.ru/document/redirect/12188083/23" TargetMode="External"/><Relationship Id="rId340" Type="http://schemas.openxmlformats.org/officeDocument/2006/relationships/hyperlink" Target="http://internet.garant.ru/document/redirect/70353464/995" TargetMode="External"/><Relationship Id="rId578" Type="http://schemas.openxmlformats.org/officeDocument/2006/relationships/hyperlink" Target="http://internet.garant.ru/document/redirect/12188083/0" TargetMode="External"/><Relationship Id="rId785" Type="http://schemas.openxmlformats.org/officeDocument/2006/relationships/hyperlink" Target="http://internet.garant.ru/document/redirect/12188083/0" TargetMode="External"/><Relationship Id="rId992" Type="http://schemas.openxmlformats.org/officeDocument/2006/relationships/hyperlink" Target="http://internet.garant.ru/document/redirect/71500148/1000" TargetMode="External"/><Relationship Id="rId2021" Type="http://schemas.openxmlformats.org/officeDocument/2006/relationships/hyperlink" Target="http://internet.garant.ru/document/redirect/12188083/12" TargetMode="External"/><Relationship Id="rId2259" Type="http://schemas.openxmlformats.org/officeDocument/2006/relationships/theme" Target="theme/theme1.xml"/><Relationship Id="rId200" Type="http://schemas.openxmlformats.org/officeDocument/2006/relationships/hyperlink" Target="http://internet.garant.ru/document/redirect/12125178/0" TargetMode="External"/><Relationship Id="rId438" Type="http://schemas.openxmlformats.org/officeDocument/2006/relationships/hyperlink" Target="http://internet.garant.ru/document/redirect/70640166/204" TargetMode="External"/><Relationship Id="rId645" Type="http://schemas.openxmlformats.org/officeDocument/2006/relationships/hyperlink" Target="http://internet.garant.ru/document/redirect/12188083/0" TargetMode="External"/><Relationship Id="rId852" Type="http://schemas.openxmlformats.org/officeDocument/2006/relationships/hyperlink" Target="http://internet.garant.ru/document/redirect/12148517/0" TargetMode="External"/><Relationship Id="rId1068" Type="http://schemas.openxmlformats.org/officeDocument/2006/relationships/hyperlink" Target="http://internet.garant.ru/document/redirect/70229396/1000" TargetMode="External"/><Relationship Id="rId1275" Type="http://schemas.openxmlformats.org/officeDocument/2006/relationships/hyperlink" Target="http://internet.garant.ru/document/redirect/12188083/30307" TargetMode="External"/><Relationship Id="rId1482" Type="http://schemas.openxmlformats.org/officeDocument/2006/relationships/hyperlink" Target="http://internet.garant.ru/document/redirect/70192442/23" TargetMode="External"/><Relationship Id="rId2119" Type="http://schemas.openxmlformats.org/officeDocument/2006/relationships/hyperlink" Target="http://internet.garant.ru/document/redirect/71990264/1000" TargetMode="External"/><Relationship Id="rId505" Type="http://schemas.openxmlformats.org/officeDocument/2006/relationships/hyperlink" Target="http://internet.garant.ru/document/redirect/12125268/112" TargetMode="External"/><Relationship Id="rId712" Type="http://schemas.openxmlformats.org/officeDocument/2006/relationships/hyperlink" Target="http://internet.garant.ru/document/redirect/70353464/931" TargetMode="External"/><Relationship Id="rId1135" Type="http://schemas.openxmlformats.org/officeDocument/2006/relationships/hyperlink" Target="http://internet.garant.ru/document/redirect/12158997/0" TargetMode="External"/><Relationship Id="rId1342" Type="http://schemas.openxmlformats.org/officeDocument/2006/relationships/hyperlink" Target="http://internet.garant.ru/document/redirect/12188083/304014" TargetMode="External"/><Relationship Id="rId1787" Type="http://schemas.openxmlformats.org/officeDocument/2006/relationships/hyperlink" Target="http://internet.garant.ru/document/redirect/70819336/101401" TargetMode="External"/><Relationship Id="rId1994" Type="http://schemas.openxmlformats.org/officeDocument/2006/relationships/hyperlink" Target="http://internet.garant.ru/document/redirect/70819336/2000" TargetMode="External"/><Relationship Id="rId79" Type="http://schemas.openxmlformats.org/officeDocument/2006/relationships/hyperlink" Target="http://internet.garant.ru/document/redirect/12121555/1000" TargetMode="External"/><Relationship Id="rId1202" Type="http://schemas.openxmlformats.org/officeDocument/2006/relationships/hyperlink" Target="http://internet.garant.ru/document/redirect/71321392/0" TargetMode="External"/><Relationship Id="rId1647" Type="http://schemas.openxmlformats.org/officeDocument/2006/relationships/hyperlink" Target="http://internet.garant.ru/document/redirect/12129354/4" TargetMode="External"/><Relationship Id="rId1854" Type="http://schemas.openxmlformats.org/officeDocument/2006/relationships/hyperlink" Target="http://internet.garant.ru/document/redirect/70782736/1032" TargetMode="External"/><Relationship Id="rId1507" Type="http://schemas.openxmlformats.org/officeDocument/2006/relationships/hyperlink" Target="http://internet.garant.ru/document/redirect/5373641/1829" TargetMode="External"/><Relationship Id="rId1714" Type="http://schemas.openxmlformats.org/officeDocument/2006/relationships/hyperlink" Target="http://internet.garant.ru/document/redirect/70190038/1000" TargetMode="External"/><Relationship Id="rId295" Type="http://schemas.openxmlformats.org/officeDocument/2006/relationships/hyperlink" Target="http://internet.garant.ru/document/redirect/70291366/301" TargetMode="External"/><Relationship Id="rId1921" Type="http://schemas.openxmlformats.org/officeDocument/2006/relationships/hyperlink" Target="http://internet.garant.ru/document/redirect/12188083/416" TargetMode="External"/><Relationship Id="rId2183" Type="http://schemas.openxmlformats.org/officeDocument/2006/relationships/hyperlink" Target="http://internet.garant.ru/document/redirect/12188083/84" TargetMode="External"/><Relationship Id="rId155" Type="http://schemas.openxmlformats.org/officeDocument/2006/relationships/hyperlink" Target="http://internet.garant.ru/document/redirect/70396468/0" TargetMode="External"/><Relationship Id="rId362" Type="http://schemas.openxmlformats.org/officeDocument/2006/relationships/hyperlink" Target="http://internet.garant.ru/document/redirect/12188083/23" TargetMode="External"/><Relationship Id="rId1297" Type="http://schemas.openxmlformats.org/officeDocument/2006/relationships/hyperlink" Target="http://internet.garant.ru/document/redirect/12188083/30401" TargetMode="External"/><Relationship Id="rId2043" Type="http://schemas.openxmlformats.org/officeDocument/2006/relationships/hyperlink" Target="http://internet.garant.ru/document/redirect/71237208/0" TargetMode="External"/><Relationship Id="rId2250" Type="http://schemas.openxmlformats.org/officeDocument/2006/relationships/hyperlink" Target="http://internet.garant.ru/document/redirect/12188083/813" TargetMode="External"/><Relationship Id="rId222" Type="http://schemas.openxmlformats.org/officeDocument/2006/relationships/hyperlink" Target="http://internet.garant.ru/document/redirect/12133717/25" TargetMode="External"/><Relationship Id="rId667" Type="http://schemas.openxmlformats.org/officeDocument/2006/relationships/hyperlink" Target="http://internet.garant.ru/document/redirect/12188083/12" TargetMode="External"/><Relationship Id="rId874" Type="http://schemas.openxmlformats.org/officeDocument/2006/relationships/hyperlink" Target="http://internet.garant.ru/document/redirect/185181/200072" TargetMode="External"/><Relationship Id="rId2110" Type="http://schemas.openxmlformats.org/officeDocument/2006/relationships/hyperlink" Target="http://internet.garant.ru/document/redirect/12188083/39" TargetMode="External"/><Relationship Id="rId527" Type="http://schemas.openxmlformats.org/officeDocument/2006/relationships/hyperlink" Target="http://internet.garant.ru/document/redirect/12123862/602" TargetMode="External"/><Relationship Id="rId734" Type="http://schemas.openxmlformats.org/officeDocument/2006/relationships/hyperlink" Target="http://internet.garant.ru/document/redirect/71237208/1000" TargetMode="External"/><Relationship Id="rId941" Type="http://schemas.openxmlformats.org/officeDocument/2006/relationships/hyperlink" Target="http://internet.garant.ru/document/redirect/71193026/0" TargetMode="External"/><Relationship Id="rId1157" Type="http://schemas.openxmlformats.org/officeDocument/2006/relationships/hyperlink" Target="http://internet.garant.ru/document/redirect/12164539/1000" TargetMode="External"/><Relationship Id="rId1364" Type="http://schemas.openxmlformats.org/officeDocument/2006/relationships/hyperlink" Target="http://internet.garant.ru/document/redirect/12188083/304021" TargetMode="External"/><Relationship Id="rId1571" Type="http://schemas.openxmlformats.org/officeDocument/2006/relationships/hyperlink" Target="http://internet.garant.ru/document/redirect/71245420/1" TargetMode="External"/><Relationship Id="rId2208" Type="http://schemas.openxmlformats.org/officeDocument/2006/relationships/hyperlink" Target="http://internet.garant.ru/document/redirect/70353464/931" TargetMode="External"/><Relationship Id="rId70" Type="http://schemas.openxmlformats.org/officeDocument/2006/relationships/hyperlink" Target="http://internet.garant.ru/document/redirect/10164072/52" TargetMode="External"/><Relationship Id="rId801" Type="http://schemas.openxmlformats.org/officeDocument/2006/relationships/hyperlink" Target="http://internet.garant.ru/document/redirect/12188083/0" TargetMode="External"/><Relationship Id="rId1017" Type="http://schemas.openxmlformats.org/officeDocument/2006/relationships/hyperlink" Target="http://internet.garant.ru/document/redirect/12188083/300011" TargetMode="External"/><Relationship Id="rId1224" Type="http://schemas.openxmlformats.org/officeDocument/2006/relationships/hyperlink" Target="http://internet.garant.ru/document/redirect/12188083/3040" TargetMode="External"/><Relationship Id="rId1431" Type="http://schemas.openxmlformats.org/officeDocument/2006/relationships/hyperlink" Target="http://internet.garant.ru/document/redirect/70819336/0" TargetMode="External"/><Relationship Id="rId1669" Type="http://schemas.openxmlformats.org/officeDocument/2006/relationships/hyperlink" Target="http://internet.garant.ru/document/redirect/70227594/0" TargetMode="External"/><Relationship Id="rId1876" Type="http://schemas.openxmlformats.org/officeDocument/2006/relationships/hyperlink" Target="http://internet.garant.ru/document/redirect/12188083/0" TargetMode="External"/><Relationship Id="rId1529" Type="http://schemas.openxmlformats.org/officeDocument/2006/relationships/hyperlink" Target="http://internet.garant.ru/document/redirect/70229396/10000" TargetMode="External"/><Relationship Id="rId1736" Type="http://schemas.openxmlformats.org/officeDocument/2006/relationships/hyperlink" Target="http://internet.garant.ru/document/redirect/12125267/4501" TargetMode="External"/><Relationship Id="rId1943" Type="http://schemas.openxmlformats.org/officeDocument/2006/relationships/hyperlink" Target="http://internet.garant.ru/document/redirect/55557712/0" TargetMode="External"/><Relationship Id="rId28" Type="http://schemas.openxmlformats.org/officeDocument/2006/relationships/hyperlink" Target="http://internet.garant.ru/document/redirect/12188083/11" TargetMode="External"/><Relationship Id="rId1803" Type="http://schemas.openxmlformats.org/officeDocument/2006/relationships/hyperlink" Target="http://internet.garant.ru/document/redirect/70819336/1020" TargetMode="External"/><Relationship Id="rId177" Type="http://schemas.openxmlformats.org/officeDocument/2006/relationships/hyperlink" Target="http://internet.garant.ru/document/redirect/10164072/149" TargetMode="External"/><Relationship Id="rId384" Type="http://schemas.openxmlformats.org/officeDocument/2006/relationships/hyperlink" Target="http://internet.garant.ru/document/redirect/10103000/0" TargetMode="External"/><Relationship Id="rId591" Type="http://schemas.openxmlformats.org/officeDocument/2006/relationships/hyperlink" Target="http://internet.garant.ru/document/redirect/12148517/1701" TargetMode="External"/><Relationship Id="rId2065" Type="http://schemas.openxmlformats.org/officeDocument/2006/relationships/hyperlink" Target="http://internet.garant.ru/document/redirect/70353464/100" TargetMode="External"/><Relationship Id="rId244" Type="http://schemas.openxmlformats.org/officeDocument/2006/relationships/hyperlink" Target="http://internet.garant.ru/document/redirect/12188234/9" TargetMode="External"/><Relationship Id="rId689" Type="http://schemas.openxmlformats.org/officeDocument/2006/relationships/hyperlink" Target="http://internet.garant.ru/document/redirect/12188083/4021" TargetMode="External"/><Relationship Id="rId896" Type="http://schemas.openxmlformats.org/officeDocument/2006/relationships/hyperlink" Target="http://internet.garant.ru/document/redirect/12188083/3003" TargetMode="External"/><Relationship Id="rId1081" Type="http://schemas.openxmlformats.org/officeDocument/2006/relationships/hyperlink" Target="http://internet.garant.ru/document/redirect/71245420/0" TargetMode="External"/><Relationship Id="rId451" Type="http://schemas.openxmlformats.org/officeDocument/2006/relationships/hyperlink" Target="http://internet.garant.ru/document/redirect/71144012/0" TargetMode="External"/><Relationship Id="rId549" Type="http://schemas.openxmlformats.org/officeDocument/2006/relationships/hyperlink" Target="http://internet.garant.ru/document/redirect/5373641/1829" TargetMode="External"/><Relationship Id="rId756" Type="http://schemas.openxmlformats.org/officeDocument/2006/relationships/hyperlink" Target="http://internet.garant.ru/document/redirect/12188083/12" TargetMode="External"/><Relationship Id="rId1179" Type="http://schemas.openxmlformats.org/officeDocument/2006/relationships/hyperlink" Target="http://internet.garant.ru/document/redirect/10164072/4013" TargetMode="External"/><Relationship Id="rId1386" Type="http://schemas.openxmlformats.org/officeDocument/2006/relationships/hyperlink" Target="http://internet.garant.ru/document/redirect/12188083/304028" TargetMode="External"/><Relationship Id="rId1593" Type="http://schemas.openxmlformats.org/officeDocument/2006/relationships/hyperlink" Target="http://internet.garant.ru/document/redirect/10105879/0" TargetMode="External"/><Relationship Id="rId2132" Type="http://schemas.openxmlformats.org/officeDocument/2006/relationships/hyperlink" Target="http://internet.garant.ru/document/redirect/71990264/0" TargetMode="External"/><Relationship Id="rId104" Type="http://schemas.openxmlformats.org/officeDocument/2006/relationships/hyperlink" Target="http://internet.garant.ru/document/redirect/12188083/41" TargetMode="External"/><Relationship Id="rId311" Type="http://schemas.openxmlformats.org/officeDocument/2006/relationships/hyperlink" Target="http://internet.garant.ru/document/redirect/70291366/841" TargetMode="External"/><Relationship Id="rId409" Type="http://schemas.openxmlformats.org/officeDocument/2006/relationships/hyperlink" Target="http://internet.garant.ru/document/redirect/12188083/23" TargetMode="External"/><Relationship Id="rId963" Type="http://schemas.openxmlformats.org/officeDocument/2006/relationships/hyperlink" Target="http://internet.garant.ru/document/redirect/12188083/15" TargetMode="External"/><Relationship Id="rId1039" Type="http://schemas.openxmlformats.org/officeDocument/2006/relationships/hyperlink" Target="http://internet.garant.ru/document/redirect/71296556/1000" TargetMode="External"/><Relationship Id="rId1246" Type="http://schemas.openxmlformats.org/officeDocument/2006/relationships/hyperlink" Target="http://internet.garant.ru/document/redirect/12109720/2000" TargetMode="External"/><Relationship Id="rId1898" Type="http://schemas.openxmlformats.org/officeDocument/2006/relationships/hyperlink" Target="http://internet.garant.ru/document/redirect/53876550/0" TargetMode="External"/><Relationship Id="rId92" Type="http://schemas.openxmlformats.org/officeDocument/2006/relationships/hyperlink" Target="http://internet.garant.ru/document/redirect/12112084/2481" TargetMode="External"/><Relationship Id="rId616" Type="http://schemas.openxmlformats.org/officeDocument/2006/relationships/hyperlink" Target="http://internet.garant.ru/document/redirect/10164072/17002" TargetMode="External"/><Relationship Id="rId823" Type="http://schemas.openxmlformats.org/officeDocument/2006/relationships/hyperlink" Target="http://internet.garant.ru/document/redirect/12148517/0" TargetMode="External"/><Relationship Id="rId1453" Type="http://schemas.openxmlformats.org/officeDocument/2006/relationships/hyperlink" Target="http://internet.garant.ru/document/redirect/12188083/30083" TargetMode="External"/><Relationship Id="rId1660" Type="http://schemas.openxmlformats.org/officeDocument/2006/relationships/hyperlink" Target="http://internet.garant.ru/document/redirect/70353464/0" TargetMode="External"/><Relationship Id="rId1758" Type="http://schemas.openxmlformats.org/officeDocument/2006/relationships/hyperlink" Target="http://internet.garant.ru/document/redirect/70819336/1000" TargetMode="External"/><Relationship Id="rId1106" Type="http://schemas.openxmlformats.org/officeDocument/2006/relationships/hyperlink" Target="http://internet.garant.ru/document/redirect/10164072/41228" TargetMode="External"/><Relationship Id="rId1313" Type="http://schemas.openxmlformats.org/officeDocument/2006/relationships/hyperlink" Target="http://internet.garant.ru/document/redirect/12188083/30408" TargetMode="External"/><Relationship Id="rId1520" Type="http://schemas.openxmlformats.org/officeDocument/2006/relationships/hyperlink" Target="http://internet.garant.ru/document/redirect/12188083/42" TargetMode="External"/><Relationship Id="rId1965" Type="http://schemas.openxmlformats.org/officeDocument/2006/relationships/hyperlink" Target="http://internet.garant.ru/document/redirect/71245420/1" TargetMode="External"/><Relationship Id="rId1618" Type="http://schemas.openxmlformats.org/officeDocument/2006/relationships/hyperlink" Target="http://internet.garant.ru/document/redirect/70227594/1902" TargetMode="External"/><Relationship Id="rId1825" Type="http://schemas.openxmlformats.org/officeDocument/2006/relationships/hyperlink" Target="http://internet.garant.ru/document/redirect/12184522/0" TargetMode="External"/><Relationship Id="rId199" Type="http://schemas.openxmlformats.org/officeDocument/2006/relationships/hyperlink" Target="http://internet.garant.ru/document/redirect/10104593/0" TargetMode="External"/><Relationship Id="rId2087" Type="http://schemas.openxmlformats.org/officeDocument/2006/relationships/hyperlink" Target="http://internet.garant.ru/document/redirect/12125267/14552" TargetMode="External"/><Relationship Id="rId266" Type="http://schemas.openxmlformats.org/officeDocument/2006/relationships/hyperlink" Target="http://internet.garant.ru/document/redirect/193263/17" TargetMode="External"/><Relationship Id="rId473" Type="http://schemas.openxmlformats.org/officeDocument/2006/relationships/hyperlink" Target="http://internet.garant.ru/document/redirect/12148517/0" TargetMode="External"/><Relationship Id="rId680" Type="http://schemas.openxmlformats.org/officeDocument/2006/relationships/hyperlink" Target="http://internet.garant.ru/document/redirect/12188083/416" TargetMode="External"/><Relationship Id="rId2154" Type="http://schemas.openxmlformats.org/officeDocument/2006/relationships/image" Target="media/image1.emf"/><Relationship Id="rId126" Type="http://schemas.openxmlformats.org/officeDocument/2006/relationships/hyperlink" Target="http://internet.garant.ru/document/redirect/10164072/582" TargetMode="External"/><Relationship Id="rId333" Type="http://schemas.openxmlformats.org/officeDocument/2006/relationships/hyperlink" Target="http://internet.garant.ru/document/redirect/70353464/41" TargetMode="External"/><Relationship Id="rId540" Type="http://schemas.openxmlformats.org/officeDocument/2006/relationships/hyperlink" Target="http://internet.garant.ru/document/redirect/70227594/0" TargetMode="External"/><Relationship Id="rId778" Type="http://schemas.openxmlformats.org/officeDocument/2006/relationships/hyperlink" Target="http://internet.garant.ru/document/redirect/12125505/15" TargetMode="External"/><Relationship Id="rId985" Type="http://schemas.openxmlformats.org/officeDocument/2006/relationships/hyperlink" Target="http://internet.garant.ru/document/redirect/10102673/5" TargetMode="External"/><Relationship Id="rId1170" Type="http://schemas.openxmlformats.org/officeDocument/2006/relationships/hyperlink" Target="http://internet.garant.ru/document/redirect/12188083/30202" TargetMode="External"/><Relationship Id="rId2014" Type="http://schemas.openxmlformats.org/officeDocument/2006/relationships/hyperlink" Target="http://internet.garant.ru/document/redirect/12117177/0" TargetMode="External"/><Relationship Id="rId2221" Type="http://schemas.openxmlformats.org/officeDocument/2006/relationships/hyperlink" Target="http://internet.garant.ru/document/redirect/10104442/0" TargetMode="External"/><Relationship Id="rId638" Type="http://schemas.openxmlformats.org/officeDocument/2006/relationships/hyperlink" Target="http://internet.garant.ru/document/redirect/12188083/37" TargetMode="External"/><Relationship Id="rId845" Type="http://schemas.openxmlformats.org/officeDocument/2006/relationships/hyperlink" Target="http://internet.garant.ru/document/redirect/12148517/23010248" TargetMode="External"/><Relationship Id="rId1030" Type="http://schemas.openxmlformats.org/officeDocument/2006/relationships/hyperlink" Target="http://internet.garant.ru/document/redirect/12188083/3001" TargetMode="External"/><Relationship Id="rId1268" Type="http://schemas.openxmlformats.org/officeDocument/2006/relationships/hyperlink" Target="http://internet.garant.ru/document/redirect/71974350/0" TargetMode="External"/><Relationship Id="rId1475" Type="http://schemas.openxmlformats.org/officeDocument/2006/relationships/hyperlink" Target="http://internet.garant.ru/document/redirect/71292740/1000" TargetMode="External"/><Relationship Id="rId1682" Type="http://schemas.openxmlformats.org/officeDocument/2006/relationships/hyperlink" Target="http://internet.garant.ru/document/redirect/12188083/0" TargetMode="External"/><Relationship Id="rId277" Type="http://schemas.openxmlformats.org/officeDocument/2006/relationships/hyperlink" Target="http://internet.garant.ru/document/redirect/70183216/4053" TargetMode="External"/><Relationship Id="rId400" Type="http://schemas.openxmlformats.org/officeDocument/2006/relationships/hyperlink" Target="http://internet.garant.ru/document/redirect/5373641/1829" TargetMode="External"/><Relationship Id="rId484" Type="http://schemas.openxmlformats.org/officeDocument/2006/relationships/hyperlink" Target="http://internet.garant.ru/document/redirect/12188083/12" TargetMode="External"/><Relationship Id="rId705" Type="http://schemas.openxmlformats.org/officeDocument/2006/relationships/hyperlink" Target="http://internet.garant.ru/document/redirect/70353464/93149" TargetMode="External"/><Relationship Id="rId1128" Type="http://schemas.openxmlformats.org/officeDocument/2006/relationships/hyperlink" Target="http://internet.garant.ru/document/redirect/12138258/1016" TargetMode="External"/><Relationship Id="rId1335" Type="http://schemas.openxmlformats.org/officeDocument/2006/relationships/hyperlink" Target="http://internet.garant.ru/document/redirect/71990264/1000" TargetMode="External"/><Relationship Id="rId1542" Type="http://schemas.openxmlformats.org/officeDocument/2006/relationships/hyperlink" Target="http://internet.garant.ru/document/redirect/70229396/10002" TargetMode="External"/><Relationship Id="rId1987" Type="http://schemas.openxmlformats.org/officeDocument/2006/relationships/hyperlink" Target="http://internet.garant.ru/document/redirect/70819336/1051" TargetMode="External"/><Relationship Id="rId2165" Type="http://schemas.openxmlformats.org/officeDocument/2006/relationships/hyperlink" Target="http://internet.garant.ru/document/redirect/10103000/1503" TargetMode="External"/><Relationship Id="rId137" Type="http://schemas.openxmlformats.org/officeDocument/2006/relationships/hyperlink" Target="http://internet.garant.ru/document/redirect/70353464/152" TargetMode="External"/><Relationship Id="rId344" Type="http://schemas.openxmlformats.org/officeDocument/2006/relationships/hyperlink" Target="http://internet.garant.ru/document/redirect/12112509/8211" TargetMode="External"/><Relationship Id="rId691" Type="http://schemas.openxmlformats.org/officeDocument/2006/relationships/hyperlink" Target="http://internet.garant.ru/document/redirect/70353464/22" TargetMode="External"/><Relationship Id="rId789" Type="http://schemas.openxmlformats.org/officeDocument/2006/relationships/hyperlink" Target="http://internet.garant.ru/document/redirect/12148517/23010248" TargetMode="External"/><Relationship Id="rId912" Type="http://schemas.openxmlformats.org/officeDocument/2006/relationships/hyperlink" Target="http://internet.garant.ru/document/redirect/70353464/1541" TargetMode="External"/><Relationship Id="rId996" Type="http://schemas.openxmlformats.org/officeDocument/2006/relationships/hyperlink" Target="http://internet.garant.ru/document/redirect/12188083/45" TargetMode="External"/><Relationship Id="rId1847" Type="http://schemas.openxmlformats.org/officeDocument/2006/relationships/hyperlink" Target="http://internet.garant.ru/document/redirect/70782736/1001" TargetMode="External"/><Relationship Id="rId2025" Type="http://schemas.openxmlformats.org/officeDocument/2006/relationships/hyperlink" Target="http://internet.garant.ru/document/redirect/70650730/0" TargetMode="External"/><Relationship Id="rId41" Type="http://schemas.openxmlformats.org/officeDocument/2006/relationships/hyperlink" Target="http://internet.garant.ru/document/redirect/12164203/5" TargetMode="External"/><Relationship Id="rId551" Type="http://schemas.openxmlformats.org/officeDocument/2006/relationships/hyperlink" Target="http://internet.garant.ru/document/redirect/70227594/0" TargetMode="External"/><Relationship Id="rId649" Type="http://schemas.openxmlformats.org/officeDocument/2006/relationships/hyperlink" Target="http://internet.garant.ru/document/redirect/12188083/38" TargetMode="External"/><Relationship Id="rId856" Type="http://schemas.openxmlformats.org/officeDocument/2006/relationships/hyperlink" Target="http://internet.garant.ru/document/redirect/12148517/170103" TargetMode="External"/><Relationship Id="rId1181" Type="http://schemas.openxmlformats.org/officeDocument/2006/relationships/hyperlink" Target="http://internet.garant.ru/document/redirect/71176718/0" TargetMode="External"/><Relationship Id="rId1279" Type="http://schemas.openxmlformats.org/officeDocument/2006/relationships/hyperlink" Target="http://internet.garant.ru/document/redirect/12188083/30309" TargetMode="External"/><Relationship Id="rId1402" Type="http://schemas.openxmlformats.org/officeDocument/2006/relationships/hyperlink" Target="http://internet.garant.ru/document/redirect/12188083/3121" TargetMode="External"/><Relationship Id="rId1486" Type="http://schemas.openxmlformats.org/officeDocument/2006/relationships/hyperlink" Target="http://internet.garant.ru/document/redirect/70353464/4" TargetMode="External"/><Relationship Id="rId1707" Type="http://schemas.openxmlformats.org/officeDocument/2006/relationships/hyperlink" Target="http://internet.garant.ru/document/redirect/71861062/0" TargetMode="External"/><Relationship Id="rId2232" Type="http://schemas.openxmlformats.org/officeDocument/2006/relationships/hyperlink" Target="http://internet.garant.ru/document/redirect/12188083/43" TargetMode="External"/><Relationship Id="rId190" Type="http://schemas.openxmlformats.org/officeDocument/2006/relationships/hyperlink" Target="http://internet.garant.ru/document/redirect/12191965/1" TargetMode="External"/><Relationship Id="rId204" Type="http://schemas.openxmlformats.org/officeDocument/2006/relationships/hyperlink" Target="http://internet.garant.ru/document/redirect/184566/0" TargetMode="External"/><Relationship Id="rId288" Type="http://schemas.openxmlformats.org/officeDocument/2006/relationships/hyperlink" Target="http://internet.garant.ru/document/redirect/12113492/3" TargetMode="External"/><Relationship Id="rId411" Type="http://schemas.openxmlformats.org/officeDocument/2006/relationships/hyperlink" Target="http://internet.garant.ru/document/redirect/70227594/1010" TargetMode="External"/><Relationship Id="rId509" Type="http://schemas.openxmlformats.org/officeDocument/2006/relationships/hyperlink" Target="http://internet.garant.ru/document/redirect/10105879/710" TargetMode="External"/><Relationship Id="rId1041" Type="http://schemas.openxmlformats.org/officeDocument/2006/relationships/hyperlink" Target="http://internet.garant.ru/document/redirect/71296480/1000" TargetMode="External"/><Relationship Id="rId1139" Type="http://schemas.openxmlformats.org/officeDocument/2006/relationships/hyperlink" Target="http://internet.garant.ru/document/redirect/12138258/1015" TargetMode="External"/><Relationship Id="rId1346" Type="http://schemas.openxmlformats.org/officeDocument/2006/relationships/hyperlink" Target="http://internet.garant.ru/document/redirect/12188083/304015" TargetMode="External"/><Relationship Id="rId1693" Type="http://schemas.openxmlformats.org/officeDocument/2006/relationships/hyperlink" Target="http://internet.garant.ru/document/redirect/10105548/1000" TargetMode="External"/><Relationship Id="rId1914" Type="http://schemas.openxmlformats.org/officeDocument/2006/relationships/hyperlink" Target="http://internet.garant.ru/document/redirect/70269170/4000" TargetMode="External"/><Relationship Id="rId1998" Type="http://schemas.openxmlformats.org/officeDocument/2006/relationships/hyperlink" Target="http://internet.garant.ru/document/redirect/12188083/5104" TargetMode="External"/><Relationship Id="rId495" Type="http://schemas.openxmlformats.org/officeDocument/2006/relationships/hyperlink" Target="http://internet.garant.ru/document/redirect/70819336/1019" TargetMode="External"/><Relationship Id="rId716" Type="http://schemas.openxmlformats.org/officeDocument/2006/relationships/hyperlink" Target="http://internet.garant.ru/document/redirect/70353464/31" TargetMode="External"/><Relationship Id="rId923" Type="http://schemas.openxmlformats.org/officeDocument/2006/relationships/hyperlink" Target="http://internet.garant.ru/document/redirect/72023456/2000" TargetMode="External"/><Relationship Id="rId1553" Type="http://schemas.openxmlformats.org/officeDocument/2006/relationships/hyperlink" Target="http://internet.garant.ru/document/redirect/70819336/0" TargetMode="External"/><Relationship Id="rId1760" Type="http://schemas.openxmlformats.org/officeDocument/2006/relationships/hyperlink" Target="http://internet.garant.ru/document/redirect/71473946/0" TargetMode="External"/><Relationship Id="rId1858" Type="http://schemas.openxmlformats.org/officeDocument/2006/relationships/hyperlink" Target="http://internet.garant.ru/document/redirect/70782736/1028" TargetMode="External"/><Relationship Id="rId2176" Type="http://schemas.openxmlformats.org/officeDocument/2006/relationships/hyperlink" Target="http://internet.garant.ru/document/redirect/12188083/0" TargetMode="External"/><Relationship Id="rId52" Type="http://schemas.openxmlformats.org/officeDocument/2006/relationships/hyperlink" Target="http://internet.garant.ru/document/redirect/71977694/0" TargetMode="External"/><Relationship Id="rId148" Type="http://schemas.openxmlformats.org/officeDocument/2006/relationships/hyperlink" Target="http://internet.garant.ru/document/redirect/185181/0" TargetMode="External"/><Relationship Id="rId355" Type="http://schemas.openxmlformats.org/officeDocument/2006/relationships/hyperlink" Target="http://internet.garant.ru/document/redirect/12114699/104" TargetMode="External"/><Relationship Id="rId562" Type="http://schemas.openxmlformats.org/officeDocument/2006/relationships/hyperlink" Target="http://internet.garant.ru/document/redirect/70229396/1000" TargetMode="External"/><Relationship Id="rId1192" Type="http://schemas.openxmlformats.org/officeDocument/2006/relationships/hyperlink" Target="http://internet.garant.ru/document/redirect/12188083/4" TargetMode="External"/><Relationship Id="rId1206" Type="http://schemas.openxmlformats.org/officeDocument/2006/relationships/hyperlink" Target="http://internet.garant.ru/document/redirect/12188083/302017" TargetMode="External"/><Relationship Id="rId1413" Type="http://schemas.openxmlformats.org/officeDocument/2006/relationships/hyperlink" Target="http://internet.garant.ru/document/redirect/12188083/22" TargetMode="External"/><Relationship Id="rId1620" Type="http://schemas.openxmlformats.org/officeDocument/2006/relationships/hyperlink" Target="http://internet.garant.ru/document/redirect/12188083/442" TargetMode="External"/><Relationship Id="rId2036" Type="http://schemas.openxmlformats.org/officeDocument/2006/relationships/hyperlink" Target="http://internet.garant.ru/document/redirect/70819336/2000" TargetMode="External"/><Relationship Id="rId2243" Type="http://schemas.openxmlformats.org/officeDocument/2006/relationships/hyperlink" Target="http://internet.garant.ru/document/redirect/12188083/0" TargetMode="External"/><Relationship Id="rId215" Type="http://schemas.openxmlformats.org/officeDocument/2006/relationships/hyperlink" Target="http://internet.garant.ru/document/redirect/12164283/103" TargetMode="External"/><Relationship Id="rId422" Type="http://schemas.openxmlformats.org/officeDocument/2006/relationships/hyperlink" Target="http://internet.garant.ru/document/redirect/12188083/22" TargetMode="External"/><Relationship Id="rId867" Type="http://schemas.openxmlformats.org/officeDocument/2006/relationships/hyperlink" Target="http://internet.garant.ru/document/redirect/10103000/5503" TargetMode="External"/><Relationship Id="rId1052" Type="http://schemas.openxmlformats.org/officeDocument/2006/relationships/hyperlink" Target="http://internet.garant.ru/document/redirect/70353464/15210" TargetMode="External"/><Relationship Id="rId1497" Type="http://schemas.openxmlformats.org/officeDocument/2006/relationships/hyperlink" Target="http://internet.garant.ru/document/redirect/70353464/0" TargetMode="External"/><Relationship Id="rId1718" Type="http://schemas.openxmlformats.org/officeDocument/2006/relationships/hyperlink" Target="http://internet.garant.ru/document/redirect/12188083/418" TargetMode="External"/><Relationship Id="rId1925" Type="http://schemas.openxmlformats.org/officeDocument/2006/relationships/hyperlink" Target="http://internet.garant.ru/document/redirect/12188083/416" TargetMode="External"/><Relationship Id="rId2103" Type="http://schemas.openxmlformats.org/officeDocument/2006/relationships/hyperlink" Target="http://internet.garant.ru/document/redirect/10108000/183" TargetMode="External"/><Relationship Id="rId299" Type="http://schemas.openxmlformats.org/officeDocument/2006/relationships/hyperlink" Target="http://internet.garant.ru/document/redirect/70291366/0" TargetMode="External"/><Relationship Id="rId727" Type="http://schemas.openxmlformats.org/officeDocument/2006/relationships/hyperlink" Target="http://internet.garant.ru/document/redirect/71296076/1000" TargetMode="External"/><Relationship Id="rId934" Type="http://schemas.openxmlformats.org/officeDocument/2006/relationships/hyperlink" Target="http://internet.garant.ru/document/redirect/71461340/1000" TargetMode="External"/><Relationship Id="rId1357" Type="http://schemas.openxmlformats.org/officeDocument/2006/relationships/hyperlink" Target="http://internet.garant.ru/document/redirect/72731102/1000" TargetMode="External"/><Relationship Id="rId1564" Type="http://schemas.openxmlformats.org/officeDocument/2006/relationships/hyperlink" Target="http://internet.garant.ru/document/redirect/70330286/0" TargetMode="External"/><Relationship Id="rId1771" Type="http://schemas.openxmlformats.org/officeDocument/2006/relationships/hyperlink" Target="http://internet.garant.ru/document/redirect/71358530/1000" TargetMode="External"/><Relationship Id="rId2187" Type="http://schemas.openxmlformats.org/officeDocument/2006/relationships/hyperlink" Target="http://internet.garant.ru/document/redirect/12188083/23" TargetMode="External"/><Relationship Id="rId63" Type="http://schemas.openxmlformats.org/officeDocument/2006/relationships/hyperlink" Target="http://internet.garant.ru/document/redirect/2563049/0" TargetMode="External"/><Relationship Id="rId159" Type="http://schemas.openxmlformats.org/officeDocument/2006/relationships/hyperlink" Target="http://internet.garant.ru/document/redirect/70830554/321" TargetMode="External"/><Relationship Id="rId366" Type="http://schemas.openxmlformats.org/officeDocument/2006/relationships/hyperlink" Target="http://internet.garant.ru/document/redirect/10103000/0" TargetMode="External"/><Relationship Id="rId573" Type="http://schemas.openxmlformats.org/officeDocument/2006/relationships/hyperlink" Target="http://internet.garant.ru/document/redirect/12148517/1701" TargetMode="External"/><Relationship Id="rId780" Type="http://schemas.openxmlformats.org/officeDocument/2006/relationships/hyperlink" Target="http://internet.garant.ru/document/redirect/12148517/23010250" TargetMode="External"/><Relationship Id="rId1217" Type="http://schemas.openxmlformats.org/officeDocument/2006/relationships/hyperlink" Target="http://internet.garant.ru/document/redirect/12188083/302025" TargetMode="External"/><Relationship Id="rId1424" Type="http://schemas.openxmlformats.org/officeDocument/2006/relationships/hyperlink" Target="http://internet.garant.ru/document/redirect/12188083/382" TargetMode="External"/><Relationship Id="rId1631" Type="http://schemas.openxmlformats.org/officeDocument/2006/relationships/hyperlink" Target="http://internet.garant.ru/document/redirect/12188083/47" TargetMode="External"/><Relationship Id="rId1869" Type="http://schemas.openxmlformats.org/officeDocument/2006/relationships/hyperlink" Target="http://internet.garant.ru/document/redirect/12184522/54" TargetMode="External"/><Relationship Id="rId2047" Type="http://schemas.openxmlformats.org/officeDocument/2006/relationships/hyperlink" Target="http://internet.garant.ru/document/redirect/70227594/0" TargetMode="External"/><Relationship Id="rId2254" Type="http://schemas.openxmlformats.org/officeDocument/2006/relationships/hyperlink" Target="http://internet.garant.ru/document/redirect/12128965/2" TargetMode="External"/><Relationship Id="rId226" Type="http://schemas.openxmlformats.org/officeDocument/2006/relationships/hyperlink" Target="http://internet.garant.ru/document/redirect/12154776/13" TargetMode="External"/><Relationship Id="rId433" Type="http://schemas.openxmlformats.org/officeDocument/2006/relationships/hyperlink" Target="http://internet.garant.ru/document/redirect/70980748/1000" TargetMode="External"/><Relationship Id="rId878" Type="http://schemas.openxmlformats.org/officeDocument/2006/relationships/hyperlink" Target="http://internet.garant.ru/document/redirect/12188083/3001" TargetMode="External"/><Relationship Id="rId1063" Type="http://schemas.openxmlformats.org/officeDocument/2006/relationships/hyperlink" Target="http://internet.garant.ru/document/redirect/72032746/1000" TargetMode="External"/><Relationship Id="rId1270" Type="http://schemas.openxmlformats.org/officeDocument/2006/relationships/hyperlink" Target="http://internet.garant.ru/document/redirect/12188083/30306" TargetMode="External"/><Relationship Id="rId1729" Type="http://schemas.openxmlformats.org/officeDocument/2006/relationships/hyperlink" Target="http://internet.garant.ru/document/redirect/12137879/1001" TargetMode="External"/><Relationship Id="rId1936" Type="http://schemas.openxmlformats.org/officeDocument/2006/relationships/hyperlink" Target="http://internet.garant.ru/document/redirect/5373641/1829" TargetMode="External"/><Relationship Id="rId2114" Type="http://schemas.openxmlformats.org/officeDocument/2006/relationships/hyperlink" Target="http://internet.garant.ru/document/redirect/70353464/0" TargetMode="External"/><Relationship Id="rId640" Type="http://schemas.openxmlformats.org/officeDocument/2006/relationships/hyperlink" Target="http://internet.garant.ru/document/redirect/70353464/0" TargetMode="External"/><Relationship Id="rId738" Type="http://schemas.openxmlformats.org/officeDocument/2006/relationships/hyperlink" Target="http://internet.garant.ru/document/redirect/12188083/3822" TargetMode="External"/><Relationship Id="rId945" Type="http://schemas.openxmlformats.org/officeDocument/2006/relationships/hyperlink" Target="http://internet.garant.ru/document/redirect/71152492/1001" TargetMode="External"/><Relationship Id="rId1368" Type="http://schemas.openxmlformats.org/officeDocument/2006/relationships/hyperlink" Target="http://internet.garant.ru/document/redirect/12188083/304022" TargetMode="External"/><Relationship Id="rId1575" Type="http://schemas.openxmlformats.org/officeDocument/2006/relationships/hyperlink" Target="http://internet.garant.ru/document/redirect/71358530/1000" TargetMode="External"/><Relationship Id="rId1782" Type="http://schemas.openxmlformats.org/officeDocument/2006/relationships/hyperlink" Target="http://internet.garant.ru/document/redirect/12154854/441" TargetMode="External"/><Relationship Id="rId2198" Type="http://schemas.openxmlformats.org/officeDocument/2006/relationships/hyperlink" Target="http://internet.garant.ru/document/redirect/12188083/851" TargetMode="External"/><Relationship Id="rId74" Type="http://schemas.openxmlformats.org/officeDocument/2006/relationships/hyperlink" Target="http://internet.garant.ru/document/redirect/10104442/0" TargetMode="External"/><Relationship Id="rId377" Type="http://schemas.openxmlformats.org/officeDocument/2006/relationships/hyperlink" Target="http://internet.garant.ru/document/redirect/10164072/0" TargetMode="External"/><Relationship Id="rId500" Type="http://schemas.openxmlformats.org/officeDocument/2006/relationships/hyperlink" Target="http://internet.garant.ru/document/redirect/12188083/3801" TargetMode="External"/><Relationship Id="rId584" Type="http://schemas.openxmlformats.org/officeDocument/2006/relationships/hyperlink" Target="http://internet.garant.ru/document/redirect/12188083/12" TargetMode="External"/><Relationship Id="rId805" Type="http://schemas.openxmlformats.org/officeDocument/2006/relationships/hyperlink" Target="http://internet.garant.ru/document/redirect/12188083/4109" TargetMode="External"/><Relationship Id="rId1130" Type="http://schemas.openxmlformats.org/officeDocument/2006/relationships/hyperlink" Target="http://internet.garant.ru/document/redirect/41918652/0" TargetMode="External"/><Relationship Id="rId1228" Type="http://schemas.openxmlformats.org/officeDocument/2006/relationships/hyperlink" Target="http://internet.garant.ru/document/redirect/12188083/30301" TargetMode="External"/><Relationship Id="rId1435" Type="http://schemas.openxmlformats.org/officeDocument/2006/relationships/hyperlink" Target="http://internet.garant.ru/document/redirect/71358530/0" TargetMode="External"/><Relationship Id="rId2058" Type="http://schemas.openxmlformats.org/officeDocument/2006/relationships/hyperlink" Target="http://internet.garant.ru/document/redirect/12177515/0" TargetMode="External"/><Relationship Id="rId5" Type="http://schemas.openxmlformats.org/officeDocument/2006/relationships/footnotes" Target="footnotes.xml"/><Relationship Id="rId237" Type="http://schemas.openxmlformats.org/officeDocument/2006/relationships/hyperlink" Target="http://internet.garant.ru/document/redirect/12151312/6" TargetMode="External"/><Relationship Id="rId791" Type="http://schemas.openxmlformats.org/officeDocument/2006/relationships/hyperlink" Target="http://internet.garant.ru/document/redirect/12188083/3013" TargetMode="External"/><Relationship Id="rId889" Type="http://schemas.openxmlformats.org/officeDocument/2006/relationships/hyperlink" Target="http://internet.garant.ru/document/redirect/70353464/0" TargetMode="External"/><Relationship Id="rId1074" Type="http://schemas.openxmlformats.org/officeDocument/2006/relationships/hyperlink" Target="http://internet.garant.ru/document/redirect/12188083/432" TargetMode="External"/><Relationship Id="rId1642" Type="http://schemas.openxmlformats.org/officeDocument/2006/relationships/hyperlink" Target="http://internet.garant.ru/document/redirect/12188083/410" TargetMode="External"/><Relationship Id="rId1947" Type="http://schemas.openxmlformats.org/officeDocument/2006/relationships/hyperlink" Target="http://internet.garant.ru/document/redirect/12188083/56" TargetMode="External"/><Relationship Id="rId444" Type="http://schemas.openxmlformats.org/officeDocument/2006/relationships/hyperlink" Target="http://internet.garant.ru/document/redirect/47077858/0" TargetMode="External"/><Relationship Id="rId651" Type="http://schemas.openxmlformats.org/officeDocument/2006/relationships/hyperlink" Target="http://internet.garant.ru/document/redirect/71492106/64" TargetMode="External"/><Relationship Id="rId749" Type="http://schemas.openxmlformats.org/officeDocument/2006/relationships/hyperlink" Target="http://internet.garant.ru/document/redirect/12188083/0" TargetMode="External"/><Relationship Id="rId1281" Type="http://schemas.openxmlformats.org/officeDocument/2006/relationships/hyperlink" Target="http://internet.garant.ru/document/redirect/12148517/1701" TargetMode="External"/><Relationship Id="rId1379" Type="http://schemas.openxmlformats.org/officeDocument/2006/relationships/hyperlink" Target="http://internet.garant.ru/document/redirect/12188083/304025" TargetMode="External"/><Relationship Id="rId1502" Type="http://schemas.openxmlformats.org/officeDocument/2006/relationships/hyperlink" Target="http://internet.garant.ru/document/redirect/71296222/90" TargetMode="External"/><Relationship Id="rId1586" Type="http://schemas.openxmlformats.org/officeDocument/2006/relationships/hyperlink" Target="http://internet.garant.ru/document/redirect/70819336/0" TargetMode="External"/><Relationship Id="rId1807" Type="http://schemas.openxmlformats.org/officeDocument/2006/relationships/hyperlink" Target="http://internet.garant.ru/document/redirect/71403766/0" TargetMode="External"/><Relationship Id="rId2125" Type="http://schemas.openxmlformats.org/officeDocument/2006/relationships/hyperlink" Target="http://internet.garant.ru/document/redirect/12188083/3101" TargetMode="External"/><Relationship Id="rId290" Type="http://schemas.openxmlformats.org/officeDocument/2006/relationships/hyperlink" Target="http://internet.garant.ru/document/redirect/12187279/0" TargetMode="External"/><Relationship Id="rId304" Type="http://schemas.openxmlformats.org/officeDocument/2006/relationships/hyperlink" Target="http://internet.garant.ru/document/redirect/70291366/623" TargetMode="External"/><Relationship Id="rId388" Type="http://schemas.openxmlformats.org/officeDocument/2006/relationships/hyperlink" Target="http://internet.garant.ru/document/redirect/10103000/0" TargetMode="External"/><Relationship Id="rId511" Type="http://schemas.openxmlformats.org/officeDocument/2006/relationships/hyperlink" Target="http://internet.garant.ru/document/redirect/70135080/0" TargetMode="External"/><Relationship Id="rId609" Type="http://schemas.openxmlformats.org/officeDocument/2006/relationships/hyperlink" Target="http://internet.garant.ru/document/redirect/70192442/1000" TargetMode="External"/><Relationship Id="rId956" Type="http://schemas.openxmlformats.org/officeDocument/2006/relationships/hyperlink" Target="http://internet.garant.ru/document/redirect/71296528/0" TargetMode="External"/><Relationship Id="rId1141" Type="http://schemas.openxmlformats.org/officeDocument/2006/relationships/hyperlink" Target="http://internet.garant.ru/document/redirect/2323557/1000" TargetMode="External"/><Relationship Id="rId1239" Type="http://schemas.openxmlformats.org/officeDocument/2006/relationships/hyperlink" Target="http://internet.garant.ru/document/redirect/71323656/1000" TargetMode="External"/><Relationship Id="rId1793" Type="http://schemas.openxmlformats.org/officeDocument/2006/relationships/hyperlink" Target="http://internet.garant.ru/document/redirect/77705762/1014011" TargetMode="External"/><Relationship Id="rId2069" Type="http://schemas.openxmlformats.org/officeDocument/2006/relationships/hyperlink" Target="http://internet.garant.ru/document/redirect/72100894/0" TargetMode="External"/><Relationship Id="rId85" Type="http://schemas.openxmlformats.org/officeDocument/2006/relationships/hyperlink" Target="http://internet.garant.ru/document/redirect/70103066/239" TargetMode="External"/><Relationship Id="rId150" Type="http://schemas.openxmlformats.org/officeDocument/2006/relationships/hyperlink" Target="http://internet.garant.ru/document/redirect/71583722/0" TargetMode="External"/><Relationship Id="rId595" Type="http://schemas.openxmlformats.org/officeDocument/2006/relationships/hyperlink" Target="http://internet.garant.ru/document/redirect/12188083/3361" TargetMode="External"/><Relationship Id="rId816" Type="http://schemas.openxmlformats.org/officeDocument/2006/relationships/hyperlink" Target="http://internet.garant.ru/document/redirect/12188083/0" TargetMode="External"/><Relationship Id="rId1001" Type="http://schemas.openxmlformats.org/officeDocument/2006/relationships/hyperlink" Target="http://internet.garant.ru/document/redirect/71296480/0" TargetMode="External"/><Relationship Id="rId1446" Type="http://schemas.openxmlformats.org/officeDocument/2006/relationships/hyperlink" Target="http://internet.garant.ru/document/redirect/72066282/51" TargetMode="External"/><Relationship Id="rId1653" Type="http://schemas.openxmlformats.org/officeDocument/2006/relationships/hyperlink" Target="http://internet.garant.ru/document/redirect/71108018/214" TargetMode="External"/><Relationship Id="rId1860" Type="http://schemas.openxmlformats.org/officeDocument/2006/relationships/hyperlink" Target="http://internet.garant.ru/document/redirect/12184522/54" TargetMode="External"/><Relationship Id="rId248" Type="http://schemas.openxmlformats.org/officeDocument/2006/relationships/hyperlink" Target="http://internet.garant.ru/document/redirect/183523/35" TargetMode="External"/><Relationship Id="rId455" Type="http://schemas.openxmlformats.org/officeDocument/2006/relationships/hyperlink" Target="http://internet.garant.ru/document/redirect/12148517/0" TargetMode="External"/><Relationship Id="rId662" Type="http://schemas.openxmlformats.org/officeDocument/2006/relationships/hyperlink" Target="http://internet.garant.ru/document/redirect/12188083/12" TargetMode="External"/><Relationship Id="rId1085" Type="http://schemas.openxmlformats.org/officeDocument/2006/relationships/hyperlink" Target="http://internet.garant.ru/document/redirect/70625994/0" TargetMode="External"/><Relationship Id="rId1292" Type="http://schemas.openxmlformats.org/officeDocument/2006/relationships/hyperlink" Target="http://internet.garant.ru/document/redirect/12148517/23010248" TargetMode="External"/><Relationship Id="rId1306" Type="http://schemas.openxmlformats.org/officeDocument/2006/relationships/hyperlink" Target="http://internet.garant.ru/document/redirect/12188083/30405" TargetMode="External"/><Relationship Id="rId1513" Type="http://schemas.openxmlformats.org/officeDocument/2006/relationships/hyperlink" Target="http://internet.garant.ru/document/redirect/12188083/0" TargetMode="External"/><Relationship Id="rId1720" Type="http://schemas.openxmlformats.org/officeDocument/2006/relationships/hyperlink" Target="http://internet.garant.ru/document/redirect/71323824/1000" TargetMode="External"/><Relationship Id="rId1958" Type="http://schemas.openxmlformats.org/officeDocument/2006/relationships/hyperlink" Target="http://internet.garant.ru/document/redirect/12188083/5101" TargetMode="External"/><Relationship Id="rId2136" Type="http://schemas.openxmlformats.org/officeDocument/2006/relationships/hyperlink" Target="http://internet.garant.ru/document/redirect/12148517/23010277" TargetMode="External"/><Relationship Id="rId12" Type="http://schemas.openxmlformats.org/officeDocument/2006/relationships/hyperlink" Target="http://internet.garant.ru/document/redirect/71762628/0" TargetMode="External"/><Relationship Id="rId108" Type="http://schemas.openxmlformats.org/officeDocument/2006/relationships/hyperlink" Target="http://internet.garant.ru/document/redirect/12188083/0" TargetMode="External"/><Relationship Id="rId315" Type="http://schemas.openxmlformats.org/officeDocument/2006/relationships/hyperlink" Target="http://internet.garant.ru/document/redirect/12188083/1412" TargetMode="External"/><Relationship Id="rId522" Type="http://schemas.openxmlformats.org/officeDocument/2006/relationships/hyperlink" Target="http://internet.garant.ru/document/redirect/10105712/0" TargetMode="External"/><Relationship Id="rId967" Type="http://schemas.openxmlformats.org/officeDocument/2006/relationships/hyperlink" Target="http://internet.garant.ru/document/redirect/12188083/30062" TargetMode="External"/><Relationship Id="rId1152" Type="http://schemas.openxmlformats.org/officeDocument/2006/relationships/hyperlink" Target="http://internet.garant.ru/document/redirect/71733106/7" TargetMode="External"/><Relationship Id="rId1597" Type="http://schemas.openxmlformats.org/officeDocument/2006/relationships/hyperlink" Target="http://internet.garant.ru/document/redirect/55171684/1000" TargetMode="External"/><Relationship Id="rId1818" Type="http://schemas.openxmlformats.org/officeDocument/2006/relationships/hyperlink" Target="http://internet.garant.ru/document/redirect/70229396/0" TargetMode="External"/><Relationship Id="rId2203" Type="http://schemas.openxmlformats.org/officeDocument/2006/relationships/hyperlink" Target="http://internet.garant.ru/document/redirect/70353464/0" TargetMode="External"/><Relationship Id="rId96" Type="http://schemas.openxmlformats.org/officeDocument/2006/relationships/hyperlink" Target="http://internet.garant.ru/document/redirect/10164072/125" TargetMode="External"/><Relationship Id="rId161" Type="http://schemas.openxmlformats.org/officeDocument/2006/relationships/hyperlink" Target="http://internet.garant.ru/document/redirect/70830554/325" TargetMode="External"/><Relationship Id="rId399" Type="http://schemas.openxmlformats.org/officeDocument/2006/relationships/hyperlink" Target="http://internet.garant.ru/document/redirect/12188083/0" TargetMode="External"/><Relationship Id="rId827" Type="http://schemas.openxmlformats.org/officeDocument/2006/relationships/hyperlink" Target="http://internet.garant.ru/document/redirect/12148517/1705" TargetMode="External"/><Relationship Id="rId1012" Type="http://schemas.openxmlformats.org/officeDocument/2006/relationships/hyperlink" Target="http://internet.garant.ru/document/redirect/71296528/1000" TargetMode="External"/><Relationship Id="rId1457" Type="http://schemas.openxmlformats.org/officeDocument/2006/relationships/hyperlink" Target="http://internet.garant.ru/document/redirect/12188083/3053" TargetMode="External"/><Relationship Id="rId1664" Type="http://schemas.openxmlformats.org/officeDocument/2006/relationships/hyperlink" Target="http://internet.garant.ru/document/redirect/12188083/0" TargetMode="External"/><Relationship Id="rId1871" Type="http://schemas.openxmlformats.org/officeDocument/2006/relationships/hyperlink" Target="http://internet.garant.ru/document/redirect/70850260/1000" TargetMode="External"/><Relationship Id="rId259" Type="http://schemas.openxmlformats.org/officeDocument/2006/relationships/hyperlink" Target="http://internet.garant.ru/document/redirect/12177506/5" TargetMode="External"/><Relationship Id="rId466" Type="http://schemas.openxmlformats.org/officeDocument/2006/relationships/hyperlink" Target="http://internet.garant.ru/document/redirect/12148517/23010248" TargetMode="External"/><Relationship Id="rId673" Type="http://schemas.openxmlformats.org/officeDocument/2006/relationships/hyperlink" Target="http://internet.garant.ru/document/redirect/70819336/1000" TargetMode="External"/><Relationship Id="rId880" Type="http://schemas.openxmlformats.org/officeDocument/2006/relationships/hyperlink" Target="http://internet.garant.ru/document/redirect/12114699/102" TargetMode="External"/><Relationship Id="rId1096" Type="http://schemas.openxmlformats.org/officeDocument/2006/relationships/hyperlink" Target="http://internet.garant.ru/document/redirect/1790777/28" TargetMode="External"/><Relationship Id="rId1317" Type="http://schemas.openxmlformats.org/officeDocument/2006/relationships/hyperlink" Target="http://internet.garant.ru/document/redirect/71968590/1000" TargetMode="External"/><Relationship Id="rId1524" Type="http://schemas.openxmlformats.org/officeDocument/2006/relationships/hyperlink" Target="http://internet.garant.ru/document/redirect/70229396/1001" TargetMode="External"/><Relationship Id="rId1731" Type="http://schemas.openxmlformats.org/officeDocument/2006/relationships/hyperlink" Target="http://internet.garant.ru/document/redirect/12188083/419" TargetMode="External"/><Relationship Id="rId1969" Type="http://schemas.openxmlformats.org/officeDocument/2006/relationships/hyperlink" Target="http://internet.garant.ru/document/redirect/70819336/1051" TargetMode="External"/><Relationship Id="rId2147" Type="http://schemas.openxmlformats.org/officeDocument/2006/relationships/hyperlink" Target="http://internet.garant.ru/document/redirect/12125267/73203" TargetMode="External"/><Relationship Id="rId23" Type="http://schemas.openxmlformats.org/officeDocument/2006/relationships/hyperlink" Target="http://internet.garant.ru/document/redirect/12188083/122" TargetMode="External"/><Relationship Id="rId119" Type="http://schemas.openxmlformats.org/officeDocument/2006/relationships/hyperlink" Target="http://internet.garant.ru/document/redirect/71144012/0" TargetMode="External"/><Relationship Id="rId326" Type="http://schemas.openxmlformats.org/officeDocument/2006/relationships/hyperlink" Target="http://internet.garant.ru/document/redirect/10164072/5503" TargetMode="External"/><Relationship Id="rId533" Type="http://schemas.openxmlformats.org/officeDocument/2006/relationships/hyperlink" Target="http://internet.garant.ru/document/redirect/12188083/121" TargetMode="External"/><Relationship Id="rId978" Type="http://schemas.openxmlformats.org/officeDocument/2006/relationships/hyperlink" Target="http://internet.garant.ru/document/redirect/12188083/15" TargetMode="External"/><Relationship Id="rId1163" Type="http://schemas.openxmlformats.org/officeDocument/2006/relationships/hyperlink" Target="http://internet.garant.ru/document/redirect/12188083/3030" TargetMode="External"/><Relationship Id="rId1370" Type="http://schemas.openxmlformats.org/officeDocument/2006/relationships/hyperlink" Target="http://internet.garant.ru/document/redirect/12188083/304042" TargetMode="External"/><Relationship Id="rId1829" Type="http://schemas.openxmlformats.org/officeDocument/2006/relationships/hyperlink" Target="http://internet.garant.ru/document/redirect/70353464/4" TargetMode="External"/><Relationship Id="rId2007" Type="http://schemas.openxmlformats.org/officeDocument/2006/relationships/hyperlink" Target="http://internet.garant.ru/document/redirect/12188083/0" TargetMode="External"/><Relationship Id="rId2214" Type="http://schemas.openxmlformats.org/officeDocument/2006/relationships/hyperlink" Target="http://internet.garant.ru/document/redirect/10108000/2911" TargetMode="External"/><Relationship Id="rId740" Type="http://schemas.openxmlformats.org/officeDocument/2006/relationships/hyperlink" Target="http://internet.garant.ru/document/redirect/12154854/25101" TargetMode="External"/><Relationship Id="rId838" Type="http://schemas.openxmlformats.org/officeDocument/2006/relationships/hyperlink" Target="http://internet.garant.ru/document/redirect/12148517/23010252" TargetMode="External"/><Relationship Id="rId1023" Type="http://schemas.openxmlformats.org/officeDocument/2006/relationships/hyperlink" Target="http://internet.garant.ru/document/redirect/12188083/30062" TargetMode="External"/><Relationship Id="rId1468" Type="http://schemas.openxmlformats.org/officeDocument/2006/relationships/hyperlink" Target="http://internet.garant.ru/document/redirect/12188083/0" TargetMode="External"/><Relationship Id="rId1675" Type="http://schemas.openxmlformats.org/officeDocument/2006/relationships/hyperlink" Target="http://internet.garant.ru/document/redirect/70227594/1004" TargetMode="External"/><Relationship Id="rId1882" Type="http://schemas.openxmlformats.org/officeDocument/2006/relationships/hyperlink" Target="http://internet.garant.ru/document/redirect/5373641/1829" TargetMode="External"/><Relationship Id="rId172" Type="http://schemas.openxmlformats.org/officeDocument/2006/relationships/hyperlink" Target="http://internet.garant.ru/document/redirect/12188083/0" TargetMode="External"/><Relationship Id="rId477" Type="http://schemas.openxmlformats.org/officeDocument/2006/relationships/hyperlink" Target="http://internet.garant.ru/document/redirect/70819336/2000" TargetMode="External"/><Relationship Id="rId600" Type="http://schemas.openxmlformats.org/officeDocument/2006/relationships/hyperlink" Target="http://internet.garant.ru/document/redirect/70353464/841" TargetMode="External"/><Relationship Id="rId684" Type="http://schemas.openxmlformats.org/officeDocument/2006/relationships/hyperlink" Target="http://internet.garant.ru/document/redirect/12188083/4162" TargetMode="External"/><Relationship Id="rId1230" Type="http://schemas.openxmlformats.org/officeDocument/2006/relationships/hyperlink" Target="http://internet.garant.ru/document/redirect/12188083/0" TargetMode="External"/><Relationship Id="rId1328" Type="http://schemas.openxmlformats.org/officeDocument/2006/relationships/hyperlink" Target="http://internet.garant.ru/document/redirect/71968598/4000" TargetMode="External"/><Relationship Id="rId1535" Type="http://schemas.openxmlformats.org/officeDocument/2006/relationships/hyperlink" Target="http://internet.garant.ru/document/redirect/70227594/1000" TargetMode="External"/><Relationship Id="rId2060" Type="http://schemas.openxmlformats.org/officeDocument/2006/relationships/hyperlink" Target="http://internet.garant.ru/document/redirect/197633/2000" TargetMode="External"/><Relationship Id="rId2158" Type="http://schemas.openxmlformats.org/officeDocument/2006/relationships/hyperlink" Target="http://internet.garant.ru/document/redirect/12188083/0" TargetMode="External"/><Relationship Id="rId337" Type="http://schemas.openxmlformats.org/officeDocument/2006/relationships/hyperlink" Target="http://internet.garant.ru/document/redirect/70353464/1044" TargetMode="External"/><Relationship Id="rId891" Type="http://schemas.openxmlformats.org/officeDocument/2006/relationships/hyperlink" Target="http://internet.garant.ru/document/redirect/70353464/305" TargetMode="External"/><Relationship Id="rId905" Type="http://schemas.openxmlformats.org/officeDocument/2006/relationships/hyperlink" Target="http://internet.garant.ru/document/redirect/70764842/1000" TargetMode="External"/><Relationship Id="rId989" Type="http://schemas.openxmlformats.org/officeDocument/2006/relationships/hyperlink" Target="http://internet.garant.ru/document/redirect/71114588/1000" TargetMode="External"/><Relationship Id="rId1742" Type="http://schemas.openxmlformats.org/officeDocument/2006/relationships/hyperlink" Target="http://internet.garant.ru/document/redirect/12188083/211" TargetMode="External"/><Relationship Id="rId2018" Type="http://schemas.openxmlformats.org/officeDocument/2006/relationships/hyperlink" Target="http://internet.garant.ru/document/redirect/12188083/3821" TargetMode="External"/><Relationship Id="rId34" Type="http://schemas.openxmlformats.org/officeDocument/2006/relationships/hyperlink" Target="http://internet.garant.ru/document/redirect/12148517/4" TargetMode="External"/><Relationship Id="rId544" Type="http://schemas.openxmlformats.org/officeDocument/2006/relationships/hyperlink" Target="http://internet.garant.ru/document/redirect/70227594/1004" TargetMode="External"/><Relationship Id="rId751" Type="http://schemas.openxmlformats.org/officeDocument/2006/relationships/hyperlink" Target="http://internet.garant.ru/document/redirect/12188083/0" TargetMode="External"/><Relationship Id="rId849" Type="http://schemas.openxmlformats.org/officeDocument/2006/relationships/hyperlink" Target="http://internet.garant.ru/document/redirect/12188083/312" TargetMode="External"/><Relationship Id="rId1174" Type="http://schemas.openxmlformats.org/officeDocument/2006/relationships/hyperlink" Target="http://internet.garant.ru/document/redirect/12188083/30205" TargetMode="External"/><Relationship Id="rId1381" Type="http://schemas.openxmlformats.org/officeDocument/2006/relationships/hyperlink" Target="http://internet.garant.ru/document/redirect/12188083/304027" TargetMode="External"/><Relationship Id="rId1479" Type="http://schemas.openxmlformats.org/officeDocument/2006/relationships/hyperlink" Target="http://internet.garant.ru/document/redirect/70369556/1000" TargetMode="External"/><Relationship Id="rId1602" Type="http://schemas.openxmlformats.org/officeDocument/2006/relationships/hyperlink" Target="http://internet.garant.ru/document/redirect/55171684/2000" TargetMode="External"/><Relationship Id="rId1686" Type="http://schemas.openxmlformats.org/officeDocument/2006/relationships/hyperlink" Target="http://internet.garant.ru/document/redirect/12188083/414" TargetMode="External"/><Relationship Id="rId2225" Type="http://schemas.openxmlformats.org/officeDocument/2006/relationships/hyperlink" Target="http://internet.garant.ru/document/redirect/12188083/87" TargetMode="External"/><Relationship Id="rId183" Type="http://schemas.openxmlformats.org/officeDocument/2006/relationships/hyperlink" Target="http://internet.garant.ru/document/redirect/12111066/1000" TargetMode="External"/><Relationship Id="rId390" Type="http://schemas.openxmlformats.org/officeDocument/2006/relationships/hyperlink" Target="http://internet.garant.ru/document/redirect/10103000/0" TargetMode="External"/><Relationship Id="rId404" Type="http://schemas.openxmlformats.org/officeDocument/2006/relationships/hyperlink" Target="http://internet.garant.ru/document/redirect/12188083/42" TargetMode="External"/><Relationship Id="rId611" Type="http://schemas.openxmlformats.org/officeDocument/2006/relationships/hyperlink" Target="http://internet.garant.ru/document/redirect/70192442/0" TargetMode="External"/><Relationship Id="rId1034" Type="http://schemas.openxmlformats.org/officeDocument/2006/relationships/hyperlink" Target="http://internet.garant.ru/document/redirect/71296528/1000" TargetMode="External"/><Relationship Id="rId1241" Type="http://schemas.openxmlformats.org/officeDocument/2006/relationships/hyperlink" Target="http://internet.garant.ru/document/redirect/71556834/1000" TargetMode="External"/><Relationship Id="rId1339" Type="http://schemas.openxmlformats.org/officeDocument/2006/relationships/hyperlink" Target="http://internet.garant.ru/document/redirect/12188083/304013" TargetMode="External"/><Relationship Id="rId1893" Type="http://schemas.openxmlformats.org/officeDocument/2006/relationships/hyperlink" Target="http://internet.garant.ru/document/redirect/70353464/0" TargetMode="External"/><Relationship Id="rId1907" Type="http://schemas.openxmlformats.org/officeDocument/2006/relationships/hyperlink" Target="http://internet.garant.ru/document/redirect/71465218/0" TargetMode="External"/><Relationship Id="rId2071" Type="http://schemas.openxmlformats.org/officeDocument/2006/relationships/hyperlink" Target="http://internet.garant.ru/document/redirect/12188083/0" TargetMode="External"/><Relationship Id="rId250" Type="http://schemas.openxmlformats.org/officeDocument/2006/relationships/hyperlink" Target="http://internet.garant.ru/document/redirect/184404/28" TargetMode="External"/><Relationship Id="rId488" Type="http://schemas.openxmlformats.org/officeDocument/2006/relationships/hyperlink" Target="http://internet.garant.ru/document/redirect/12154854/4" TargetMode="External"/><Relationship Id="rId695" Type="http://schemas.openxmlformats.org/officeDocument/2006/relationships/hyperlink" Target="http://internet.garant.ru/document/redirect/70353464/93111" TargetMode="External"/><Relationship Id="rId709" Type="http://schemas.openxmlformats.org/officeDocument/2006/relationships/hyperlink" Target="http://internet.garant.ru/document/redirect/70353464/3010" TargetMode="External"/><Relationship Id="rId916" Type="http://schemas.openxmlformats.org/officeDocument/2006/relationships/hyperlink" Target="http://internet.garant.ru/document/redirect/12112604/961140" TargetMode="External"/><Relationship Id="rId1101" Type="http://schemas.openxmlformats.org/officeDocument/2006/relationships/hyperlink" Target="http://internet.garant.ru/document/redirect/12138258/101" TargetMode="External"/><Relationship Id="rId1546" Type="http://schemas.openxmlformats.org/officeDocument/2006/relationships/hyperlink" Target="http://internet.garant.ru/document/redirect/70229396/10000" TargetMode="External"/><Relationship Id="rId1753" Type="http://schemas.openxmlformats.org/officeDocument/2006/relationships/hyperlink" Target="http://internet.garant.ru/document/redirect/10105879/0" TargetMode="External"/><Relationship Id="rId1960" Type="http://schemas.openxmlformats.org/officeDocument/2006/relationships/hyperlink" Target="http://internet.garant.ru/document/redirect/71237208/2000" TargetMode="External"/><Relationship Id="rId2169"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64203/9" TargetMode="External"/><Relationship Id="rId110" Type="http://schemas.openxmlformats.org/officeDocument/2006/relationships/hyperlink" Target="http://internet.garant.ru/document/redirect/70353464/0" TargetMode="External"/><Relationship Id="rId348" Type="http://schemas.openxmlformats.org/officeDocument/2006/relationships/hyperlink" Target="http://internet.garant.ru/document/redirect/12161615/0" TargetMode="External"/><Relationship Id="rId555" Type="http://schemas.openxmlformats.org/officeDocument/2006/relationships/hyperlink" Target="http://internet.garant.ru/document/redirect/12188083/0" TargetMode="External"/><Relationship Id="rId762" Type="http://schemas.openxmlformats.org/officeDocument/2006/relationships/hyperlink" Target="http://internet.garant.ru/document/redirect/12188083/0" TargetMode="External"/><Relationship Id="rId1185" Type="http://schemas.openxmlformats.org/officeDocument/2006/relationships/hyperlink" Target="http://internet.garant.ru/document/redirect/48816984/0" TargetMode="External"/><Relationship Id="rId1392" Type="http://schemas.openxmlformats.org/officeDocument/2006/relationships/hyperlink" Target="http://internet.garant.ru/document/redirect/72138642/0" TargetMode="External"/><Relationship Id="rId1406" Type="http://schemas.openxmlformats.org/officeDocument/2006/relationships/hyperlink" Target="http://internet.garant.ru/document/redirect/70850260/1000" TargetMode="External"/><Relationship Id="rId1613" Type="http://schemas.openxmlformats.org/officeDocument/2006/relationships/hyperlink" Target="http://internet.garant.ru/document/redirect/71358530/1000" TargetMode="External"/><Relationship Id="rId1820" Type="http://schemas.openxmlformats.org/officeDocument/2006/relationships/hyperlink" Target="http://internet.garant.ru/document/redirect/71362234/0" TargetMode="External"/><Relationship Id="rId2029" Type="http://schemas.openxmlformats.org/officeDocument/2006/relationships/hyperlink" Target="http://internet.garant.ru/document/redirect/70819336/0" TargetMode="External"/><Relationship Id="rId2236" Type="http://schemas.openxmlformats.org/officeDocument/2006/relationships/hyperlink" Target="http://internet.garant.ru/document/redirect/12188083/810" TargetMode="External"/><Relationship Id="rId194" Type="http://schemas.openxmlformats.org/officeDocument/2006/relationships/hyperlink" Target="http://internet.garant.ru/document/redirect/70353464/15210" TargetMode="External"/><Relationship Id="rId208" Type="http://schemas.openxmlformats.org/officeDocument/2006/relationships/hyperlink" Target="http://internet.garant.ru/document/redirect/70353464/15210" TargetMode="External"/><Relationship Id="rId415" Type="http://schemas.openxmlformats.org/officeDocument/2006/relationships/hyperlink" Target="http://internet.garant.ru/document/redirect/10164072/0" TargetMode="External"/><Relationship Id="rId622" Type="http://schemas.openxmlformats.org/officeDocument/2006/relationships/hyperlink" Target="http://internet.garant.ru/document/redirect/12188083/351" TargetMode="External"/><Relationship Id="rId1045" Type="http://schemas.openxmlformats.org/officeDocument/2006/relationships/hyperlink" Target="http://internet.garant.ru/document/redirect/12157005/27" TargetMode="External"/><Relationship Id="rId1252" Type="http://schemas.openxmlformats.org/officeDocument/2006/relationships/hyperlink" Target="http://internet.garant.ru/document/redirect/71968598/3000" TargetMode="External"/><Relationship Id="rId1697" Type="http://schemas.openxmlformats.org/officeDocument/2006/relationships/hyperlink" Target="http://internet.garant.ru/document/redirect/12188083/416" TargetMode="External"/><Relationship Id="rId1918" Type="http://schemas.openxmlformats.org/officeDocument/2006/relationships/hyperlink" Target="http://internet.garant.ru/document/redirect/191830/0" TargetMode="External"/><Relationship Id="rId2082" Type="http://schemas.openxmlformats.org/officeDocument/2006/relationships/hyperlink" Target="http://internet.garant.ru/document/redirect/12125267/73201" TargetMode="External"/><Relationship Id="rId261" Type="http://schemas.openxmlformats.org/officeDocument/2006/relationships/hyperlink" Target="http://internet.garant.ru/document/redirect/71412118/7" TargetMode="External"/><Relationship Id="rId499" Type="http://schemas.openxmlformats.org/officeDocument/2006/relationships/hyperlink" Target="http://internet.garant.ru/document/redirect/12188083/510" TargetMode="External"/><Relationship Id="rId927" Type="http://schemas.openxmlformats.org/officeDocument/2006/relationships/hyperlink" Target="http://internet.garant.ru/document/redirect/72113678/2000" TargetMode="External"/><Relationship Id="rId1112" Type="http://schemas.openxmlformats.org/officeDocument/2006/relationships/hyperlink" Target="http://internet.garant.ru/document/redirect/10164072/412942" TargetMode="External"/><Relationship Id="rId1557" Type="http://schemas.openxmlformats.org/officeDocument/2006/relationships/hyperlink" Target="http://internet.garant.ru/document/redirect/12188083/433" TargetMode="External"/><Relationship Id="rId1764" Type="http://schemas.openxmlformats.org/officeDocument/2006/relationships/hyperlink" Target="http://internet.garant.ru/document/redirect/70819336/1008" TargetMode="External"/><Relationship Id="rId1971" Type="http://schemas.openxmlformats.org/officeDocument/2006/relationships/hyperlink" Target="http://internet.garant.ru/document/redirect/12188083/3821" TargetMode="External"/><Relationship Id="rId56" Type="http://schemas.openxmlformats.org/officeDocument/2006/relationships/hyperlink" Target="http://internet.garant.ru/document/redirect/71977694/1000" TargetMode="External"/><Relationship Id="rId359" Type="http://schemas.openxmlformats.org/officeDocument/2006/relationships/hyperlink" Target="http://internet.garant.ru/document/redirect/10103000/0" TargetMode="External"/><Relationship Id="rId566" Type="http://schemas.openxmlformats.org/officeDocument/2006/relationships/hyperlink" Target="http://internet.garant.ru/document/redirect/10108000/6" TargetMode="External"/><Relationship Id="rId773" Type="http://schemas.openxmlformats.org/officeDocument/2006/relationships/hyperlink" Target="http://internet.garant.ru/document/redirect/12138258/6020" TargetMode="External"/><Relationship Id="rId1196" Type="http://schemas.openxmlformats.org/officeDocument/2006/relationships/hyperlink" Target="http://internet.garant.ru/document/redirect/12188083/302012" TargetMode="External"/><Relationship Id="rId1417" Type="http://schemas.openxmlformats.org/officeDocument/2006/relationships/hyperlink" Target="http://internet.garant.ru/document/redirect/12188083/4012" TargetMode="External"/><Relationship Id="rId1624" Type="http://schemas.openxmlformats.org/officeDocument/2006/relationships/hyperlink" Target="http://internet.garant.ru/document/redirect/12188083/0" TargetMode="External"/><Relationship Id="rId1831" Type="http://schemas.openxmlformats.org/officeDocument/2006/relationships/hyperlink" Target="http://internet.garant.ru/document/redirect/12188083/0" TargetMode="External"/><Relationship Id="rId2247" Type="http://schemas.openxmlformats.org/officeDocument/2006/relationships/hyperlink" Target="http://internet.garant.ru/document/redirect/12188083/3100" TargetMode="External"/><Relationship Id="rId121" Type="http://schemas.openxmlformats.org/officeDocument/2006/relationships/hyperlink" Target="http://internet.garant.ru/document/redirect/70353464/152" TargetMode="External"/><Relationship Id="rId219" Type="http://schemas.openxmlformats.org/officeDocument/2006/relationships/hyperlink" Target="http://internet.garant.ru/document/redirect/10105879/72" TargetMode="External"/><Relationship Id="rId426" Type="http://schemas.openxmlformats.org/officeDocument/2006/relationships/hyperlink" Target="http://internet.garant.ru/document/redirect/70192442/0" TargetMode="External"/><Relationship Id="rId633" Type="http://schemas.openxmlformats.org/officeDocument/2006/relationships/hyperlink" Target="http://internet.garant.ru/document/redirect/12188083/37" TargetMode="External"/><Relationship Id="rId980" Type="http://schemas.openxmlformats.org/officeDocument/2006/relationships/hyperlink" Target="http://internet.garant.ru/document/redirect/12188083/15" TargetMode="External"/><Relationship Id="rId1056" Type="http://schemas.openxmlformats.org/officeDocument/2006/relationships/hyperlink" Target="http://internet.garant.ru/document/redirect/12188083/3116" TargetMode="External"/><Relationship Id="rId1263" Type="http://schemas.openxmlformats.org/officeDocument/2006/relationships/hyperlink" Target="http://internet.garant.ru/document/redirect/12188083/30305" TargetMode="External"/><Relationship Id="rId1929" Type="http://schemas.openxmlformats.org/officeDocument/2006/relationships/hyperlink" Target="http://internet.garant.ru/document/redirect/70269170/1000" TargetMode="External"/><Relationship Id="rId2093" Type="http://schemas.openxmlformats.org/officeDocument/2006/relationships/hyperlink" Target="http://internet.garant.ru/document/redirect/12125267/197202" TargetMode="External"/><Relationship Id="rId2107" Type="http://schemas.openxmlformats.org/officeDocument/2006/relationships/hyperlink" Target="http://internet.garant.ru/document/redirect/10108000/2011" TargetMode="External"/><Relationship Id="rId840" Type="http://schemas.openxmlformats.org/officeDocument/2006/relationships/hyperlink" Target="http://internet.garant.ru/document/redirect/10164072/1682" TargetMode="External"/><Relationship Id="rId938" Type="http://schemas.openxmlformats.org/officeDocument/2006/relationships/hyperlink" Target="http://internet.garant.ru/document/redirect/71152492/0" TargetMode="External"/><Relationship Id="rId1470" Type="http://schemas.openxmlformats.org/officeDocument/2006/relationships/hyperlink" Target="http://internet.garant.ru/document/redirect/71990264/1000" TargetMode="External"/><Relationship Id="rId1568" Type="http://schemas.openxmlformats.org/officeDocument/2006/relationships/hyperlink" Target="http://internet.garant.ru/document/redirect/71245420/0" TargetMode="External"/><Relationship Id="rId1775" Type="http://schemas.openxmlformats.org/officeDocument/2006/relationships/hyperlink" Target="http://internet.garant.ru/document/redirect/70353464/0" TargetMode="External"/><Relationship Id="rId67" Type="http://schemas.openxmlformats.org/officeDocument/2006/relationships/hyperlink" Target="http://internet.garant.ru/document/redirect/12188083/0" TargetMode="External"/><Relationship Id="rId272" Type="http://schemas.openxmlformats.org/officeDocument/2006/relationships/hyperlink" Target="http://internet.garant.ru/document/redirect/185656/0" TargetMode="External"/><Relationship Id="rId577" Type="http://schemas.openxmlformats.org/officeDocument/2006/relationships/hyperlink" Target="http://internet.garant.ru/document/redirect/12188083/0" TargetMode="External"/><Relationship Id="rId700" Type="http://schemas.openxmlformats.org/officeDocument/2006/relationships/hyperlink" Target="http://internet.garant.ru/document/redirect/70353464/93130" TargetMode="External"/><Relationship Id="rId1123" Type="http://schemas.openxmlformats.org/officeDocument/2006/relationships/hyperlink" Target="http://internet.garant.ru/document/redirect/10164072/20758" TargetMode="External"/><Relationship Id="rId1330" Type="http://schemas.openxmlformats.org/officeDocument/2006/relationships/hyperlink" Target="http://internet.garant.ru/document/redirect/12125267/1928" TargetMode="External"/><Relationship Id="rId1428" Type="http://schemas.openxmlformats.org/officeDocument/2006/relationships/hyperlink" Target="http://internet.garant.ru/document/redirect/70819336/1011" TargetMode="External"/><Relationship Id="rId1635" Type="http://schemas.openxmlformats.org/officeDocument/2006/relationships/hyperlink" Target="http://internet.garant.ru/document/redirect/12188083/410" TargetMode="External"/><Relationship Id="rId1982" Type="http://schemas.openxmlformats.org/officeDocument/2006/relationships/hyperlink" Target="http://internet.garant.ru/document/redirect/71237208/1000" TargetMode="External"/><Relationship Id="rId2160" Type="http://schemas.openxmlformats.org/officeDocument/2006/relationships/hyperlink" Target="http://internet.garant.ru/document/redirect/10164072/395" TargetMode="External"/><Relationship Id="rId2258" Type="http://schemas.openxmlformats.org/officeDocument/2006/relationships/fontTable" Target="fontTable.xml"/><Relationship Id="rId132" Type="http://schemas.openxmlformats.org/officeDocument/2006/relationships/hyperlink" Target="http://internet.garant.ru/document/redirect/70353464/152" TargetMode="External"/><Relationship Id="rId784" Type="http://schemas.openxmlformats.org/officeDocument/2006/relationships/hyperlink" Target="http://internet.garant.ru/document/redirect/12188083/3012" TargetMode="External"/><Relationship Id="rId991" Type="http://schemas.openxmlformats.org/officeDocument/2006/relationships/hyperlink" Target="http://internet.garant.ru/document/redirect/71500148/1000" TargetMode="External"/><Relationship Id="rId1067" Type="http://schemas.openxmlformats.org/officeDocument/2006/relationships/hyperlink" Target="http://internet.garant.ru/document/redirect/70229396/0" TargetMode="External"/><Relationship Id="rId1842" Type="http://schemas.openxmlformats.org/officeDocument/2006/relationships/hyperlink" Target="http://internet.garant.ru/document/redirect/12137879/1001" TargetMode="External"/><Relationship Id="rId2020" Type="http://schemas.openxmlformats.org/officeDocument/2006/relationships/hyperlink" Target="http://internet.garant.ru/document/redirect/71358530/1000" TargetMode="External"/><Relationship Id="rId437" Type="http://schemas.openxmlformats.org/officeDocument/2006/relationships/hyperlink" Target="http://internet.garant.ru/document/redirect/70638872/0" TargetMode="External"/><Relationship Id="rId644" Type="http://schemas.openxmlformats.org/officeDocument/2006/relationships/hyperlink" Target="http://internet.garant.ru/document/redirect/70353464/0" TargetMode="External"/><Relationship Id="rId851" Type="http://schemas.openxmlformats.org/officeDocument/2006/relationships/hyperlink" Target="http://internet.garant.ru/document/redirect/12188083/3013" TargetMode="External"/><Relationship Id="rId1274" Type="http://schemas.openxmlformats.org/officeDocument/2006/relationships/hyperlink" Target="http://internet.garant.ru/document/redirect/12188083/30307" TargetMode="External"/><Relationship Id="rId1481" Type="http://schemas.openxmlformats.org/officeDocument/2006/relationships/hyperlink" Target="http://internet.garant.ru/document/redirect/12188083/4" TargetMode="External"/><Relationship Id="rId1579" Type="http://schemas.openxmlformats.org/officeDocument/2006/relationships/hyperlink" Target="http://internet.garant.ru/document/redirect/70819336/1042" TargetMode="External"/><Relationship Id="rId1702" Type="http://schemas.openxmlformats.org/officeDocument/2006/relationships/hyperlink" Target="http://internet.garant.ru/document/redirect/70369556/1000" TargetMode="External"/><Relationship Id="rId2118" Type="http://schemas.openxmlformats.org/officeDocument/2006/relationships/hyperlink" Target="http://internet.garant.ru/document/redirect/72182586/0" TargetMode="External"/><Relationship Id="rId283" Type="http://schemas.openxmlformats.org/officeDocument/2006/relationships/hyperlink" Target="http://internet.garant.ru/document/redirect/12153549/0" TargetMode="External"/><Relationship Id="rId490" Type="http://schemas.openxmlformats.org/officeDocument/2006/relationships/hyperlink" Target="http://internet.garant.ru/document/redirect/12154854/4" TargetMode="External"/><Relationship Id="rId504" Type="http://schemas.openxmlformats.org/officeDocument/2006/relationships/hyperlink" Target="http://internet.garant.ru/document/redirect/10900200/6016" TargetMode="External"/><Relationship Id="rId711" Type="http://schemas.openxmlformats.org/officeDocument/2006/relationships/hyperlink" Target="http://internet.garant.ru/document/redirect/70353464/3010" TargetMode="External"/><Relationship Id="rId949" Type="http://schemas.openxmlformats.org/officeDocument/2006/relationships/hyperlink" Target="http://internet.garant.ru/document/redirect/12188083/3100" TargetMode="External"/><Relationship Id="rId1134" Type="http://schemas.openxmlformats.org/officeDocument/2006/relationships/hyperlink" Target="http://internet.garant.ru/document/redirect/12188083/3132" TargetMode="External"/><Relationship Id="rId1341" Type="http://schemas.openxmlformats.org/officeDocument/2006/relationships/hyperlink" Target="http://internet.garant.ru/document/redirect/71990282/1000" TargetMode="External"/><Relationship Id="rId1786" Type="http://schemas.openxmlformats.org/officeDocument/2006/relationships/hyperlink" Target="http://internet.garant.ru/document/redirect/12154854/41052" TargetMode="External"/><Relationship Id="rId1993" Type="http://schemas.openxmlformats.org/officeDocument/2006/relationships/hyperlink" Target="http://internet.garant.ru/document/redirect/70819336/2000" TargetMode="External"/><Relationship Id="rId2171" Type="http://schemas.openxmlformats.org/officeDocument/2006/relationships/hyperlink" Target="http://internet.garant.ru/document/redirect/10103000/0" TargetMode="External"/><Relationship Id="rId78" Type="http://schemas.openxmlformats.org/officeDocument/2006/relationships/hyperlink" Target="http://internet.garant.ru/document/redirect/12121555/104" TargetMode="External"/><Relationship Id="rId143" Type="http://schemas.openxmlformats.org/officeDocument/2006/relationships/hyperlink" Target="http://internet.garant.ru/document/redirect/71296144/0" TargetMode="External"/><Relationship Id="rId350" Type="http://schemas.openxmlformats.org/officeDocument/2006/relationships/hyperlink" Target="http://internet.garant.ru/document/redirect/12192380/31" TargetMode="External"/><Relationship Id="rId588" Type="http://schemas.openxmlformats.org/officeDocument/2006/relationships/hyperlink" Target="http://internet.garant.ru/document/redirect/12154854/4" TargetMode="External"/><Relationship Id="rId795" Type="http://schemas.openxmlformats.org/officeDocument/2006/relationships/hyperlink" Target="http://internet.garant.ru/document/redirect/12188083/3013" TargetMode="External"/><Relationship Id="rId809" Type="http://schemas.openxmlformats.org/officeDocument/2006/relationships/hyperlink" Target="http://internet.garant.ru/document/redirect/12188083/4101" TargetMode="External"/><Relationship Id="rId1201" Type="http://schemas.openxmlformats.org/officeDocument/2006/relationships/hyperlink" Target="http://internet.garant.ru/document/redirect/12148517/23010252" TargetMode="External"/><Relationship Id="rId1439" Type="http://schemas.openxmlformats.org/officeDocument/2006/relationships/hyperlink" Target="http://internet.garant.ru/document/redirect/12188083/3801" TargetMode="External"/><Relationship Id="rId1646" Type="http://schemas.openxmlformats.org/officeDocument/2006/relationships/hyperlink" Target="http://internet.garant.ru/document/redirect/12188083/410" TargetMode="External"/><Relationship Id="rId1853" Type="http://schemas.openxmlformats.org/officeDocument/2006/relationships/hyperlink" Target="http://internet.garant.ru/document/redirect/70782736/1029" TargetMode="External"/><Relationship Id="rId2031" Type="http://schemas.openxmlformats.org/officeDocument/2006/relationships/hyperlink" Target="http://internet.garant.ru/document/redirect/12188083/0" TargetMode="External"/><Relationship Id="rId9" Type="http://schemas.openxmlformats.org/officeDocument/2006/relationships/hyperlink" Target="http://internet.garant.ru/document/redirect/71144012/0" TargetMode="External"/><Relationship Id="rId210" Type="http://schemas.openxmlformats.org/officeDocument/2006/relationships/hyperlink" Target="http://internet.garant.ru/document/redirect/70353464/13" TargetMode="External"/><Relationship Id="rId448" Type="http://schemas.openxmlformats.org/officeDocument/2006/relationships/hyperlink" Target="http://internet.garant.ru/document/redirect/12188083/0" TargetMode="External"/><Relationship Id="rId655" Type="http://schemas.openxmlformats.org/officeDocument/2006/relationships/hyperlink" Target="http://internet.garant.ru/document/redirect/70833138/18" TargetMode="External"/><Relationship Id="rId862" Type="http://schemas.openxmlformats.org/officeDocument/2006/relationships/hyperlink" Target="http://internet.garant.ru/document/redirect/12148517/9" TargetMode="External"/><Relationship Id="rId1078" Type="http://schemas.openxmlformats.org/officeDocument/2006/relationships/hyperlink" Target="http://internet.garant.ru/document/redirect/70229396/1000" TargetMode="External"/><Relationship Id="rId1285" Type="http://schemas.openxmlformats.org/officeDocument/2006/relationships/hyperlink" Target="http://internet.garant.ru/document/redirect/12188083/303010" TargetMode="External"/><Relationship Id="rId1492" Type="http://schemas.openxmlformats.org/officeDocument/2006/relationships/hyperlink" Target="http://internet.garant.ru/document/redirect/71296222/0" TargetMode="External"/><Relationship Id="rId1506" Type="http://schemas.openxmlformats.org/officeDocument/2006/relationships/hyperlink" Target="http://internet.garant.ru/document/redirect/12188083/41" TargetMode="External"/><Relationship Id="rId1713" Type="http://schemas.openxmlformats.org/officeDocument/2006/relationships/hyperlink" Target="http://internet.garant.ru/document/redirect/70190038/0" TargetMode="External"/><Relationship Id="rId1920" Type="http://schemas.openxmlformats.org/officeDocument/2006/relationships/hyperlink" Target="http://internet.garant.ru/document/redirect/70269170/0" TargetMode="External"/><Relationship Id="rId2129" Type="http://schemas.openxmlformats.org/officeDocument/2006/relationships/hyperlink" Target="http://internet.garant.ru/document/redirect/72593878/0" TargetMode="External"/><Relationship Id="rId294" Type="http://schemas.openxmlformats.org/officeDocument/2006/relationships/hyperlink" Target="http://internet.garant.ru/document/redirect/70291366/0" TargetMode="External"/><Relationship Id="rId308" Type="http://schemas.openxmlformats.org/officeDocument/2006/relationships/hyperlink" Target="http://internet.garant.ru/document/redirect/12123862/0" TargetMode="External"/><Relationship Id="rId515" Type="http://schemas.openxmlformats.org/officeDocument/2006/relationships/hyperlink" Target="http://internet.garant.ru/document/redirect/12128965/214" TargetMode="External"/><Relationship Id="rId722" Type="http://schemas.openxmlformats.org/officeDocument/2006/relationships/hyperlink" Target="http://internet.garant.ru/document/redirect/70353464/931" TargetMode="External"/><Relationship Id="rId1145" Type="http://schemas.openxmlformats.org/officeDocument/2006/relationships/hyperlink" Target="http://internet.garant.ru/document/redirect/71617926/0" TargetMode="External"/><Relationship Id="rId1352" Type="http://schemas.openxmlformats.org/officeDocument/2006/relationships/hyperlink" Target="http://internet.garant.ru/document/redirect/70353464/0" TargetMode="External"/><Relationship Id="rId1797" Type="http://schemas.openxmlformats.org/officeDocument/2006/relationships/hyperlink" Target="http://internet.garant.ru/document/redirect/12154854/4" TargetMode="External"/><Relationship Id="rId2182" Type="http://schemas.openxmlformats.org/officeDocument/2006/relationships/hyperlink" Target="http://internet.garant.ru/document/redirect/70850422/0" TargetMode="External"/><Relationship Id="rId89" Type="http://schemas.openxmlformats.org/officeDocument/2006/relationships/hyperlink" Target="http://internet.garant.ru/document/redirect/70103066/240" TargetMode="External"/><Relationship Id="rId154" Type="http://schemas.openxmlformats.org/officeDocument/2006/relationships/hyperlink" Target="http://internet.garant.ru/document/redirect/70396468/1000" TargetMode="External"/><Relationship Id="rId361" Type="http://schemas.openxmlformats.org/officeDocument/2006/relationships/hyperlink" Target="http://internet.garant.ru/document/redirect/71129194/0" TargetMode="External"/><Relationship Id="rId599" Type="http://schemas.openxmlformats.org/officeDocument/2006/relationships/hyperlink" Target="http://internet.garant.ru/document/redirect/12188083/33" TargetMode="External"/><Relationship Id="rId1005" Type="http://schemas.openxmlformats.org/officeDocument/2006/relationships/hyperlink" Target="http://internet.garant.ru/document/redirect/71296556/1000" TargetMode="External"/><Relationship Id="rId1212" Type="http://schemas.openxmlformats.org/officeDocument/2006/relationships/hyperlink" Target="http://internet.garant.ru/document/redirect/12188083/302021" TargetMode="External"/><Relationship Id="rId1657" Type="http://schemas.openxmlformats.org/officeDocument/2006/relationships/hyperlink" Target="http://internet.garant.ru/document/redirect/186241/0" TargetMode="External"/><Relationship Id="rId1864" Type="http://schemas.openxmlformats.org/officeDocument/2006/relationships/hyperlink" Target="http://internet.garant.ru/document/redirect/70848294/0" TargetMode="External"/><Relationship Id="rId2042" Type="http://schemas.openxmlformats.org/officeDocument/2006/relationships/hyperlink" Target="http://internet.garant.ru/document/redirect/70819336/0" TargetMode="External"/><Relationship Id="rId459" Type="http://schemas.openxmlformats.org/officeDocument/2006/relationships/hyperlink" Target="http://internet.garant.ru/document/redirect/70229396/1000" TargetMode="External"/><Relationship Id="rId666" Type="http://schemas.openxmlformats.org/officeDocument/2006/relationships/hyperlink" Target="http://internet.garant.ru/document/redirect/12188083/12" TargetMode="External"/><Relationship Id="rId873" Type="http://schemas.openxmlformats.org/officeDocument/2006/relationships/hyperlink" Target="http://internet.garant.ru/document/redirect/185181/200071" TargetMode="External"/><Relationship Id="rId1089" Type="http://schemas.openxmlformats.org/officeDocument/2006/relationships/hyperlink" Target="http://internet.garant.ru/document/redirect/70338860/0" TargetMode="External"/><Relationship Id="rId1296" Type="http://schemas.openxmlformats.org/officeDocument/2006/relationships/hyperlink" Target="http://internet.garant.ru/document/redirect/12154854/401111" TargetMode="External"/><Relationship Id="rId1517" Type="http://schemas.openxmlformats.org/officeDocument/2006/relationships/hyperlink" Target="http://internet.garant.ru/document/redirect/12188083/42" TargetMode="External"/><Relationship Id="rId1724" Type="http://schemas.openxmlformats.org/officeDocument/2006/relationships/hyperlink" Target="http://internet.garant.ru/document/redirect/70235948/47" TargetMode="External"/><Relationship Id="rId16" Type="http://schemas.openxmlformats.org/officeDocument/2006/relationships/hyperlink" Target="http://internet.garant.ru/document/redirect/12188083/0" TargetMode="External"/><Relationship Id="rId221" Type="http://schemas.openxmlformats.org/officeDocument/2006/relationships/hyperlink" Target="http://internet.garant.ru/document/redirect/10105879/71" TargetMode="External"/><Relationship Id="rId319" Type="http://schemas.openxmlformats.org/officeDocument/2006/relationships/hyperlink" Target="http://internet.garant.ru/document/redirect/12188083/1412" TargetMode="External"/><Relationship Id="rId526" Type="http://schemas.openxmlformats.org/officeDocument/2006/relationships/hyperlink" Target="http://internet.garant.ru/document/redirect/10105879/923" TargetMode="External"/><Relationship Id="rId1156" Type="http://schemas.openxmlformats.org/officeDocument/2006/relationships/hyperlink" Target="http://internet.garant.ru/document/redirect/70163138/0" TargetMode="External"/><Relationship Id="rId1363" Type="http://schemas.openxmlformats.org/officeDocument/2006/relationships/hyperlink" Target="http://internet.garant.ru/document/redirect/70520984/0" TargetMode="External"/><Relationship Id="rId1931" Type="http://schemas.openxmlformats.org/officeDocument/2006/relationships/hyperlink" Target="http://internet.garant.ru/document/redirect/12188083/54" TargetMode="External"/><Relationship Id="rId2207" Type="http://schemas.openxmlformats.org/officeDocument/2006/relationships/hyperlink" Target="http://internet.garant.ru/document/redirect/70353464/3050" TargetMode="External"/><Relationship Id="rId733" Type="http://schemas.openxmlformats.org/officeDocument/2006/relationships/hyperlink" Target="http://internet.garant.ru/document/redirect/71237208/0" TargetMode="External"/><Relationship Id="rId940" Type="http://schemas.openxmlformats.org/officeDocument/2006/relationships/hyperlink" Target="http://internet.garant.ru/document/redirect/71193026/0" TargetMode="External"/><Relationship Id="rId1016" Type="http://schemas.openxmlformats.org/officeDocument/2006/relationships/hyperlink" Target="http://internet.garant.ru/document/redirect/12188083/3001" TargetMode="External"/><Relationship Id="rId1570" Type="http://schemas.openxmlformats.org/officeDocument/2006/relationships/hyperlink" Target="http://internet.garant.ru/document/redirect/70819336/0" TargetMode="External"/><Relationship Id="rId1668" Type="http://schemas.openxmlformats.org/officeDocument/2006/relationships/hyperlink" Target="http://internet.garant.ru/document/redirect/70227594/1000" TargetMode="External"/><Relationship Id="rId1875" Type="http://schemas.openxmlformats.org/officeDocument/2006/relationships/hyperlink" Target="http://internet.garant.ru/document/redirect/12188083/4013" TargetMode="External"/><Relationship Id="rId2193" Type="http://schemas.openxmlformats.org/officeDocument/2006/relationships/hyperlink" Target="http://internet.garant.ru/document/redirect/12188083/122" TargetMode="External"/><Relationship Id="rId165" Type="http://schemas.openxmlformats.org/officeDocument/2006/relationships/hyperlink" Target="http://internet.garant.ru/document/redirect/12188083/122" TargetMode="External"/><Relationship Id="rId372" Type="http://schemas.openxmlformats.org/officeDocument/2006/relationships/hyperlink" Target="http://internet.garant.ru/document/redirect/10103000/0" TargetMode="External"/><Relationship Id="rId677" Type="http://schemas.openxmlformats.org/officeDocument/2006/relationships/hyperlink" Target="http://internet.garant.ru/document/redirect/70819336/1042" TargetMode="External"/><Relationship Id="rId800" Type="http://schemas.openxmlformats.org/officeDocument/2006/relationships/hyperlink" Target="http://internet.garant.ru/document/redirect/71870720/0" TargetMode="External"/><Relationship Id="rId1223" Type="http://schemas.openxmlformats.org/officeDocument/2006/relationships/hyperlink" Target="http://internet.garant.ru/document/redirect/12188083/3030" TargetMode="External"/><Relationship Id="rId1430" Type="http://schemas.openxmlformats.org/officeDocument/2006/relationships/hyperlink" Target="http://internet.garant.ru/document/redirect/70819336/1019" TargetMode="External"/><Relationship Id="rId1528" Type="http://schemas.openxmlformats.org/officeDocument/2006/relationships/hyperlink" Target="http://internet.garant.ru/document/redirect/70229396/0" TargetMode="External"/><Relationship Id="rId2053" Type="http://schemas.openxmlformats.org/officeDocument/2006/relationships/hyperlink" Target="http://internet.garant.ru/document/redirect/189187/0" TargetMode="External"/><Relationship Id="rId232" Type="http://schemas.openxmlformats.org/officeDocument/2006/relationships/hyperlink" Target="http://internet.garant.ru/document/redirect/12168343/28" TargetMode="External"/><Relationship Id="rId884" Type="http://schemas.openxmlformats.org/officeDocument/2006/relationships/hyperlink" Target="http://internet.garant.ru/document/redirect/72113678/0" TargetMode="External"/><Relationship Id="rId1735" Type="http://schemas.openxmlformats.org/officeDocument/2006/relationships/hyperlink" Target="http://internet.garant.ru/document/redirect/12188083/0" TargetMode="External"/><Relationship Id="rId1942" Type="http://schemas.openxmlformats.org/officeDocument/2006/relationships/hyperlink" Target="http://internet.garant.ru/document/redirect/70517018/207" TargetMode="External"/><Relationship Id="rId2120" Type="http://schemas.openxmlformats.org/officeDocument/2006/relationships/hyperlink" Target="http://internet.garant.ru/document/redirect/71990264/0" TargetMode="External"/><Relationship Id="rId27" Type="http://schemas.openxmlformats.org/officeDocument/2006/relationships/hyperlink" Target="http://internet.garant.ru/document/redirect/10164072/0" TargetMode="External"/><Relationship Id="rId537" Type="http://schemas.openxmlformats.org/officeDocument/2006/relationships/hyperlink" Target="http://internet.garant.ru/document/redirect/12188083/236" TargetMode="External"/><Relationship Id="rId744" Type="http://schemas.openxmlformats.org/officeDocument/2006/relationships/hyperlink" Target="http://internet.garant.ru/document/redirect/12154854/98" TargetMode="External"/><Relationship Id="rId951" Type="http://schemas.openxmlformats.org/officeDocument/2006/relationships/hyperlink" Target="http://internet.garant.ru/document/redirect/12188083/3100" TargetMode="External"/><Relationship Id="rId1167" Type="http://schemas.openxmlformats.org/officeDocument/2006/relationships/hyperlink" Target="http://internet.garant.ru/document/redirect/71900604/0" TargetMode="External"/><Relationship Id="rId1374" Type="http://schemas.openxmlformats.org/officeDocument/2006/relationships/hyperlink" Target="http://internet.garant.ru/document/redirect/12188083/304024" TargetMode="External"/><Relationship Id="rId1581" Type="http://schemas.openxmlformats.org/officeDocument/2006/relationships/hyperlink" Target="http://internet.garant.ru/document/redirect/71296076/3000" TargetMode="External"/><Relationship Id="rId1679" Type="http://schemas.openxmlformats.org/officeDocument/2006/relationships/hyperlink" Target="http://internet.garant.ru/document/redirect/10164072/190" TargetMode="External"/><Relationship Id="rId1802" Type="http://schemas.openxmlformats.org/officeDocument/2006/relationships/hyperlink" Target="http://internet.garant.ru/document/redirect/12188083/0" TargetMode="External"/><Relationship Id="rId2218" Type="http://schemas.openxmlformats.org/officeDocument/2006/relationships/hyperlink" Target="http://internet.garant.ru/document/redirect/70353464/320" TargetMode="External"/><Relationship Id="rId80" Type="http://schemas.openxmlformats.org/officeDocument/2006/relationships/hyperlink" Target="http://internet.garant.ru/document/redirect/12177489/2018" TargetMode="External"/><Relationship Id="rId176" Type="http://schemas.openxmlformats.org/officeDocument/2006/relationships/hyperlink" Target="http://internet.garant.ru/document/redirect/10164072/1421" TargetMode="External"/><Relationship Id="rId383" Type="http://schemas.openxmlformats.org/officeDocument/2006/relationships/hyperlink" Target="http://internet.garant.ru/document/redirect/10103000/0" TargetMode="External"/><Relationship Id="rId590" Type="http://schemas.openxmlformats.org/officeDocument/2006/relationships/hyperlink" Target="http://internet.garant.ru/document/redirect/12154854/4" TargetMode="External"/><Relationship Id="rId604" Type="http://schemas.openxmlformats.org/officeDocument/2006/relationships/hyperlink" Target="http://internet.garant.ru/document/redirect/12188083/3361" TargetMode="External"/><Relationship Id="rId811" Type="http://schemas.openxmlformats.org/officeDocument/2006/relationships/hyperlink" Target="http://internet.garant.ru/document/redirect/10164072/721" TargetMode="External"/><Relationship Id="rId1027" Type="http://schemas.openxmlformats.org/officeDocument/2006/relationships/hyperlink" Target="http://internet.garant.ru/document/redirect/71296554/11" TargetMode="External"/><Relationship Id="rId1234" Type="http://schemas.openxmlformats.org/officeDocument/2006/relationships/hyperlink" Target="http://internet.garant.ru/document/redirect/71296222/90" TargetMode="External"/><Relationship Id="rId1441" Type="http://schemas.openxmlformats.org/officeDocument/2006/relationships/hyperlink" Target="http://internet.garant.ru/document/redirect/12188083/32" TargetMode="External"/><Relationship Id="rId1886" Type="http://schemas.openxmlformats.org/officeDocument/2006/relationships/hyperlink" Target="http://internet.garant.ru/document/redirect/70584432/0" TargetMode="External"/><Relationship Id="rId2064" Type="http://schemas.openxmlformats.org/officeDocument/2006/relationships/hyperlink" Target="http://internet.garant.ru/document/redirect/70353464/0" TargetMode="External"/><Relationship Id="rId243" Type="http://schemas.openxmlformats.org/officeDocument/2006/relationships/hyperlink" Target="http://internet.garant.ru/document/redirect/12157374/22" TargetMode="External"/><Relationship Id="rId450" Type="http://schemas.openxmlformats.org/officeDocument/2006/relationships/hyperlink" Target="http://internet.garant.ru/document/redirect/12148517/1701" TargetMode="External"/><Relationship Id="rId688" Type="http://schemas.openxmlformats.org/officeDocument/2006/relationships/hyperlink" Target="http://internet.garant.ru/document/redirect/12188083/3801" TargetMode="External"/><Relationship Id="rId895" Type="http://schemas.openxmlformats.org/officeDocument/2006/relationships/hyperlink" Target="http://internet.garant.ru/document/redirect/12188083/3100" TargetMode="External"/><Relationship Id="rId909" Type="http://schemas.openxmlformats.org/officeDocument/2006/relationships/hyperlink" Target="http://internet.garant.ru/document/redirect/12112604/0" TargetMode="External"/><Relationship Id="rId1080" Type="http://schemas.openxmlformats.org/officeDocument/2006/relationships/hyperlink" Target="http://internet.garant.ru/document/redirect/71358530/0" TargetMode="External"/><Relationship Id="rId1301" Type="http://schemas.openxmlformats.org/officeDocument/2006/relationships/hyperlink" Target="http://internet.garant.ru/document/redirect/12188083/302021" TargetMode="External"/><Relationship Id="rId1539" Type="http://schemas.openxmlformats.org/officeDocument/2006/relationships/hyperlink" Target="http://internet.garant.ru/document/redirect/12188083/43" TargetMode="External"/><Relationship Id="rId1746" Type="http://schemas.openxmlformats.org/officeDocument/2006/relationships/hyperlink" Target="http://internet.garant.ru/document/redirect/12188083/211" TargetMode="External"/><Relationship Id="rId1953" Type="http://schemas.openxmlformats.org/officeDocument/2006/relationships/hyperlink" Target="http://internet.garant.ru/document/redirect/10164072/40001" TargetMode="External"/><Relationship Id="rId2131" Type="http://schemas.openxmlformats.org/officeDocument/2006/relationships/hyperlink" Target="http://internet.garant.ru/document/redirect/71990264/1000" TargetMode="External"/><Relationship Id="rId38" Type="http://schemas.openxmlformats.org/officeDocument/2006/relationships/hyperlink" Target="http://internet.garant.ru/document/redirect/2563049/9" TargetMode="External"/><Relationship Id="rId103" Type="http://schemas.openxmlformats.org/officeDocument/2006/relationships/hyperlink" Target="http://internet.garant.ru/document/redirect/12188083/23" TargetMode="External"/><Relationship Id="rId310" Type="http://schemas.openxmlformats.org/officeDocument/2006/relationships/hyperlink" Target="http://internet.garant.ru/document/redirect/70291366/84" TargetMode="External"/><Relationship Id="rId548" Type="http://schemas.openxmlformats.org/officeDocument/2006/relationships/hyperlink" Target="http://internet.garant.ru/document/redirect/12188083/0" TargetMode="External"/><Relationship Id="rId755" Type="http://schemas.openxmlformats.org/officeDocument/2006/relationships/hyperlink" Target="http://internet.garant.ru/document/redirect/12188083/0" TargetMode="External"/><Relationship Id="rId962" Type="http://schemas.openxmlformats.org/officeDocument/2006/relationships/hyperlink" Target="http://internet.garant.ru/document/redirect/71296556/1000" TargetMode="External"/><Relationship Id="rId1178" Type="http://schemas.openxmlformats.org/officeDocument/2006/relationships/hyperlink" Target="http://internet.garant.ru/document/redirect/71360358/0" TargetMode="External"/><Relationship Id="rId1385" Type="http://schemas.openxmlformats.org/officeDocument/2006/relationships/hyperlink" Target="http://internet.garant.ru/document/redirect/70227594/0" TargetMode="External"/><Relationship Id="rId1592" Type="http://schemas.openxmlformats.org/officeDocument/2006/relationships/hyperlink" Target="http://internet.garant.ru/document/redirect/136323/0" TargetMode="External"/><Relationship Id="rId1606" Type="http://schemas.openxmlformats.org/officeDocument/2006/relationships/hyperlink" Target="http://internet.garant.ru/document/redirect/12188083/441" TargetMode="External"/><Relationship Id="rId1813" Type="http://schemas.openxmlformats.org/officeDocument/2006/relationships/hyperlink" Target="http://internet.garant.ru/document/redirect/12188083/0" TargetMode="External"/><Relationship Id="rId2229" Type="http://schemas.openxmlformats.org/officeDocument/2006/relationships/hyperlink" Target="http://internet.garant.ru/document/redirect/71926038/3" TargetMode="External"/><Relationship Id="rId91" Type="http://schemas.openxmlformats.org/officeDocument/2006/relationships/hyperlink" Target="http://internet.garant.ru/document/redirect/70103066/235" TargetMode="External"/><Relationship Id="rId187" Type="http://schemas.openxmlformats.org/officeDocument/2006/relationships/hyperlink" Target="http://internet.garant.ru/document/redirect/12191965/0" TargetMode="External"/><Relationship Id="rId394" Type="http://schemas.openxmlformats.org/officeDocument/2006/relationships/hyperlink" Target="http://internet.garant.ru/document/redirect/10103000/0" TargetMode="External"/><Relationship Id="rId408" Type="http://schemas.openxmlformats.org/officeDocument/2006/relationships/hyperlink" Target="http://internet.garant.ru/document/redirect/12188083/0" TargetMode="External"/><Relationship Id="rId615" Type="http://schemas.openxmlformats.org/officeDocument/2006/relationships/hyperlink" Target="http://internet.garant.ru/document/redirect/10164072/48302" TargetMode="External"/><Relationship Id="rId822" Type="http://schemas.openxmlformats.org/officeDocument/2006/relationships/hyperlink" Target="http://internet.garant.ru/document/redirect/12148517/1421" TargetMode="External"/><Relationship Id="rId1038" Type="http://schemas.openxmlformats.org/officeDocument/2006/relationships/hyperlink" Target="http://internet.garant.ru/document/redirect/71296556/0" TargetMode="External"/><Relationship Id="rId1245" Type="http://schemas.openxmlformats.org/officeDocument/2006/relationships/hyperlink" Target="http://internet.garant.ru/document/redirect/5373641/267462485" TargetMode="External"/><Relationship Id="rId1452" Type="http://schemas.openxmlformats.org/officeDocument/2006/relationships/hyperlink" Target="http://internet.garant.ru/document/redirect/12188083/30082" TargetMode="External"/><Relationship Id="rId1897" Type="http://schemas.openxmlformats.org/officeDocument/2006/relationships/hyperlink" Target="http://internet.garant.ru/document/redirect/55595680/0" TargetMode="External"/><Relationship Id="rId2075" Type="http://schemas.openxmlformats.org/officeDocument/2006/relationships/hyperlink" Target="http://internet.garant.ru/document/redirect/12125267/73203" TargetMode="External"/><Relationship Id="rId254" Type="http://schemas.openxmlformats.org/officeDocument/2006/relationships/hyperlink" Target="http://internet.garant.ru/document/redirect/70493330/17" TargetMode="External"/><Relationship Id="rId699" Type="http://schemas.openxmlformats.org/officeDocument/2006/relationships/hyperlink" Target="http://internet.garant.ru/document/redirect/70353464/93123" TargetMode="External"/><Relationship Id="rId1091" Type="http://schemas.openxmlformats.org/officeDocument/2006/relationships/hyperlink" Target="http://internet.garant.ru/document/redirect/12188083/3111" TargetMode="External"/><Relationship Id="rId1105" Type="http://schemas.openxmlformats.org/officeDocument/2006/relationships/hyperlink" Target="http://internet.garant.ru/document/redirect/12138258/0" TargetMode="External"/><Relationship Id="rId1312" Type="http://schemas.openxmlformats.org/officeDocument/2006/relationships/hyperlink" Target="http://internet.garant.ru/document/redirect/70353464/591" TargetMode="External"/><Relationship Id="rId1757" Type="http://schemas.openxmlformats.org/officeDocument/2006/relationships/hyperlink" Target="http://internet.garant.ru/document/redirect/70819336/1000" TargetMode="External"/><Relationship Id="rId1964" Type="http://schemas.openxmlformats.org/officeDocument/2006/relationships/hyperlink" Target="http://internet.garant.ru/document/redirect/71245420/0" TargetMode="External"/><Relationship Id="rId49" Type="http://schemas.openxmlformats.org/officeDocument/2006/relationships/hyperlink" Target="http://internet.garant.ru/document/redirect/71977694/1000" TargetMode="External"/><Relationship Id="rId114" Type="http://schemas.openxmlformats.org/officeDocument/2006/relationships/hyperlink" Target="http://internet.garant.ru/document/redirect/12188083/0" TargetMode="External"/><Relationship Id="rId461" Type="http://schemas.openxmlformats.org/officeDocument/2006/relationships/hyperlink" Target="http://internet.garant.ru/document/redirect/12148517/1701" TargetMode="External"/><Relationship Id="rId559" Type="http://schemas.openxmlformats.org/officeDocument/2006/relationships/hyperlink" Target="http://internet.garant.ru/document/redirect/12188083/0" TargetMode="External"/><Relationship Id="rId766" Type="http://schemas.openxmlformats.org/officeDocument/2006/relationships/hyperlink" Target="http://internet.garant.ru/document/redirect/12188083/310" TargetMode="External"/><Relationship Id="rId1189" Type="http://schemas.openxmlformats.org/officeDocument/2006/relationships/hyperlink" Target="http://internet.garant.ru/document/redirect/71108018/0" TargetMode="External"/><Relationship Id="rId1396" Type="http://schemas.openxmlformats.org/officeDocument/2006/relationships/hyperlink" Target="http://internet.garant.ru/document/redirect/12188083/45" TargetMode="External"/><Relationship Id="rId1617" Type="http://schemas.openxmlformats.org/officeDocument/2006/relationships/hyperlink" Target="http://internet.garant.ru/document/redirect/71296076/1003" TargetMode="External"/><Relationship Id="rId1824" Type="http://schemas.openxmlformats.org/officeDocument/2006/relationships/hyperlink" Target="http://internet.garant.ru/document/redirect/71583722/0" TargetMode="External"/><Relationship Id="rId2142" Type="http://schemas.openxmlformats.org/officeDocument/2006/relationships/hyperlink" Target="http://internet.garant.ru/document/redirect/12188083/52" TargetMode="External"/><Relationship Id="rId198" Type="http://schemas.openxmlformats.org/officeDocument/2006/relationships/hyperlink" Target="http://internet.garant.ru/document/redirect/12136633/0" TargetMode="External"/><Relationship Id="rId321" Type="http://schemas.openxmlformats.org/officeDocument/2006/relationships/hyperlink" Target="http://internet.garant.ru/document/redirect/12188083/21" TargetMode="External"/><Relationship Id="rId419" Type="http://schemas.openxmlformats.org/officeDocument/2006/relationships/hyperlink" Target="http://internet.garant.ru/document/redirect/70353464/0" TargetMode="External"/><Relationship Id="rId626" Type="http://schemas.openxmlformats.org/officeDocument/2006/relationships/hyperlink" Target="http://internet.garant.ru/document/redirect/11900785/102" TargetMode="External"/><Relationship Id="rId973" Type="http://schemas.openxmlformats.org/officeDocument/2006/relationships/hyperlink" Target="http://internet.garant.ru/document/redirect/12188083/3008" TargetMode="External"/><Relationship Id="rId1049" Type="http://schemas.openxmlformats.org/officeDocument/2006/relationships/hyperlink" Target="http://internet.garant.ru/document/redirect/12188083/3110" TargetMode="External"/><Relationship Id="rId1256" Type="http://schemas.openxmlformats.org/officeDocument/2006/relationships/hyperlink" Target="http://internet.garant.ru/document/redirect/71990264/2000" TargetMode="External"/><Relationship Id="rId2002" Type="http://schemas.openxmlformats.org/officeDocument/2006/relationships/hyperlink" Target="http://internet.garant.ru/document/redirect/12188083/3822" TargetMode="External"/><Relationship Id="rId2086" Type="http://schemas.openxmlformats.org/officeDocument/2006/relationships/hyperlink" Target="http://internet.garant.ru/document/redirect/12125267/14551" TargetMode="External"/><Relationship Id="rId833" Type="http://schemas.openxmlformats.org/officeDocument/2006/relationships/hyperlink" Target="http://internet.garant.ru/document/redirect/12148517/23010268" TargetMode="External"/><Relationship Id="rId1116" Type="http://schemas.openxmlformats.org/officeDocument/2006/relationships/hyperlink" Target="http://internet.garant.ru/document/redirect/10164072/412942" TargetMode="External"/><Relationship Id="rId1463" Type="http://schemas.openxmlformats.org/officeDocument/2006/relationships/hyperlink" Target="http://internet.garant.ru/document/redirect/72138642/1000" TargetMode="External"/><Relationship Id="rId1670" Type="http://schemas.openxmlformats.org/officeDocument/2006/relationships/hyperlink" Target="http://internet.garant.ru/document/redirect/12188083/302015" TargetMode="External"/><Relationship Id="rId1768" Type="http://schemas.openxmlformats.org/officeDocument/2006/relationships/hyperlink" Target="http://internet.garant.ru/document/redirect/70819336/0" TargetMode="External"/><Relationship Id="rId265" Type="http://schemas.openxmlformats.org/officeDocument/2006/relationships/hyperlink" Target="http://internet.garant.ru/document/redirect/12154854/152" TargetMode="External"/><Relationship Id="rId472" Type="http://schemas.openxmlformats.org/officeDocument/2006/relationships/hyperlink" Target="http://internet.garant.ru/document/redirect/12188083/0" TargetMode="External"/><Relationship Id="rId900" Type="http://schemas.openxmlformats.org/officeDocument/2006/relationships/hyperlink" Target="http://internet.garant.ru/document/redirect/70764842/1000" TargetMode="External"/><Relationship Id="rId1323" Type="http://schemas.openxmlformats.org/officeDocument/2006/relationships/hyperlink" Target="http://internet.garant.ru/document/redirect/71968598/0" TargetMode="External"/><Relationship Id="rId1530" Type="http://schemas.openxmlformats.org/officeDocument/2006/relationships/hyperlink" Target="http://internet.garant.ru/document/redirect/70229396/10000" TargetMode="External"/><Relationship Id="rId1628" Type="http://schemas.openxmlformats.org/officeDocument/2006/relationships/hyperlink" Target="http://internet.garant.ru/document/redirect/70227594/1034" TargetMode="External"/><Relationship Id="rId1975" Type="http://schemas.openxmlformats.org/officeDocument/2006/relationships/hyperlink" Target="http://internet.garant.ru/document/redirect/70819336/0" TargetMode="External"/><Relationship Id="rId2153" Type="http://schemas.openxmlformats.org/officeDocument/2006/relationships/hyperlink" Target="http://internet.garant.ru/document/redirect/70518688/101" TargetMode="External"/><Relationship Id="rId125" Type="http://schemas.openxmlformats.org/officeDocument/2006/relationships/hyperlink" Target="http://internet.garant.ru/document/redirect/12120542/0" TargetMode="External"/><Relationship Id="rId332" Type="http://schemas.openxmlformats.org/officeDocument/2006/relationships/hyperlink" Target="http://internet.garant.ru/document/redirect/70353464/34" TargetMode="External"/><Relationship Id="rId777" Type="http://schemas.openxmlformats.org/officeDocument/2006/relationships/hyperlink" Target="http://internet.garant.ru/document/redirect/12125505/0" TargetMode="External"/><Relationship Id="rId984" Type="http://schemas.openxmlformats.org/officeDocument/2006/relationships/hyperlink" Target="http://internet.garant.ru/document/redirect/135907/0" TargetMode="External"/><Relationship Id="rId1835" Type="http://schemas.openxmlformats.org/officeDocument/2006/relationships/hyperlink" Target="http://internet.garant.ru/document/redirect/71323656/0" TargetMode="External"/><Relationship Id="rId2013" Type="http://schemas.openxmlformats.org/officeDocument/2006/relationships/hyperlink" Target="http://internet.garant.ru/document/redirect/12154854/251" TargetMode="External"/><Relationship Id="rId2220" Type="http://schemas.openxmlformats.org/officeDocument/2006/relationships/hyperlink" Target="http://internet.garant.ru/document/redirect/70353464/931" TargetMode="External"/><Relationship Id="rId637" Type="http://schemas.openxmlformats.org/officeDocument/2006/relationships/hyperlink" Target="http://internet.garant.ru/document/redirect/10164072/0" TargetMode="External"/><Relationship Id="rId844" Type="http://schemas.openxmlformats.org/officeDocument/2006/relationships/hyperlink" Target="http://internet.garant.ru/document/redirect/12148517/1702" TargetMode="External"/><Relationship Id="rId1267" Type="http://schemas.openxmlformats.org/officeDocument/2006/relationships/hyperlink" Target="http://internet.garant.ru/document/redirect/12184522/0" TargetMode="External"/><Relationship Id="rId1474" Type="http://schemas.openxmlformats.org/officeDocument/2006/relationships/hyperlink" Target="http://internet.garant.ru/document/redirect/71292740/0" TargetMode="External"/><Relationship Id="rId1681" Type="http://schemas.openxmlformats.org/officeDocument/2006/relationships/hyperlink" Target="http://internet.garant.ru/document/redirect/12188083/413" TargetMode="External"/><Relationship Id="rId1902" Type="http://schemas.openxmlformats.org/officeDocument/2006/relationships/hyperlink" Target="http://internet.garant.ru/document/redirect/90215126/0" TargetMode="External"/><Relationship Id="rId2097" Type="http://schemas.openxmlformats.org/officeDocument/2006/relationships/hyperlink" Target="http://internet.garant.ru/document/redirect/12125267/73203" TargetMode="External"/><Relationship Id="rId276" Type="http://schemas.openxmlformats.org/officeDocument/2006/relationships/hyperlink" Target="http://internet.garant.ru/document/redirect/185656/371" TargetMode="External"/><Relationship Id="rId483" Type="http://schemas.openxmlformats.org/officeDocument/2006/relationships/hyperlink" Target="http://internet.garant.ru/document/redirect/12188083/12" TargetMode="External"/><Relationship Id="rId690" Type="http://schemas.openxmlformats.org/officeDocument/2006/relationships/hyperlink" Target="http://internet.garant.ru/document/redirect/70353464/0" TargetMode="External"/><Relationship Id="rId704" Type="http://schemas.openxmlformats.org/officeDocument/2006/relationships/hyperlink" Target="http://internet.garant.ru/document/redirect/70353464/93146" TargetMode="External"/><Relationship Id="rId911" Type="http://schemas.openxmlformats.org/officeDocument/2006/relationships/hyperlink" Target="http://internet.garant.ru/document/redirect/71732782/0" TargetMode="External"/><Relationship Id="rId1127" Type="http://schemas.openxmlformats.org/officeDocument/2006/relationships/hyperlink" Target="http://internet.garant.ru/document/redirect/10164072/761" TargetMode="External"/><Relationship Id="rId1334" Type="http://schemas.openxmlformats.org/officeDocument/2006/relationships/hyperlink" Target="http://internet.garant.ru/document/redirect/12188083/304011" TargetMode="External"/><Relationship Id="rId1541" Type="http://schemas.openxmlformats.org/officeDocument/2006/relationships/hyperlink" Target="http://internet.garant.ru/document/redirect/70229396/0" TargetMode="External"/><Relationship Id="rId1779" Type="http://schemas.openxmlformats.org/officeDocument/2006/relationships/hyperlink" Target="http://internet.garant.ru/document/redirect/70819336/0" TargetMode="External"/><Relationship Id="rId1986" Type="http://schemas.openxmlformats.org/officeDocument/2006/relationships/hyperlink" Target="http://internet.garant.ru/document/redirect/70227594/1800" TargetMode="External"/><Relationship Id="rId2164" Type="http://schemas.openxmlformats.org/officeDocument/2006/relationships/hyperlink" Target="http://internet.garant.ru/document/redirect/12188083/0" TargetMode="External"/><Relationship Id="rId40" Type="http://schemas.openxmlformats.org/officeDocument/2006/relationships/hyperlink" Target="http://internet.garant.ru/document/redirect/12164203/3" TargetMode="External"/><Relationship Id="rId136" Type="http://schemas.openxmlformats.org/officeDocument/2006/relationships/hyperlink" Target="http://internet.garant.ru/document/redirect/12188083/0" TargetMode="External"/><Relationship Id="rId343" Type="http://schemas.openxmlformats.org/officeDocument/2006/relationships/hyperlink" Target="http://internet.garant.ru/document/redirect/12112509/401" TargetMode="External"/><Relationship Id="rId550" Type="http://schemas.openxmlformats.org/officeDocument/2006/relationships/hyperlink" Target="http://internet.garant.ru/document/redirect/70670880/75" TargetMode="External"/><Relationship Id="rId788" Type="http://schemas.openxmlformats.org/officeDocument/2006/relationships/hyperlink" Target="http://internet.garant.ru/document/redirect/12154854/4" TargetMode="External"/><Relationship Id="rId995" Type="http://schemas.openxmlformats.org/officeDocument/2006/relationships/hyperlink" Target="http://internet.garant.ru/document/redirect/12188083/416" TargetMode="External"/><Relationship Id="rId1180" Type="http://schemas.openxmlformats.org/officeDocument/2006/relationships/hyperlink" Target="http://internet.garant.ru/document/redirect/70213796/0" TargetMode="External"/><Relationship Id="rId1401" Type="http://schemas.openxmlformats.org/officeDocument/2006/relationships/hyperlink" Target="http://internet.garant.ru/document/redirect/12188083/3131" TargetMode="External"/><Relationship Id="rId1639" Type="http://schemas.openxmlformats.org/officeDocument/2006/relationships/hyperlink" Target="http://internet.garant.ru/document/redirect/70650726/0" TargetMode="External"/><Relationship Id="rId1846" Type="http://schemas.openxmlformats.org/officeDocument/2006/relationships/hyperlink" Target="http://internet.garant.ru/document/redirect/70782736/2" TargetMode="External"/><Relationship Id="rId2024" Type="http://schemas.openxmlformats.org/officeDocument/2006/relationships/hyperlink" Target="http://internet.garant.ru/document/redirect/10104442/0" TargetMode="External"/><Relationship Id="rId2231" Type="http://schemas.openxmlformats.org/officeDocument/2006/relationships/hyperlink" Target="http://internet.garant.ru/document/redirect/12188083/43" TargetMode="External"/><Relationship Id="rId203" Type="http://schemas.openxmlformats.org/officeDocument/2006/relationships/hyperlink" Target="http://internet.garant.ru/document/redirect/12191964/0" TargetMode="External"/><Relationship Id="rId648" Type="http://schemas.openxmlformats.org/officeDocument/2006/relationships/hyperlink" Target="http://internet.garant.ru/document/redirect/70353464/0" TargetMode="External"/><Relationship Id="rId855" Type="http://schemas.openxmlformats.org/officeDocument/2006/relationships/hyperlink" Target="http://internet.garant.ru/document/redirect/12148517/170102" TargetMode="External"/><Relationship Id="rId1040" Type="http://schemas.openxmlformats.org/officeDocument/2006/relationships/hyperlink" Target="http://internet.garant.ru/document/redirect/71296480/0" TargetMode="External"/><Relationship Id="rId1278" Type="http://schemas.openxmlformats.org/officeDocument/2006/relationships/hyperlink" Target="http://internet.garant.ru/document/redirect/12148555/27" TargetMode="External"/><Relationship Id="rId1485" Type="http://schemas.openxmlformats.org/officeDocument/2006/relationships/hyperlink" Target="http://internet.garant.ru/document/redirect/12188083/4" TargetMode="External"/><Relationship Id="rId1692" Type="http://schemas.openxmlformats.org/officeDocument/2006/relationships/hyperlink" Target="http://internet.garant.ru/document/redirect/135907/0" TargetMode="External"/><Relationship Id="rId1706" Type="http://schemas.openxmlformats.org/officeDocument/2006/relationships/hyperlink" Target="http://internet.garant.ru/document/redirect/71861062/1000" TargetMode="External"/><Relationship Id="rId1913" Type="http://schemas.openxmlformats.org/officeDocument/2006/relationships/hyperlink" Target="http://internet.garant.ru/document/redirect/70269170/3000" TargetMode="External"/><Relationship Id="rId287" Type="http://schemas.openxmlformats.org/officeDocument/2006/relationships/hyperlink" Target="http://internet.garant.ru/document/redirect/179054/0" TargetMode="External"/><Relationship Id="rId410" Type="http://schemas.openxmlformats.org/officeDocument/2006/relationships/hyperlink" Target="http://internet.garant.ru/document/redirect/70227594/0" TargetMode="External"/><Relationship Id="rId494" Type="http://schemas.openxmlformats.org/officeDocument/2006/relationships/hyperlink" Target="http://internet.garant.ru/document/redirect/70819336/1018" TargetMode="External"/><Relationship Id="rId508" Type="http://schemas.openxmlformats.org/officeDocument/2006/relationships/hyperlink" Target="http://internet.garant.ru/document/redirect/12188083/23" TargetMode="External"/><Relationship Id="rId715" Type="http://schemas.openxmlformats.org/officeDocument/2006/relationships/hyperlink" Target="http://internet.garant.ru/document/redirect/71576966/0" TargetMode="External"/><Relationship Id="rId922" Type="http://schemas.openxmlformats.org/officeDocument/2006/relationships/hyperlink" Target="http://internet.garant.ru/document/redirect/71296544/0" TargetMode="External"/><Relationship Id="rId1138" Type="http://schemas.openxmlformats.org/officeDocument/2006/relationships/hyperlink" Target="http://internet.garant.ru/document/redirect/12158997/1000" TargetMode="External"/><Relationship Id="rId1345" Type="http://schemas.openxmlformats.org/officeDocument/2006/relationships/hyperlink" Target="http://internet.garant.ru/document/redirect/12188083/304015" TargetMode="External"/><Relationship Id="rId1552" Type="http://schemas.openxmlformats.org/officeDocument/2006/relationships/hyperlink" Target="http://internet.garant.ru/document/redirect/70650730/0" TargetMode="External"/><Relationship Id="rId1997" Type="http://schemas.openxmlformats.org/officeDocument/2006/relationships/hyperlink" Target="http://internet.garant.ru/document/redirect/12188083/5103" TargetMode="External"/><Relationship Id="rId2175" Type="http://schemas.openxmlformats.org/officeDocument/2006/relationships/hyperlink" Target="http://internet.garant.ru/document/redirect/5373641/3145" TargetMode="External"/><Relationship Id="rId147" Type="http://schemas.openxmlformats.org/officeDocument/2006/relationships/hyperlink" Target="http://internet.garant.ru/document/redirect/12125505/0" TargetMode="External"/><Relationship Id="rId354" Type="http://schemas.openxmlformats.org/officeDocument/2006/relationships/hyperlink" Target="http://internet.garant.ru/document/redirect/71129194/0" TargetMode="External"/><Relationship Id="rId799" Type="http://schemas.openxmlformats.org/officeDocument/2006/relationships/hyperlink" Target="http://internet.garant.ru/document/redirect/12148517/23010274" TargetMode="External"/><Relationship Id="rId1191" Type="http://schemas.openxmlformats.org/officeDocument/2006/relationships/hyperlink" Target="http://internet.garant.ru/document/redirect/12125267/732035" TargetMode="External"/><Relationship Id="rId1205" Type="http://schemas.openxmlformats.org/officeDocument/2006/relationships/hyperlink" Target="http://internet.garant.ru/document/redirect/12188083/302018" TargetMode="External"/><Relationship Id="rId1857" Type="http://schemas.openxmlformats.org/officeDocument/2006/relationships/hyperlink" Target="http://internet.garant.ru/document/redirect/70782736/1027" TargetMode="External"/><Relationship Id="rId2035" Type="http://schemas.openxmlformats.org/officeDocument/2006/relationships/hyperlink" Target="http://internet.garant.ru/document/redirect/12188083/3821" TargetMode="External"/><Relationship Id="rId51" Type="http://schemas.openxmlformats.org/officeDocument/2006/relationships/hyperlink" Target="http://internet.garant.ru/document/redirect/71977694/1000" TargetMode="External"/><Relationship Id="rId561" Type="http://schemas.openxmlformats.org/officeDocument/2006/relationships/hyperlink" Target="http://internet.garant.ru/document/redirect/12188083/43" TargetMode="External"/><Relationship Id="rId659" Type="http://schemas.openxmlformats.org/officeDocument/2006/relationships/hyperlink" Target="http://internet.garant.ru/document/redirect/70819336/1000" TargetMode="External"/><Relationship Id="rId866" Type="http://schemas.openxmlformats.org/officeDocument/2006/relationships/hyperlink" Target="http://internet.garant.ru/document/redirect/12148517/23010289" TargetMode="External"/><Relationship Id="rId1289" Type="http://schemas.openxmlformats.org/officeDocument/2006/relationships/hyperlink" Target="http://internet.garant.ru/document/redirect/12125267/731015" TargetMode="External"/><Relationship Id="rId1412" Type="http://schemas.openxmlformats.org/officeDocument/2006/relationships/hyperlink" Target="http://internet.garant.ru/document/redirect/12188083/0" TargetMode="External"/><Relationship Id="rId1496" Type="http://schemas.openxmlformats.org/officeDocument/2006/relationships/hyperlink" Target="http://internet.garant.ru/document/redirect/12188083/0" TargetMode="External"/><Relationship Id="rId1717" Type="http://schemas.openxmlformats.org/officeDocument/2006/relationships/hyperlink" Target="http://internet.garant.ru/document/redirect/12188083/418" TargetMode="External"/><Relationship Id="rId1924" Type="http://schemas.openxmlformats.org/officeDocument/2006/relationships/hyperlink" Target="http://internet.garant.ru/document/redirect/70269170/1003" TargetMode="External"/><Relationship Id="rId2242" Type="http://schemas.openxmlformats.org/officeDocument/2006/relationships/hyperlink" Target="http://internet.garant.ru/document/redirect/70353464/406" TargetMode="External"/><Relationship Id="rId214" Type="http://schemas.openxmlformats.org/officeDocument/2006/relationships/hyperlink" Target="http://internet.garant.ru/document/redirect/12164283/5" TargetMode="External"/><Relationship Id="rId298" Type="http://schemas.openxmlformats.org/officeDocument/2006/relationships/hyperlink" Target="http://internet.garant.ru/document/redirect/70291366/801" TargetMode="External"/><Relationship Id="rId421" Type="http://schemas.openxmlformats.org/officeDocument/2006/relationships/hyperlink" Target="http://internet.garant.ru/document/redirect/70353464/0" TargetMode="External"/><Relationship Id="rId519" Type="http://schemas.openxmlformats.org/officeDocument/2006/relationships/hyperlink" Target="http://internet.garant.ru/document/redirect/10105712/201" TargetMode="External"/><Relationship Id="rId1051" Type="http://schemas.openxmlformats.org/officeDocument/2006/relationships/hyperlink" Target="http://internet.garant.ru/document/redirect/70353464/151" TargetMode="External"/><Relationship Id="rId1149" Type="http://schemas.openxmlformats.org/officeDocument/2006/relationships/hyperlink" Target="http://internet.garant.ru/document/redirect/12138258/0" TargetMode="External"/><Relationship Id="rId1356" Type="http://schemas.openxmlformats.org/officeDocument/2006/relationships/hyperlink" Target="http://internet.garant.ru/document/redirect/72141920/1000" TargetMode="External"/><Relationship Id="rId2102" Type="http://schemas.openxmlformats.org/officeDocument/2006/relationships/hyperlink" Target="http://internet.garant.ru/document/redirect/10108000/178" TargetMode="External"/><Relationship Id="rId158" Type="http://schemas.openxmlformats.org/officeDocument/2006/relationships/hyperlink" Target="http://internet.garant.ru/document/redirect/70764086/0" TargetMode="External"/><Relationship Id="rId726" Type="http://schemas.openxmlformats.org/officeDocument/2006/relationships/hyperlink" Target="http://internet.garant.ru/document/redirect/71358530/0" TargetMode="External"/><Relationship Id="rId933" Type="http://schemas.openxmlformats.org/officeDocument/2006/relationships/hyperlink" Target="http://internet.garant.ru/document/redirect/71350144/3000" TargetMode="External"/><Relationship Id="rId1009" Type="http://schemas.openxmlformats.org/officeDocument/2006/relationships/hyperlink" Target="http://internet.garant.ru/document/redirect/71296480/1000" TargetMode="External"/><Relationship Id="rId1563" Type="http://schemas.openxmlformats.org/officeDocument/2006/relationships/hyperlink" Target="http://internet.garant.ru/document/redirect/70323524/0" TargetMode="External"/><Relationship Id="rId1770" Type="http://schemas.openxmlformats.org/officeDocument/2006/relationships/hyperlink" Target="http://internet.garant.ru/document/redirect/70819336/3000" TargetMode="External"/><Relationship Id="rId1868" Type="http://schemas.openxmlformats.org/officeDocument/2006/relationships/hyperlink" Target="http://internet.garant.ru/document/redirect/12188083/415" TargetMode="External"/><Relationship Id="rId2186" Type="http://schemas.openxmlformats.org/officeDocument/2006/relationships/hyperlink" Target="http://internet.garant.ru/document/redirect/12188083/85" TargetMode="External"/><Relationship Id="rId62" Type="http://schemas.openxmlformats.org/officeDocument/2006/relationships/hyperlink" Target="http://internet.garant.ru/document/redirect/71977694/1000" TargetMode="External"/><Relationship Id="rId365" Type="http://schemas.openxmlformats.org/officeDocument/2006/relationships/hyperlink" Target="http://internet.garant.ru/document/redirect/71129194/0" TargetMode="External"/><Relationship Id="rId572" Type="http://schemas.openxmlformats.org/officeDocument/2006/relationships/hyperlink" Target="http://internet.garant.ru/document/redirect/12148517/409" TargetMode="External"/><Relationship Id="rId1216" Type="http://schemas.openxmlformats.org/officeDocument/2006/relationships/hyperlink" Target="http://internet.garant.ru/document/redirect/12188083/3040" TargetMode="External"/><Relationship Id="rId1423" Type="http://schemas.openxmlformats.org/officeDocument/2006/relationships/hyperlink" Target="http://internet.garant.ru/document/redirect/70819336/0" TargetMode="External"/><Relationship Id="rId1630" Type="http://schemas.openxmlformats.org/officeDocument/2006/relationships/hyperlink" Target="http://internet.garant.ru/document/redirect/12188083/4" TargetMode="External"/><Relationship Id="rId2046" Type="http://schemas.openxmlformats.org/officeDocument/2006/relationships/hyperlink" Target="http://internet.garant.ru/document/redirect/71237208/0" TargetMode="External"/><Relationship Id="rId2253" Type="http://schemas.openxmlformats.org/officeDocument/2006/relationships/hyperlink" Target="http://internet.garant.ru/document/redirect/12188083/0" TargetMode="External"/><Relationship Id="rId225" Type="http://schemas.openxmlformats.org/officeDocument/2006/relationships/hyperlink" Target="http://internet.garant.ru/document/redirect/12153549/8" TargetMode="External"/><Relationship Id="rId432" Type="http://schemas.openxmlformats.org/officeDocument/2006/relationships/hyperlink" Target="http://internet.garant.ru/document/redirect/12188083/221" TargetMode="External"/><Relationship Id="rId877" Type="http://schemas.openxmlformats.org/officeDocument/2006/relationships/hyperlink" Target="http://internet.garant.ru/document/redirect/12188083/0" TargetMode="External"/><Relationship Id="rId1062" Type="http://schemas.openxmlformats.org/officeDocument/2006/relationships/hyperlink" Target="http://internet.garant.ru/document/redirect/12188083/3116" TargetMode="External"/><Relationship Id="rId1728" Type="http://schemas.openxmlformats.org/officeDocument/2006/relationships/hyperlink" Target="http://internet.garant.ru/document/redirect/72141878/0" TargetMode="External"/><Relationship Id="rId1935" Type="http://schemas.openxmlformats.org/officeDocument/2006/relationships/hyperlink" Target="http://internet.garant.ru/document/redirect/12188083/54" TargetMode="External"/><Relationship Id="rId2113" Type="http://schemas.openxmlformats.org/officeDocument/2006/relationships/hyperlink" Target="http://internet.garant.ru/document/redirect/12188083/0" TargetMode="External"/><Relationship Id="rId737" Type="http://schemas.openxmlformats.org/officeDocument/2006/relationships/hyperlink" Target="http://internet.garant.ru/document/redirect/12188083/3822" TargetMode="External"/><Relationship Id="rId944" Type="http://schemas.openxmlformats.org/officeDocument/2006/relationships/hyperlink" Target="http://internet.garant.ru/document/redirect/71152492/1000" TargetMode="External"/><Relationship Id="rId1367" Type="http://schemas.openxmlformats.org/officeDocument/2006/relationships/hyperlink" Target="http://internet.garant.ru/document/redirect/12188083/304020" TargetMode="External"/><Relationship Id="rId1574" Type="http://schemas.openxmlformats.org/officeDocument/2006/relationships/hyperlink" Target="http://internet.garant.ru/document/redirect/70819336/1004" TargetMode="External"/><Relationship Id="rId1781" Type="http://schemas.openxmlformats.org/officeDocument/2006/relationships/hyperlink" Target="http://internet.garant.ru/document/redirect/70819336/1011" TargetMode="External"/><Relationship Id="rId2197" Type="http://schemas.openxmlformats.org/officeDocument/2006/relationships/hyperlink" Target="http://internet.garant.ru/document/redirect/12188083/41" TargetMode="External"/><Relationship Id="rId73" Type="http://schemas.openxmlformats.org/officeDocument/2006/relationships/hyperlink" Target="http://internet.garant.ru/document/redirect/10104442/3" TargetMode="External"/><Relationship Id="rId169" Type="http://schemas.openxmlformats.org/officeDocument/2006/relationships/hyperlink" Target="http://internet.garant.ru/document/redirect/70764086/0" TargetMode="External"/><Relationship Id="rId376" Type="http://schemas.openxmlformats.org/officeDocument/2006/relationships/hyperlink" Target="http://internet.garant.ru/document/redirect/10164072/0" TargetMode="External"/><Relationship Id="rId583" Type="http://schemas.openxmlformats.org/officeDocument/2006/relationships/hyperlink" Target="http://internet.garant.ru/document/redirect/12188083/12" TargetMode="External"/><Relationship Id="rId790" Type="http://schemas.openxmlformats.org/officeDocument/2006/relationships/hyperlink" Target="http://internet.garant.ru/document/redirect/12188083/0" TargetMode="External"/><Relationship Id="rId804" Type="http://schemas.openxmlformats.org/officeDocument/2006/relationships/hyperlink" Target="http://internet.garant.ru/document/redirect/12188083/4107" TargetMode="External"/><Relationship Id="rId1227" Type="http://schemas.openxmlformats.org/officeDocument/2006/relationships/hyperlink" Target="http://internet.garant.ru/document/redirect/70192442/1000" TargetMode="External"/><Relationship Id="rId1434" Type="http://schemas.openxmlformats.org/officeDocument/2006/relationships/hyperlink" Target="http://internet.garant.ru/document/redirect/71358530/1000" TargetMode="External"/><Relationship Id="rId1641" Type="http://schemas.openxmlformats.org/officeDocument/2006/relationships/hyperlink" Target="http://internet.garant.ru/document/redirect/12188083/49" TargetMode="External"/><Relationship Id="rId1879" Type="http://schemas.openxmlformats.org/officeDocument/2006/relationships/hyperlink" Target="http://internet.garant.ru/document/redirect/12188083/51" TargetMode="External"/><Relationship Id="rId2057" Type="http://schemas.openxmlformats.org/officeDocument/2006/relationships/hyperlink" Target="http://internet.garant.ru/document/redirect/12148517/23010249" TargetMode="External"/><Relationship Id="rId4" Type="http://schemas.openxmlformats.org/officeDocument/2006/relationships/webSettings" Target="webSettings.xml"/><Relationship Id="rId236" Type="http://schemas.openxmlformats.org/officeDocument/2006/relationships/hyperlink" Target="http://internet.garant.ru/document/redirect/10105879/32" TargetMode="External"/><Relationship Id="rId443" Type="http://schemas.openxmlformats.org/officeDocument/2006/relationships/hyperlink" Target="http://internet.garant.ru/document/redirect/47077858/453" TargetMode="External"/><Relationship Id="rId650" Type="http://schemas.openxmlformats.org/officeDocument/2006/relationships/hyperlink" Target="http://internet.garant.ru/document/redirect/71492106/0" TargetMode="External"/><Relationship Id="rId888" Type="http://schemas.openxmlformats.org/officeDocument/2006/relationships/hyperlink" Target="http://internet.garant.ru/document/redirect/12112604/0" TargetMode="External"/><Relationship Id="rId1073" Type="http://schemas.openxmlformats.org/officeDocument/2006/relationships/hyperlink" Target="http://internet.garant.ru/document/redirect/71358530/0" TargetMode="External"/><Relationship Id="rId1280" Type="http://schemas.openxmlformats.org/officeDocument/2006/relationships/hyperlink" Target="http://internet.garant.ru/document/redirect/12125267/1314" TargetMode="External"/><Relationship Id="rId1501" Type="http://schemas.openxmlformats.org/officeDocument/2006/relationships/hyperlink" Target="http://internet.garant.ru/document/redirect/71296222/0" TargetMode="External"/><Relationship Id="rId1739" Type="http://schemas.openxmlformats.org/officeDocument/2006/relationships/hyperlink" Target="http://internet.garant.ru/document/redirect/70353464/0" TargetMode="External"/><Relationship Id="rId1946" Type="http://schemas.openxmlformats.org/officeDocument/2006/relationships/hyperlink" Target="http://internet.garant.ru/document/redirect/70353464/1049" TargetMode="External"/><Relationship Id="rId2124" Type="http://schemas.openxmlformats.org/officeDocument/2006/relationships/hyperlink" Target="http://internet.garant.ru/document/redirect/12188083/300110" TargetMode="External"/><Relationship Id="rId303" Type="http://schemas.openxmlformats.org/officeDocument/2006/relationships/hyperlink" Target="http://internet.garant.ru/document/redirect/70291366/86" TargetMode="External"/><Relationship Id="rId748" Type="http://schemas.openxmlformats.org/officeDocument/2006/relationships/hyperlink" Target="http://internet.garant.ru/document/redirect/12154854/916" TargetMode="External"/><Relationship Id="rId955" Type="http://schemas.openxmlformats.org/officeDocument/2006/relationships/hyperlink" Target="http://internet.garant.ru/document/redirect/70650730/25" TargetMode="External"/><Relationship Id="rId1140" Type="http://schemas.openxmlformats.org/officeDocument/2006/relationships/hyperlink" Target="http://internet.garant.ru/document/redirect/2323557/0" TargetMode="External"/><Relationship Id="rId1378" Type="http://schemas.openxmlformats.org/officeDocument/2006/relationships/hyperlink" Target="http://internet.garant.ru/document/redirect/12188083/304026" TargetMode="External"/><Relationship Id="rId1585" Type="http://schemas.openxmlformats.org/officeDocument/2006/relationships/hyperlink" Target="http://internet.garant.ru/document/redirect/70819336/1053" TargetMode="External"/><Relationship Id="rId1792" Type="http://schemas.openxmlformats.org/officeDocument/2006/relationships/hyperlink" Target="http://internet.garant.ru/document/redirect/12154854/43" TargetMode="External"/><Relationship Id="rId1806" Type="http://schemas.openxmlformats.org/officeDocument/2006/relationships/hyperlink" Target="http://internet.garant.ru/document/redirect/70819336/0" TargetMode="External"/><Relationship Id="rId84" Type="http://schemas.openxmlformats.org/officeDocument/2006/relationships/hyperlink" Target="http://internet.garant.ru/document/redirect/70375124/0" TargetMode="External"/><Relationship Id="rId387" Type="http://schemas.openxmlformats.org/officeDocument/2006/relationships/hyperlink" Target="http://internet.garant.ru/document/redirect/10103000/0" TargetMode="External"/><Relationship Id="rId510" Type="http://schemas.openxmlformats.org/officeDocument/2006/relationships/hyperlink" Target="http://internet.garant.ru/document/redirect/10164072/52" TargetMode="External"/><Relationship Id="rId594" Type="http://schemas.openxmlformats.org/officeDocument/2006/relationships/hyperlink" Target="http://internet.garant.ru/document/redirect/12188083/305" TargetMode="External"/><Relationship Id="rId608" Type="http://schemas.openxmlformats.org/officeDocument/2006/relationships/hyperlink" Target="http://internet.garant.ru/document/redirect/12188083/415" TargetMode="External"/><Relationship Id="rId815" Type="http://schemas.openxmlformats.org/officeDocument/2006/relationships/hyperlink" Target="http://internet.garant.ru/document/redirect/10164072/780" TargetMode="External"/><Relationship Id="rId1238" Type="http://schemas.openxmlformats.org/officeDocument/2006/relationships/hyperlink" Target="http://internet.garant.ru/document/redirect/71323656/0" TargetMode="External"/><Relationship Id="rId1445" Type="http://schemas.openxmlformats.org/officeDocument/2006/relationships/hyperlink" Target="http://internet.garant.ru/document/redirect/12188083/304011" TargetMode="External"/><Relationship Id="rId1652" Type="http://schemas.openxmlformats.org/officeDocument/2006/relationships/hyperlink" Target="http://internet.garant.ru/document/redirect/71108018/101" TargetMode="External"/><Relationship Id="rId2068" Type="http://schemas.openxmlformats.org/officeDocument/2006/relationships/hyperlink" Target="http://internet.garant.ru/document/redirect/71900602/0" TargetMode="External"/><Relationship Id="rId247" Type="http://schemas.openxmlformats.org/officeDocument/2006/relationships/hyperlink" Target="http://internet.garant.ru/document/redirect/12191965/5" TargetMode="External"/><Relationship Id="rId899" Type="http://schemas.openxmlformats.org/officeDocument/2006/relationships/hyperlink" Target="http://internet.garant.ru/document/redirect/12112604/1162" TargetMode="External"/><Relationship Id="rId1000" Type="http://schemas.openxmlformats.org/officeDocument/2006/relationships/hyperlink" Target="http://internet.garant.ru/document/redirect/71296556/0" TargetMode="External"/><Relationship Id="rId1084" Type="http://schemas.openxmlformats.org/officeDocument/2006/relationships/hyperlink" Target="http://internet.garant.ru/document/redirect/70827448/0" TargetMode="External"/><Relationship Id="rId1305" Type="http://schemas.openxmlformats.org/officeDocument/2006/relationships/hyperlink" Target="http://internet.garant.ru/document/redirect/12188083/30404" TargetMode="External"/><Relationship Id="rId1957" Type="http://schemas.openxmlformats.org/officeDocument/2006/relationships/hyperlink" Target="http://internet.garant.ru/document/redirect/57503798/1025" TargetMode="External"/><Relationship Id="rId107" Type="http://schemas.openxmlformats.org/officeDocument/2006/relationships/hyperlink" Target="http://internet.garant.ru/document/redirect/198904/0" TargetMode="External"/><Relationship Id="rId454" Type="http://schemas.openxmlformats.org/officeDocument/2006/relationships/hyperlink" Target="http://internet.garant.ru/document/redirect/12188083/0" TargetMode="External"/><Relationship Id="rId661" Type="http://schemas.openxmlformats.org/officeDocument/2006/relationships/hyperlink" Target="http://internet.garant.ru/document/redirect/70819336/0" TargetMode="External"/><Relationship Id="rId759" Type="http://schemas.openxmlformats.org/officeDocument/2006/relationships/hyperlink" Target="http://internet.garant.ru/document/redirect/71237208/32" TargetMode="External"/><Relationship Id="rId966" Type="http://schemas.openxmlformats.org/officeDocument/2006/relationships/hyperlink" Target="http://internet.garant.ru/document/redirect/72032746/0" TargetMode="External"/><Relationship Id="rId1291" Type="http://schemas.openxmlformats.org/officeDocument/2006/relationships/hyperlink" Target="http://internet.garant.ru/document/redirect/71777798/0" TargetMode="External"/><Relationship Id="rId1389" Type="http://schemas.openxmlformats.org/officeDocument/2006/relationships/hyperlink" Target="http://internet.garant.ru/document/redirect/12188083/22" TargetMode="External"/><Relationship Id="rId1512" Type="http://schemas.openxmlformats.org/officeDocument/2006/relationships/hyperlink" Target="http://internet.garant.ru/document/redirect/70353464/320" TargetMode="External"/><Relationship Id="rId1596" Type="http://schemas.openxmlformats.org/officeDocument/2006/relationships/hyperlink" Target="http://internet.garant.ru/document/redirect/55171684/2000" TargetMode="External"/><Relationship Id="rId1817" Type="http://schemas.openxmlformats.org/officeDocument/2006/relationships/hyperlink" Target="http://internet.garant.ru/document/redirect/70229396/1004" TargetMode="External"/><Relationship Id="rId2135" Type="http://schemas.openxmlformats.org/officeDocument/2006/relationships/hyperlink" Target="http://internet.garant.ru/document/redirect/12148517/23010274" TargetMode="External"/><Relationship Id="rId11" Type="http://schemas.openxmlformats.org/officeDocument/2006/relationships/hyperlink" Target="http://internet.garant.ru/document/redirect/12188083/0" TargetMode="External"/><Relationship Id="rId314" Type="http://schemas.openxmlformats.org/officeDocument/2006/relationships/hyperlink" Target="http://internet.garant.ru/document/redirect/12116250/201" TargetMode="External"/><Relationship Id="rId398" Type="http://schemas.openxmlformats.org/officeDocument/2006/relationships/hyperlink" Target="http://internet.garant.ru/document/redirect/12188083/30320" TargetMode="External"/><Relationship Id="rId521" Type="http://schemas.openxmlformats.org/officeDocument/2006/relationships/hyperlink" Target="http://internet.garant.ru/document/redirect/10105712/6412" TargetMode="External"/><Relationship Id="rId619" Type="http://schemas.openxmlformats.org/officeDocument/2006/relationships/hyperlink" Target="http://internet.garant.ru/document/redirect/10164072/0" TargetMode="External"/><Relationship Id="rId1151" Type="http://schemas.openxmlformats.org/officeDocument/2006/relationships/hyperlink" Target="http://internet.garant.ru/document/redirect/71964098/0" TargetMode="External"/><Relationship Id="rId1249" Type="http://schemas.openxmlformats.org/officeDocument/2006/relationships/hyperlink" Target="http://internet.garant.ru/document/redirect/71968598/1000" TargetMode="External"/><Relationship Id="rId2079" Type="http://schemas.openxmlformats.org/officeDocument/2006/relationships/hyperlink" Target="http://internet.garant.ru/document/redirect/12125267/19601" TargetMode="External"/><Relationship Id="rId2202" Type="http://schemas.openxmlformats.org/officeDocument/2006/relationships/hyperlink" Target="http://internet.garant.ru/document/redirect/70353464/842" TargetMode="External"/><Relationship Id="rId95" Type="http://schemas.openxmlformats.org/officeDocument/2006/relationships/hyperlink" Target="http://internet.garant.ru/document/redirect/10164072/0" TargetMode="External"/><Relationship Id="rId160" Type="http://schemas.openxmlformats.org/officeDocument/2006/relationships/hyperlink" Target="http://internet.garant.ru/document/redirect/12127405/46" TargetMode="External"/><Relationship Id="rId826" Type="http://schemas.openxmlformats.org/officeDocument/2006/relationships/hyperlink" Target="http://internet.garant.ru/document/redirect/12148517/170104" TargetMode="External"/><Relationship Id="rId1011" Type="http://schemas.openxmlformats.org/officeDocument/2006/relationships/hyperlink" Target="http://internet.garant.ru/document/redirect/71296528/0" TargetMode="External"/><Relationship Id="rId1109" Type="http://schemas.openxmlformats.org/officeDocument/2006/relationships/hyperlink" Target="http://internet.garant.ru/document/redirect/12188083/0" TargetMode="External"/><Relationship Id="rId1456" Type="http://schemas.openxmlformats.org/officeDocument/2006/relationships/hyperlink" Target="http://internet.garant.ru/document/redirect/12188083/3020" TargetMode="External"/><Relationship Id="rId1663" Type="http://schemas.openxmlformats.org/officeDocument/2006/relationships/hyperlink" Target="http://internet.garant.ru/document/redirect/10164072/193" TargetMode="External"/><Relationship Id="rId1870" Type="http://schemas.openxmlformats.org/officeDocument/2006/relationships/hyperlink" Target="http://internet.garant.ru/document/redirect/70850260/0" TargetMode="External"/><Relationship Id="rId1968" Type="http://schemas.openxmlformats.org/officeDocument/2006/relationships/hyperlink" Target="http://internet.garant.ru/document/redirect/70227594/0" TargetMode="External"/><Relationship Id="rId258" Type="http://schemas.openxmlformats.org/officeDocument/2006/relationships/hyperlink" Target="http://internet.garant.ru/document/redirect/184744/9" TargetMode="External"/><Relationship Id="rId465" Type="http://schemas.openxmlformats.org/officeDocument/2006/relationships/hyperlink" Target="http://internet.garant.ru/document/redirect/12188083/21" TargetMode="External"/><Relationship Id="rId672" Type="http://schemas.openxmlformats.org/officeDocument/2006/relationships/hyperlink" Target="http://internet.garant.ru/document/redirect/12154854/4" TargetMode="External"/><Relationship Id="rId1095" Type="http://schemas.openxmlformats.org/officeDocument/2006/relationships/hyperlink" Target="http://internet.garant.ru/document/redirect/10164072/41259109" TargetMode="External"/><Relationship Id="rId1316" Type="http://schemas.openxmlformats.org/officeDocument/2006/relationships/hyperlink" Target="http://internet.garant.ru/document/redirect/71968590/0" TargetMode="External"/><Relationship Id="rId1523" Type="http://schemas.openxmlformats.org/officeDocument/2006/relationships/hyperlink" Target="http://internet.garant.ru/document/redirect/70229396/2000" TargetMode="External"/><Relationship Id="rId1730" Type="http://schemas.openxmlformats.org/officeDocument/2006/relationships/hyperlink" Target="http://internet.garant.ru/document/redirect/12137879/0" TargetMode="External"/><Relationship Id="rId2146" Type="http://schemas.openxmlformats.org/officeDocument/2006/relationships/hyperlink" Target="http://internet.garant.ru/document/redirect/72593878/0" TargetMode="External"/><Relationship Id="rId22" Type="http://schemas.openxmlformats.org/officeDocument/2006/relationships/hyperlink" Target="http://internet.garant.ru/document/redirect/12188083/121" TargetMode="External"/><Relationship Id="rId118" Type="http://schemas.openxmlformats.org/officeDocument/2006/relationships/hyperlink" Target="http://internet.garant.ru/document/redirect/70353464/0" TargetMode="External"/><Relationship Id="rId325" Type="http://schemas.openxmlformats.org/officeDocument/2006/relationships/hyperlink" Target="http://internet.garant.ru/document/redirect/12188083/0" TargetMode="External"/><Relationship Id="rId532" Type="http://schemas.openxmlformats.org/officeDocument/2006/relationships/hyperlink" Target="http://internet.garant.ru/document/redirect/12188083/24" TargetMode="External"/><Relationship Id="rId977" Type="http://schemas.openxmlformats.org/officeDocument/2006/relationships/hyperlink" Target="http://internet.garant.ru/document/redirect/12188083/3001" TargetMode="External"/><Relationship Id="rId1162" Type="http://schemas.openxmlformats.org/officeDocument/2006/relationships/hyperlink" Target="http://internet.garant.ru/document/redirect/12188083/30201" TargetMode="External"/><Relationship Id="rId1828" Type="http://schemas.openxmlformats.org/officeDocument/2006/relationships/hyperlink" Target="http://internet.garant.ru/document/redirect/70353464/406" TargetMode="External"/><Relationship Id="rId2006" Type="http://schemas.openxmlformats.org/officeDocument/2006/relationships/hyperlink" Target="http://internet.garant.ru/document/redirect/12188083/3822" TargetMode="External"/><Relationship Id="rId2213" Type="http://schemas.openxmlformats.org/officeDocument/2006/relationships/hyperlink" Target="http://internet.garant.ru/document/redirect/10108000/291" TargetMode="External"/><Relationship Id="rId171" Type="http://schemas.openxmlformats.org/officeDocument/2006/relationships/hyperlink" Target="http://internet.garant.ru/document/redirect/12188083/14" TargetMode="External"/><Relationship Id="rId837" Type="http://schemas.openxmlformats.org/officeDocument/2006/relationships/hyperlink" Target="http://internet.garant.ru/document/redirect/71100882/1" TargetMode="External"/><Relationship Id="rId1022" Type="http://schemas.openxmlformats.org/officeDocument/2006/relationships/hyperlink" Target="http://internet.garant.ru/document/redirect/12188083/300011" TargetMode="External"/><Relationship Id="rId1467" Type="http://schemas.openxmlformats.org/officeDocument/2006/relationships/hyperlink" Target="http://internet.garant.ru/document/redirect/12188083/0" TargetMode="External"/><Relationship Id="rId1674" Type="http://schemas.openxmlformats.org/officeDocument/2006/relationships/hyperlink" Target="http://internet.garant.ru/document/redirect/70227594/0" TargetMode="External"/><Relationship Id="rId1881" Type="http://schemas.openxmlformats.org/officeDocument/2006/relationships/hyperlink" Target="http://internet.garant.ru/document/redirect/12188083/51" TargetMode="External"/><Relationship Id="rId269" Type="http://schemas.openxmlformats.org/officeDocument/2006/relationships/hyperlink" Target="http://internet.garant.ru/document/redirect/71600806/0" TargetMode="External"/><Relationship Id="rId476" Type="http://schemas.openxmlformats.org/officeDocument/2006/relationships/hyperlink" Target="http://internet.garant.ru/document/redirect/70819336/1000" TargetMode="External"/><Relationship Id="rId683" Type="http://schemas.openxmlformats.org/officeDocument/2006/relationships/hyperlink" Target="http://internet.garant.ru/document/redirect/70670880/0" TargetMode="External"/><Relationship Id="rId890" Type="http://schemas.openxmlformats.org/officeDocument/2006/relationships/hyperlink" Target="http://internet.garant.ru/document/redirect/12112604/80" TargetMode="External"/><Relationship Id="rId904" Type="http://schemas.openxmlformats.org/officeDocument/2006/relationships/hyperlink" Target="http://internet.garant.ru/document/redirect/70764842/1000" TargetMode="External"/><Relationship Id="rId1327" Type="http://schemas.openxmlformats.org/officeDocument/2006/relationships/hyperlink" Target="http://internet.garant.ru/document/redirect/71968598/3000" TargetMode="External"/><Relationship Id="rId1534" Type="http://schemas.openxmlformats.org/officeDocument/2006/relationships/hyperlink" Target="http://internet.garant.ru/document/redirect/70227594/0" TargetMode="External"/><Relationship Id="rId1741" Type="http://schemas.openxmlformats.org/officeDocument/2006/relationships/hyperlink" Target="http://internet.garant.ru/document/redirect/12188083/420" TargetMode="External"/><Relationship Id="rId1979" Type="http://schemas.openxmlformats.org/officeDocument/2006/relationships/hyperlink" Target="http://internet.garant.ru/document/redirect/70227594/0" TargetMode="External"/><Relationship Id="rId2157" Type="http://schemas.openxmlformats.org/officeDocument/2006/relationships/hyperlink" Target="http://internet.garant.ru/document/redirect/10180094/200" TargetMode="External"/><Relationship Id="rId33" Type="http://schemas.openxmlformats.org/officeDocument/2006/relationships/hyperlink" Target="http://internet.garant.ru/document/redirect/12188083/0" TargetMode="External"/><Relationship Id="rId129" Type="http://schemas.openxmlformats.org/officeDocument/2006/relationships/hyperlink" Target="http://internet.garant.ru/document/redirect/70367644/0" TargetMode="External"/><Relationship Id="rId336" Type="http://schemas.openxmlformats.org/officeDocument/2006/relationships/hyperlink" Target="http://internet.garant.ru/document/redirect/70353464/103" TargetMode="External"/><Relationship Id="rId543" Type="http://schemas.openxmlformats.org/officeDocument/2006/relationships/hyperlink" Target="http://internet.garant.ru/document/redirect/70227594/1005" TargetMode="External"/><Relationship Id="rId988" Type="http://schemas.openxmlformats.org/officeDocument/2006/relationships/hyperlink" Target="http://internet.garant.ru/document/redirect/71114588/1000" TargetMode="External"/><Relationship Id="rId1173" Type="http://schemas.openxmlformats.org/officeDocument/2006/relationships/hyperlink" Target="http://internet.garant.ru/document/redirect/10164072/432" TargetMode="External"/><Relationship Id="rId1380" Type="http://schemas.openxmlformats.org/officeDocument/2006/relationships/hyperlink" Target="http://internet.garant.ru/document/redirect/70353464/538" TargetMode="External"/><Relationship Id="rId1601" Type="http://schemas.openxmlformats.org/officeDocument/2006/relationships/hyperlink" Target="http://internet.garant.ru/document/redirect/55171684/1000" TargetMode="External"/><Relationship Id="rId1839" Type="http://schemas.openxmlformats.org/officeDocument/2006/relationships/hyperlink" Target="http://internet.garant.ru/document/redirect/12188083/422" TargetMode="External"/><Relationship Id="rId2017" Type="http://schemas.openxmlformats.org/officeDocument/2006/relationships/hyperlink" Target="http://internet.garant.ru/document/redirect/70819336/0" TargetMode="External"/><Relationship Id="rId2224" Type="http://schemas.openxmlformats.org/officeDocument/2006/relationships/hyperlink" Target="http://internet.garant.ru/document/redirect/70353464/0" TargetMode="External"/><Relationship Id="rId182" Type="http://schemas.openxmlformats.org/officeDocument/2006/relationships/hyperlink" Target="http://internet.garant.ru/document/redirect/12111066/0" TargetMode="External"/><Relationship Id="rId403" Type="http://schemas.openxmlformats.org/officeDocument/2006/relationships/hyperlink" Target="http://internet.garant.ru/document/redirect/70229396/0" TargetMode="External"/><Relationship Id="rId750" Type="http://schemas.openxmlformats.org/officeDocument/2006/relationships/hyperlink" Target="http://internet.garant.ru/document/redirect/12188083/0" TargetMode="External"/><Relationship Id="rId848" Type="http://schemas.openxmlformats.org/officeDocument/2006/relationships/hyperlink" Target="http://internet.garant.ru/document/redirect/12188083/311" TargetMode="External"/><Relationship Id="rId1033" Type="http://schemas.openxmlformats.org/officeDocument/2006/relationships/hyperlink" Target="http://internet.garant.ru/document/redirect/71296528/0" TargetMode="External"/><Relationship Id="rId1478" Type="http://schemas.openxmlformats.org/officeDocument/2006/relationships/hyperlink" Target="http://internet.garant.ru/document/redirect/70369556/0" TargetMode="External"/><Relationship Id="rId1685" Type="http://schemas.openxmlformats.org/officeDocument/2006/relationships/hyperlink" Target="http://internet.garant.ru/document/redirect/12125268/1121" TargetMode="External"/><Relationship Id="rId1892" Type="http://schemas.openxmlformats.org/officeDocument/2006/relationships/hyperlink" Target="http://internet.garant.ru/document/redirect/70353464/0" TargetMode="External"/><Relationship Id="rId1906" Type="http://schemas.openxmlformats.org/officeDocument/2006/relationships/hyperlink" Target="http://internet.garant.ru/document/redirect/71520264/3024" TargetMode="External"/><Relationship Id="rId487" Type="http://schemas.openxmlformats.org/officeDocument/2006/relationships/hyperlink" Target="http://internet.garant.ru/document/redirect/12154854/4" TargetMode="External"/><Relationship Id="rId610" Type="http://schemas.openxmlformats.org/officeDocument/2006/relationships/hyperlink" Target="http://internet.garant.ru/document/redirect/70640166/0" TargetMode="External"/><Relationship Id="rId694" Type="http://schemas.openxmlformats.org/officeDocument/2006/relationships/hyperlink" Target="http://internet.garant.ru/document/redirect/70353464/9319" TargetMode="External"/><Relationship Id="rId708" Type="http://schemas.openxmlformats.org/officeDocument/2006/relationships/hyperlink" Target="http://internet.garant.ru/document/redirect/70353464/0" TargetMode="External"/><Relationship Id="rId915" Type="http://schemas.openxmlformats.org/officeDocument/2006/relationships/hyperlink" Target="http://internet.garant.ru/document/redirect/12112604/400000" TargetMode="External"/><Relationship Id="rId1240" Type="http://schemas.openxmlformats.org/officeDocument/2006/relationships/hyperlink" Target="http://internet.garant.ru/document/redirect/12188083/30302" TargetMode="External"/><Relationship Id="rId1338" Type="http://schemas.openxmlformats.org/officeDocument/2006/relationships/hyperlink" Target="http://internet.garant.ru/document/redirect/71924660/0" TargetMode="External"/><Relationship Id="rId1545" Type="http://schemas.openxmlformats.org/officeDocument/2006/relationships/hyperlink" Target="http://internet.garant.ru/document/redirect/70650730/0" TargetMode="External"/><Relationship Id="rId2070" Type="http://schemas.openxmlformats.org/officeDocument/2006/relationships/hyperlink" Target="http://internet.garant.ru/document/redirect/72100894/1000" TargetMode="External"/><Relationship Id="rId2168" Type="http://schemas.openxmlformats.org/officeDocument/2006/relationships/hyperlink" Target="http://internet.garant.ru/document/redirect/10103060/2" TargetMode="External"/><Relationship Id="rId347" Type="http://schemas.openxmlformats.org/officeDocument/2006/relationships/hyperlink" Target="http://internet.garant.ru/document/redirect/71127782/0" TargetMode="External"/><Relationship Id="rId999" Type="http://schemas.openxmlformats.org/officeDocument/2006/relationships/hyperlink" Target="http://internet.garant.ru/document/redirect/12188083/4162" TargetMode="External"/><Relationship Id="rId1100" Type="http://schemas.openxmlformats.org/officeDocument/2006/relationships/hyperlink" Target="http://internet.garant.ru/document/redirect/12127232/563" TargetMode="External"/><Relationship Id="rId1184" Type="http://schemas.openxmlformats.org/officeDocument/2006/relationships/hyperlink" Target="http://internet.garant.ru/document/redirect/48816984/659" TargetMode="External"/><Relationship Id="rId1405" Type="http://schemas.openxmlformats.org/officeDocument/2006/relationships/hyperlink" Target="http://internet.garant.ru/document/redirect/70782736/1010" TargetMode="External"/><Relationship Id="rId1752" Type="http://schemas.openxmlformats.org/officeDocument/2006/relationships/hyperlink" Target="http://internet.garant.ru/document/redirect/135919/0" TargetMode="External"/><Relationship Id="rId2028" Type="http://schemas.openxmlformats.org/officeDocument/2006/relationships/hyperlink" Target="http://internet.garant.ru/document/redirect/70819336/0" TargetMode="External"/><Relationship Id="rId44" Type="http://schemas.openxmlformats.org/officeDocument/2006/relationships/hyperlink" Target="http://internet.garant.ru/document/redirect/12164203/7" TargetMode="External"/><Relationship Id="rId554" Type="http://schemas.openxmlformats.org/officeDocument/2006/relationships/hyperlink" Target="http://internet.garant.ru/document/redirect/12188083/0" TargetMode="External"/><Relationship Id="rId761" Type="http://schemas.openxmlformats.org/officeDocument/2006/relationships/hyperlink" Target="http://internet.garant.ru/document/redirect/70227594/0" TargetMode="External"/><Relationship Id="rId859" Type="http://schemas.openxmlformats.org/officeDocument/2006/relationships/hyperlink" Target="http://internet.garant.ru/document/redirect/12148517/230111" TargetMode="External"/><Relationship Id="rId1391" Type="http://schemas.openxmlformats.org/officeDocument/2006/relationships/hyperlink" Target="http://internet.garant.ru/document/redirect/72138642/1057" TargetMode="External"/><Relationship Id="rId1489" Type="http://schemas.openxmlformats.org/officeDocument/2006/relationships/hyperlink" Target="http://internet.garant.ru/document/redirect/77676501/0" TargetMode="External"/><Relationship Id="rId1612" Type="http://schemas.openxmlformats.org/officeDocument/2006/relationships/hyperlink" Target="http://internet.garant.ru/document/redirect/12188083/0" TargetMode="External"/><Relationship Id="rId1696" Type="http://schemas.openxmlformats.org/officeDocument/2006/relationships/hyperlink" Target="http://internet.garant.ru/document/redirect/10164072/130" TargetMode="External"/><Relationship Id="rId1917" Type="http://schemas.openxmlformats.org/officeDocument/2006/relationships/hyperlink" Target="http://internet.garant.ru/document/redirect/12136347/12534" TargetMode="External"/><Relationship Id="rId2235" Type="http://schemas.openxmlformats.org/officeDocument/2006/relationships/hyperlink" Target="http://internet.garant.ru/document/redirect/70353464/4002" TargetMode="External"/><Relationship Id="rId193" Type="http://schemas.openxmlformats.org/officeDocument/2006/relationships/hyperlink" Target="http://internet.garant.ru/document/redirect/70353464/151" TargetMode="External"/><Relationship Id="rId207" Type="http://schemas.openxmlformats.org/officeDocument/2006/relationships/hyperlink" Target="http://internet.garant.ru/document/redirect/70353464/151" TargetMode="External"/><Relationship Id="rId414" Type="http://schemas.openxmlformats.org/officeDocument/2006/relationships/hyperlink" Target="http://internet.garant.ru/document/redirect/10103000/0" TargetMode="External"/><Relationship Id="rId498" Type="http://schemas.openxmlformats.org/officeDocument/2006/relationships/hyperlink" Target="http://internet.garant.ru/document/redirect/71358530/0" TargetMode="External"/><Relationship Id="rId621" Type="http://schemas.openxmlformats.org/officeDocument/2006/relationships/hyperlink" Target="http://internet.garant.ru/document/redirect/10164072/23052" TargetMode="External"/><Relationship Id="rId1044" Type="http://schemas.openxmlformats.org/officeDocument/2006/relationships/hyperlink" Target="http://internet.garant.ru/document/redirect/10164072/787" TargetMode="External"/><Relationship Id="rId1251" Type="http://schemas.openxmlformats.org/officeDocument/2006/relationships/hyperlink" Target="http://internet.garant.ru/document/redirect/70353464/0" TargetMode="External"/><Relationship Id="rId1349" Type="http://schemas.openxmlformats.org/officeDocument/2006/relationships/hyperlink" Target="http://internet.garant.ru/document/redirect/12188083/304017" TargetMode="External"/><Relationship Id="rId2081" Type="http://schemas.openxmlformats.org/officeDocument/2006/relationships/hyperlink" Target="http://internet.garant.ru/document/redirect/12125267/19501" TargetMode="External"/><Relationship Id="rId2179" Type="http://schemas.openxmlformats.org/officeDocument/2006/relationships/hyperlink" Target="http://internet.garant.ru/document/redirect/12188083/0" TargetMode="External"/><Relationship Id="rId260" Type="http://schemas.openxmlformats.org/officeDocument/2006/relationships/hyperlink" Target="http://internet.garant.ru/document/redirect/136248/177" TargetMode="External"/><Relationship Id="rId719" Type="http://schemas.openxmlformats.org/officeDocument/2006/relationships/hyperlink" Target="http://internet.garant.ru/document/redirect/70520984/0" TargetMode="External"/><Relationship Id="rId926" Type="http://schemas.openxmlformats.org/officeDocument/2006/relationships/hyperlink" Target="http://internet.garant.ru/document/redirect/72113678/1000" TargetMode="External"/><Relationship Id="rId1111" Type="http://schemas.openxmlformats.org/officeDocument/2006/relationships/hyperlink" Target="http://internet.garant.ru/document/redirect/12188083/30310" TargetMode="External"/><Relationship Id="rId1556" Type="http://schemas.openxmlformats.org/officeDocument/2006/relationships/hyperlink" Target="http://internet.garant.ru/document/redirect/12188083/3822" TargetMode="External"/><Relationship Id="rId1763" Type="http://schemas.openxmlformats.org/officeDocument/2006/relationships/hyperlink" Target="http://internet.garant.ru/document/redirect/70819336/1000" TargetMode="External"/><Relationship Id="rId1970" Type="http://schemas.openxmlformats.org/officeDocument/2006/relationships/hyperlink" Target="http://internet.garant.ru/document/redirect/70819336/0" TargetMode="External"/><Relationship Id="rId55" Type="http://schemas.openxmlformats.org/officeDocument/2006/relationships/hyperlink" Target="http://internet.garant.ru/document/redirect/2560783/0" TargetMode="External"/><Relationship Id="rId120" Type="http://schemas.openxmlformats.org/officeDocument/2006/relationships/hyperlink" Target="http://internet.garant.ru/document/redirect/12188083/0" TargetMode="External"/><Relationship Id="rId358" Type="http://schemas.openxmlformats.org/officeDocument/2006/relationships/hyperlink" Target="http://internet.garant.ru/document/redirect/12188083/21" TargetMode="External"/><Relationship Id="rId565" Type="http://schemas.openxmlformats.org/officeDocument/2006/relationships/hyperlink" Target="http://internet.garant.ru/document/redirect/70353464/0" TargetMode="External"/><Relationship Id="rId772" Type="http://schemas.openxmlformats.org/officeDocument/2006/relationships/hyperlink" Target="http://internet.garant.ru/document/redirect/12188083/0" TargetMode="External"/><Relationship Id="rId1195" Type="http://schemas.openxmlformats.org/officeDocument/2006/relationships/hyperlink" Target="http://internet.garant.ru/document/redirect/12188083/3020" TargetMode="External"/><Relationship Id="rId1209" Type="http://schemas.openxmlformats.org/officeDocument/2006/relationships/hyperlink" Target="http://internet.garant.ru/document/redirect/70227594/1000" TargetMode="External"/><Relationship Id="rId1416" Type="http://schemas.openxmlformats.org/officeDocument/2006/relationships/hyperlink" Target="http://internet.garant.ru/document/redirect/12188083/45" TargetMode="External"/><Relationship Id="rId1623" Type="http://schemas.openxmlformats.org/officeDocument/2006/relationships/hyperlink" Target="http://internet.garant.ru/document/redirect/12188083/45" TargetMode="External"/><Relationship Id="rId1830" Type="http://schemas.openxmlformats.org/officeDocument/2006/relationships/hyperlink" Target="http://internet.garant.ru/document/redirect/70353464/407" TargetMode="External"/><Relationship Id="rId2039" Type="http://schemas.openxmlformats.org/officeDocument/2006/relationships/hyperlink" Target="http://internet.garant.ru/document/redirect/71237208/0" TargetMode="External"/><Relationship Id="rId2246" Type="http://schemas.openxmlformats.org/officeDocument/2006/relationships/hyperlink" Target="http://internet.garant.ru/document/redirect/12188083/811" TargetMode="External"/><Relationship Id="rId218" Type="http://schemas.openxmlformats.org/officeDocument/2006/relationships/hyperlink" Target="http://internet.garant.ru/document/redirect/12127405/1500" TargetMode="External"/><Relationship Id="rId425" Type="http://schemas.openxmlformats.org/officeDocument/2006/relationships/hyperlink" Target="http://internet.garant.ru/document/redirect/12188083/34" TargetMode="External"/><Relationship Id="rId632" Type="http://schemas.openxmlformats.org/officeDocument/2006/relationships/hyperlink" Target="http://internet.garant.ru/document/redirect/70353464/0" TargetMode="External"/><Relationship Id="rId1055" Type="http://schemas.openxmlformats.org/officeDocument/2006/relationships/hyperlink" Target="http://internet.garant.ru/document/redirect/70353464/0" TargetMode="External"/><Relationship Id="rId1262" Type="http://schemas.openxmlformats.org/officeDocument/2006/relationships/hyperlink" Target="http://internet.garant.ru/document/redirect/12184522/21" TargetMode="External"/><Relationship Id="rId1928" Type="http://schemas.openxmlformats.org/officeDocument/2006/relationships/hyperlink" Target="http://internet.garant.ru/document/redirect/70269170/0" TargetMode="External"/><Relationship Id="rId2092" Type="http://schemas.openxmlformats.org/officeDocument/2006/relationships/hyperlink" Target="http://internet.garant.ru/document/redirect/12125267/195071" TargetMode="External"/><Relationship Id="rId2106" Type="http://schemas.openxmlformats.org/officeDocument/2006/relationships/hyperlink" Target="http://internet.garant.ru/document/redirect/10108000/201" TargetMode="External"/><Relationship Id="rId271" Type="http://schemas.openxmlformats.org/officeDocument/2006/relationships/hyperlink" Target="http://internet.garant.ru/document/redirect/72150534/0" TargetMode="External"/><Relationship Id="rId937" Type="http://schemas.openxmlformats.org/officeDocument/2006/relationships/hyperlink" Target="http://internet.garant.ru/document/redirect/12188083/3008" TargetMode="External"/><Relationship Id="rId1122" Type="http://schemas.openxmlformats.org/officeDocument/2006/relationships/hyperlink" Target="http://internet.garant.ru/document/redirect/10164072/2037" TargetMode="External"/><Relationship Id="rId1567" Type="http://schemas.openxmlformats.org/officeDocument/2006/relationships/hyperlink" Target="http://internet.garant.ru/document/redirect/71245420/1" TargetMode="External"/><Relationship Id="rId1774" Type="http://schemas.openxmlformats.org/officeDocument/2006/relationships/hyperlink" Target="http://internet.garant.ru/document/redirect/12188083/3801" TargetMode="External"/><Relationship Id="rId1981" Type="http://schemas.openxmlformats.org/officeDocument/2006/relationships/hyperlink" Target="http://internet.garant.ru/document/redirect/12188083/52" TargetMode="External"/><Relationship Id="rId66" Type="http://schemas.openxmlformats.org/officeDocument/2006/relationships/hyperlink" Target="http://internet.garant.ru/document/redirect/12188083/12" TargetMode="External"/><Relationship Id="rId131" Type="http://schemas.openxmlformats.org/officeDocument/2006/relationships/hyperlink" Target="http://internet.garant.ru/document/redirect/12161143/0" TargetMode="External"/><Relationship Id="rId369" Type="http://schemas.openxmlformats.org/officeDocument/2006/relationships/hyperlink" Target="http://internet.garant.ru/document/redirect/12117177/3" TargetMode="External"/><Relationship Id="rId576" Type="http://schemas.openxmlformats.org/officeDocument/2006/relationships/hyperlink" Target="http://internet.garant.ru/document/redirect/12188083/0" TargetMode="External"/><Relationship Id="rId783" Type="http://schemas.openxmlformats.org/officeDocument/2006/relationships/hyperlink" Target="http://internet.garant.ru/document/redirect/12188083/3012" TargetMode="External"/><Relationship Id="rId990" Type="http://schemas.openxmlformats.org/officeDocument/2006/relationships/hyperlink" Target="http://internet.garant.ru/document/redirect/71500148/0" TargetMode="External"/><Relationship Id="rId1427" Type="http://schemas.openxmlformats.org/officeDocument/2006/relationships/hyperlink" Target="http://internet.garant.ru/document/redirect/70819336/1008" TargetMode="External"/><Relationship Id="rId1634" Type="http://schemas.openxmlformats.org/officeDocument/2006/relationships/hyperlink" Target="http://internet.garant.ru/document/redirect/12188083/48" TargetMode="External"/><Relationship Id="rId1841" Type="http://schemas.openxmlformats.org/officeDocument/2006/relationships/hyperlink" Target="http://internet.garant.ru/document/redirect/12188083/4011" TargetMode="External"/><Relationship Id="rId2257" Type="http://schemas.openxmlformats.org/officeDocument/2006/relationships/footer" Target="footer1.xml"/><Relationship Id="rId229" Type="http://schemas.openxmlformats.org/officeDocument/2006/relationships/hyperlink" Target="http://internet.garant.ru/document/redirect/71127772/5" TargetMode="External"/><Relationship Id="rId436" Type="http://schemas.openxmlformats.org/officeDocument/2006/relationships/hyperlink" Target="http://internet.garant.ru/document/redirect/70832910/0" TargetMode="External"/><Relationship Id="rId643" Type="http://schemas.openxmlformats.org/officeDocument/2006/relationships/hyperlink" Target="http://internet.garant.ru/document/redirect/12188083/0" TargetMode="External"/><Relationship Id="rId1066" Type="http://schemas.openxmlformats.org/officeDocument/2006/relationships/hyperlink" Target="http://internet.garant.ru/document/redirect/12188083/42" TargetMode="External"/><Relationship Id="rId1273" Type="http://schemas.openxmlformats.org/officeDocument/2006/relationships/hyperlink" Target="http://internet.garant.ru/document/redirect/71941528/0" TargetMode="External"/><Relationship Id="rId1480" Type="http://schemas.openxmlformats.org/officeDocument/2006/relationships/hyperlink" Target="http://internet.garant.ru/document/redirect/12188083/306" TargetMode="External"/><Relationship Id="rId1939" Type="http://schemas.openxmlformats.org/officeDocument/2006/relationships/hyperlink" Target="http://internet.garant.ru/document/redirect/70517018/16" TargetMode="External"/><Relationship Id="rId2117" Type="http://schemas.openxmlformats.org/officeDocument/2006/relationships/hyperlink" Target="http://internet.garant.ru/document/redirect/12188083/0" TargetMode="External"/><Relationship Id="rId850" Type="http://schemas.openxmlformats.org/officeDocument/2006/relationships/hyperlink" Target="http://internet.garant.ru/document/redirect/12188083/314" TargetMode="External"/><Relationship Id="rId948" Type="http://schemas.openxmlformats.org/officeDocument/2006/relationships/hyperlink" Target="http://internet.garant.ru/document/redirect/10103000/0" TargetMode="External"/><Relationship Id="rId1133" Type="http://schemas.openxmlformats.org/officeDocument/2006/relationships/hyperlink" Target="http://internet.garant.ru/document/redirect/71943112/2" TargetMode="External"/><Relationship Id="rId1578" Type="http://schemas.openxmlformats.org/officeDocument/2006/relationships/hyperlink" Target="http://internet.garant.ru/document/redirect/70819336/10152" TargetMode="External"/><Relationship Id="rId1701" Type="http://schemas.openxmlformats.org/officeDocument/2006/relationships/hyperlink" Target="http://internet.garant.ru/document/redirect/71292740/0" TargetMode="External"/><Relationship Id="rId1785" Type="http://schemas.openxmlformats.org/officeDocument/2006/relationships/hyperlink" Target="http://internet.garant.ru/document/redirect/12154854/4104" TargetMode="External"/><Relationship Id="rId1992" Type="http://schemas.openxmlformats.org/officeDocument/2006/relationships/hyperlink" Target="http://internet.garant.ru/document/redirect/70819336/0" TargetMode="External"/><Relationship Id="rId77" Type="http://schemas.openxmlformats.org/officeDocument/2006/relationships/hyperlink" Target="http://internet.garant.ru/document/redirect/12121555/0" TargetMode="External"/><Relationship Id="rId282" Type="http://schemas.openxmlformats.org/officeDocument/2006/relationships/hyperlink" Target="http://internet.garant.ru/document/redirect/10105800/1" TargetMode="External"/><Relationship Id="rId503" Type="http://schemas.openxmlformats.org/officeDocument/2006/relationships/hyperlink" Target="http://internet.garant.ru/document/redirect/12188083/221" TargetMode="External"/><Relationship Id="rId587" Type="http://schemas.openxmlformats.org/officeDocument/2006/relationships/hyperlink" Target="http://internet.garant.ru/document/redirect/12154854/4" TargetMode="External"/><Relationship Id="rId710" Type="http://schemas.openxmlformats.org/officeDocument/2006/relationships/hyperlink" Target="http://internet.garant.ru/document/redirect/70353464/3050" TargetMode="External"/><Relationship Id="rId808" Type="http://schemas.openxmlformats.org/officeDocument/2006/relationships/hyperlink" Target="http://internet.garant.ru/document/redirect/12188083/45" TargetMode="External"/><Relationship Id="rId1340" Type="http://schemas.openxmlformats.org/officeDocument/2006/relationships/hyperlink" Target="http://internet.garant.ru/document/redirect/71990282/0" TargetMode="External"/><Relationship Id="rId1438" Type="http://schemas.openxmlformats.org/officeDocument/2006/relationships/hyperlink" Target="http://internet.garant.ru/document/redirect/70353464/0" TargetMode="External"/><Relationship Id="rId1645" Type="http://schemas.openxmlformats.org/officeDocument/2006/relationships/hyperlink" Target="http://internet.garant.ru/document/redirect/71448802/0" TargetMode="External"/><Relationship Id="rId2170" Type="http://schemas.openxmlformats.org/officeDocument/2006/relationships/hyperlink" Target="http://internet.garant.ru/document/redirect/5373641/3145" TargetMode="External"/><Relationship Id="rId8" Type="http://schemas.openxmlformats.org/officeDocument/2006/relationships/hyperlink" Target="http://internet.garant.ru/document/redirect/12188083/0" TargetMode="External"/><Relationship Id="rId142" Type="http://schemas.openxmlformats.org/officeDocument/2006/relationships/hyperlink" Target="http://internet.garant.ru/document/redirect/12188083/0" TargetMode="External"/><Relationship Id="rId447" Type="http://schemas.openxmlformats.org/officeDocument/2006/relationships/hyperlink" Target="http://internet.garant.ru/document/redirect/12188083/305" TargetMode="External"/><Relationship Id="rId794" Type="http://schemas.openxmlformats.org/officeDocument/2006/relationships/hyperlink" Target="http://internet.garant.ru/document/redirect/12148517/23010248" TargetMode="External"/><Relationship Id="rId1077" Type="http://schemas.openxmlformats.org/officeDocument/2006/relationships/hyperlink" Target="http://internet.garant.ru/document/redirect/70229396/0" TargetMode="External"/><Relationship Id="rId1200" Type="http://schemas.openxmlformats.org/officeDocument/2006/relationships/hyperlink" Target="http://internet.garant.ru/document/redirect/12188083/302015" TargetMode="External"/><Relationship Id="rId1852" Type="http://schemas.openxmlformats.org/officeDocument/2006/relationships/hyperlink" Target="http://internet.garant.ru/document/redirect/70782736/1021" TargetMode="External"/><Relationship Id="rId2030" Type="http://schemas.openxmlformats.org/officeDocument/2006/relationships/hyperlink" Target="http://internet.garant.ru/document/redirect/70819336/2015" TargetMode="External"/><Relationship Id="rId2128" Type="http://schemas.openxmlformats.org/officeDocument/2006/relationships/hyperlink" Target="http://internet.garant.ru/document/redirect/72593878/0" TargetMode="External"/><Relationship Id="rId654" Type="http://schemas.openxmlformats.org/officeDocument/2006/relationships/hyperlink" Target="http://internet.garant.ru/document/redirect/12188083/0" TargetMode="External"/><Relationship Id="rId861" Type="http://schemas.openxmlformats.org/officeDocument/2006/relationships/hyperlink" Target="http://internet.garant.ru/document/redirect/12148517/390205" TargetMode="External"/><Relationship Id="rId959" Type="http://schemas.openxmlformats.org/officeDocument/2006/relationships/hyperlink" Target="http://internet.garant.ru/document/redirect/12188083/3007" TargetMode="External"/><Relationship Id="rId1284" Type="http://schemas.openxmlformats.org/officeDocument/2006/relationships/hyperlink" Target="http://internet.garant.ru/document/redirect/12188083/303010" TargetMode="External"/><Relationship Id="rId1491" Type="http://schemas.openxmlformats.org/officeDocument/2006/relationships/hyperlink" Target="http://internet.garant.ru/document/redirect/71296222/90" TargetMode="External"/><Relationship Id="rId1505" Type="http://schemas.openxmlformats.org/officeDocument/2006/relationships/hyperlink" Target="http://internet.garant.ru/document/redirect/12188083/0" TargetMode="External"/><Relationship Id="rId1589" Type="http://schemas.openxmlformats.org/officeDocument/2006/relationships/hyperlink" Target="http://internet.garant.ru/document/redirect/10105879/0" TargetMode="External"/><Relationship Id="rId1712" Type="http://schemas.openxmlformats.org/officeDocument/2006/relationships/hyperlink" Target="http://internet.garant.ru/document/redirect/12188083/416" TargetMode="External"/><Relationship Id="rId293" Type="http://schemas.openxmlformats.org/officeDocument/2006/relationships/hyperlink" Target="http://internet.garant.ru/document/redirect/10106464/290011" TargetMode="External"/><Relationship Id="rId307" Type="http://schemas.openxmlformats.org/officeDocument/2006/relationships/hyperlink" Target="http://internet.garant.ru/document/redirect/70291366/0" TargetMode="External"/><Relationship Id="rId514" Type="http://schemas.openxmlformats.org/officeDocument/2006/relationships/hyperlink" Target="http://internet.garant.ru/document/redirect/12128965/2001" TargetMode="External"/><Relationship Id="rId721" Type="http://schemas.openxmlformats.org/officeDocument/2006/relationships/hyperlink" Target="http://internet.garant.ru/document/redirect/70353464/320" TargetMode="External"/><Relationship Id="rId1144" Type="http://schemas.openxmlformats.org/officeDocument/2006/relationships/hyperlink" Target="http://internet.garant.ru/document/redirect/2323557/2006" TargetMode="External"/><Relationship Id="rId1351" Type="http://schemas.openxmlformats.org/officeDocument/2006/relationships/hyperlink" Target="http://internet.garant.ru/document/redirect/12188083/304018" TargetMode="External"/><Relationship Id="rId1449" Type="http://schemas.openxmlformats.org/officeDocument/2006/relationships/hyperlink" Target="http://internet.garant.ru/document/redirect/70353464/85" TargetMode="External"/><Relationship Id="rId1796" Type="http://schemas.openxmlformats.org/officeDocument/2006/relationships/hyperlink" Target="http://internet.garant.ru/document/redirect/12188083/35" TargetMode="External"/><Relationship Id="rId2181" Type="http://schemas.openxmlformats.org/officeDocument/2006/relationships/hyperlink" Target="http://internet.garant.ru/document/redirect/12188083/0" TargetMode="External"/><Relationship Id="rId88" Type="http://schemas.openxmlformats.org/officeDocument/2006/relationships/hyperlink" Target="http://internet.garant.ru/document/redirect/70103066/238" TargetMode="External"/><Relationship Id="rId153" Type="http://schemas.openxmlformats.org/officeDocument/2006/relationships/hyperlink" Target="http://internet.garant.ru/document/redirect/12188083/122" TargetMode="External"/><Relationship Id="rId360" Type="http://schemas.openxmlformats.org/officeDocument/2006/relationships/hyperlink" Target="http://internet.garant.ru/document/redirect/10164072/0" TargetMode="External"/><Relationship Id="rId598" Type="http://schemas.openxmlformats.org/officeDocument/2006/relationships/hyperlink" Target="http://internet.garant.ru/document/redirect/12188083/30310" TargetMode="External"/><Relationship Id="rId819" Type="http://schemas.openxmlformats.org/officeDocument/2006/relationships/hyperlink" Target="http://internet.garant.ru/document/redirect/12188083/410" TargetMode="External"/><Relationship Id="rId1004" Type="http://schemas.openxmlformats.org/officeDocument/2006/relationships/hyperlink" Target="http://internet.garant.ru/document/redirect/71296556/0" TargetMode="External"/><Relationship Id="rId1211" Type="http://schemas.openxmlformats.org/officeDocument/2006/relationships/hyperlink" Target="http://internet.garant.ru/document/redirect/12188083/302021" TargetMode="External"/><Relationship Id="rId1656" Type="http://schemas.openxmlformats.org/officeDocument/2006/relationships/hyperlink" Target="http://internet.garant.ru/document/redirect/12129354/44013" TargetMode="External"/><Relationship Id="rId1863" Type="http://schemas.openxmlformats.org/officeDocument/2006/relationships/hyperlink" Target="http://internet.garant.ru/document/redirect/70848294/1000" TargetMode="External"/><Relationship Id="rId2041" Type="http://schemas.openxmlformats.org/officeDocument/2006/relationships/hyperlink" Target="http://internet.garant.ru/document/redirect/12188083/3822" TargetMode="External"/><Relationship Id="rId220" Type="http://schemas.openxmlformats.org/officeDocument/2006/relationships/hyperlink" Target="http://internet.garant.ru/document/redirect/12168315/18" TargetMode="External"/><Relationship Id="rId458" Type="http://schemas.openxmlformats.org/officeDocument/2006/relationships/hyperlink" Target="http://internet.garant.ru/document/redirect/70473958/0" TargetMode="External"/><Relationship Id="rId665" Type="http://schemas.openxmlformats.org/officeDocument/2006/relationships/hyperlink" Target="http://internet.garant.ru/document/redirect/12188083/12" TargetMode="External"/><Relationship Id="rId872" Type="http://schemas.openxmlformats.org/officeDocument/2006/relationships/hyperlink" Target="http://internet.garant.ru/document/redirect/185181/20031" TargetMode="External"/><Relationship Id="rId1088" Type="http://schemas.openxmlformats.org/officeDocument/2006/relationships/hyperlink" Target="http://internet.garant.ru/document/redirect/70330286/0" TargetMode="External"/><Relationship Id="rId1295" Type="http://schemas.openxmlformats.org/officeDocument/2006/relationships/hyperlink" Target="http://internet.garant.ru/document/redirect/12154854/41" TargetMode="External"/><Relationship Id="rId1309" Type="http://schemas.openxmlformats.org/officeDocument/2006/relationships/hyperlink" Target="http://internet.garant.ru/document/redirect/12188083/304019" TargetMode="External"/><Relationship Id="rId1516" Type="http://schemas.openxmlformats.org/officeDocument/2006/relationships/hyperlink" Target="http://internet.garant.ru/document/redirect/70353464/0" TargetMode="External"/><Relationship Id="rId1723" Type="http://schemas.openxmlformats.org/officeDocument/2006/relationships/hyperlink" Target="http://internet.garant.ru/document/redirect/70771098/0" TargetMode="External"/><Relationship Id="rId1930" Type="http://schemas.openxmlformats.org/officeDocument/2006/relationships/hyperlink" Target="http://internet.garant.ru/document/redirect/70269170/0" TargetMode="External"/><Relationship Id="rId2139" Type="http://schemas.openxmlformats.org/officeDocument/2006/relationships/hyperlink" Target="http://internet.garant.ru/document/redirect/71943112/18" TargetMode="External"/><Relationship Id="rId15" Type="http://schemas.openxmlformats.org/officeDocument/2006/relationships/hyperlink" Target="http://internet.garant.ru/document/redirect/12189540/0" TargetMode="External"/><Relationship Id="rId318" Type="http://schemas.openxmlformats.org/officeDocument/2006/relationships/hyperlink" Target="http://internet.garant.ru/document/redirect/12188083/0" TargetMode="External"/><Relationship Id="rId525" Type="http://schemas.openxmlformats.org/officeDocument/2006/relationships/hyperlink" Target="http://internet.garant.ru/document/redirect/12109720/2000" TargetMode="External"/><Relationship Id="rId732" Type="http://schemas.openxmlformats.org/officeDocument/2006/relationships/hyperlink" Target="http://internet.garant.ru/document/redirect/12154854/0" TargetMode="External"/><Relationship Id="rId1155" Type="http://schemas.openxmlformats.org/officeDocument/2006/relationships/hyperlink" Target="http://internet.garant.ru/document/redirect/70163138/1000" TargetMode="External"/><Relationship Id="rId1362" Type="http://schemas.openxmlformats.org/officeDocument/2006/relationships/hyperlink" Target="http://internet.garant.ru/document/redirect/70520984/1000" TargetMode="External"/><Relationship Id="rId2192" Type="http://schemas.openxmlformats.org/officeDocument/2006/relationships/hyperlink" Target="http://internet.garant.ru/document/redirect/12123875/5" TargetMode="External"/><Relationship Id="rId2206" Type="http://schemas.openxmlformats.org/officeDocument/2006/relationships/hyperlink" Target="http://internet.garant.ru/document/redirect/70353464/3010" TargetMode="External"/><Relationship Id="rId99" Type="http://schemas.openxmlformats.org/officeDocument/2006/relationships/hyperlink" Target="http://internet.garant.ru/document/redirect/10164072/4013" TargetMode="External"/><Relationship Id="rId164" Type="http://schemas.openxmlformats.org/officeDocument/2006/relationships/hyperlink" Target="http://internet.garant.ru/document/redirect/12188083/121" TargetMode="External"/><Relationship Id="rId371" Type="http://schemas.openxmlformats.org/officeDocument/2006/relationships/hyperlink" Target="http://internet.garant.ru/document/redirect/10103328/0" TargetMode="External"/><Relationship Id="rId1015" Type="http://schemas.openxmlformats.org/officeDocument/2006/relationships/hyperlink" Target="http://internet.garant.ru/document/redirect/70684666/117" TargetMode="External"/><Relationship Id="rId1222" Type="http://schemas.openxmlformats.org/officeDocument/2006/relationships/hyperlink" Target="http://internet.garant.ru/document/redirect/12188083/3030" TargetMode="External"/><Relationship Id="rId1667" Type="http://schemas.openxmlformats.org/officeDocument/2006/relationships/hyperlink" Target="http://internet.garant.ru/document/redirect/70353464/0" TargetMode="External"/><Relationship Id="rId1874" Type="http://schemas.openxmlformats.org/officeDocument/2006/relationships/hyperlink" Target="http://internet.garant.ru/document/redirect/12125268/1121" TargetMode="External"/><Relationship Id="rId2052" Type="http://schemas.openxmlformats.org/officeDocument/2006/relationships/hyperlink" Target="http://internet.garant.ru/document/redirect/12188083/6" TargetMode="External"/><Relationship Id="rId469" Type="http://schemas.openxmlformats.org/officeDocument/2006/relationships/hyperlink" Target="http://internet.garant.ru/document/redirect/12188083/45" TargetMode="External"/><Relationship Id="rId676" Type="http://schemas.openxmlformats.org/officeDocument/2006/relationships/hyperlink" Target="http://internet.garant.ru/document/redirect/12188083/35" TargetMode="External"/><Relationship Id="rId883" Type="http://schemas.openxmlformats.org/officeDocument/2006/relationships/hyperlink" Target="http://internet.garant.ru/document/redirect/72113678/1000" TargetMode="External"/><Relationship Id="rId1099" Type="http://schemas.openxmlformats.org/officeDocument/2006/relationships/hyperlink" Target="http://internet.garant.ru/document/redirect/10106500/201" TargetMode="External"/><Relationship Id="rId1527" Type="http://schemas.openxmlformats.org/officeDocument/2006/relationships/hyperlink" Target="http://internet.garant.ru/document/redirect/70229396/2000" TargetMode="External"/><Relationship Id="rId1734" Type="http://schemas.openxmlformats.org/officeDocument/2006/relationships/hyperlink" Target="http://internet.garant.ru/document/redirect/12125267/732035" TargetMode="External"/><Relationship Id="rId1941" Type="http://schemas.openxmlformats.org/officeDocument/2006/relationships/hyperlink" Target="http://internet.garant.ru/document/redirect/70269170/3010" TargetMode="External"/><Relationship Id="rId26" Type="http://schemas.openxmlformats.org/officeDocument/2006/relationships/hyperlink" Target="http://internet.garant.ru/document/redirect/12188083/85" TargetMode="External"/><Relationship Id="rId231" Type="http://schemas.openxmlformats.org/officeDocument/2006/relationships/hyperlink" Target="http://internet.garant.ru/document/redirect/12138267/3" TargetMode="External"/><Relationship Id="rId329" Type="http://schemas.openxmlformats.org/officeDocument/2006/relationships/hyperlink" Target="http://internet.garant.ru/document/redirect/70353464/23" TargetMode="External"/><Relationship Id="rId536" Type="http://schemas.openxmlformats.org/officeDocument/2006/relationships/hyperlink" Target="http://internet.garant.ru/document/redirect/12188083/25" TargetMode="External"/><Relationship Id="rId1166" Type="http://schemas.openxmlformats.org/officeDocument/2006/relationships/hyperlink" Target="http://internet.garant.ru/document/redirect/12188083/3040" TargetMode="External"/><Relationship Id="rId1373" Type="http://schemas.openxmlformats.org/officeDocument/2006/relationships/hyperlink" Target="http://internet.garant.ru/document/redirect/12188083/30205" TargetMode="External"/><Relationship Id="rId2217" Type="http://schemas.openxmlformats.org/officeDocument/2006/relationships/hyperlink" Target="http://internet.garant.ru/document/redirect/70353464/39" TargetMode="External"/><Relationship Id="rId175" Type="http://schemas.openxmlformats.org/officeDocument/2006/relationships/hyperlink" Target="http://internet.garant.ru/document/redirect/10106464/201" TargetMode="External"/><Relationship Id="rId743" Type="http://schemas.openxmlformats.org/officeDocument/2006/relationships/hyperlink" Target="http://internet.garant.ru/document/redirect/12154854/96" TargetMode="External"/><Relationship Id="rId950" Type="http://schemas.openxmlformats.org/officeDocument/2006/relationships/hyperlink" Target="http://internet.garant.ru/document/redirect/12188083/3100" TargetMode="External"/><Relationship Id="rId1026" Type="http://schemas.openxmlformats.org/officeDocument/2006/relationships/hyperlink" Target="http://internet.garant.ru/document/redirect/12188083/300012" TargetMode="External"/><Relationship Id="rId1580" Type="http://schemas.openxmlformats.org/officeDocument/2006/relationships/hyperlink" Target="http://internet.garant.ru/document/redirect/70819336/0" TargetMode="External"/><Relationship Id="rId1678" Type="http://schemas.openxmlformats.org/officeDocument/2006/relationships/hyperlink" Target="http://internet.garant.ru/document/redirect/12188083/412" TargetMode="External"/><Relationship Id="rId1801" Type="http://schemas.openxmlformats.org/officeDocument/2006/relationships/hyperlink" Target="http://internet.garant.ru/document/redirect/70819336/0" TargetMode="External"/><Relationship Id="rId1885" Type="http://schemas.openxmlformats.org/officeDocument/2006/relationships/hyperlink" Target="http://internet.garant.ru/document/redirect/70353464/4" TargetMode="External"/><Relationship Id="rId382" Type="http://schemas.openxmlformats.org/officeDocument/2006/relationships/hyperlink" Target="http://internet.garant.ru/document/redirect/10103000/0" TargetMode="External"/><Relationship Id="rId603" Type="http://schemas.openxmlformats.org/officeDocument/2006/relationships/hyperlink" Target="http://internet.garant.ru/document/redirect/12188083/33" TargetMode="External"/><Relationship Id="rId687" Type="http://schemas.openxmlformats.org/officeDocument/2006/relationships/hyperlink" Target="http://internet.garant.ru/document/redirect/71990264/2000" TargetMode="External"/><Relationship Id="rId810" Type="http://schemas.openxmlformats.org/officeDocument/2006/relationships/hyperlink" Target="http://internet.garant.ru/document/redirect/10164072/309" TargetMode="External"/><Relationship Id="rId908" Type="http://schemas.openxmlformats.org/officeDocument/2006/relationships/hyperlink" Target="http://internet.garant.ru/document/redirect/12112604/0" TargetMode="External"/><Relationship Id="rId1233" Type="http://schemas.openxmlformats.org/officeDocument/2006/relationships/hyperlink" Target="http://internet.garant.ru/document/redirect/12188083/0" TargetMode="External"/><Relationship Id="rId1440" Type="http://schemas.openxmlformats.org/officeDocument/2006/relationships/hyperlink" Target="http://internet.garant.ru/document/redirect/12188083/3040" TargetMode="External"/><Relationship Id="rId1538" Type="http://schemas.openxmlformats.org/officeDocument/2006/relationships/hyperlink" Target="http://internet.garant.ru/document/redirect/12188083/43" TargetMode="External"/><Relationship Id="rId2063" Type="http://schemas.openxmlformats.org/officeDocument/2006/relationships/hyperlink" Target="http://internet.garant.ru/document/redirect/190157/2323" TargetMode="External"/><Relationship Id="rId242" Type="http://schemas.openxmlformats.org/officeDocument/2006/relationships/hyperlink" Target="http://internet.garant.ru/document/redirect/10100758/329" TargetMode="External"/><Relationship Id="rId894" Type="http://schemas.openxmlformats.org/officeDocument/2006/relationships/hyperlink" Target="http://internet.garant.ru/document/redirect/12131392/6" TargetMode="External"/><Relationship Id="rId1177" Type="http://schemas.openxmlformats.org/officeDocument/2006/relationships/hyperlink" Target="http://internet.garant.ru/document/redirect/10164072/4013" TargetMode="External"/><Relationship Id="rId1300" Type="http://schemas.openxmlformats.org/officeDocument/2006/relationships/hyperlink" Target="http://internet.garant.ru/document/redirect/12188083/302018" TargetMode="External"/><Relationship Id="rId1745" Type="http://schemas.openxmlformats.org/officeDocument/2006/relationships/hyperlink" Target="http://internet.garant.ru/document/redirect/70396468/1001" TargetMode="External"/><Relationship Id="rId1952" Type="http://schemas.openxmlformats.org/officeDocument/2006/relationships/hyperlink" Target="http://internet.garant.ru/document/redirect/12148517/270108" TargetMode="External"/><Relationship Id="rId2130" Type="http://schemas.openxmlformats.org/officeDocument/2006/relationships/hyperlink" Target="http://internet.garant.ru/document/redirect/72593878/0" TargetMode="External"/><Relationship Id="rId37" Type="http://schemas.openxmlformats.org/officeDocument/2006/relationships/hyperlink" Target="http://internet.garant.ru/document/redirect/70353464/7" TargetMode="External"/><Relationship Id="rId102" Type="http://schemas.openxmlformats.org/officeDocument/2006/relationships/hyperlink" Target="http://internet.garant.ru/document/redirect/12188083/121" TargetMode="External"/><Relationship Id="rId547" Type="http://schemas.openxmlformats.org/officeDocument/2006/relationships/hyperlink" Target="http://internet.garant.ru/document/redirect/12188083/31" TargetMode="External"/><Relationship Id="rId754" Type="http://schemas.openxmlformats.org/officeDocument/2006/relationships/hyperlink" Target="http://internet.garant.ru/document/redirect/12188083/0" TargetMode="External"/><Relationship Id="rId961" Type="http://schemas.openxmlformats.org/officeDocument/2006/relationships/hyperlink" Target="http://internet.garant.ru/document/redirect/12188083/30061" TargetMode="External"/><Relationship Id="rId1384" Type="http://schemas.openxmlformats.org/officeDocument/2006/relationships/hyperlink" Target="http://internet.garant.ru/document/redirect/70227594/1700" TargetMode="External"/><Relationship Id="rId1591" Type="http://schemas.openxmlformats.org/officeDocument/2006/relationships/hyperlink" Target="http://internet.garant.ru/document/redirect/136323/0" TargetMode="External"/><Relationship Id="rId1605" Type="http://schemas.openxmlformats.org/officeDocument/2006/relationships/hyperlink" Target="http://internet.garant.ru/document/redirect/12188083/0" TargetMode="External"/><Relationship Id="rId1689" Type="http://schemas.openxmlformats.org/officeDocument/2006/relationships/hyperlink" Target="http://internet.garant.ru/document/redirect/12188083/416" TargetMode="External"/><Relationship Id="rId1812" Type="http://schemas.openxmlformats.org/officeDocument/2006/relationships/hyperlink" Target="http://internet.garant.ru/document/redirect/71404158/0" TargetMode="External"/><Relationship Id="rId2228" Type="http://schemas.openxmlformats.org/officeDocument/2006/relationships/hyperlink" Target="http://internet.garant.ru/document/redirect/186367/35" TargetMode="External"/><Relationship Id="rId90" Type="http://schemas.openxmlformats.org/officeDocument/2006/relationships/hyperlink" Target="http://internet.garant.ru/document/redirect/70103066/241" TargetMode="External"/><Relationship Id="rId186" Type="http://schemas.openxmlformats.org/officeDocument/2006/relationships/hyperlink" Target="http://internet.garant.ru/document/redirect/10106464/2" TargetMode="External"/><Relationship Id="rId393" Type="http://schemas.openxmlformats.org/officeDocument/2006/relationships/hyperlink" Target="http://internet.garant.ru/document/redirect/10103000/0" TargetMode="External"/><Relationship Id="rId407" Type="http://schemas.openxmlformats.org/officeDocument/2006/relationships/hyperlink" Target="http://internet.garant.ru/document/redirect/70192442/0" TargetMode="External"/><Relationship Id="rId614" Type="http://schemas.openxmlformats.org/officeDocument/2006/relationships/hyperlink" Target="http://internet.garant.ru/document/redirect/10164072/0" TargetMode="External"/><Relationship Id="rId821" Type="http://schemas.openxmlformats.org/officeDocument/2006/relationships/hyperlink" Target="http://internet.garant.ru/document/redirect/12148517/1701" TargetMode="External"/><Relationship Id="rId1037" Type="http://schemas.openxmlformats.org/officeDocument/2006/relationships/hyperlink" Target="http://internet.garant.ru/document/redirect/71152492/0" TargetMode="External"/><Relationship Id="rId1244" Type="http://schemas.openxmlformats.org/officeDocument/2006/relationships/hyperlink" Target="http://internet.garant.ru/document/redirect/70581548/0" TargetMode="External"/><Relationship Id="rId1451" Type="http://schemas.openxmlformats.org/officeDocument/2006/relationships/hyperlink" Target="http://internet.garant.ru/document/redirect/12188083/3051" TargetMode="External"/><Relationship Id="rId1896" Type="http://schemas.openxmlformats.org/officeDocument/2006/relationships/hyperlink" Target="http://internet.garant.ru/document/redirect/6271297/0" TargetMode="External"/><Relationship Id="rId2074" Type="http://schemas.openxmlformats.org/officeDocument/2006/relationships/hyperlink" Target="http://internet.garant.ru/document/redirect/12188083/0" TargetMode="External"/><Relationship Id="rId253" Type="http://schemas.openxmlformats.org/officeDocument/2006/relationships/hyperlink" Target="http://internet.garant.ru/document/redirect/12138291/1871" TargetMode="External"/><Relationship Id="rId460" Type="http://schemas.openxmlformats.org/officeDocument/2006/relationships/hyperlink" Target="http://internet.garant.ru/document/redirect/12188083/30310" TargetMode="External"/><Relationship Id="rId698" Type="http://schemas.openxmlformats.org/officeDocument/2006/relationships/hyperlink" Target="http://internet.garant.ru/document/redirect/70353464/93122" TargetMode="External"/><Relationship Id="rId919" Type="http://schemas.openxmlformats.org/officeDocument/2006/relationships/hyperlink" Target="http://internet.garant.ru/document/redirect/10900200/0" TargetMode="External"/><Relationship Id="rId1090" Type="http://schemas.openxmlformats.org/officeDocument/2006/relationships/hyperlink" Target="http://internet.garant.ru/document/redirect/71994402/1000" TargetMode="External"/><Relationship Id="rId1104" Type="http://schemas.openxmlformats.org/officeDocument/2006/relationships/hyperlink" Target="http://internet.garant.ru/document/redirect/12188083/0" TargetMode="External"/><Relationship Id="rId1311" Type="http://schemas.openxmlformats.org/officeDocument/2006/relationships/hyperlink" Target="http://internet.garant.ru/document/redirect/12188083/30407" TargetMode="External"/><Relationship Id="rId1549" Type="http://schemas.openxmlformats.org/officeDocument/2006/relationships/hyperlink" Target="http://internet.garant.ru/document/redirect/70650726/0" TargetMode="External"/><Relationship Id="rId1756" Type="http://schemas.openxmlformats.org/officeDocument/2006/relationships/hyperlink" Target="http://internet.garant.ru/document/redirect/12188083/382" TargetMode="External"/><Relationship Id="rId1963" Type="http://schemas.openxmlformats.org/officeDocument/2006/relationships/hyperlink" Target="http://internet.garant.ru/document/redirect/71245420/1" TargetMode="External"/><Relationship Id="rId2141" Type="http://schemas.openxmlformats.org/officeDocument/2006/relationships/hyperlink" Target="http://internet.garant.ru/document/redirect/12188083/37" TargetMode="External"/><Relationship Id="rId48" Type="http://schemas.openxmlformats.org/officeDocument/2006/relationships/hyperlink" Target="http://internet.garant.ru/document/redirect/12164203/0" TargetMode="External"/><Relationship Id="rId113" Type="http://schemas.openxmlformats.org/officeDocument/2006/relationships/hyperlink" Target="http://internet.garant.ru/document/redirect/70353464/0" TargetMode="External"/><Relationship Id="rId320" Type="http://schemas.openxmlformats.org/officeDocument/2006/relationships/hyperlink" Target="http://internet.garant.ru/document/redirect/10900200/0" TargetMode="External"/><Relationship Id="rId558" Type="http://schemas.openxmlformats.org/officeDocument/2006/relationships/hyperlink" Target="http://internet.garant.ru/document/redirect/12188083/0" TargetMode="External"/><Relationship Id="rId765" Type="http://schemas.openxmlformats.org/officeDocument/2006/relationships/hyperlink" Target="http://internet.garant.ru/document/redirect/12148517/0" TargetMode="External"/><Relationship Id="rId972" Type="http://schemas.openxmlformats.org/officeDocument/2006/relationships/hyperlink" Target="http://internet.garant.ru/document/redirect/71296480/1000" TargetMode="External"/><Relationship Id="rId1188" Type="http://schemas.openxmlformats.org/officeDocument/2006/relationships/hyperlink" Target="http://internet.garant.ru/document/redirect/12129354/4" TargetMode="External"/><Relationship Id="rId1395" Type="http://schemas.openxmlformats.org/officeDocument/2006/relationships/hyperlink" Target="http://internet.garant.ru/document/redirect/12188083/302015" TargetMode="External"/><Relationship Id="rId1409" Type="http://schemas.openxmlformats.org/officeDocument/2006/relationships/hyperlink" Target="http://internet.garant.ru/document/redirect/12188083/304029" TargetMode="External"/><Relationship Id="rId1616" Type="http://schemas.openxmlformats.org/officeDocument/2006/relationships/hyperlink" Target="http://internet.garant.ru/document/redirect/71358530/0" TargetMode="External"/><Relationship Id="rId1823" Type="http://schemas.openxmlformats.org/officeDocument/2006/relationships/hyperlink" Target="http://internet.garant.ru/document/redirect/70353464/9312" TargetMode="External"/><Relationship Id="rId2001" Type="http://schemas.openxmlformats.org/officeDocument/2006/relationships/hyperlink" Target="http://internet.garant.ru/document/redirect/71245420/1" TargetMode="External"/><Relationship Id="rId2239" Type="http://schemas.openxmlformats.org/officeDocument/2006/relationships/hyperlink" Target="http://internet.garant.ru/document/redirect/70227594/0" TargetMode="External"/><Relationship Id="rId197" Type="http://schemas.openxmlformats.org/officeDocument/2006/relationships/hyperlink" Target="http://internet.garant.ru/document/redirect/70353464/0" TargetMode="External"/><Relationship Id="rId418" Type="http://schemas.openxmlformats.org/officeDocument/2006/relationships/hyperlink" Target="http://internet.garant.ru/document/redirect/12188083/84" TargetMode="External"/><Relationship Id="rId625" Type="http://schemas.openxmlformats.org/officeDocument/2006/relationships/hyperlink" Target="http://internet.garant.ru/document/redirect/70229396/0" TargetMode="External"/><Relationship Id="rId832" Type="http://schemas.openxmlformats.org/officeDocument/2006/relationships/hyperlink" Target="http://internet.garant.ru/document/redirect/12148517/23010276" TargetMode="External"/><Relationship Id="rId1048" Type="http://schemas.openxmlformats.org/officeDocument/2006/relationships/hyperlink" Target="http://internet.garant.ru/document/redirect/10164072/66" TargetMode="External"/><Relationship Id="rId1255" Type="http://schemas.openxmlformats.org/officeDocument/2006/relationships/hyperlink" Target="http://internet.garant.ru/document/redirect/71990264/1000" TargetMode="External"/><Relationship Id="rId1462" Type="http://schemas.openxmlformats.org/officeDocument/2006/relationships/hyperlink" Target="http://internet.garant.ru/document/redirect/72138642/0" TargetMode="External"/><Relationship Id="rId2085" Type="http://schemas.openxmlformats.org/officeDocument/2006/relationships/hyperlink" Target="http://internet.garant.ru/document/redirect/12125267/145521" TargetMode="External"/><Relationship Id="rId264" Type="http://schemas.openxmlformats.org/officeDocument/2006/relationships/hyperlink" Target="http://internet.garant.ru/document/redirect/70242450/18" TargetMode="External"/><Relationship Id="rId471" Type="http://schemas.openxmlformats.org/officeDocument/2006/relationships/hyperlink" Target="http://internet.garant.ru/document/redirect/71144012/0" TargetMode="External"/><Relationship Id="rId1115" Type="http://schemas.openxmlformats.org/officeDocument/2006/relationships/hyperlink" Target="http://internet.garant.ru/document/redirect/71201778/14" TargetMode="External"/><Relationship Id="rId1322" Type="http://schemas.openxmlformats.org/officeDocument/2006/relationships/hyperlink" Target="http://internet.garant.ru/document/redirect/71968598/0" TargetMode="External"/><Relationship Id="rId1767" Type="http://schemas.openxmlformats.org/officeDocument/2006/relationships/hyperlink" Target="http://internet.garant.ru/document/redirect/70819336/1019" TargetMode="External"/><Relationship Id="rId1974" Type="http://schemas.openxmlformats.org/officeDocument/2006/relationships/hyperlink" Target="http://internet.garant.ru/document/redirect/70819336/1051" TargetMode="External"/><Relationship Id="rId2152" Type="http://schemas.openxmlformats.org/officeDocument/2006/relationships/hyperlink" Target="http://internet.garant.ru/document/redirect/70518688/1000" TargetMode="External"/><Relationship Id="rId59" Type="http://schemas.openxmlformats.org/officeDocument/2006/relationships/hyperlink" Target="http://internet.garant.ru/document/redirect/71977694/1000" TargetMode="External"/><Relationship Id="rId124" Type="http://schemas.openxmlformats.org/officeDocument/2006/relationships/hyperlink" Target="http://internet.garant.ru/document/redirect/135919/0" TargetMode="External"/><Relationship Id="rId569" Type="http://schemas.openxmlformats.org/officeDocument/2006/relationships/hyperlink" Target="http://internet.garant.ru/document/redirect/10108000/0" TargetMode="External"/><Relationship Id="rId776" Type="http://schemas.openxmlformats.org/officeDocument/2006/relationships/hyperlink" Target="http://internet.garant.ru/document/redirect/12177515/0" TargetMode="External"/><Relationship Id="rId983" Type="http://schemas.openxmlformats.org/officeDocument/2006/relationships/hyperlink" Target="http://internet.garant.ru/document/redirect/10102673/101" TargetMode="External"/><Relationship Id="rId1199" Type="http://schemas.openxmlformats.org/officeDocument/2006/relationships/hyperlink" Target="http://internet.garant.ru/document/redirect/12188083/302014" TargetMode="External"/><Relationship Id="rId1627" Type="http://schemas.openxmlformats.org/officeDocument/2006/relationships/hyperlink" Target="http://internet.garant.ru/document/redirect/12188083/0" TargetMode="External"/><Relationship Id="rId1834" Type="http://schemas.openxmlformats.org/officeDocument/2006/relationships/hyperlink" Target="http://internet.garant.ru/document/redirect/70353464/0" TargetMode="External"/><Relationship Id="rId331" Type="http://schemas.openxmlformats.org/officeDocument/2006/relationships/hyperlink" Target="http://internet.garant.ru/document/redirect/70353464/30" TargetMode="External"/><Relationship Id="rId429" Type="http://schemas.openxmlformats.org/officeDocument/2006/relationships/hyperlink" Target="http://internet.garant.ru/document/redirect/70304278/0" TargetMode="External"/><Relationship Id="rId636" Type="http://schemas.openxmlformats.org/officeDocument/2006/relationships/hyperlink" Target="http://internet.garant.ru/document/redirect/70353464/331" TargetMode="External"/><Relationship Id="rId1059" Type="http://schemas.openxmlformats.org/officeDocument/2006/relationships/hyperlink" Target="http://internet.garant.ru/document/redirect/12188083/3116" TargetMode="External"/><Relationship Id="rId1266" Type="http://schemas.openxmlformats.org/officeDocument/2006/relationships/hyperlink" Target="http://internet.garant.ru/document/redirect/12184522/5" TargetMode="External"/><Relationship Id="rId1473" Type="http://schemas.openxmlformats.org/officeDocument/2006/relationships/hyperlink" Target="http://internet.garant.ru/document/redirect/70190038/1000" TargetMode="External"/><Relationship Id="rId2012" Type="http://schemas.openxmlformats.org/officeDocument/2006/relationships/hyperlink" Target="http://internet.garant.ru/document/redirect/12112604/4" TargetMode="External"/><Relationship Id="rId2096" Type="http://schemas.openxmlformats.org/officeDocument/2006/relationships/hyperlink" Target="http://internet.garant.ru/document/redirect/12125267/1957" TargetMode="External"/><Relationship Id="rId843" Type="http://schemas.openxmlformats.org/officeDocument/2006/relationships/hyperlink" Target="http://internet.garant.ru/document/redirect/12148517/1701" TargetMode="External"/><Relationship Id="rId1126" Type="http://schemas.openxmlformats.org/officeDocument/2006/relationships/hyperlink" Target="http://internet.garant.ru/document/redirect/10164072/761" TargetMode="External"/><Relationship Id="rId1680" Type="http://schemas.openxmlformats.org/officeDocument/2006/relationships/hyperlink" Target="http://internet.garant.ru/document/redirect/71369338/0" TargetMode="External"/><Relationship Id="rId1778" Type="http://schemas.openxmlformats.org/officeDocument/2006/relationships/hyperlink" Target="http://internet.garant.ru/document/redirect/70819336/0" TargetMode="External"/><Relationship Id="rId1901" Type="http://schemas.openxmlformats.org/officeDocument/2006/relationships/hyperlink" Target="http://internet.garant.ru/document/redirect/55557712/0" TargetMode="External"/><Relationship Id="rId1985" Type="http://schemas.openxmlformats.org/officeDocument/2006/relationships/hyperlink" Target="http://internet.garant.ru/document/redirect/70227594/0" TargetMode="External"/><Relationship Id="rId275" Type="http://schemas.openxmlformats.org/officeDocument/2006/relationships/hyperlink" Target="http://internet.garant.ru/document/redirect/71129194/0" TargetMode="External"/><Relationship Id="rId482" Type="http://schemas.openxmlformats.org/officeDocument/2006/relationships/hyperlink" Target="http://internet.garant.ru/document/redirect/12154854/0" TargetMode="External"/><Relationship Id="rId703" Type="http://schemas.openxmlformats.org/officeDocument/2006/relationships/hyperlink" Target="http://internet.garant.ru/document/redirect/70353464/93137" TargetMode="External"/><Relationship Id="rId910" Type="http://schemas.openxmlformats.org/officeDocument/2006/relationships/hyperlink" Target="http://internet.garant.ru/document/redirect/12168315/0" TargetMode="External"/><Relationship Id="rId1333" Type="http://schemas.openxmlformats.org/officeDocument/2006/relationships/hyperlink" Target="http://internet.garant.ru/document/redirect/70353464/3017" TargetMode="External"/><Relationship Id="rId1540" Type="http://schemas.openxmlformats.org/officeDocument/2006/relationships/hyperlink" Target="http://internet.garant.ru/document/redirect/70229396/20120" TargetMode="External"/><Relationship Id="rId1638" Type="http://schemas.openxmlformats.org/officeDocument/2006/relationships/hyperlink" Target="http://internet.garant.ru/document/redirect/70227594/0" TargetMode="External"/><Relationship Id="rId2163" Type="http://schemas.openxmlformats.org/officeDocument/2006/relationships/hyperlink" Target="http://internet.garant.ru/document/redirect/12188083/81" TargetMode="External"/><Relationship Id="rId135" Type="http://schemas.openxmlformats.org/officeDocument/2006/relationships/hyperlink" Target="http://internet.garant.ru/document/redirect/70353464/152" TargetMode="External"/><Relationship Id="rId342" Type="http://schemas.openxmlformats.org/officeDocument/2006/relationships/hyperlink" Target="http://internet.garant.ru/document/redirect/12124624/39461" TargetMode="External"/><Relationship Id="rId787" Type="http://schemas.openxmlformats.org/officeDocument/2006/relationships/hyperlink" Target="http://internet.garant.ru/document/redirect/12154854/4011" TargetMode="External"/><Relationship Id="rId994" Type="http://schemas.openxmlformats.org/officeDocument/2006/relationships/hyperlink" Target="http://internet.garant.ru/document/redirect/12188083/415" TargetMode="External"/><Relationship Id="rId1400" Type="http://schemas.openxmlformats.org/officeDocument/2006/relationships/hyperlink" Target="http://internet.garant.ru/document/redirect/12188083/3121" TargetMode="External"/><Relationship Id="rId1845" Type="http://schemas.openxmlformats.org/officeDocument/2006/relationships/hyperlink" Target="http://internet.garant.ru/document/redirect/70782736/0" TargetMode="External"/><Relationship Id="rId2023" Type="http://schemas.openxmlformats.org/officeDocument/2006/relationships/hyperlink" Target="http://internet.garant.ru/document/redirect/12188083/3821" TargetMode="External"/><Relationship Id="rId2230" Type="http://schemas.openxmlformats.org/officeDocument/2006/relationships/hyperlink" Target="http://internet.garant.ru/document/redirect/12188083/89" TargetMode="External"/><Relationship Id="rId202" Type="http://schemas.openxmlformats.org/officeDocument/2006/relationships/hyperlink" Target="http://internet.garant.ru/document/redirect/70885220/0" TargetMode="External"/><Relationship Id="rId647" Type="http://schemas.openxmlformats.org/officeDocument/2006/relationships/hyperlink" Target="http://internet.garant.ru/document/redirect/12188083/0" TargetMode="External"/><Relationship Id="rId854" Type="http://schemas.openxmlformats.org/officeDocument/2006/relationships/hyperlink" Target="http://internet.garant.ru/document/redirect/12148517/1705" TargetMode="External"/><Relationship Id="rId1277" Type="http://schemas.openxmlformats.org/officeDocument/2006/relationships/hyperlink" Target="http://internet.garant.ru/document/redirect/12188083/304015" TargetMode="External"/><Relationship Id="rId1484" Type="http://schemas.openxmlformats.org/officeDocument/2006/relationships/hyperlink" Target="http://internet.garant.ru/document/redirect/12188083/2" TargetMode="External"/><Relationship Id="rId1691" Type="http://schemas.openxmlformats.org/officeDocument/2006/relationships/hyperlink" Target="http://internet.garant.ru/document/redirect/10102673/5" TargetMode="External"/><Relationship Id="rId1705" Type="http://schemas.openxmlformats.org/officeDocument/2006/relationships/hyperlink" Target="http://internet.garant.ru/document/redirect/71114588/0" TargetMode="External"/><Relationship Id="rId1912" Type="http://schemas.openxmlformats.org/officeDocument/2006/relationships/hyperlink" Target="http://internet.garant.ru/document/redirect/70269170/2000" TargetMode="External"/><Relationship Id="rId286" Type="http://schemas.openxmlformats.org/officeDocument/2006/relationships/hyperlink" Target="http://internet.garant.ru/document/redirect/12113492/203" TargetMode="External"/><Relationship Id="rId493" Type="http://schemas.openxmlformats.org/officeDocument/2006/relationships/hyperlink" Target="http://internet.garant.ru/document/redirect/70819336/1011" TargetMode="External"/><Relationship Id="rId507" Type="http://schemas.openxmlformats.org/officeDocument/2006/relationships/hyperlink" Target="http://internet.garant.ru/document/redirect/12188083/221" TargetMode="External"/><Relationship Id="rId714" Type="http://schemas.openxmlformats.org/officeDocument/2006/relationships/hyperlink" Target="http://internet.garant.ru/document/redirect/71576966/1000" TargetMode="External"/><Relationship Id="rId921" Type="http://schemas.openxmlformats.org/officeDocument/2006/relationships/hyperlink" Target="http://internet.garant.ru/document/redirect/71296544/1000" TargetMode="External"/><Relationship Id="rId1137" Type="http://schemas.openxmlformats.org/officeDocument/2006/relationships/hyperlink" Target="http://internet.garant.ru/document/redirect/12158997/2" TargetMode="External"/><Relationship Id="rId1344" Type="http://schemas.openxmlformats.org/officeDocument/2006/relationships/hyperlink" Target="http://internet.garant.ru/document/redirect/71978480/1000" TargetMode="External"/><Relationship Id="rId1551" Type="http://schemas.openxmlformats.org/officeDocument/2006/relationships/hyperlink" Target="http://internet.garant.ru/document/redirect/70650726/0" TargetMode="External"/><Relationship Id="rId1789" Type="http://schemas.openxmlformats.org/officeDocument/2006/relationships/hyperlink" Target="http://internet.garant.ru/document/redirect/70819336/1043" TargetMode="External"/><Relationship Id="rId1996" Type="http://schemas.openxmlformats.org/officeDocument/2006/relationships/hyperlink" Target="http://internet.garant.ru/document/redirect/70227594/0" TargetMode="External"/><Relationship Id="rId2174" Type="http://schemas.openxmlformats.org/officeDocument/2006/relationships/hyperlink" Target="http://internet.garant.ru/document/redirect/10103000/10301" TargetMode="External"/><Relationship Id="rId50" Type="http://schemas.openxmlformats.org/officeDocument/2006/relationships/hyperlink" Target="http://internet.garant.ru/document/redirect/71977694/0" TargetMode="External"/><Relationship Id="rId146" Type="http://schemas.openxmlformats.org/officeDocument/2006/relationships/hyperlink" Target="http://internet.garant.ru/document/redirect/12128965/2005" TargetMode="External"/><Relationship Id="rId353" Type="http://schemas.openxmlformats.org/officeDocument/2006/relationships/hyperlink" Target="http://internet.garant.ru/document/redirect/12188083/30062" TargetMode="External"/><Relationship Id="rId560" Type="http://schemas.openxmlformats.org/officeDocument/2006/relationships/hyperlink" Target="http://internet.garant.ru/document/redirect/12188083/42" TargetMode="External"/><Relationship Id="rId798" Type="http://schemas.openxmlformats.org/officeDocument/2006/relationships/hyperlink" Target="http://internet.garant.ru/document/redirect/12148517/23010277" TargetMode="External"/><Relationship Id="rId1190" Type="http://schemas.openxmlformats.org/officeDocument/2006/relationships/hyperlink" Target="http://internet.garant.ru/document/redirect/12188083/48" TargetMode="External"/><Relationship Id="rId1204" Type="http://schemas.openxmlformats.org/officeDocument/2006/relationships/hyperlink" Target="http://internet.garant.ru/document/redirect/12188083/302016" TargetMode="External"/><Relationship Id="rId1411" Type="http://schemas.openxmlformats.org/officeDocument/2006/relationships/hyperlink" Target="http://internet.garant.ru/document/redirect/12188083/302015" TargetMode="External"/><Relationship Id="rId1649" Type="http://schemas.openxmlformats.org/officeDocument/2006/relationships/hyperlink" Target="http://internet.garant.ru/document/redirect/12188083/3361" TargetMode="External"/><Relationship Id="rId1856" Type="http://schemas.openxmlformats.org/officeDocument/2006/relationships/hyperlink" Target="http://internet.garant.ru/document/redirect/70782736/1030" TargetMode="External"/><Relationship Id="rId2034" Type="http://schemas.openxmlformats.org/officeDocument/2006/relationships/hyperlink" Target="http://internet.garant.ru/document/redirect/70819336/0" TargetMode="External"/><Relationship Id="rId2241" Type="http://schemas.openxmlformats.org/officeDocument/2006/relationships/hyperlink" Target="http://internet.garant.ru/document/redirect/12188083/12" TargetMode="External"/><Relationship Id="rId213" Type="http://schemas.openxmlformats.org/officeDocument/2006/relationships/hyperlink" Target="http://internet.garant.ru/document/redirect/10103000/1504" TargetMode="External"/><Relationship Id="rId420" Type="http://schemas.openxmlformats.org/officeDocument/2006/relationships/hyperlink" Target="http://internet.garant.ru/document/redirect/12188083/0" TargetMode="External"/><Relationship Id="rId658" Type="http://schemas.openxmlformats.org/officeDocument/2006/relationships/hyperlink" Target="http://internet.garant.ru/document/redirect/12188083/0" TargetMode="External"/><Relationship Id="rId865" Type="http://schemas.openxmlformats.org/officeDocument/2006/relationships/hyperlink" Target="http://internet.garant.ru/document/redirect/12148517/23010289" TargetMode="External"/><Relationship Id="rId1050" Type="http://schemas.openxmlformats.org/officeDocument/2006/relationships/hyperlink" Target="http://internet.garant.ru/document/redirect/70353464/0" TargetMode="External"/><Relationship Id="rId1288" Type="http://schemas.openxmlformats.org/officeDocument/2006/relationships/hyperlink" Target="http://internet.garant.ru/document/redirect/12188083/303012" TargetMode="External"/><Relationship Id="rId1495" Type="http://schemas.openxmlformats.org/officeDocument/2006/relationships/hyperlink" Target="http://internet.garant.ru/document/redirect/71533194/0" TargetMode="External"/><Relationship Id="rId1509" Type="http://schemas.openxmlformats.org/officeDocument/2006/relationships/hyperlink" Target="http://internet.garant.ru/document/redirect/70353464/0" TargetMode="External"/><Relationship Id="rId1716" Type="http://schemas.openxmlformats.org/officeDocument/2006/relationships/hyperlink" Target="http://internet.garant.ru/document/redirect/187076/0" TargetMode="External"/><Relationship Id="rId1923" Type="http://schemas.openxmlformats.org/officeDocument/2006/relationships/hyperlink" Target="http://internet.garant.ru/document/redirect/12188083/416" TargetMode="External"/><Relationship Id="rId2101" Type="http://schemas.openxmlformats.org/officeDocument/2006/relationships/hyperlink" Target="http://internet.garant.ru/document/redirect/10108000/0" TargetMode="External"/><Relationship Id="rId297" Type="http://schemas.openxmlformats.org/officeDocument/2006/relationships/hyperlink" Target="http://internet.garant.ru/document/redirect/10105800/0" TargetMode="External"/><Relationship Id="rId518" Type="http://schemas.openxmlformats.org/officeDocument/2006/relationships/hyperlink" Target="http://internet.garant.ru/document/redirect/190157/10" TargetMode="External"/><Relationship Id="rId725" Type="http://schemas.openxmlformats.org/officeDocument/2006/relationships/hyperlink" Target="http://internet.garant.ru/document/redirect/12188083/12" TargetMode="External"/><Relationship Id="rId932" Type="http://schemas.openxmlformats.org/officeDocument/2006/relationships/hyperlink" Target="http://internet.garant.ru/document/redirect/71350144/2000" TargetMode="External"/><Relationship Id="rId1148" Type="http://schemas.openxmlformats.org/officeDocument/2006/relationships/hyperlink" Target="http://internet.garant.ru/document/redirect/12138258/49" TargetMode="External"/><Relationship Id="rId1355" Type="http://schemas.openxmlformats.org/officeDocument/2006/relationships/hyperlink" Target="http://internet.garant.ru/document/redirect/72141920/1000" TargetMode="External"/><Relationship Id="rId1562" Type="http://schemas.openxmlformats.org/officeDocument/2006/relationships/hyperlink" Target="http://internet.garant.ru/document/redirect/70819336/1042" TargetMode="External"/><Relationship Id="rId2185" Type="http://schemas.openxmlformats.org/officeDocument/2006/relationships/hyperlink" Target="http://internet.garant.ru/document/redirect/12188083/85" TargetMode="External"/><Relationship Id="rId157" Type="http://schemas.openxmlformats.org/officeDocument/2006/relationships/hyperlink" Target="http://internet.garant.ru/document/redirect/70584106/0" TargetMode="External"/><Relationship Id="rId364" Type="http://schemas.openxmlformats.org/officeDocument/2006/relationships/hyperlink" Target="http://internet.garant.ru/document/redirect/10164072/0" TargetMode="External"/><Relationship Id="rId1008" Type="http://schemas.openxmlformats.org/officeDocument/2006/relationships/hyperlink" Target="http://internet.garant.ru/document/redirect/71296480/1000" TargetMode="External"/><Relationship Id="rId1215" Type="http://schemas.openxmlformats.org/officeDocument/2006/relationships/hyperlink" Target="http://internet.garant.ru/document/redirect/12188083/302024" TargetMode="External"/><Relationship Id="rId1422" Type="http://schemas.openxmlformats.org/officeDocument/2006/relationships/hyperlink" Target="http://internet.garant.ru/document/redirect/12137300/0" TargetMode="External"/><Relationship Id="rId1867" Type="http://schemas.openxmlformats.org/officeDocument/2006/relationships/hyperlink" Target="http://internet.garant.ru/document/redirect/12188083/4011" TargetMode="External"/><Relationship Id="rId2045" Type="http://schemas.openxmlformats.org/officeDocument/2006/relationships/hyperlink" Target="http://internet.garant.ru/document/redirect/12188083/3822" TargetMode="External"/><Relationship Id="rId61" Type="http://schemas.openxmlformats.org/officeDocument/2006/relationships/hyperlink" Target="http://internet.garant.ru/document/redirect/70271682/0" TargetMode="External"/><Relationship Id="rId571" Type="http://schemas.openxmlformats.org/officeDocument/2006/relationships/hyperlink" Target="http://internet.garant.ru/document/redirect/12171992/0" TargetMode="External"/><Relationship Id="rId669" Type="http://schemas.openxmlformats.org/officeDocument/2006/relationships/hyperlink" Target="http://internet.garant.ru/document/redirect/12154854/4" TargetMode="External"/><Relationship Id="rId876" Type="http://schemas.openxmlformats.org/officeDocument/2006/relationships/hyperlink" Target="http://internet.garant.ru/document/redirect/185181/0" TargetMode="External"/><Relationship Id="rId1299" Type="http://schemas.openxmlformats.org/officeDocument/2006/relationships/hyperlink" Target="http://internet.garant.ru/document/redirect/12188083/302016" TargetMode="External"/><Relationship Id="rId1727" Type="http://schemas.openxmlformats.org/officeDocument/2006/relationships/hyperlink" Target="http://internet.garant.ru/document/redirect/12188083/4181" TargetMode="External"/><Relationship Id="rId1934" Type="http://schemas.openxmlformats.org/officeDocument/2006/relationships/hyperlink" Target="http://internet.garant.ru/document/redirect/70353464/1048" TargetMode="External"/><Relationship Id="rId2252" Type="http://schemas.openxmlformats.org/officeDocument/2006/relationships/hyperlink" Target="http://internet.garant.ru/document/redirect/12188083/1251" TargetMode="External"/><Relationship Id="rId19" Type="http://schemas.openxmlformats.org/officeDocument/2006/relationships/hyperlink" Target="http://internet.garant.ru/document/redirect/12188083/0" TargetMode="External"/><Relationship Id="rId224" Type="http://schemas.openxmlformats.org/officeDocument/2006/relationships/hyperlink" Target="http://internet.garant.ru/document/redirect/12157231/9" TargetMode="External"/><Relationship Id="rId431" Type="http://schemas.openxmlformats.org/officeDocument/2006/relationships/hyperlink" Target="http://internet.garant.ru/document/redirect/12188083/221" TargetMode="External"/><Relationship Id="rId529" Type="http://schemas.openxmlformats.org/officeDocument/2006/relationships/hyperlink" Target="http://internet.garant.ru/document/redirect/12127578/0" TargetMode="External"/><Relationship Id="rId736" Type="http://schemas.openxmlformats.org/officeDocument/2006/relationships/hyperlink" Target="http://internet.garant.ru/document/redirect/71237208/3000" TargetMode="External"/><Relationship Id="rId1061" Type="http://schemas.openxmlformats.org/officeDocument/2006/relationships/hyperlink" Target="http://internet.garant.ru/document/redirect/72032746/1000" TargetMode="External"/><Relationship Id="rId1159" Type="http://schemas.openxmlformats.org/officeDocument/2006/relationships/hyperlink" Target="http://internet.garant.ru/document/redirect/12164539/0" TargetMode="External"/><Relationship Id="rId1366" Type="http://schemas.openxmlformats.org/officeDocument/2006/relationships/hyperlink" Target="http://internet.garant.ru/document/redirect/12188083/304020" TargetMode="External"/><Relationship Id="rId2112" Type="http://schemas.openxmlformats.org/officeDocument/2006/relationships/hyperlink" Target="http://internet.garant.ru/document/redirect/12188083/0" TargetMode="External"/><Relationship Id="rId2196" Type="http://schemas.openxmlformats.org/officeDocument/2006/relationships/hyperlink" Target="http://internet.garant.ru/document/redirect/12188083/121" TargetMode="External"/><Relationship Id="rId168" Type="http://schemas.openxmlformats.org/officeDocument/2006/relationships/hyperlink" Target="http://internet.garant.ru/document/redirect/70764086/2000" TargetMode="External"/><Relationship Id="rId943" Type="http://schemas.openxmlformats.org/officeDocument/2006/relationships/hyperlink" Target="http://internet.garant.ru/document/redirect/71152492/0" TargetMode="External"/><Relationship Id="rId1019" Type="http://schemas.openxmlformats.org/officeDocument/2006/relationships/hyperlink" Target="http://internet.garant.ru/document/redirect/187076/0" TargetMode="External"/><Relationship Id="rId1573" Type="http://schemas.openxmlformats.org/officeDocument/2006/relationships/hyperlink" Target="http://internet.garant.ru/document/redirect/70819336/1042" TargetMode="External"/><Relationship Id="rId1780" Type="http://schemas.openxmlformats.org/officeDocument/2006/relationships/hyperlink" Target="http://internet.garant.ru/document/redirect/70819336/1000" TargetMode="External"/><Relationship Id="rId1878" Type="http://schemas.openxmlformats.org/officeDocument/2006/relationships/hyperlink" Target="http://internet.garant.ru/document/redirect/12188083/416" TargetMode="External"/><Relationship Id="rId72" Type="http://schemas.openxmlformats.org/officeDocument/2006/relationships/hyperlink" Target="http://internet.garant.ru/document/redirect/71433932/201" TargetMode="External"/><Relationship Id="rId375" Type="http://schemas.openxmlformats.org/officeDocument/2006/relationships/hyperlink" Target="http://internet.garant.ru/document/redirect/10164072/3" TargetMode="External"/><Relationship Id="rId582" Type="http://schemas.openxmlformats.org/officeDocument/2006/relationships/hyperlink" Target="http://internet.garant.ru/document/redirect/70819336/0" TargetMode="External"/><Relationship Id="rId803" Type="http://schemas.openxmlformats.org/officeDocument/2006/relationships/hyperlink" Target="http://internet.garant.ru/document/redirect/12188083/4105" TargetMode="External"/><Relationship Id="rId1226" Type="http://schemas.openxmlformats.org/officeDocument/2006/relationships/hyperlink" Target="http://internet.garant.ru/document/redirect/70192442/1000" TargetMode="External"/><Relationship Id="rId1433" Type="http://schemas.openxmlformats.org/officeDocument/2006/relationships/hyperlink" Target="http://internet.garant.ru/document/redirect/70819336/3000" TargetMode="External"/><Relationship Id="rId1640" Type="http://schemas.openxmlformats.org/officeDocument/2006/relationships/hyperlink" Target="http://internet.garant.ru/document/redirect/70650730/0" TargetMode="External"/><Relationship Id="rId1738" Type="http://schemas.openxmlformats.org/officeDocument/2006/relationships/hyperlink" Target="http://internet.garant.ru/document/redirect/12188083/0" TargetMode="External"/><Relationship Id="rId2056" Type="http://schemas.openxmlformats.org/officeDocument/2006/relationships/hyperlink" Target="http://internet.garant.ru/document/redirect/12188083/0" TargetMode="External"/><Relationship Id="rId3" Type="http://schemas.openxmlformats.org/officeDocument/2006/relationships/settings" Target="settings.xml"/><Relationship Id="rId235" Type="http://schemas.openxmlformats.org/officeDocument/2006/relationships/hyperlink" Target="http://internet.garant.ru/document/redirect/316014/780" TargetMode="External"/><Relationship Id="rId442" Type="http://schemas.openxmlformats.org/officeDocument/2006/relationships/hyperlink" Target="http://internet.garant.ru/document/redirect/47077858/0" TargetMode="External"/><Relationship Id="rId887" Type="http://schemas.openxmlformats.org/officeDocument/2006/relationships/hyperlink" Target="http://internet.garant.ru/document/redirect/70353464/0" TargetMode="External"/><Relationship Id="rId1072" Type="http://schemas.openxmlformats.org/officeDocument/2006/relationships/hyperlink" Target="http://internet.garant.ru/document/redirect/71358530/1000" TargetMode="External"/><Relationship Id="rId1500" Type="http://schemas.openxmlformats.org/officeDocument/2006/relationships/hyperlink" Target="http://internet.garant.ru/document/redirect/12188083/0" TargetMode="External"/><Relationship Id="rId1945" Type="http://schemas.openxmlformats.org/officeDocument/2006/relationships/hyperlink" Target="http://internet.garant.ru/document/redirect/12188083/55" TargetMode="External"/><Relationship Id="rId2123" Type="http://schemas.openxmlformats.org/officeDocument/2006/relationships/hyperlink" Target="http://internet.garant.ru/document/redirect/12148517/23010248" TargetMode="External"/><Relationship Id="rId302" Type="http://schemas.openxmlformats.org/officeDocument/2006/relationships/hyperlink" Target="http://internet.garant.ru/document/redirect/70291366/821" TargetMode="External"/><Relationship Id="rId747" Type="http://schemas.openxmlformats.org/officeDocument/2006/relationships/hyperlink" Target="http://internet.garant.ru/document/redirect/12154854/914" TargetMode="External"/><Relationship Id="rId954" Type="http://schemas.openxmlformats.org/officeDocument/2006/relationships/hyperlink" Target="http://internet.garant.ru/document/redirect/71296554/1" TargetMode="External"/><Relationship Id="rId1377" Type="http://schemas.openxmlformats.org/officeDocument/2006/relationships/hyperlink" Target="http://internet.garant.ru/document/redirect/12188083/302025" TargetMode="External"/><Relationship Id="rId1584" Type="http://schemas.openxmlformats.org/officeDocument/2006/relationships/hyperlink" Target="http://internet.garant.ru/document/redirect/70819336/1052" TargetMode="External"/><Relationship Id="rId1791" Type="http://schemas.openxmlformats.org/officeDocument/2006/relationships/hyperlink" Target="http://internet.garant.ru/document/redirect/70819336/101402" TargetMode="External"/><Relationship Id="rId1805" Type="http://schemas.openxmlformats.org/officeDocument/2006/relationships/hyperlink" Target="http://internet.garant.ru/document/redirect/12148517/170102" TargetMode="External"/><Relationship Id="rId83" Type="http://schemas.openxmlformats.org/officeDocument/2006/relationships/hyperlink" Target="http://internet.garant.ru/document/redirect/70375124/1000" TargetMode="External"/><Relationship Id="rId179" Type="http://schemas.openxmlformats.org/officeDocument/2006/relationships/hyperlink" Target="http://internet.garant.ru/document/redirect/10900200/43" TargetMode="External"/><Relationship Id="rId386" Type="http://schemas.openxmlformats.org/officeDocument/2006/relationships/hyperlink" Target="http://internet.garant.ru/document/redirect/10103000/0" TargetMode="External"/><Relationship Id="rId593" Type="http://schemas.openxmlformats.org/officeDocument/2006/relationships/hyperlink" Target="http://internet.garant.ru/document/redirect/12188083/33" TargetMode="External"/><Relationship Id="rId607" Type="http://schemas.openxmlformats.org/officeDocument/2006/relationships/hyperlink" Target="http://internet.garant.ru/document/redirect/70192442/0" TargetMode="External"/><Relationship Id="rId814" Type="http://schemas.openxmlformats.org/officeDocument/2006/relationships/hyperlink" Target="http://internet.garant.ru/document/redirect/10164072/706" TargetMode="External"/><Relationship Id="rId1237" Type="http://schemas.openxmlformats.org/officeDocument/2006/relationships/hyperlink" Target="http://internet.garant.ru/document/redirect/71323824/1000" TargetMode="External"/><Relationship Id="rId1444" Type="http://schemas.openxmlformats.org/officeDocument/2006/relationships/hyperlink" Target="http://internet.garant.ru/document/redirect/12188083/304010" TargetMode="External"/><Relationship Id="rId1651" Type="http://schemas.openxmlformats.org/officeDocument/2006/relationships/hyperlink" Target="http://internet.garant.ru/document/redirect/5373641/279" TargetMode="External"/><Relationship Id="rId1889" Type="http://schemas.openxmlformats.org/officeDocument/2006/relationships/hyperlink" Target="http://internet.garant.ru/document/redirect/57431179/7013" TargetMode="External"/><Relationship Id="rId2067" Type="http://schemas.openxmlformats.org/officeDocument/2006/relationships/hyperlink" Target="http://internet.garant.ru/document/redirect/12188083/61" TargetMode="External"/><Relationship Id="rId246" Type="http://schemas.openxmlformats.org/officeDocument/2006/relationships/hyperlink" Target="http://internet.garant.ru/document/redirect/186483/23" TargetMode="External"/><Relationship Id="rId453" Type="http://schemas.openxmlformats.org/officeDocument/2006/relationships/hyperlink" Target="http://internet.garant.ru/document/redirect/12188083/0" TargetMode="External"/><Relationship Id="rId660" Type="http://schemas.openxmlformats.org/officeDocument/2006/relationships/hyperlink" Target="http://internet.garant.ru/document/redirect/70819336/0" TargetMode="External"/><Relationship Id="rId898" Type="http://schemas.openxmlformats.org/officeDocument/2006/relationships/hyperlink" Target="http://internet.garant.ru/document/redirect/12114699/105" TargetMode="External"/><Relationship Id="rId1083" Type="http://schemas.openxmlformats.org/officeDocument/2006/relationships/hyperlink" Target="http://internet.garant.ru/document/redirect/71207208/0" TargetMode="External"/><Relationship Id="rId1290" Type="http://schemas.openxmlformats.org/officeDocument/2006/relationships/hyperlink" Target="http://internet.garant.ru/document/redirect/12125267/731016" TargetMode="External"/><Relationship Id="rId1304" Type="http://schemas.openxmlformats.org/officeDocument/2006/relationships/hyperlink" Target="http://internet.garant.ru/document/redirect/10164072/190" TargetMode="External"/><Relationship Id="rId1511" Type="http://schemas.openxmlformats.org/officeDocument/2006/relationships/hyperlink" Target="http://internet.garant.ru/document/redirect/70353464/3050" TargetMode="External"/><Relationship Id="rId1749" Type="http://schemas.openxmlformats.org/officeDocument/2006/relationships/hyperlink" Target="http://internet.garant.ru/document/redirect/12154854/3" TargetMode="External"/><Relationship Id="rId1956" Type="http://schemas.openxmlformats.org/officeDocument/2006/relationships/hyperlink" Target="http://internet.garant.ru/document/redirect/12127526/24000" TargetMode="External"/><Relationship Id="rId2134" Type="http://schemas.openxmlformats.org/officeDocument/2006/relationships/hyperlink" Target="http://internet.garant.ru/document/redirect/12188083/3013" TargetMode="External"/><Relationship Id="rId106" Type="http://schemas.openxmlformats.org/officeDocument/2006/relationships/hyperlink" Target="http://internet.garant.ru/document/redirect/10164072/0" TargetMode="External"/><Relationship Id="rId313" Type="http://schemas.openxmlformats.org/officeDocument/2006/relationships/hyperlink" Target="http://internet.garant.ru/document/redirect/70291366/86" TargetMode="External"/><Relationship Id="rId758" Type="http://schemas.openxmlformats.org/officeDocument/2006/relationships/hyperlink" Target="http://internet.garant.ru/document/redirect/71237208/31" TargetMode="External"/><Relationship Id="rId965" Type="http://schemas.openxmlformats.org/officeDocument/2006/relationships/hyperlink" Target="http://internet.garant.ru/document/redirect/71296556/1000" TargetMode="External"/><Relationship Id="rId1150" Type="http://schemas.openxmlformats.org/officeDocument/2006/relationships/hyperlink" Target="http://internet.garant.ru/document/redirect/71964098/1000" TargetMode="External"/><Relationship Id="rId1388" Type="http://schemas.openxmlformats.org/officeDocument/2006/relationships/hyperlink" Target="http://internet.garant.ru/document/redirect/12188083/304028" TargetMode="External"/><Relationship Id="rId1595" Type="http://schemas.openxmlformats.org/officeDocument/2006/relationships/hyperlink" Target="http://internet.garant.ru/document/redirect/55171684/1000" TargetMode="External"/><Relationship Id="rId1609" Type="http://schemas.openxmlformats.org/officeDocument/2006/relationships/hyperlink" Target="http://internet.garant.ru/document/redirect/12188083/44" TargetMode="External"/><Relationship Id="rId1816" Type="http://schemas.openxmlformats.org/officeDocument/2006/relationships/hyperlink" Target="http://internet.garant.ru/document/redirect/70819336/0" TargetMode="External"/><Relationship Id="rId10" Type="http://schemas.openxmlformats.org/officeDocument/2006/relationships/hyperlink" Target="http://internet.garant.ru/document/redirect/12188083/0" TargetMode="External"/><Relationship Id="rId94" Type="http://schemas.openxmlformats.org/officeDocument/2006/relationships/hyperlink" Target="http://internet.garant.ru/document/redirect/10164072/6601" TargetMode="External"/><Relationship Id="rId397" Type="http://schemas.openxmlformats.org/officeDocument/2006/relationships/hyperlink" Target="http://internet.garant.ru/document/redirect/12188083/30310" TargetMode="External"/><Relationship Id="rId520" Type="http://schemas.openxmlformats.org/officeDocument/2006/relationships/hyperlink" Target="http://internet.garant.ru/document/redirect/10164072/9703" TargetMode="External"/><Relationship Id="rId618" Type="http://schemas.openxmlformats.org/officeDocument/2006/relationships/hyperlink" Target="http://internet.garant.ru/document/redirect/10164072/0" TargetMode="External"/><Relationship Id="rId825" Type="http://schemas.openxmlformats.org/officeDocument/2006/relationships/hyperlink" Target="http://internet.garant.ru/document/redirect/12148517/1701" TargetMode="External"/><Relationship Id="rId1248" Type="http://schemas.openxmlformats.org/officeDocument/2006/relationships/hyperlink" Target="http://internet.garant.ru/document/redirect/71968598/0" TargetMode="External"/><Relationship Id="rId1455" Type="http://schemas.openxmlformats.org/officeDocument/2006/relationships/hyperlink" Target="http://internet.garant.ru/document/redirect/12188083/3052" TargetMode="External"/><Relationship Id="rId1662" Type="http://schemas.openxmlformats.org/officeDocument/2006/relationships/hyperlink" Target="http://internet.garant.ru/document/redirect/10164072/191" TargetMode="External"/><Relationship Id="rId2078" Type="http://schemas.openxmlformats.org/officeDocument/2006/relationships/hyperlink" Target="http://internet.garant.ru/document/redirect/12188083/0" TargetMode="External"/><Relationship Id="rId2201" Type="http://schemas.openxmlformats.org/officeDocument/2006/relationships/hyperlink" Target="http://internet.garant.ru/document/redirect/12188083/8512" TargetMode="External"/><Relationship Id="rId257" Type="http://schemas.openxmlformats.org/officeDocument/2006/relationships/hyperlink" Target="http://internet.garant.ru/document/redirect/184744/0" TargetMode="External"/><Relationship Id="rId464" Type="http://schemas.openxmlformats.org/officeDocument/2006/relationships/hyperlink" Target="http://internet.garant.ru/document/redirect/70192442/0" TargetMode="External"/><Relationship Id="rId1010" Type="http://schemas.openxmlformats.org/officeDocument/2006/relationships/hyperlink" Target="http://internet.garant.ru/document/redirect/12188083/0" TargetMode="External"/><Relationship Id="rId1094" Type="http://schemas.openxmlformats.org/officeDocument/2006/relationships/hyperlink" Target="http://internet.garant.ru/document/redirect/12188083/3120" TargetMode="External"/><Relationship Id="rId1108" Type="http://schemas.openxmlformats.org/officeDocument/2006/relationships/hyperlink" Target="http://internet.garant.ru/document/redirect/10164072/41294" TargetMode="External"/><Relationship Id="rId1315" Type="http://schemas.openxmlformats.org/officeDocument/2006/relationships/hyperlink" Target="http://internet.garant.ru/document/redirect/12188083/304010" TargetMode="External"/><Relationship Id="rId1967" Type="http://schemas.openxmlformats.org/officeDocument/2006/relationships/hyperlink" Target="http://internet.garant.ru/document/redirect/5373641/1829" TargetMode="External"/><Relationship Id="rId2145" Type="http://schemas.openxmlformats.org/officeDocument/2006/relationships/hyperlink" Target="http://internet.garant.ru/document/redirect/12136347/0" TargetMode="External"/><Relationship Id="rId117" Type="http://schemas.openxmlformats.org/officeDocument/2006/relationships/hyperlink" Target="http://internet.garant.ru/document/redirect/12188083/0" TargetMode="External"/><Relationship Id="rId671" Type="http://schemas.openxmlformats.org/officeDocument/2006/relationships/hyperlink" Target="http://internet.garant.ru/document/redirect/12188083/12" TargetMode="External"/><Relationship Id="rId769" Type="http://schemas.openxmlformats.org/officeDocument/2006/relationships/hyperlink" Target="http://internet.garant.ru/document/redirect/12188083/0" TargetMode="External"/><Relationship Id="rId976" Type="http://schemas.openxmlformats.org/officeDocument/2006/relationships/hyperlink" Target="http://internet.garant.ru/document/redirect/70227594/0" TargetMode="External"/><Relationship Id="rId1399" Type="http://schemas.openxmlformats.org/officeDocument/2006/relationships/hyperlink" Target="http://internet.garant.ru/document/redirect/71943112/16" TargetMode="External"/><Relationship Id="rId324" Type="http://schemas.openxmlformats.org/officeDocument/2006/relationships/hyperlink" Target="http://internet.garant.ru/document/redirect/10900200/105012" TargetMode="External"/><Relationship Id="rId531" Type="http://schemas.openxmlformats.org/officeDocument/2006/relationships/hyperlink" Target="http://internet.garant.ru/document/redirect/71433932/0" TargetMode="External"/><Relationship Id="rId629" Type="http://schemas.openxmlformats.org/officeDocument/2006/relationships/hyperlink" Target="http://internet.garant.ru/document/redirect/12191967/35" TargetMode="External"/><Relationship Id="rId1161" Type="http://schemas.openxmlformats.org/officeDocument/2006/relationships/hyperlink" Target="http://internet.garant.ru/document/redirect/12188083/32" TargetMode="External"/><Relationship Id="rId1259" Type="http://schemas.openxmlformats.org/officeDocument/2006/relationships/hyperlink" Target="http://internet.garant.ru/document/redirect/70353464/2402" TargetMode="External"/><Relationship Id="rId1466" Type="http://schemas.openxmlformats.org/officeDocument/2006/relationships/hyperlink" Target="http://internet.garant.ru/document/redirect/71968598/0" TargetMode="External"/><Relationship Id="rId2005" Type="http://schemas.openxmlformats.org/officeDocument/2006/relationships/hyperlink" Target="http://internet.garant.ru/document/redirect/12188083/3822" TargetMode="External"/><Relationship Id="rId2212" Type="http://schemas.openxmlformats.org/officeDocument/2006/relationships/hyperlink" Target="http://internet.garant.ru/document/redirect/10108000/290" TargetMode="External"/><Relationship Id="rId836" Type="http://schemas.openxmlformats.org/officeDocument/2006/relationships/hyperlink" Target="http://internet.garant.ru/document/redirect/10164072/10005" TargetMode="External"/><Relationship Id="rId1021" Type="http://schemas.openxmlformats.org/officeDocument/2006/relationships/hyperlink" Target="http://internet.garant.ru/document/redirect/12188083/3001" TargetMode="External"/><Relationship Id="rId1119" Type="http://schemas.openxmlformats.org/officeDocument/2006/relationships/hyperlink" Target="http://internet.garant.ru/document/redirect/71370984/31" TargetMode="External"/><Relationship Id="rId1673" Type="http://schemas.openxmlformats.org/officeDocument/2006/relationships/hyperlink" Target="http://internet.garant.ru/document/redirect/12188083/412" TargetMode="External"/><Relationship Id="rId1880" Type="http://schemas.openxmlformats.org/officeDocument/2006/relationships/hyperlink" Target="http://internet.garant.ru/document/redirect/70517018/0" TargetMode="External"/><Relationship Id="rId1978" Type="http://schemas.openxmlformats.org/officeDocument/2006/relationships/hyperlink" Target="http://internet.garant.ru/document/redirect/70819336/0" TargetMode="External"/><Relationship Id="rId903" Type="http://schemas.openxmlformats.org/officeDocument/2006/relationships/hyperlink" Target="http://internet.garant.ru/document/redirect/70764842/1000" TargetMode="External"/><Relationship Id="rId1326" Type="http://schemas.openxmlformats.org/officeDocument/2006/relationships/hyperlink" Target="http://internet.garant.ru/document/redirect/70353464/0" TargetMode="External"/><Relationship Id="rId1533" Type="http://schemas.openxmlformats.org/officeDocument/2006/relationships/hyperlink" Target="http://internet.garant.ru/document/redirect/12188083/42" TargetMode="External"/><Relationship Id="rId1740" Type="http://schemas.openxmlformats.org/officeDocument/2006/relationships/hyperlink" Target="http://internet.garant.ru/document/redirect/12188083/0" TargetMode="External"/><Relationship Id="rId32" Type="http://schemas.openxmlformats.org/officeDocument/2006/relationships/hyperlink" Target="http://internet.garant.ru/document/redirect/12188083/12" TargetMode="External"/><Relationship Id="rId1600" Type="http://schemas.openxmlformats.org/officeDocument/2006/relationships/hyperlink" Target="http://internet.garant.ru/document/redirect/12188083/12" TargetMode="External"/><Relationship Id="rId1838" Type="http://schemas.openxmlformats.org/officeDocument/2006/relationships/hyperlink" Target="http://internet.garant.ru/document/redirect/71903346/0" TargetMode="External"/><Relationship Id="rId181" Type="http://schemas.openxmlformats.org/officeDocument/2006/relationships/hyperlink" Target="http://internet.garant.ru/document/redirect/12133556/0" TargetMode="External"/><Relationship Id="rId1905" Type="http://schemas.openxmlformats.org/officeDocument/2006/relationships/hyperlink" Target="http://internet.garant.ru/document/redirect/60625009/0" TargetMode="External"/><Relationship Id="rId279" Type="http://schemas.openxmlformats.org/officeDocument/2006/relationships/hyperlink" Target="http://internet.garant.ru/document/redirect/71129194/0" TargetMode="External"/><Relationship Id="rId486" Type="http://schemas.openxmlformats.org/officeDocument/2006/relationships/hyperlink" Target="http://internet.garant.ru/document/redirect/12154854/4" TargetMode="External"/><Relationship Id="rId693" Type="http://schemas.openxmlformats.org/officeDocument/2006/relationships/hyperlink" Target="http://internet.garant.ru/document/redirect/70353464/9316" TargetMode="External"/><Relationship Id="rId2167" Type="http://schemas.openxmlformats.org/officeDocument/2006/relationships/hyperlink" Target="http://internet.garant.ru/document/redirect/10103060/1" TargetMode="External"/><Relationship Id="rId139" Type="http://schemas.openxmlformats.org/officeDocument/2006/relationships/hyperlink" Target="http://internet.garant.ru/document/redirect/12188083/41" TargetMode="External"/><Relationship Id="rId346" Type="http://schemas.openxmlformats.org/officeDocument/2006/relationships/hyperlink" Target="http://internet.garant.ru/document/redirect/12151853/0" TargetMode="External"/><Relationship Id="rId553" Type="http://schemas.openxmlformats.org/officeDocument/2006/relationships/hyperlink" Target="http://internet.garant.ru/document/redirect/12188083/0" TargetMode="External"/><Relationship Id="rId760" Type="http://schemas.openxmlformats.org/officeDocument/2006/relationships/hyperlink" Target="http://internet.garant.ru/document/redirect/5373641/1829" TargetMode="External"/><Relationship Id="rId998" Type="http://schemas.openxmlformats.org/officeDocument/2006/relationships/hyperlink" Target="http://internet.garant.ru/document/redirect/12188083/0" TargetMode="External"/><Relationship Id="rId1183" Type="http://schemas.openxmlformats.org/officeDocument/2006/relationships/hyperlink" Target="http://internet.garant.ru/document/redirect/44092682/0" TargetMode="External"/><Relationship Id="rId1390" Type="http://schemas.openxmlformats.org/officeDocument/2006/relationships/hyperlink" Target="http://internet.garant.ru/document/redirect/12188083/304028" TargetMode="External"/><Relationship Id="rId2027" Type="http://schemas.openxmlformats.org/officeDocument/2006/relationships/hyperlink" Target="http://internet.garant.ru/document/redirect/70819336/2000" TargetMode="External"/><Relationship Id="rId2234" Type="http://schemas.openxmlformats.org/officeDocument/2006/relationships/hyperlink" Target="http://internet.garant.ru/document/redirect/12188083/0" TargetMode="External"/><Relationship Id="rId206" Type="http://schemas.openxmlformats.org/officeDocument/2006/relationships/hyperlink" Target="http://internet.garant.ru/document/redirect/70353464/0" TargetMode="External"/><Relationship Id="rId413" Type="http://schemas.openxmlformats.org/officeDocument/2006/relationships/hyperlink" Target="http://internet.garant.ru/document/redirect/12188083/21" TargetMode="External"/><Relationship Id="rId858" Type="http://schemas.openxmlformats.org/officeDocument/2006/relationships/hyperlink" Target="http://internet.garant.ru/document/redirect/12188083/0" TargetMode="External"/><Relationship Id="rId1043" Type="http://schemas.openxmlformats.org/officeDocument/2006/relationships/hyperlink" Target="http://internet.garant.ru/document/redirect/12188083/3116" TargetMode="External"/><Relationship Id="rId1488" Type="http://schemas.openxmlformats.org/officeDocument/2006/relationships/hyperlink" Target="http://internet.garant.ru/document/redirect/77676501/402" TargetMode="External"/><Relationship Id="rId1695" Type="http://schemas.openxmlformats.org/officeDocument/2006/relationships/hyperlink" Target="http://internet.garant.ru/document/redirect/12151931/0" TargetMode="External"/><Relationship Id="rId620" Type="http://schemas.openxmlformats.org/officeDocument/2006/relationships/hyperlink" Target="http://internet.garant.ru/document/redirect/12131264/0" TargetMode="External"/><Relationship Id="rId718" Type="http://schemas.openxmlformats.org/officeDocument/2006/relationships/hyperlink" Target="http://internet.garant.ru/document/redirect/70520984/1000" TargetMode="External"/><Relationship Id="rId925" Type="http://schemas.openxmlformats.org/officeDocument/2006/relationships/hyperlink" Target="http://internet.garant.ru/document/redirect/72113678/0" TargetMode="External"/><Relationship Id="rId1250" Type="http://schemas.openxmlformats.org/officeDocument/2006/relationships/hyperlink" Target="http://internet.garant.ru/document/redirect/71968598/2000" TargetMode="External"/><Relationship Id="rId1348" Type="http://schemas.openxmlformats.org/officeDocument/2006/relationships/hyperlink" Target="http://internet.garant.ru/document/redirect/12188083/304016" TargetMode="External"/><Relationship Id="rId1555" Type="http://schemas.openxmlformats.org/officeDocument/2006/relationships/hyperlink" Target="http://internet.garant.ru/document/redirect/12188083/3821" TargetMode="External"/><Relationship Id="rId1762" Type="http://schemas.openxmlformats.org/officeDocument/2006/relationships/hyperlink" Target="http://internet.garant.ru/document/redirect/70819336/203" TargetMode="External"/><Relationship Id="rId1110" Type="http://schemas.openxmlformats.org/officeDocument/2006/relationships/hyperlink" Target="http://internet.garant.ru/document/redirect/12188083/3122" TargetMode="External"/><Relationship Id="rId1208" Type="http://schemas.openxmlformats.org/officeDocument/2006/relationships/hyperlink" Target="http://internet.garant.ru/document/redirect/70227594/0" TargetMode="External"/><Relationship Id="rId1415" Type="http://schemas.openxmlformats.org/officeDocument/2006/relationships/hyperlink" Target="http://internet.garant.ru/document/redirect/12188083/45" TargetMode="External"/><Relationship Id="rId54" Type="http://schemas.openxmlformats.org/officeDocument/2006/relationships/hyperlink" Target="http://internet.garant.ru/document/redirect/2563049/0" TargetMode="External"/><Relationship Id="rId1622" Type="http://schemas.openxmlformats.org/officeDocument/2006/relationships/hyperlink" Target="http://internet.garant.ru/document/redirect/72270780/0" TargetMode="External"/><Relationship Id="rId1927" Type="http://schemas.openxmlformats.org/officeDocument/2006/relationships/hyperlink" Target="http://internet.garant.ru/document/redirect/70269170/4000" TargetMode="External"/><Relationship Id="rId2091" Type="http://schemas.openxmlformats.org/officeDocument/2006/relationships/hyperlink" Target="http://internet.garant.ru/document/redirect/12125267/1942" TargetMode="External"/><Relationship Id="rId2189" Type="http://schemas.openxmlformats.org/officeDocument/2006/relationships/hyperlink" Target="http://internet.garant.ru/document/redirect/12123875/0" TargetMode="External"/><Relationship Id="rId270" Type="http://schemas.openxmlformats.org/officeDocument/2006/relationships/hyperlink" Target="http://internet.garant.ru/document/redirect/70747742/0" TargetMode="External"/><Relationship Id="rId130" Type="http://schemas.openxmlformats.org/officeDocument/2006/relationships/hyperlink" Target="http://internet.garant.ru/document/redirect/12161143/1000" TargetMode="External"/><Relationship Id="rId368" Type="http://schemas.openxmlformats.org/officeDocument/2006/relationships/hyperlink" Target="http://internet.garant.ru/document/redirect/10103000/0" TargetMode="External"/><Relationship Id="rId575" Type="http://schemas.openxmlformats.org/officeDocument/2006/relationships/hyperlink" Target="http://internet.garant.ru/document/redirect/12112604/34" TargetMode="External"/><Relationship Id="rId782" Type="http://schemas.openxmlformats.org/officeDocument/2006/relationships/hyperlink" Target="http://internet.garant.ru/document/redirect/71870720/0" TargetMode="External"/><Relationship Id="rId2049" Type="http://schemas.openxmlformats.org/officeDocument/2006/relationships/hyperlink" Target="http://internet.garant.ru/document/redirect/5373641/1829" TargetMode="External"/><Relationship Id="rId2256" Type="http://schemas.openxmlformats.org/officeDocument/2006/relationships/header" Target="header1.xml"/><Relationship Id="rId228" Type="http://schemas.openxmlformats.org/officeDocument/2006/relationships/hyperlink" Target="http://internet.garant.ru/document/redirect/12128965/26" TargetMode="External"/><Relationship Id="rId435" Type="http://schemas.openxmlformats.org/officeDocument/2006/relationships/hyperlink" Target="http://internet.garant.ru/document/redirect/70832910/1000" TargetMode="External"/><Relationship Id="rId642" Type="http://schemas.openxmlformats.org/officeDocument/2006/relationships/hyperlink" Target="http://internet.garant.ru/document/redirect/12188083/5" TargetMode="External"/><Relationship Id="rId1065" Type="http://schemas.openxmlformats.org/officeDocument/2006/relationships/hyperlink" Target="http://internet.garant.ru/document/redirect/12188083/3116" TargetMode="External"/><Relationship Id="rId1272" Type="http://schemas.openxmlformats.org/officeDocument/2006/relationships/hyperlink" Target="http://internet.garant.ru/document/redirect/71941528/1000" TargetMode="External"/><Relationship Id="rId2116" Type="http://schemas.openxmlformats.org/officeDocument/2006/relationships/hyperlink" Target="http://internet.garant.ru/document/redirect/12188083/851" TargetMode="External"/><Relationship Id="rId502" Type="http://schemas.openxmlformats.org/officeDocument/2006/relationships/hyperlink" Target="http://internet.garant.ru/document/redirect/12188083/225" TargetMode="External"/><Relationship Id="rId947" Type="http://schemas.openxmlformats.org/officeDocument/2006/relationships/hyperlink" Target="http://internet.garant.ru/document/redirect/12188083/3110" TargetMode="External"/><Relationship Id="rId1132" Type="http://schemas.openxmlformats.org/officeDocument/2006/relationships/hyperlink" Target="http://internet.garant.ru/document/redirect/41238178/0" TargetMode="External"/><Relationship Id="rId1577" Type="http://schemas.openxmlformats.org/officeDocument/2006/relationships/hyperlink" Target="http://internet.garant.ru/document/redirect/70819336/10152" TargetMode="External"/><Relationship Id="rId1784" Type="http://schemas.openxmlformats.org/officeDocument/2006/relationships/hyperlink" Target="http://internet.garant.ru/document/redirect/12154854/41051" TargetMode="External"/><Relationship Id="rId1991" Type="http://schemas.openxmlformats.org/officeDocument/2006/relationships/hyperlink" Target="http://internet.garant.ru/document/redirect/70819336/2000" TargetMode="External"/><Relationship Id="rId76" Type="http://schemas.openxmlformats.org/officeDocument/2006/relationships/hyperlink" Target="http://internet.garant.ru/document/redirect/12121555/102" TargetMode="External"/><Relationship Id="rId807" Type="http://schemas.openxmlformats.org/officeDocument/2006/relationships/hyperlink" Target="http://internet.garant.ru/document/redirect/12188083/4101" TargetMode="External"/><Relationship Id="rId1437" Type="http://schemas.openxmlformats.org/officeDocument/2006/relationships/hyperlink" Target="http://internet.garant.ru/document/redirect/12188083/3801" TargetMode="External"/><Relationship Id="rId1644" Type="http://schemas.openxmlformats.org/officeDocument/2006/relationships/hyperlink" Target="http://internet.garant.ru/document/redirect/12188083/410" TargetMode="External"/><Relationship Id="rId1851" Type="http://schemas.openxmlformats.org/officeDocument/2006/relationships/hyperlink" Target="http://internet.garant.ru/document/redirect/12188083/415" TargetMode="External"/><Relationship Id="rId1504" Type="http://schemas.openxmlformats.org/officeDocument/2006/relationships/hyperlink" Target="http://internet.garant.ru/document/redirect/12188083/0" TargetMode="External"/><Relationship Id="rId1711" Type="http://schemas.openxmlformats.org/officeDocument/2006/relationships/hyperlink" Target="http://internet.garant.ru/document/redirect/70190038/1000" TargetMode="External"/><Relationship Id="rId1949" Type="http://schemas.openxmlformats.org/officeDocument/2006/relationships/hyperlink" Target="http://internet.garant.ru/document/redirect/70885220/219" TargetMode="External"/><Relationship Id="rId292" Type="http://schemas.openxmlformats.org/officeDocument/2006/relationships/hyperlink" Target="http://internet.garant.ru/document/redirect/10106464/2" TargetMode="External"/><Relationship Id="rId1809" Type="http://schemas.openxmlformats.org/officeDocument/2006/relationships/hyperlink" Target="http://internet.garant.ru/document/redirect/70819336/0" TargetMode="External"/><Relationship Id="rId597" Type="http://schemas.openxmlformats.org/officeDocument/2006/relationships/hyperlink" Target="http://internet.garant.ru/document/redirect/12188083/12" TargetMode="External"/><Relationship Id="rId2180" Type="http://schemas.openxmlformats.org/officeDocument/2006/relationships/hyperlink" Target="http://internet.garant.ru/document/redirect/5373641/1829" TargetMode="External"/><Relationship Id="rId152" Type="http://schemas.openxmlformats.org/officeDocument/2006/relationships/hyperlink" Target="http://internet.garant.ru/document/redirect/12188083/0" TargetMode="External"/><Relationship Id="rId457" Type="http://schemas.openxmlformats.org/officeDocument/2006/relationships/hyperlink" Target="http://internet.garant.ru/document/redirect/12188083/0" TargetMode="External"/><Relationship Id="rId1087" Type="http://schemas.openxmlformats.org/officeDocument/2006/relationships/hyperlink" Target="http://internet.garant.ru/document/redirect/70323524/0" TargetMode="External"/><Relationship Id="rId1294" Type="http://schemas.openxmlformats.org/officeDocument/2006/relationships/hyperlink" Target="http://internet.garant.ru/document/redirect/12188083/3040" TargetMode="External"/><Relationship Id="rId2040" Type="http://schemas.openxmlformats.org/officeDocument/2006/relationships/hyperlink" Target="http://internet.garant.ru/document/redirect/12188083/510" TargetMode="External"/><Relationship Id="rId2138" Type="http://schemas.openxmlformats.org/officeDocument/2006/relationships/hyperlink" Target="http://internet.garant.ru/document/redirect/71943112/17" TargetMode="External"/><Relationship Id="rId664" Type="http://schemas.openxmlformats.org/officeDocument/2006/relationships/hyperlink" Target="http://internet.garant.ru/document/redirect/12154854/0" TargetMode="External"/><Relationship Id="rId871" Type="http://schemas.openxmlformats.org/officeDocument/2006/relationships/hyperlink" Target="http://internet.garant.ru/document/redirect/12188083/0" TargetMode="External"/><Relationship Id="rId969" Type="http://schemas.openxmlformats.org/officeDocument/2006/relationships/hyperlink" Target="http://internet.garant.ru/document/redirect/71296480/1000" TargetMode="External"/><Relationship Id="rId1599" Type="http://schemas.openxmlformats.org/officeDocument/2006/relationships/hyperlink" Target="http://internet.garant.ru/document/redirect/72270780/8" TargetMode="External"/><Relationship Id="rId317" Type="http://schemas.openxmlformats.org/officeDocument/2006/relationships/hyperlink" Target="http://internet.garant.ru/document/redirect/12188083/1412" TargetMode="External"/><Relationship Id="rId524" Type="http://schemas.openxmlformats.org/officeDocument/2006/relationships/hyperlink" Target="http://internet.garant.ru/document/redirect/10105712/64000" TargetMode="External"/><Relationship Id="rId731" Type="http://schemas.openxmlformats.org/officeDocument/2006/relationships/hyperlink" Target="http://internet.garant.ru/document/redirect/71296076/1000" TargetMode="External"/><Relationship Id="rId1154" Type="http://schemas.openxmlformats.org/officeDocument/2006/relationships/hyperlink" Target="http://internet.garant.ru/document/redirect/71733106/0" TargetMode="External"/><Relationship Id="rId1361" Type="http://schemas.openxmlformats.org/officeDocument/2006/relationships/hyperlink" Target="http://internet.garant.ru/document/redirect/70353464/73" TargetMode="External"/><Relationship Id="rId1459" Type="http://schemas.openxmlformats.org/officeDocument/2006/relationships/hyperlink" Target="http://internet.garant.ru/document/redirect/12188083/3054" TargetMode="External"/><Relationship Id="rId2205" Type="http://schemas.openxmlformats.org/officeDocument/2006/relationships/hyperlink" Target="http://internet.garant.ru/document/redirect/70353464/24" TargetMode="External"/><Relationship Id="rId98" Type="http://schemas.openxmlformats.org/officeDocument/2006/relationships/hyperlink" Target="http://internet.garant.ru/document/redirect/10164072/67300" TargetMode="External"/><Relationship Id="rId829" Type="http://schemas.openxmlformats.org/officeDocument/2006/relationships/hyperlink" Target="http://internet.garant.ru/document/redirect/12188083/35" TargetMode="External"/><Relationship Id="rId1014" Type="http://schemas.openxmlformats.org/officeDocument/2006/relationships/hyperlink" Target="http://internet.garant.ru/document/redirect/70684666/3037" TargetMode="External"/><Relationship Id="rId1221" Type="http://schemas.openxmlformats.org/officeDocument/2006/relationships/hyperlink" Target="http://internet.garant.ru/document/redirect/12188083/302028" TargetMode="External"/><Relationship Id="rId1666" Type="http://schemas.openxmlformats.org/officeDocument/2006/relationships/hyperlink" Target="http://internet.garant.ru/document/redirect/12188083/411" TargetMode="External"/><Relationship Id="rId1873" Type="http://schemas.openxmlformats.org/officeDocument/2006/relationships/hyperlink" Target="http://internet.garant.ru/document/redirect/12125268/111" TargetMode="External"/><Relationship Id="rId1319" Type="http://schemas.openxmlformats.org/officeDocument/2006/relationships/hyperlink" Target="http://internet.garant.ru/document/redirect/12188083/0" TargetMode="External"/><Relationship Id="rId1526" Type="http://schemas.openxmlformats.org/officeDocument/2006/relationships/hyperlink" Target="http://internet.garant.ru/document/redirect/70229396/10000" TargetMode="External"/><Relationship Id="rId1733" Type="http://schemas.openxmlformats.org/officeDocument/2006/relationships/hyperlink" Target="http://internet.garant.ru/document/redirect/12125267/732034" TargetMode="External"/><Relationship Id="rId1940" Type="http://schemas.openxmlformats.org/officeDocument/2006/relationships/hyperlink" Target="http://internet.garant.ru/document/redirect/12188083/55" TargetMode="External"/><Relationship Id="rId25" Type="http://schemas.openxmlformats.org/officeDocument/2006/relationships/hyperlink" Target="http://internet.garant.ru/document/redirect/12188083/23" TargetMode="External"/><Relationship Id="rId1800" Type="http://schemas.openxmlformats.org/officeDocument/2006/relationships/hyperlink" Target="http://internet.garant.ru/document/redirect/70819336/1004" TargetMode="External"/><Relationship Id="rId174" Type="http://schemas.openxmlformats.org/officeDocument/2006/relationships/hyperlink" Target="http://internet.garant.ru/document/redirect/10106464/0" TargetMode="External"/><Relationship Id="rId381" Type="http://schemas.openxmlformats.org/officeDocument/2006/relationships/hyperlink" Target="http://internet.garant.ru/document/redirect/10103000/0" TargetMode="External"/><Relationship Id="rId2062" Type="http://schemas.openxmlformats.org/officeDocument/2006/relationships/hyperlink" Target="http://internet.garant.ru/document/redirect/12188083/0" TargetMode="External"/><Relationship Id="rId241" Type="http://schemas.openxmlformats.org/officeDocument/2006/relationships/hyperlink" Target="http://internet.garant.ru/document/redirect/10100758/114" TargetMode="External"/><Relationship Id="rId479" Type="http://schemas.openxmlformats.org/officeDocument/2006/relationships/hyperlink" Target="http://internet.garant.ru/document/redirect/70819336/0" TargetMode="External"/><Relationship Id="rId686" Type="http://schemas.openxmlformats.org/officeDocument/2006/relationships/hyperlink" Target="http://internet.garant.ru/document/redirect/71990264/1000" TargetMode="External"/><Relationship Id="rId893" Type="http://schemas.openxmlformats.org/officeDocument/2006/relationships/hyperlink" Target="http://internet.garant.ru/document/redirect/10900200/14801" TargetMode="External"/><Relationship Id="rId339" Type="http://schemas.openxmlformats.org/officeDocument/2006/relationships/hyperlink" Target="http://internet.garant.ru/document/redirect/70353464/0" TargetMode="External"/><Relationship Id="rId546" Type="http://schemas.openxmlformats.org/officeDocument/2006/relationships/hyperlink" Target="http://internet.garant.ru/document/redirect/72747040/0" TargetMode="External"/><Relationship Id="rId753" Type="http://schemas.openxmlformats.org/officeDocument/2006/relationships/hyperlink" Target="http://internet.garant.ru/document/redirect/12188083/0" TargetMode="External"/><Relationship Id="rId1176" Type="http://schemas.openxmlformats.org/officeDocument/2006/relationships/hyperlink" Target="http://internet.garant.ru/document/redirect/12188083/30207" TargetMode="External"/><Relationship Id="rId1383" Type="http://schemas.openxmlformats.org/officeDocument/2006/relationships/hyperlink" Target="http://internet.garant.ru/document/redirect/12188083/413" TargetMode="External"/><Relationship Id="rId2227" Type="http://schemas.openxmlformats.org/officeDocument/2006/relationships/hyperlink" Target="http://internet.garant.ru/document/redirect/12188083/211" TargetMode="External"/><Relationship Id="rId101" Type="http://schemas.openxmlformats.org/officeDocument/2006/relationships/hyperlink" Target="http://internet.garant.ru/document/redirect/12188083/122" TargetMode="External"/><Relationship Id="rId406" Type="http://schemas.openxmlformats.org/officeDocument/2006/relationships/hyperlink" Target="http://internet.garant.ru/document/redirect/12188083/34" TargetMode="External"/><Relationship Id="rId960" Type="http://schemas.openxmlformats.org/officeDocument/2006/relationships/hyperlink" Target="http://internet.garant.ru/document/redirect/12188083/30062" TargetMode="External"/><Relationship Id="rId1036" Type="http://schemas.openxmlformats.org/officeDocument/2006/relationships/hyperlink" Target="http://internet.garant.ru/document/redirect/12188083/30062" TargetMode="External"/><Relationship Id="rId1243" Type="http://schemas.openxmlformats.org/officeDocument/2006/relationships/hyperlink" Target="http://internet.garant.ru/document/redirect/70581548/1000" TargetMode="External"/><Relationship Id="rId1590" Type="http://schemas.openxmlformats.org/officeDocument/2006/relationships/hyperlink" Target="http://internet.garant.ru/document/redirect/71127782/102" TargetMode="External"/><Relationship Id="rId1688" Type="http://schemas.openxmlformats.org/officeDocument/2006/relationships/hyperlink" Target="http://internet.garant.ru/document/redirect/12188083/415" TargetMode="External"/><Relationship Id="rId1895" Type="http://schemas.openxmlformats.org/officeDocument/2006/relationships/hyperlink" Target="http://internet.garant.ru/document/redirect/10164072/4013" TargetMode="External"/><Relationship Id="rId613" Type="http://schemas.openxmlformats.org/officeDocument/2006/relationships/hyperlink" Target="http://internet.garant.ru/document/redirect/12188083/35" TargetMode="External"/><Relationship Id="rId820" Type="http://schemas.openxmlformats.org/officeDocument/2006/relationships/hyperlink" Target="http://internet.garant.ru/document/redirect/12188083/31" TargetMode="External"/><Relationship Id="rId918" Type="http://schemas.openxmlformats.org/officeDocument/2006/relationships/hyperlink" Target="http://internet.garant.ru/document/redirect/12153549/0" TargetMode="External"/><Relationship Id="rId1450" Type="http://schemas.openxmlformats.org/officeDocument/2006/relationships/hyperlink" Target="http://internet.garant.ru/document/redirect/10164072/4481" TargetMode="External"/><Relationship Id="rId1548" Type="http://schemas.openxmlformats.org/officeDocument/2006/relationships/hyperlink" Target="http://internet.garant.ru/document/redirect/70650730/0" TargetMode="External"/><Relationship Id="rId1755" Type="http://schemas.openxmlformats.org/officeDocument/2006/relationships/hyperlink" Target="http://internet.garant.ru/document/redirect/70819336/0" TargetMode="External"/><Relationship Id="rId1103" Type="http://schemas.openxmlformats.org/officeDocument/2006/relationships/hyperlink" Target="http://internet.garant.ru/document/redirect/12188083/3121" TargetMode="External"/><Relationship Id="rId1310" Type="http://schemas.openxmlformats.org/officeDocument/2006/relationships/hyperlink" Target="http://internet.garant.ru/document/redirect/12188083/30406" TargetMode="External"/><Relationship Id="rId1408" Type="http://schemas.openxmlformats.org/officeDocument/2006/relationships/hyperlink" Target="http://internet.garant.ru/document/redirect/5373641/1829" TargetMode="External"/><Relationship Id="rId1962" Type="http://schemas.openxmlformats.org/officeDocument/2006/relationships/hyperlink" Target="http://internet.garant.ru/document/redirect/71237208/202" TargetMode="External"/><Relationship Id="rId47" Type="http://schemas.openxmlformats.org/officeDocument/2006/relationships/hyperlink" Target="http://internet.garant.ru/document/redirect/12188083/0" TargetMode="External"/><Relationship Id="rId1615" Type="http://schemas.openxmlformats.org/officeDocument/2006/relationships/hyperlink" Target="http://internet.garant.ru/document/redirect/71358530/1000" TargetMode="External"/><Relationship Id="rId1822" Type="http://schemas.openxmlformats.org/officeDocument/2006/relationships/hyperlink" Target="http://internet.garant.ru/document/redirect/12188083/422" TargetMode="External"/><Relationship Id="rId196" Type="http://schemas.openxmlformats.org/officeDocument/2006/relationships/hyperlink" Target="http://internet.garant.ru/document/redirect/70353464/155" TargetMode="External"/><Relationship Id="rId2084" Type="http://schemas.openxmlformats.org/officeDocument/2006/relationships/hyperlink" Target="http://internet.garant.ru/document/redirect/12125267/145502" TargetMode="External"/><Relationship Id="rId263" Type="http://schemas.openxmlformats.org/officeDocument/2006/relationships/hyperlink" Target="http://internet.garant.ru/document/redirect/71732778/9" TargetMode="External"/><Relationship Id="rId470" Type="http://schemas.openxmlformats.org/officeDocument/2006/relationships/hyperlink" Target="http://internet.garant.ru/document/redirect/12188083/0" TargetMode="External"/><Relationship Id="rId2151" Type="http://schemas.openxmlformats.org/officeDocument/2006/relationships/hyperlink" Target="http://internet.garant.ru/document/redirect/70518688/0" TargetMode="External"/><Relationship Id="rId123" Type="http://schemas.openxmlformats.org/officeDocument/2006/relationships/hyperlink" Target="http://internet.garant.ru/document/redirect/12188083/0" TargetMode="External"/><Relationship Id="rId330" Type="http://schemas.openxmlformats.org/officeDocument/2006/relationships/hyperlink" Target="http://internet.garant.ru/document/redirect/70353464/28" TargetMode="External"/><Relationship Id="rId568" Type="http://schemas.openxmlformats.org/officeDocument/2006/relationships/hyperlink" Target="http://internet.garant.ru/document/redirect/12125267/0" TargetMode="External"/><Relationship Id="rId775" Type="http://schemas.openxmlformats.org/officeDocument/2006/relationships/hyperlink" Target="http://internet.garant.ru/document/redirect/12148517/0" TargetMode="External"/><Relationship Id="rId982" Type="http://schemas.openxmlformats.org/officeDocument/2006/relationships/hyperlink" Target="http://internet.garant.ru/document/redirect/12188083/4161" TargetMode="External"/><Relationship Id="rId1198" Type="http://schemas.openxmlformats.org/officeDocument/2006/relationships/hyperlink" Target="http://internet.garant.ru/document/redirect/12188083/302013" TargetMode="External"/><Relationship Id="rId2011" Type="http://schemas.openxmlformats.org/officeDocument/2006/relationships/hyperlink" Target="http://internet.garant.ru/document/redirect/12188083/0" TargetMode="External"/><Relationship Id="rId2249" Type="http://schemas.openxmlformats.org/officeDocument/2006/relationships/hyperlink" Target="http://internet.garant.ru/document/redirect/12188083/812" TargetMode="External"/><Relationship Id="rId428" Type="http://schemas.openxmlformats.org/officeDocument/2006/relationships/hyperlink" Target="http://internet.garant.ru/document/redirect/70192442/0" TargetMode="External"/><Relationship Id="rId635" Type="http://schemas.openxmlformats.org/officeDocument/2006/relationships/hyperlink" Target="http://internet.garant.ru/document/redirect/12188083/12" TargetMode="External"/><Relationship Id="rId842" Type="http://schemas.openxmlformats.org/officeDocument/2006/relationships/hyperlink" Target="http://internet.garant.ru/document/redirect/12188083/12" TargetMode="External"/><Relationship Id="rId1058" Type="http://schemas.openxmlformats.org/officeDocument/2006/relationships/hyperlink" Target="http://internet.garant.ru/document/redirect/12188083/3111" TargetMode="External"/><Relationship Id="rId1265" Type="http://schemas.openxmlformats.org/officeDocument/2006/relationships/hyperlink" Target="http://internet.garant.ru/document/redirect/12184522/53" TargetMode="External"/><Relationship Id="rId1472" Type="http://schemas.openxmlformats.org/officeDocument/2006/relationships/hyperlink" Target="http://internet.garant.ru/document/redirect/70190038/0" TargetMode="External"/><Relationship Id="rId2109" Type="http://schemas.openxmlformats.org/officeDocument/2006/relationships/hyperlink" Target="http://internet.garant.ru/document/redirect/12188083/7" TargetMode="External"/><Relationship Id="rId702" Type="http://schemas.openxmlformats.org/officeDocument/2006/relationships/hyperlink" Target="http://internet.garant.ru/document/redirect/70353464/93135" TargetMode="External"/><Relationship Id="rId1125" Type="http://schemas.openxmlformats.org/officeDocument/2006/relationships/hyperlink" Target="http://internet.garant.ru/document/redirect/10164072/760" TargetMode="External"/><Relationship Id="rId1332" Type="http://schemas.openxmlformats.org/officeDocument/2006/relationships/hyperlink" Target="http://internet.garant.ru/document/redirect/10108000/2911" TargetMode="External"/><Relationship Id="rId1777" Type="http://schemas.openxmlformats.org/officeDocument/2006/relationships/hyperlink" Target="http://internet.garant.ru/document/redirect/12188083/382" TargetMode="External"/><Relationship Id="rId1984" Type="http://schemas.openxmlformats.org/officeDocument/2006/relationships/hyperlink" Target="http://internet.garant.ru/document/redirect/5373641/1829" TargetMode="External"/><Relationship Id="rId69" Type="http://schemas.openxmlformats.org/officeDocument/2006/relationships/hyperlink" Target="http://internet.garant.ru/document/redirect/12153549/0" TargetMode="External"/><Relationship Id="rId1637" Type="http://schemas.openxmlformats.org/officeDocument/2006/relationships/hyperlink" Target="http://internet.garant.ru/document/redirect/12188083/49" TargetMode="External"/><Relationship Id="rId1844" Type="http://schemas.openxmlformats.org/officeDocument/2006/relationships/hyperlink" Target="http://internet.garant.ru/document/redirect/70782736/1000" TargetMode="External"/><Relationship Id="rId1704" Type="http://schemas.openxmlformats.org/officeDocument/2006/relationships/hyperlink" Target="http://internet.garant.ru/document/redirect/71114588/1000" TargetMode="External"/><Relationship Id="rId285" Type="http://schemas.openxmlformats.org/officeDocument/2006/relationships/hyperlink" Target="http://internet.garant.ru/document/redirect/12153549/3" TargetMode="External"/><Relationship Id="rId1911" Type="http://schemas.openxmlformats.org/officeDocument/2006/relationships/hyperlink" Target="http://internet.garant.ru/document/redirect/70269170/1000" TargetMode="External"/><Relationship Id="rId492" Type="http://schemas.openxmlformats.org/officeDocument/2006/relationships/hyperlink" Target="http://internet.garant.ru/document/redirect/70819336/1008" TargetMode="External"/><Relationship Id="rId797" Type="http://schemas.openxmlformats.org/officeDocument/2006/relationships/hyperlink" Target="http://internet.garant.ru/document/redirect/12148517/23010274" TargetMode="External"/><Relationship Id="rId2173" Type="http://schemas.openxmlformats.org/officeDocument/2006/relationships/hyperlink" Target="http://internet.garant.ru/document/redirect/10103000/10201" TargetMode="External"/><Relationship Id="rId145" Type="http://schemas.openxmlformats.org/officeDocument/2006/relationships/hyperlink" Target="http://internet.garant.ru/document/redirect/70353464/152" TargetMode="External"/><Relationship Id="rId352" Type="http://schemas.openxmlformats.org/officeDocument/2006/relationships/hyperlink" Target="http://internet.garant.ru/document/redirect/12188083/15" TargetMode="External"/><Relationship Id="rId1287" Type="http://schemas.openxmlformats.org/officeDocument/2006/relationships/hyperlink" Target="http://internet.garant.ru/document/redirect/12188083/303011" TargetMode="External"/><Relationship Id="rId2033" Type="http://schemas.openxmlformats.org/officeDocument/2006/relationships/hyperlink" Target="http://internet.garant.ru/document/redirect/12188083/51010" TargetMode="External"/><Relationship Id="rId2240" Type="http://schemas.openxmlformats.org/officeDocument/2006/relationships/hyperlink" Target="http://internet.garant.ru/document/redirect/70227594/1000" TargetMode="External"/><Relationship Id="rId212" Type="http://schemas.openxmlformats.org/officeDocument/2006/relationships/hyperlink" Target="http://internet.garant.ru/document/redirect/179054/1" TargetMode="External"/><Relationship Id="rId657" Type="http://schemas.openxmlformats.org/officeDocument/2006/relationships/hyperlink" Target="http://internet.garant.ru/document/redirect/12188083/0" TargetMode="External"/><Relationship Id="rId864" Type="http://schemas.openxmlformats.org/officeDocument/2006/relationships/hyperlink" Target="http://internet.garant.ru/document/redirect/12148517/23010277" TargetMode="External"/><Relationship Id="rId1494" Type="http://schemas.openxmlformats.org/officeDocument/2006/relationships/hyperlink" Target="http://internet.garant.ru/document/redirect/71533194/1000" TargetMode="External"/><Relationship Id="rId1799" Type="http://schemas.openxmlformats.org/officeDocument/2006/relationships/hyperlink" Target="http://internet.garant.ru/document/redirect/12188083/35" TargetMode="External"/><Relationship Id="rId2100" Type="http://schemas.openxmlformats.org/officeDocument/2006/relationships/hyperlink" Target="http://internet.garant.ru/document/redirect/12125267/45" TargetMode="External"/><Relationship Id="rId517" Type="http://schemas.openxmlformats.org/officeDocument/2006/relationships/hyperlink" Target="http://internet.garant.ru/document/redirect/190157/201" TargetMode="External"/><Relationship Id="rId724" Type="http://schemas.openxmlformats.org/officeDocument/2006/relationships/hyperlink" Target="http://internet.garant.ru/document/redirect/71358530/1000" TargetMode="External"/><Relationship Id="rId931" Type="http://schemas.openxmlformats.org/officeDocument/2006/relationships/hyperlink" Target="http://internet.garant.ru/document/redirect/71350144/1000" TargetMode="External"/><Relationship Id="rId1147" Type="http://schemas.openxmlformats.org/officeDocument/2006/relationships/hyperlink" Target="http://internet.garant.ru/document/redirect/71617926/0" TargetMode="External"/><Relationship Id="rId1354" Type="http://schemas.openxmlformats.org/officeDocument/2006/relationships/hyperlink" Target="http://internet.garant.ru/document/redirect/72141920/0" TargetMode="External"/><Relationship Id="rId1561" Type="http://schemas.openxmlformats.org/officeDocument/2006/relationships/hyperlink" Target="http://internet.garant.ru/document/redirect/70819336/1008" TargetMode="External"/><Relationship Id="rId60" Type="http://schemas.openxmlformats.org/officeDocument/2006/relationships/hyperlink" Target="http://internet.garant.ru/document/redirect/71977694/1000" TargetMode="External"/><Relationship Id="rId1007" Type="http://schemas.openxmlformats.org/officeDocument/2006/relationships/hyperlink" Target="http://internet.garant.ru/document/redirect/71296480/0" TargetMode="External"/><Relationship Id="rId1214" Type="http://schemas.openxmlformats.org/officeDocument/2006/relationships/hyperlink" Target="http://internet.garant.ru/document/redirect/12125267/732034" TargetMode="External"/><Relationship Id="rId1421" Type="http://schemas.openxmlformats.org/officeDocument/2006/relationships/hyperlink" Target="http://internet.garant.ru/document/redirect/12188083/304030" TargetMode="External"/><Relationship Id="rId1659" Type="http://schemas.openxmlformats.org/officeDocument/2006/relationships/hyperlink" Target="http://internet.garant.ru/document/redirect/71108018/27" TargetMode="External"/><Relationship Id="rId1866" Type="http://schemas.openxmlformats.org/officeDocument/2006/relationships/hyperlink" Target="http://internet.garant.ru/document/redirect/12188083/4012" TargetMode="External"/><Relationship Id="rId1519" Type="http://schemas.openxmlformats.org/officeDocument/2006/relationships/hyperlink" Target="http://internet.garant.ru/document/redirect/70229396/2000" TargetMode="External"/><Relationship Id="rId1726" Type="http://schemas.openxmlformats.org/officeDocument/2006/relationships/hyperlink" Target="http://internet.garant.ru/document/redirect/5373641/1829" TargetMode="External"/><Relationship Id="rId1933" Type="http://schemas.openxmlformats.org/officeDocument/2006/relationships/hyperlink" Target="http://internet.garant.ru/document/redirect/70353464/405" TargetMode="External"/><Relationship Id="rId18" Type="http://schemas.openxmlformats.org/officeDocument/2006/relationships/hyperlink" Target="http://internet.garant.ru/document/redirect/12188083/0" TargetMode="External"/><Relationship Id="rId2195" Type="http://schemas.openxmlformats.org/officeDocument/2006/relationships/hyperlink" Target="http://internet.garant.ru/document/redirect/12188083/121" TargetMode="External"/><Relationship Id="rId167" Type="http://schemas.openxmlformats.org/officeDocument/2006/relationships/hyperlink" Target="http://internet.garant.ru/document/redirect/70764086/1000" TargetMode="External"/><Relationship Id="rId374" Type="http://schemas.openxmlformats.org/officeDocument/2006/relationships/hyperlink" Target="http://internet.garant.ru/document/redirect/10103000/0" TargetMode="External"/><Relationship Id="rId581" Type="http://schemas.openxmlformats.org/officeDocument/2006/relationships/hyperlink" Target="http://internet.garant.ru/document/redirect/12188083/32" TargetMode="External"/><Relationship Id="rId2055" Type="http://schemas.openxmlformats.org/officeDocument/2006/relationships/hyperlink" Target="http://internet.garant.ru/document/redirect/12148517/0" TargetMode="External"/><Relationship Id="rId234" Type="http://schemas.openxmlformats.org/officeDocument/2006/relationships/hyperlink" Target="http://internet.garant.ru/document/redirect/12176839/15" TargetMode="External"/><Relationship Id="rId679" Type="http://schemas.openxmlformats.org/officeDocument/2006/relationships/hyperlink" Target="http://internet.garant.ru/document/redirect/10104442/0" TargetMode="External"/><Relationship Id="rId886" Type="http://schemas.openxmlformats.org/officeDocument/2006/relationships/hyperlink" Target="http://internet.garant.ru/document/redirect/12188083/3002" TargetMode="External"/><Relationship Id="rId2" Type="http://schemas.openxmlformats.org/officeDocument/2006/relationships/styles" Target="styles.xml"/><Relationship Id="rId441" Type="http://schemas.openxmlformats.org/officeDocument/2006/relationships/hyperlink" Target="http://internet.garant.ru/document/redirect/47077858/453" TargetMode="External"/><Relationship Id="rId539" Type="http://schemas.openxmlformats.org/officeDocument/2006/relationships/hyperlink" Target="http://internet.garant.ru/document/redirect/70227594/1000" TargetMode="External"/><Relationship Id="rId746" Type="http://schemas.openxmlformats.org/officeDocument/2006/relationships/hyperlink" Target="http://internet.garant.ru/document/redirect/12154854/913" TargetMode="External"/><Relationship Id="rId1071" Type="http://schemas.openxmlformats.org/officeDocument/2006/relationships/hyperlink" Target="http://internet.garant.ru/document/redirect/12188083/44" TargetMode="External"/><Relationship Id="rId1169" Type="http://schemas.openxmlformats.org/officeDocument/2006/relationships/hyperlink" Target="http://internet.garant.ru/document/redirect/12188083/3040" TargetMode="External"/><Relationship Id="rId1376" Type="http://schemas.openxmlformats.org/officeDocument/2006/relationships/hyperlink" Target="http://internet.garant.ru/document/redirect/12188083/302144" TargetMode="External"/><Relationship Id="rId1583" Type="http://schemas.openxmlformats.org/officeDocument/2006/relationships/hyperlink" Target="http://internet.garant.ru/document/redirect/71296076/0" TargetMode="External"/><Relationship Id="rId2122" Type="http://schemas.openxmlformats.org/officeDocument/2006/relationships/hyperlink" Target="http://internet.garant.ru/document/redirect/12188083/0" TargetMode="External"/><Relationship Id="rId301" Type="http://schemas.openxmlformats.org/officeDocument/2006/relationships/hyperlink" Target="http://internet.garant.ru/document/redirect/70291366/811" TargetMode="External"/><Relationship Id="rId953" Type="http://schemas.openxmlformats.org/officeDocument/2006/relationships/hyperlink" Target="http://internet.garant.ru/document/redirect/12188083/15" TargetMode="External"/><Relationship Id="rId1029" Type="http://schemas.openxmlformats.org/officeDocument/2006/relationships/hyperlink" Target="http://internet.garant.ru/document/redirect/71296554/0" TargetMode="External"/><Relationship Id="rId1236" Type="http://schemas.openxmlformats.org/officeDocument/2006/relationships/hyperlink" Target="http://internet.garant.ru/document/redirect/71323824/0" TargetMode="External"/><Relationship Id="rId1790" Type="http://schemas.openxmlformats.org/officeDocument/2006/relationships/hyperlink" Target="http://internet.garant.ru/document/redirect/12154854/4" TargetMode="External"/><Relationship Id="rId1888" Type="http://schemas.openxmlformats.org/officeDocument/2006/relationships/hyperlink" Target="http://internet.garant.ru/document/redirect/70353464/0" TargetMode="External"/><Relationship Id="rId82" Type="http://schemas.openxmlformats.org/officeDocument/2006/relationships/hyperlink" Target="http://internet.garant.ru/document/redirect/70103066/241" TargetMode="External"/><Relationship Id="rId606" Type="http://schemas.openxmlformats.org/officeDocument/2006/relationships/hyperlink" Target="http://internet.garant.ru/document/redirect/70192442/1000" TargetMode="External"/><Relationship Id="rId813" Type="http://schemas.openxmlformats.org/officeDocument/2006/relationships/hyperlink" Target="http://internet.garant.ru/document/redirect/12188083/0" TargetMode="External"/><Relationship Id="rId1443" Type="http://schemas.openxmlformats.org/officeDocument/2006/relationships/hyperlink" Target="http://internet.garant.ru/document/redirect/71990264/0" TargetMode="External"/><Relationship Id="rId1650" Type="http://schemas.openxmlformats.org/officeDocument/2006/relationships/hyperlink" Target="http://internet.garant.ru/document/redirect/12129354/200" TargetMode="External"/><Relationship Id="rId1748" Type="http://schemas.openxmlformats.org/officeDocument/2006/relationships/hyperlink" Target="http://internet.garant.ru/document/redirect/12188083/4021" TargetMode="External"/><Relationship Id="rId1303" Type="http://schemas.openxmlformats.org/officeDocument/2006/relationships/hyperlink" Target="http://internet.garant.ru/document/redirect/12188083/30403" TargetMode="External"/><Relationship Id="rId1510" Type="http://schemas.openxmlformats.org/officeDocument/2006/relationships/hyperlink" Target="http://internet.garant.ru/document/redirect/70353464/3010" TargetMode="External"/><Relationship Id="rId1955" Type="http://schemas.openxmlformats.org/officeDocument/2006/relationships/hyperlink" Target="http://internet.garant.ru/document/redirect/12127526/20004" TargetMode="External"/><Relationship Id="rId1608" Type="http://schemas.openxmlformats.org/officeDocument/2006/relationships/hyperlink" Target="http://internet.garant.ru/document/redirect/12188083/3821" TargetMode="External"/><Relationship Id="rId1815" Type="http://schemas.openxmlformats.org/officeDocument/2006/relationships/hyperlink" Target="http://internet.garant.ru/document/redirect/70819336/1075" TargetMode="External"/><Relationship Id="rId189" Type="http://schemas.openxmlformats.org/officeDocument/2006/relationships/hyperlink" Target="http://internet.garant.ru/document/redirect/185656/0" TargetMode="External"/><Relationship Id="rId396" Type="http://schemas.openxmlformats.org/officeDocument/2006/relationships/hyperlink" Target="http://internet.garant.ru/document/redirect/12188083/22" TargetMode="External"/><Relationship Id="rId2077" Type="http://schemas.openxmlformats.org/officeDocument/2006/relationships/hyperlink" Target="http://internet.garant.ru/document/redirect/12125267/732031" TargetMode="External"/><Relationship Id="rId256" Type="http://schemas.openxmlformats.org/officeDocument/2006/relationships/hyperlink" Target="http://internet.garant.ru/document/redirect/71129194/18" TargetMode="External"/><Relationship Id="rId463" Type="http://schemas.openxmlformats.org/officeDocument/2006/relationships/hyperlink" Target="http://internet.garant.ru/document/redirect/70192442/1000" TargetMode="External"/><Relationship Id="rId670" Type="http://schemas.openxmlformats.org/officeDocument/2006/relationships/hyperlink" Target="http://internet.garant.ru/document/redirect/12154854/4" TargetMode="External"/><Relationship Id="rId1093" Type="http://schemas.openxmlformats.org/officeDocument/2006/relationships/hyperlink" Target="http://internet.garant.ru/document/redirect/71994402/1000" TargetMode="External"/><Relationship Id="rId2144" Type="http://schemas.openxmlformats.org/officeDocument/2006/relationships/hyperlink" Target="http://internet.garant.ru/document/redirect/12136347/12534" TargetMode="External"/><Relationship Id="rId116" Type="http://schemas.openxmlformats.org/officeDocument/2006/relationships/hyperlink" Target="http://internet.garant.ru/document/redirect/70353464/153" TargetMode="External"/><Relationship Id="rId323" Type="http://schemas.openxmlformats.org/officeDocument/2006/relationships/hyperlink" Target="http://internet.garant.ru/document/redirect/10900200/105011" TargetMode="External"/><Relationship Id="rId530" Type="http://schemas.openxmlformats.org/officeDocument/2006/relationships/hyperlink" Target="http://internet.garant.ru/document/redirect/12145408/0" TargetMode="External"/><Relationship Id="rId768" Type="http://schemas.openxmlformats.org/officeDocument/2006/relationships/hyperlink" Target="http://internet.garant.ru/document/redirect/12188083/0" TargetMode="External"/><Relationship Id="rId975" Type="http://schemas.openxmlformats.org/officeDocument/2006/relationships/hyperlink" Target="http://internet.garant.ru/document/redirect/70227594/1000" TargetMode="External"/><Relationship Id="rId1160" Type="http://schemas.openxmlformats.org/officeDocument/2006/relationships/hyperlink" Target="http://internet.garant.ru/document/redirect/12138258/4934" TargetMode="External"/><Relationship Id="rId1398" Type="http://schemas.openxmlformats.org/officeDocument/2006/relationships/hyperlink" Target="http://internet.garant.ru/document/redirect/72118112/0" TargetMode="External"/><Relationship Id="rId2004" Type="http://schemas.openxmlformats.org/officeDocument/2006/relationships/hyperlink" Target="http://internet.garant.ru/document/redirect/71384110/0" TargetMode="External"/><Relationship Id="rId2211" Type="http://schemas.openxmlformats.org/officeDocument/2006/relationships/hyperlink" Target="http://internet.garant.ru/document/redirect/10108000/289" TargetMode="External"/><Relationship Id="rId628" Type="http://schemas.openxmlformats.org/officeDocument/2006/relationships/hyperlink" Target="http://internet.garant.ru/document/redirect/71310610/0" TargetMode="External"/><Relationship Id="rId835" Type="http://schemas.openxmlformats.org/officeDocument/2006/relationships/hyperlink" Target="http://internet.garant.ru/document/redirect/10164072/1444" TargetMode="External"/><Relationship Id="rId1258" Type="http://schemas.openxmlformats.org/officeDocument/2006/relationships/hyperlink" Target="http://internet.garant.ru/document/redirect/12188083/30303" TargetMode="External"/><Relationship Id="rId1465" Type="http://schemas.openxmlformats.org/officeDocument/2006/relationships/hyperlink" Target="http://internet.garant.ru/document/redirect/71968598/4000" TargetMode="External"/><Relationship Id="rId1672" Type="http://schemas.openxmlformats.org/officeDocument/2006/relationships/hyperlink" Target="http://internet.garant.ru/document/redirect/12188083/22" TargetMode="External"/><Relationship Id="rId1020" Type="http://schemas.openxmlformats.org/officeDocument/2006/relationships/hyperlink" Target="http://internet.garant.ru/document/redirect/12188083/30010" TargetMode="External"/><Relationship Id="rId1118" Type="http://schemas.openxmlformats.org/officeDocument/2006/relationships/hyperlink" Target="http://internet.garant.ru/document/redirect/71370956/0" TargetMode="External"/><Relationship Id="rId1325" Type="http://schemas.openxmlformats.org/officeDocument/2006/relationships/hyperlink" Target="http://internet.garant.ru/document/redirect/71968598/2000" TargetMode="External"/><Relationship Id="rId1532" Type="http://schemas.openxmlformats.org/officeDocument/2006/relationships/hyperlink" Target="http://internet.garant.ru/document/redirect/70229396/1000" TargetMode="External"/><Relationship Id="rId1977" Type="http://schemas.openxmlformats.org/officeDocument/2006/relationships/hyperlink" Target="http://internet.garant.ru/document/redirect/70819336/1051" TargetMode="External"/><Relationship Id="rId902" Type="http://schemas.openxmlformats.org/officeDocument/2006/relationships/hyperlink" Target="http://internet.garant.ru/document/redirect/70764842/1000" TargetMode="External"/><Relationship Id="rId1837" Type="http://schemas.openxmlformats.org/officeDocument/2006/relationships/hyperlink" Target="http://internet.garant.ru/document/redirect/71323824/0" TargetMode="External"/><Relationship Id="rId31" Type="http://schemas.openxmlformats.org/officeDocument/2006/relationships/hyperlink" Target="http://internet.garant.ru/document/redirect/12128573/2003" TargetMode="External"/><Relationship Id="rId2099" Type="http://schemas.openxmlformats.org/officeDocument/2006/relationships/hyperlink" Target="http://internet.garant.ru/document/redirect/12125267/1972" TargetMode="External"/><Relationship Id="rId180" Type="http://schemas.openxmlformats.org/officeDocument/2006/relationships/hyperlink" Target="http://internet.garant.ru/document/redirect/12133556/1015" TargetMode="External"/><Relationship Id="rId278" Type="http://schemas.openxmlformats.org/officeDocument/2006/relationships/hyperlink" Target="http://internet.garant.ru/document/redirect/70183216/0" TargetMode="External"/><Relationship Id="rId1904" Type="http://schemas.openxmlformats.org/officeDocument/2006/relationships/hyperlink" Target="http://internet.garant.ru/document/redirect/38742678/23" TargetMode="External"/><Relationship Id="rId485" Type="http://schemas.openxmlformats.org/officeDocument/2006/relationships/hyperlink" Target="http://internet.garant.ru/document/redirect/12188083/12" TargetMode="External"/><Relationship Id="rId692" Type="http://schemas.openxmlformats.org/officeDocument/2006/relationships/hyperlink" Target="http://internet.garant.ru/document/redirect/70353464/9313" TargetMode="External"/><Relationship Id="rId2166" Type="http://schemas.openxmlformats.org/officeDocument/2006/relationships/hyperlink" Target="http://internet.garant.ru/document/redirect/10103060/0" TargetMode="External"/><Relationship Id="rId138" Type="http://schemas.openxmlformats.org/officeDocument/2006/relationships/hyperlink" Target="http://internet.garant.ru/document/redirect/12188083/23" TargetMode="External"/><Relationship Id="rId345" Type="http://schemas.openxmlformats.org/officeDocument/2006/relationships/hyperlink" Target="http://internet.garant.ru/document/redirect/185585/0" TargetMode="External"/><Relationship Id="rId552" Type="http://schemas.openxmlformats.org/officeDocument/2006/relationships/hyperlink" Target="http://internet.garant.ru/document/redirect/197214/1013" TargetMode="External"/><Relationship Id="rId997" Type="http://schemas.openxmlformats.org/officeDocument/2006/relationships/hyperlink" Target="http://internet.garant.ru/document/redirect/70782736/1003" TargetMode="External"/><Relationship Id="rId1182" Type="http://schemas.openxmlformats.org/officeDocument/2006/relationships/hyperlink" Target="http://internet.garant.ru/document/redirect/12188083/30208" TargetMode="External"/><Relationship Id="rId2026" Type="http://schemas.openxmlformats.org/officeDocument/2006/relationships/hyperlink" Target="http://internet.garant.ru/document/redirect/12154854/4" TargetMode="External"/><Relationship Id="rId2233" Type="http://schemas.openxmlformats.org/officeDocument/2006/relationships/hyperlink" Target="http://internet.garant.ru/document/redirect/12188083/89" TargetMode="External"/><Relationship Id="rId205" Type="http://schemas.openxmlformats.org/officeDocument/2006/relationships/hyperlink" Target="http://internet.garant.ru/document/redirect/70353464/2414" TargetMode="External"/><Relationship Id="rId412" Type="http://schemas.openxmlformats.org/officeDocument/2006/relationships/hyperlink" Target="http://internet.garant.ru/document/redirect/70227594/1004" TargetMode="External"/><Relationship Id="rId857" Type="http://schemas.openxmlformats.org/officeDocument/2006/relationships/hyperlink" Target="http://internet.garant.ru/document/redirect/12148517/1705" TargetMode="External"/><Relationship Id="rId1042" Type="http://schemas.openxmlformats.org/officeDocument/2006/relationships/hyperlink" Target="http://internet.garant.ru/document/redirect/70227594/0" TargetMode="External"/><Relationship Id="rId1487" Type="http://schemas.openxmlformats.org/officeDocument/2006/relationships/hyperlink" Target="http://internet.garant.ru/document/redirect/70353464/1100" TargetMode="External"/><Relationship Id="rId1694" Type="http://schemas.openxmlformats.org/officeDocument/2006/relationships/hyperlink" Target="http://internet.garant.ru/document/redirect/10105548/0" TargetMode="External"/><Relationship Id="rId717" Type="http://schemas.openxmlformats.org/officeDocument/2006/relationships/hyperlink" Target="http://internet.garant.ru/document/redirect/70353464/32" TargetMode="External"/><Relationship Id="rId924" Type="http://schemas.openxmlformats.org/officeDocument/2006/relationships/hyperlink" Target="http://internet.garant.ru/document/redirect/72023456/0" TargetMode="External"/><Relationship Id="rId1347" Type="http://schemas.openxmlformats.org/officeDocument/2006/relationships/hyperlink" Target="http://internet.garant.ru/document/redirect/10900200/76" TargetMode="External"/><Relationship Id="rId1554" Type="http://schemas.openxmlformats.org/officeDocument/2006/relationships/hyperlink" Target="http://internet.garant.ru/document/redirect/12188083/431" TargetMode="External"/><Relationship Id="rId1761" Type="http://schemas.openxmlformats.org/officeDocument/2006/relationships/hyperlink" Target="http://internet.garant.ru/document/redirect/70819336/1000" TargetMode="External"/><Relationship Id="rId1999" Type="http://schemas.openxmlformats.org/officeDocument/2006/relationships/hyperlink" Target="http://internet.garant.ru/document/redirect/12188083/3822" TargetMode="External"/><Relationship Id="rId53" Type="http://schemas.openxmlformats.org/officeDocument/2006/relationships/hyperlink" Target="http://internet.garant.ru/document/redirect/71977694/1000" TargetMode="External"/><Relationship Id="rId1207" Type="http://schemas.openxmlformats.org/officeDocument/2006/relationships/hyperlink" Target="http://internet.garant.ru/document/redirect/12188083/302019" TargetMode="External"/><Relationship Id="rId1414" Type="http://schemas.openxmlformats.org/officeDocument/2006/relationships/hyperlink" Target="http://internet.garant.ru/document/redirect/12188083/0" TargetMode="External"/><Relationship Id="rId1621" Type="http://schemas.openxmlformats.org/officeDocument/2006/relationships/hyperlink" Target="http://internet.garant.ru/document/redirect/12188083/44" TargetMode="External"/><Relationship Id="rId1859" Type="http://schemas.openxmlformats.org/officeDocument/2006/relationships/hyperlink" Target="http://internet.garant.ru/document/redirect/70782736/1031" TargetMode="External"/><Relationship Id="rId1719" Type="http://schemas.openxmlformats.org/officeDocument/2006/relationships/hyperlink" Target="http://internet.garant.ru/document/redirect/70227594/1000" TargetMode="External"/><Relationship Id="rId1926" Type="http://schemas.openxmlformats.org/officeDocument/2006/relationships/hyperlink" Target="http://internet.garant.ru/document/redirect/12184522/21" TargetMode="External"/><Relationship Id="rId2090" Type="http://schemas.openxmlformats.org/officeDocument/2006/relationships/hyperlink" Target="http://internet.garant.ru/document/redirect/12125267/15401" TargetMode="External"/><Relationship Id="rId2188" Type="http://schemas.openxmlformats.org/officeDocument/2006/relationships/hyperlink" Target="http://internet.garant.ru/document/redirect/12188083/121" TargetMode="External"/><Relationship Id="rId367" Type="http://schemas.openxmlformats.org/officeDocument/2006/relationships/hyperlink" Target="http://internet.garant.ru/document/redirect/10103000/1501" TargetMode="External"/><Relationship Id="rId574" Type="http://schemas.openxmlformats.org/officeDocument/2006/relationships/hyperlink" Target="http://internet.garant.ru/document/redirect/12112604/30641" TargetMode="External"/><Relationship Id="rId2048" Type="http://schemas.openxmlformats.org/officeDocument/2006/relationships/hyperlink" Target="http://internet.garant.ru/document/redirect/71237208/0" TargetMode="External"/><Relationship Id="rId2255" Type="http://schemas.openxmlformats.org/officeDocument/2006/relationships/hyperlink" Target="http://internet.garant.ru/document/redirect/12188083/0" TargetMode="External"/><Relationship Id="rId227" Type="http://schemas.openxmlformats.org/officeDocument/2006/relationships/hyperlink" Target="http://internet.garant.ru/document/redirect/71127782/35" TargetMode="External"/><Relationship Id="rId781" Type="http://schemas.openxmlformats.org/officeDocument/2006/relationships/hyperlink" Target="http://internet.garant.ru/document/redirect/12148517/23010248" TargetMode="External"/><Relationship Id="rId879" Type="http://schemas.openxmlformats.org/officeDocument/2006/relationships/hyperlink" Target="http://internet.garant.ru/document/redirect/12114699/0" TargetMode="External"/><Relationship Id="rId434" Type="http://schemas.openxmlformats.org/officeDocument/2006/relationships/hyperlink" Target="http://internet.garant.ru/document/redirect/70980748/0" TargetMode="External"/><Relationship Id="rId641" Type="http://schemas.openxmlformats.org/officeDocument/2006/relationships/hyperlink" Target="http://internet.garant.ru/document/redirect/70353464/104" TargetMode="External"/><Relationship Id="rId739" Type="http://schemas.openxmlformats.org/officeDocument/2006/relationships/hyperlink" Target="http://internet.garant.ru/document/redirect/12154854/0" TargetMode="External"/><Relationship Id="rId1064" Type="http://schemas.openxmlformats.org/officeDocument/2006/relationships/hyperlink" Target="http://internet.garant.ru/document/redirect/12188083/3111" TargetMode="External"/><Relationship Id="rId1271" Type="http://schemas.openxmlformats.org/officeDocument/2006/relationships/hyperlink" Target="http://internet.garant.ru/document/redirect/70353464/2414" TargetMode="External"/><Relationship Id="rId1369" Type="http://schemas.openxmlformats.org/officeDocument/2006/relationships/hyperlink" Target="http://internet.garant.ru/document/redirect/12188083/304041" TargetMode="External"/><Relationship Id="rId1576" Type="http://schemas.openxmlformats.org/officeDocument/2006/relationships/hyperlink" Target="http://internet.garant.ru/document/redirect/12188083/510" TargetMode="External"/><Relationship Id="rId2115" Type="http://schemas.openxmlformats.org/officeDocument/2006/relationships/hyperlink" Target="http://internet.garant.ru/document/redirect/12188083/3801" TargetMode="External"/><Relationship Id="rId501" Type="http://schemas.openxmlformats.org/officeDocument/2006/relationships/hyperlink" Target="http://internet.garant.ru/document/redirect/70353464/0" TargetMode="External"/><Relationship Id="rId946" Type="http://schemas.openxmlformats.org/officeDocument/2006/relationships/hyperlink" Target="http://internet.garant.ru/document/redirect/12188083/3100" TargetMode="External"/><Relationship Id="rId1131" Type="http://schemas.openxmlformats.org/officeDocument/2006/relationships/hyperlink" Target="http://internet.garant.ru/document/redirect/41238804/0" TargetMode="External"/><Relationship Id="rId1229" Type="http://schemas.openxmlformats.org/officeDocument/2006/relationships/hyperlink" Target="http://internet.garant.ru/document/redirect/70353464/0" TargetMode="External"/><Relationship Id="rId1783" Type="http://schemas.openxmlformats.org/officeDocument/2006/relationships/hyperlink" Target="http://internet.garant.ru/document/redirect/12154854/4" TargetMode="External"/><Relationship Id="rId1990" Type="http://schemas.openxmlformats.org/officeDocument/2006/relationships/hyperlink" Target="http://internet.garant.ru/document/redirect/70819336/0" TargetMode="External"/><Relationship Id="rId75" Type="http://schemas.openxmlformats.org/officeDocument/2006/relationships/hyperlink" Target="http://internet.garant.ru/document/redirect/12171109/2" TargetMode="External"/><Relationship Id="rId806" Type="http://schemas.openxmlformats.org/officeDocument/2006/relationships/hyperlink" Target="http://internet.garant.ru/document/redirect/12188083/493" TargetMode="External"/><Relationship Id="rId1436" Type="http://schemas.openxmlformats.org/officeDocument/2006/relationships/hyperlink" Target="http://internet.garant.ru/document/redirect/12188083/510" TargetMode="External"/><Relationship Id="rId1643" Type="http://schemas.openxmlformats.org/officeDocument/2006/relationships/hyperlink" Target="http://internet.garant.ru/document/redirect/12188083/49" TargetMode="External"/><Relationship Id="rId1850" Type="http://schemas.openxmlformats.org/officeDocument/2006/relationships/hyperlink" Target="http://internet.garant.ru/document/redirect/12188083/3822" TargetMode="External"/><Relationship Id="rId1503" Type="http://schemas.openxmlformats.org/officeDocument/2006/relationships/hyperlink" Target="http://internet.garant.ru/document/redirect/70353464/0" TargetMode="External"/><Relationship Id="rId1710" Type="http://schemas.openxmlformats.org/officeDocument/2006/relationships/hyperlink" Target="http://internet.garant.ru/document/redirect/12188083/417" TargetMode="External"/><Relationship Id="rId1948" Type="http://schemas.openxmlformats.org/officeDocument/2006/relationships/hyperlink" Target="http://internet.garant.ru/document/redirect/70885220/47" TargetMode="External"/><Relationship Id="rId291" Type="http://schemas.openxmlformats.org/officeDocument/2006/relationships/hyperlink" Target="http://internet.garant.ru/document/redirect/10105800/28" TargetMode="External"/><Relationship Id="rId1808" Type="http://schemas.openxmlformats.org/officeDocument/2006/relationships/hyperlink" Target="http://internet.garant.ru/document/redirect/70819336/1011" TargetMode="External"/><Relationship Id="rId151" Type="http://schemas.openxmlformats.org/officeDocument/2006/relationships/hyperlink" Target="http://internet.garant.ru/document/redirect/12188083/211" TargetMode="External"/><Relationship Id="rId389" Type="http://schemas.openxmlformats.org/officeDocument/2006/relationships/hyperlink" Target="http://internet.garant.ru/document/redirect/10103000/0" TargetMode="External"/><Relationship Id="rId596" Type="http://schemas.openxmlformats.org/officeDocument/2006/relationships/hyperlink" Target="http://internet.garant.ru/document/redirect/12188083/3361" TargetMode="External"/><Relationship Id="rId249" Type="http://schemas.openxmlformats.org/officeDocument/2006/relationships/hyperlink" Target="http://internet.garant.ru/document/redirect/12112327/70" TargetMode="External"/><Relationship Id="rId456" Type="http://schemas.openxmlformats.org/officeDocument/2006/relationships/hyperlink" Target="http://internet.garant.ru/document/redirect/12188083/0" TargetMode="External"/><Relationship Id="rId663" Type="http://schemas.openxmlformats.org/officeDocument/2006/relationships/hyperlink" Target="http://internet.garant.ru/document/redirect/12188083/12" TargetMode="External"/><Relationship Id="rId870" Type="http://schemas.openxmlformats.org/officeDocument/2006/relationships/hyperlink" Target="http://internet.garant.ru/document/redirect/12188083/410" TargetMode="External"/><Relationship Id="rId1086" Type="http://schemas.openxmlformats.org/officeDocument/2006/relationships/hyperlink" Target="http://internet.garant.ru/document/redirect/70448722/0" TargetMode="External"/><Relationship Id="rId1293" Type="http://schemas.openxmlformats.org/officeDocument/2006/relationships/hyperlink" Target="http://internet.garant.ru/document/redirect/12188083/0" TargetMode="External"/><Relationship Id="rId2137" Type="http://schemas.openxmlformats.org/officeDocument/2006/relationships/hyperlink" Target="http://internet.garant.ru/document/redirect/71870720/0" TargetMode="External"/><Relationship Id="rId109" Type="http://schemas.openxmlformats.org/officeDocument/2006/relationships/hyperlink" Target="http://internet.garant.ru/document/redirect/70353464/4001" TargetMode="External"/><Relationship Id="rId316" Type="http://schemas.openxmlformats.org/officeDocument/2006/relationships/hyperlink" Target="http://internet.garant.ru/document/redirect/10164072/40001" TargetMode="External"/><Relationship Id="rId523" Type="http://schemas.openxmlformats.org/officeDocument/2006/relationships/hyperlink" Target="http://internet.garant.ru/document/redirect/10105712/47" TargetMode="External"/><Relationship Id="rId968" Type="http://schemas.openxmlformats.org/officeDocument/2006/relationships/hyperlink" Target="http://internet.garant.ru/document/redirect/12188083/3001" TargetMode="External"/><Relationship Id="rId1153" Type="http://schemas.openxmlformats.org/officeDocument/2006/relationships/hyperlink" Target="http://internet.garant.ru/document/redirect/71733106/16" TargetMode="External"/><Relationship Id="rId1598" Type="http://schemas.openxmlformats.org/officeDocument/2006/relationships/hyperlink" Target="http://internet.garant.ru/document/redirect/55171684/2000" TargetMode="External"/><Relationship Id="rId2204" Type="http://schemas.openxmlformats.org/officeDocument/2006/relationships/hyperlink" Target="http://internet.garant.ru/document/redirect/70353464/22" TargetMode="External"/><Relationship Id="rId97" Type="http://schemas.openxmlformats.org/officeDocument/2006/relationships/hyperlink" Target="http://internet.garant.ru/document/redirect/12188083/121" TargetMode="External"/><Relationship Id="rId730" Type="http://schemas.openxmlformats.org/officeDocument/2006/relationships/hyperlink" Target="http://internet.garant.ru/document/redirect/71296076/0" TargetMode="External"/><Relationship Id="rId828" Type="http://schemas.openxmlformats.org/officeDocument/2006/relationships/hyperlink" Target="http://internet.garant.ru/document/redirect/12188083/0" TargetMode="External"/><Relationship Id="rId1013" Type="http://schemas.openxmlformats.org/officeDocument/2006/relationships/hyperlink" Target="http://internet.garant.ru/document/redirect/71296528/1002" TargetMode="External"/><Relationship Id="rId1360" Type="http://schemas.openxmlformats.org/officeDocument/2006/relationships/hyperlink" Target="http://internet.garant.ru/document/redirect/12188083/304019" TargetMode="External"/><Relationship Id="rId1458" Type="http://schemas.openxmlformats.org/officeDocument/2006/relationships/hyperlink" Target="http://internet.garant.ru/document/redirect/12188083/0" TargetMode="External"/><Relationship Id="rId1665" Type="http://schemas.openxmlformats.org/officeDocument/2006/relationships/hyperlink" Target="http://internet.garant.ru/document/redirect/71406850/0" TargetMode="External"/><Relationship Id="rId1872" Type="http://schemas.openxmlformats.org/officeDocument/2006/relationships/hyperlink" Target="http://internet.garant.ru/document/redirect/70850260/0" TargetMode="External"/><Relationship Id="rId1220" Type="http://schemas.openxmlformats.org/officeDocument/2006/relationships/hyperlink" Target="http://internet.garant.ru/document/redirect/12188083/302027" TargetMode="External"/><Relationship Id="rId1318" Type="http://schemas.openxmlformats.org/officeDocument/2006/relationships/hyperlink" Target="http://internet.garant.ru/document/redirect/12188083/3020" TargetMode="External"/><Relationship Id="rId1525" Type="http://schemas.openxmlformats.org/officeDocument/2006/relationships/hyperlink" Target="http://internet.garant.ru/document/redirect/12188083/1" TargetMode="External"/><Relationship Id="rId1732" Type="http://schemas.openxmlformats.org/officeDocument/2006/relationships/hyperlink" Target="http://internet.garant.ru/document/redirect/70227594/0" TargetMode="External"/><Relationship Id="rId24" Type="http://schemas.openxmlformats.org/officeDocument/2006/relationships/hyperlink" Target="http://internet.garant.ru/document/redirect/12188083/123" TargetMode="External"/><Relationship Id="rId173" Type="http://schemas.openxmlformats.org/officeDocument/2006/relationships/hyperlink" Target="http://internet.garant.ru/document/redirect/10164072/4541" TargetMode="External"/><Relationship Id="rId380" Type="http://schemas.openxmlformats.org/officeDocument/2006/relationships/hyperlink" Target="http://internet.garant.ru/document/redirect/10164072/0" TargetMode="External"/><Relationship Id="rId2061" Type="http://schemas.openxmlformats.org/officeDocument/2006/relationships/hyperlink" Target="http://internet.garant.ru/document/redirect/197633/0" TargetMode="External"/><Relationship Id="rId240" Type="http://schemas.openxmlformats.org/officeDocument/2006/relationships/hyperlink" Target="http://internet.garant.ru/document/redirect/10164072/412446" TargetMode="External"/><Relationship Id="rId478" Type="http://schemas.openxmlformats.org/officeDocument/2006/relationships/hyperlink" Target="http://internet.garant.ru/document/redirect/70819336/3000" TargetMode="External"/><Relationship Id="rId685" Type="http://schemas.openxmlformats.org/officeDocument/2006/relationships/hyperlink" Target="http://internet.garant.ru/document/redirect/71990264/0" TargetMode="External"/><Relationship Id="rId892" Type="http://schemas.openxmlformats.org/officeDocument/2006/relationships/hyperlink" Target="http://internet.garant.ru/document/redirect/70353464/0" TargetMode="External"/><Relationship Id="rId2159" Type="http://schemas.openxmlformats.org/officeDocument/2006/relationships/hyperlink" Target="http://internet.garant.ru/document/redirect/10164072/3951" TargetMode="External"/><Relationship Id="rId100" Type="http://schemas.openxmlformats.org/officeDocument/2006/relationships/hyperlink" Target="http://internet.garant.ru/document/redirect/10164072/201064" TargetMode="External"/><Relationship Id="rId338" Type="http://schemas.openxmlformats.org/officeDocument/2006/relationships/hyperlink" Target="http://internet.garant.ru/document/redirect/70353464/0" TargetMode="External"/><Relationship Id="rId545" Type="http://schemas.openxmlformats.org/officeDocument/2006/relationships/hyperlink" Target="http://internet.garant.ru/document/redirect/70227594/1012" TargetMode="External"/><Relationship Id="rId752" Type="http://schemas.openxmlformats.org/officeDocument/2006/relationships/hyperlink" Target="http://internet.garant.ru/document/redirect/12188083/0" TargetMode="External"/><Relationship Id="rId1175" Type="http://schemas.openxmlformats.org/officeDocument/2006/relationships/hyperlink" Target="http://internet.garant.ru/document/redirect/12188083/30206" TargetMode="External"/><Relationship Id="rId1382" Type="http://schemas.openxmlformats.org/officeDocument/2006/relationships/hyperlink" Target="http://internet.garant.ru/document/redirect/12188083/412" TargetMode="External"/><Relationship Id="rId2019" Type="http://schemas.openxmlformats.org/officeDocument/2006/relationships/hyperlink" Target="http://internet.garant.ru/document/redirect/71245420/1" TargetMode="External"/><Relationship Id="rId2226" Type="http://schemas.openxmlformats.org/officeDocument/2006/relationships/hyperlink" Target="http://internet.garant.ru/document/redirect/12188083/211" TargetMode="External"/><Relationship Id="rId405" Type="http://schemas.openxmlformats.org/officeDocument/2006/relationships/hyperlink" Target="http://internet.garant.ru/document/redirect/12188083/223" TargetMode="External"/><Relationship Id="rId612" Type="http://schemas.openxmlformats.org/officeDocument/2006/relationships/hyperlink" Target="http://internet.garant.ru/document/redirect/71333040/0" TargetMode="External"/><Relationship Id="rId1035" Type="http://schemas.openxmlformats.org/officeDocument/2006/relationships/hyperlink" Target="http://internet.garant.ru/document/redirect/71296528/1000" TargetMode="External"/><Relationship Id="rId1242" Type="http://schemas.openxmlformats.org/officeDocument/2006/relationships/hyperlink" Target="http://internet.garant.ru/document/redirect/71556834/0" TargetMode="External"/><Relationship Id="rId1687" Type="http://schemas.openxmlformats.org/officeDocument/2006/relationships/hyperlink" Target="http://internet.garant.ru/document/redirect/12188083/414" TargetMode="External"/><Relationship Id="rId1894" Type="http://schemas.openxmlformats.org/officeDocument/2006/relationships/hyperlink" Target="http://internet.garant.ru/document/redirect/70353464/549" TargetMode="External"/><Relationship Id="rId917" Type="http://schemas.openxmlformats.org/officeDocument/2006/relationships/hyperlink" Target="http://internet.garant.ru/document/redirect/12158458/0" TargetMode="External"/><Relationship Id="rId1102" Type="http://schemas.openxmlformats.org/officeDocument/2006/relationships/hyperlink" Target="http://internet.garant.ru/document/redirect/12138258/48" TargetMode="External"/><Relationship Id="rId1547" Type="http://schemas.openxmlformats.org/officeDocument/2006/relationships/hyperlink" Target="http://internet.garant.ru/document/redirect/70650726/0" TargetMode="External"/><Relationship Id="rId1754" Type="http://schemas.openxmlformats.org/officeDocument/2006/relationships/hyperlink" Target="http://internet.garant.ru/document/redirect/12177521/0" TargetMode="External"/><Relationship Id="rId1961" Type="http://schemas.openxmlformats.org/officeDocument/2006/relationships/hyperlink" Target="http://internet.garant.ru/document/redirect/71237208/0" TargetMode="External"/><Relationship Id="rId46" Type="http://schemas.openxmlformats.org/officeDocument/2006/relationships/hyperlink" Target="http://internet.garant.ru/document/redirect/12164203/10" TargetMode="External"/><Relationship Id="rId1407" Type="http://schemas.openxmlformats.org/officeDocument/2006/relationships/hyperlink" Target="http://internet.garant.ru/document/redirect/70850260/0" TargetMode="External"/><Relationship Id="rId1614" Type="http://schemas.openxmlformats.org/officeDocument/2006/relationships/hyperlink" Target="http://internet.garant.ru/document/redirect/71358530/0" TargetMode="External"/><Relationship Id="rId1821" Type="http://schemas.openxmlformats.org/officeDocument/2006/relationships/hyperlink" Target="http://internet.garant.ru/document/redirect/70227594/0" TargetMode="External"/><Relationship Id="rId195" Type="http://schemas.openxmlformats.org/officeDocument/2006/relationships/hyperlink" Target="http://internet.garant.ru/document/redirect/70353464/154" TargetMode="External"/><Relationship Id="rId1919" Type="http://schemas.openxmlformats.org/officeDocument/2006/relationships/hyperlink" Target="http://internet.garant.ru/document/redirect/70269170/1003" TargetMode="External"/><Relationship Id="rId2083" Type="http://schemas.openxmlformats.org/officeDocument/2006/relationships/hyperlink" Target="http://internet.garant.ru/document/redirect/12125267/145501" TargetMode="External"/><Relationship Id="rId262" Type="http://schemas.openxmlformats.org/officeDocument/2006/relationships/hyperlink" Target="http://internet.garant.ru/document/redirect/71732778/0" TargetMode="External"/><Relationship Id="rId567" Type="http://schemas.openxmlformats.org/officeDocument/2006/relationships/hyperlink" Target="http://internet.garant.ru/document/redirect/12122850/0" TargetMode="External"/><Relationship Id="rId1197" Type="http://schemas.openxmlformats.org/officeDocument/2006/relationships/hyperlink" Target="http://internet.garant.ru/document/redirect/199315/273" TargetMode="External"/><Relationship Id="rId2150" Type="http://schemas.openxmlformats.org/officeDocument/2006/relationships/hyperlink" Target="http://internet.garant.ru/document/redirect/10164072/33001" TargetMode="External"/><Relationship Id="rId2248" Type="http://schemas.openxmlformats.org/officeDocument/2006/relationships/hyperlink" Target="http://internet.garant.ru/document/redirect/12188083/3100" TargetMode="External"/><Relationship Id="rId122" Type="http://schemas.openxmlformats.org/officeDocument/2006/relationships/hyperlink" Target="http://internet.garant.ru/document/redirect/78779187/0" TargetMode="External"/><Relationship Id="rId774" Type="http://schemas.openxmlformats.org/officeDocument/2006/relationships/hyperlink" Target="http://internet.garant.ru/document/redirect/70649922/0" TargetMode="External"/><Relationship Id="rId981" Type="http://schemas.openxmlformats.org/officeDocument/2006/relationships/hyperlink" Target="http://internet.garant.ru/document/redirect/12188083/3001" TargetMode="External"/><Relationship Id="rId1057" Type="http://schemas.openxmlformats.org/officeDocument/2006/relationships/hyperlink" Target="http://internet.garant.ru/document/redirect/71152492/0" TargetMode="External"/><Relationship Id="rId2010" Type="http://schemas.openxmlformats.org/officeDocument/2006/relationships/hyperlink" Target="http://internet.garant.ru/document/redirect/12188083/0" TargetMode="External"/><Relationship Id="rId427" Type="http://schemas.openxmlformats.org/officeDocument/2006/relationships/hyperlink" Target="http://internet.garant.ru/document/redirect/70192442/1000" TargetMode="External"/><Relationship Id="rId634" Type="http://schemas.openxmlformats.org/officeDocument/2006/relationships/hyperlink" Target="http://internet.garant.ru/document/redirect/12188083/3361" TargetMode="External"/><Relationship Id="rId841" Type="http://schemas.openxmlformats.org/officeDocument/2006/relationships/hyperlink" Target="http://internet.garant.ru/document/redirect/12188083/45" TargetMode="External"/><Relationship Id="rId1264" Type="http://schemas.openxmlformats.org/officeDocument/2006/relationships/hyperlink" Target="http://internet.garant.ru/document/redirect/12184522/54" TargetMode="External"/><Relationship Id="rId1471" Type="http://schemas.openxmlformats.org/officeDocument/2006/relationships/hyperlink" Target="http://internet.garant.ru/document/redirect/71990264/2000" TargetMode="External"/><Relationship Id="rId1569" Type="http://schemas.openxmlformats.org/officeDocument/2006/relationships/hyperlink" Target="http://internet.garant.ru/document/redirect/71296076/0" TargetMode="External"/><Relationship Id="rId2108" Type="http://schemas.openxmlformats.org/officeDocument/2006/relationships/hyperlink" Target="http://internet.garant.ru/document/redirect/12125268/192" TargetMode="External"/><Relationship Id="rId701" Type="http://schemas.openxmlformats.org/officeDocument/2006/relationships/hyperlink" Target="http://internet.garant.ru/document/redirect/70353464/93134" TargetMode="External"/><Relationship Id="rId939" Type="http://schemas.openxmlformats.org/officeDocument/2006/relationships/hyperlink" Target="http://internet.garant.ru/document/redirect/71152492/0" TargetMode="External"/><Relationship Id="rId1124" Type="http://schemas.openxmlformats.org/officeDocument/2006/relationships/hyperlink" Target="http://internet.garant.ru/document/redirect/10164072/759" TargetMode="External"/><Relationship Id="rId1331" Type="http://schemas.openxmlformats.org/officeDocument/2006/relationships/hyperlink" Target="http://internet.garant.ru/document/redirect/10108000/289" TargetMode="External"/><Relationship Id="rId1776" Type="http://schemas.openxmlformats.org/officeDocument/2006/relationships/hyperlink" Target="http://internet.garant.ru/document/redirect/71800624/0" TargetMode="External"/><Relationship Id="rId1983" Type="http://schemas.openxmlformats.org/officeDocument/2006/relationships/hyperlink" Target="http://internet.garant.ru/document/redirect/71237208/0" TargetMode="External"/><Relationship Id="rId68" Type="http://schemas.openxmlformats.org/officeDocument/2006/relationships/hyperlink" Target="http://internet.garant.ru/document/redirect/10105879/710" TargetMode="External"/><Relationship Id="rId1429" Type="http://schemas.openxmlformats.org/officeDocument/2006/relationships/hyperlink" Target="http://internet.garant.ru/document/redirect/70819336/1018" TargetMode="External"/><Relationship Id="rId1636" Type="http://schemas.openxmlformats.org/officeDocument/2006/relationships/hyperlink" Target="http://internet.garant.ru/document/redirect/12188083/49" TargetMode="External"/><Relationship Id="rId1843" Type="http://schemas.openxmlformats.org/officeDocument/2006/relationships/hyperlink" Target="http://internet.garant.ru/document/redirect/12137879/0" TargetMode="External"/><Relationship Id="rId1703" Type="http://schemas.openxmlformats.org/officeDocument/2006/relationships/hyperlink" Target="http://internet.garant.ru/document/redirect/70369556/0" TargetMode="External"/><Relationship Id="rId1910" Type="http://schemas.openxmlformats.org/officeDocument/2006/relationships/hyperlink" Target="http://internet.garant.ru/document/redirect/70269170/1000" TargetMode="External"/><Relationship Id="rId284" Type="http://schemas.openxmlformats.org/officeDocument/2006/relationships/hyperlink" Target="http://internet.garant.ru/document/redirect/12153549/2" TargetMode="External"/><Relationship Id="rId491" Type="http://schemas.openxmlformats.org/officeDocument/2006/relationships/hyperlink" Target="http://internet.garant.ru/document/redirect/71473946/0" TargetMode="External"/><Relationship Id="rId2172" Type="http://schemas.openxmlformats.org/officeDocument/2006/relationships/hyperlink" Target="http://internet.garant.ru/document/redirect/5373641/3145" TargetMode="External"/><Relationship Id="rId144" Type="http://schemas.openxmlformats.org/officeDocument/2006/relationships/hyperlink" Target="http://internet.garant.ru/document/redirect/12188083/0" TargetMode="External"/><Relationship Id="rId589" Type="http://schemas.openxmlformats.org/officeDocument/2006/relationships/hyperlink" Target="http://internet.garant.ru/document/redirect/12154854/4" TargetMode="External"/><Relationship Id="rId796" Type="http://schemas.openxmlformats.org/officeDocument/2006/relationships/hyperlink" Target="http://internet.garant.ru/document/redirect/12148517/23010277" TargetMode="External"/><Relationship Id="rId351" Type="http://schemas.openxmlformats.org/officeDocument/2006/relationships/hyperlink" Target="http://internet.garant.ru/document/redirect/10164072/0" TargetMode="External"/><Relationship Id="rId449" Type="http://schemas.openxmlformats.org/officeDocument/2006/relationships/hyperlink" Target="http://internet.garant.ru/document/redirect/12188083/0" TargetMode="External"/><Relationship Id="rId656" Type="http://schemas.openxmlformats.org/officeDocument/2006/relationships/hyperlink" Target="http://internet.garant.ru/document/redirect/70353464/0" TargetMode="External"/><Relationship Id="rId863" Type="http://schemas.openxmlformats.org/officeDocument/2006/relationships/hyperlink" Target="http://internet.garant.ru/document/redirect/12148517/23010249" TargetMode="External"/><Relationship Id="rId1079" Type="http://schemas.openxmlformats.org/officeDocument/2006/relationships/hyperlink" Target="http://internet.garant.ru/document/redirect/71384110/0" TargetMode="External"/><Relationship Id="rId1286" Type="http://schemas.openxmlformats.org/officeDocument/2006/relationships/hyperlink" Target="http://internet.garant.ru/document/redirect/12148517/408" TargetMode="External"/><Relationship Id="rId1493" Type="http://schemas.openxmlformats.org/officeDocument/2006/relationships/hyperlink" Target="http://internet.garant.ru/document/redirect/71296222/3" TargetMode="External"/><Relationship Id="rId2032" Type="http://schemas.openxmlformats.org/officeDocument/2006/relationships/hyperlink" Target="http://internet.garant.ru/document/redirect/12184522/21" TargetMode="External"/><Relationship Id="rId211" Type="http://schemas.openxmlformats.org/officeDocument/2006/relationships/hyperlink" Target="http://internet.garant.ru/document/redirect/179054/0" TargetMode="External"/><Relationship Id="rId309" Type="http://schemas.openxmlformats.org/officeDocument/2006/relationships/hyperlink" Target="http://internet.garant.ru/document/redirect/70291366/83" TargetMode="External"/><Relationship Id="rId516" Type="http://schemas.openxmlformats.org/officeDocument/2006/relationships/hyperlink" Target="http://internet.garant.ru/document/redirect/71848768/3" TargetMode="External"/><Relationship Id="rId1146" Type="http://schemas.openxmlformats.org/officeDocument/2006/relationships/hyperlink" Target="http://internet.garant.ru/document/redirect/71617926/0" TargetMode="External"/><Relationship Id="rId1798" Type="http://schemas.openxmlformats.org/officeDocument/2006/relationships/hyperlink" Target="http://internet.garant.ru/document/redirect/70819336/0" TargetMode="External"/><Relationship Id="rId723" Type="http://schemas.openxmlformats.org/officeDocument/2006/relationships/hyperlink" Target="http://internet.garant.ru/document/redirect/12188083/3082" TargetMode="External"/><Relationship Id="rId930" Type="http://schemas.openxmlformats.org/officeDocument/2006/relationships/hyperlink" Target="http://internet.garant.ru/document/redirect/71350144/0" TargetMode="External"/><Relationship Id="rId1006" Type="http://schemas.openxmlformats.org/officeDocument/2006/relationships/hyperlink" Target="http://internet.garant.ru/document/redirect/71296556/1000" TargetMode="External"/><Relationship Id="rId1353" Type="http://schemas.openxmlformats.org/officeDocument/2006/relationships/hyperlink" Target="http://internet.garant.ru/document/redirect/70353464/2402" TargetMode="External"/><Relationship Id="rId1560" Type="http://schemas.openxmlformats.org/officeDocument/2006/relationships/hyperlink" Target="http://internet.garant.ru/document/redirect/12188083/12" TargetMode="External"/><Relationship Id="rId1658" Type="http://schemas.openxmlformats.org/officeDocument/2006/relationships/hyperlink" Target="http://internet.garant.ru/document/redirect/71108018/3003" TargetMode="External"/><Relationship Id="rId1865" Type="http://schemas.openxmlformats.org/officeDocument/2006/relationships/hyperlink" Target="http://internet.garant.ru/document/redirect/12184522/54" TargetMode="External"/><Relationship Id="rId1213" Type="http://schemas.openxmlformats.org/officeDocument/2006/relationships/hyperlink" Target="http://internet.garant.ru/document/redirect/12188083/302023" TargetMode="External"/><Relationship Id="rId1420" Type="http://schemas.openxmlformats.org/officeDocument/2006/relationships/hyperlink" Target="http://internet.garant.ru/document/redirect/71406626/0" TargetMode="External"/><Relationship Id="rId1518" Type="http://schemas.openxmlformats.org/officeDocument/2006/relationships/hyperlink" Target="http://internet.garant.ru/document/redirect/70229396/1000" TargetMode="External"/><Relationship Id="rId1725" Type="http://schemas.openxmlformats.org/officeDocument/2006/relationships/hyperlink" Target="http://internet.garant.ru/document/redirect/12188083/12" TargetMode="External"/><Relationship Id="rId1932" Type="http://schemas.openxmlformats.org/officeDocument/2006/relationships/hyperlink" Target="http://internet.garant.ru/document/redirect/70353464/4004" TargetMode="External"/><Relationship Id="rId17" Type="http://schemas.openxmlformats.org/officeDocument/2006/relationships/hyperlink" Target="http://internet.garant.ru/document/redirect/12188083/0" TargetMode="External"/><Relationship Id="rId2194" Type="http://schemas.openxmlformats.org/officeDocument/2006/relationships/hyperlink" Target="http://internet.garant.ru/document/redirect/12188083/123" TargetMode="External"/><Relationship Id="rId166" Type="http://schemas.openxmlformats.org/officeDocument/2006/relationships/hyperlink" Target="http://internet.garant.ru/document/redirect/70764086/2000" TargetMode="External"/><Relationship Id="rId373" Type="http://schemas.openxmlformats.org/officeDocument/2006/relationships/hyperlink" Target="http://internet.garant.ru/document/redirect/10164072/0" TargetMode="External"/><Relationship Id="rId580" Type="http://schemas.openxmlformats.org/officeDocument/2006/relationships/hyperlink" Target="http://internet.garant.ru/document/redirect/70304278/0" TargetMode="External"/><Relationship Id="rId2054" Type="http://schemas.openxmlformats.org/officeDocument/2006/relationships/hyperlink" Target="http://internet.garant.ru/document/redirect/70442112/0" TargetMode="External"/><Relationship Id="rId1" Type="http://schemas.openxmlformats.org/officeDocument/2006/relationships/numbering" Target="numbering.xml"/><Relationship Id="rId233" Type="http://schemas.openxmlformats.org/officeDocument/2006/relationships/hyperlink" Target="http://internet.garant.ru/document/redirect/12168343/31" TargetMode="External"/><Relationship Id="rId440" Type="http://schemas.openxmlformats.org/officeDocument/2006/relationships/hyperlink" Target="http://internet.garant.ru/document/redirect/70587828/0" TargetMode="External"/><Relationship Id="rId678" Type="http://schemas.openxmlformats.org/officeDocument/2006/relationships/hyperlink" Target="http://internet.garant.ru/document/redirect/70819336/1004" TargetMode="External"/><Relationship Id="rId885" Type="http://schemas.openxmlformats.org/officeDocument/2006/relationships/hyperlink" Target="http://internet.garant.ru/document/redirect/71461340/0" TargetMode="External"/><Relationship Id="rId1070" Type="http://schemas.openxmlformats.org/officeDocument/2006/relationships/hyperlink" Target="http://internet.garant.ru/document/redirect/12188083/43" TargetMode="External"/><Relationship Id="rId2121" Type="http://schemas.openxmlformats.org/officeDocument/2006/relationships/hyperlink" Target="http://internet.garant.ru/document/redirect/5373641/1829" TargetMode="External"/><Relationship Id="rId300" Type="http://schemas.openxmlformats.org/officeDocument/2006/relationships/hyperlink" Target="http://internet.garant.ru/document/redirect/71732882/1712" TargetMode="External"/><Relationship Id="rId538" Type="http://schemas.openxmlformats.org/officeDocument/2006/relationships/hyperlink" Target="http://internet.garant.ru/document/redirect/12188083/0" TargetMode="External"/><Relationship Id="rId745" Type="http://schemas.openxmlformats.org/officeDocument/2006/relationships/hyperlink" Target="http://internet.garant.ru/document/redirect/12154854/911" TargetMode="External"/><Relationship Id="rId952" Type="http://schemas.openxmlformats.org/officeDocument/2006/relationships/hyperlink" Target="http://internet.garant.ru/document/redirect/71393928/0" TargetMode="External"/><Relationship Id="rId1168" Type="http://schemas.openxmlformats.org/officeDocument/2006/relationships/hyperlink" Target="http://internet.garant.ru/document/redirect/12188083/3030" TargetMode="External"/><Relationship Id="rId1375" Type="http://schemas.openxmlformats.org/officeDocument/2006/relationships/hyperlink" Target="http://internet.garant.ru/document/redirect/12188083/302013" TargetMode="External"/><Relationship Id="rId1582" Type="http://schemas.openxmlformats.org/officeDocument/2006/relationships/hyperlink" Target="http://internet.garant.ru/document/redirect/71358530/1000" TargetMode="External"/><Relationship Id="rId2219" Type="http://schemas.openxmlformats.org/officeDocument/2006/relationships/hyperlink" Target="http://internet.garant.ru/document/redirect/70353464/0" TargetMode="External"/><Relationship Id="rId81" Type="http://schemas.openxmlformats.org/officeDocument/2006/relationships/hyperlink" Target="http://internet.garant.ru/document/redirect/70103066/240" TargetMode="External"/><Relationship Id="rId605" Type="http://schemas.openxmlformats.org/officeDocument/2006/relationships/hyperlink" Target="http://internet.garant.ru/document/redirect/12188083/34" TargetMode="External"/><Relationship Id="rId812" Type="http://schemas.openxmlformats.org/officeDocument/2006/relationships/hyperlink" Target="http://internet.garant.ru/document/redirect/10164072/783" TargetMode="External"/><Relationship Id="rId1028" Type="http://schemas.openxmlformats.org/officeDocument/2006/relationships/hyperlink" Target="http://internet.garant.ru/document/redirect/70650730/25" TargetMode="External"/><Relationship Id="rId1235" Type="http://schemas.openxmlformats.org/officeDocument/2006/relationships/hyperlink" Target="http://internet.garant.ru/document/redirect/71296222/0" TargetMode="External"/><Relationship Id="rId1442" Type="http://schemas.openxmlformats.org/officeDocument/2006/relationships/hyperlink" Target="http://internet.garant.ru/document/redirect/71990264/1000" TargetMode="External"/><Relationship Id="rId1887" Type="http://schemas.openxmlformats.org/officeDocument/2006/relationships/hyperlink" Target="http://internet.garant.ru/document/redirect/12188083/0" TargetMode="External"/><Relationship Id="rId1302" Type="http://schemas.openxmlformats.org/officeDocument/2006/relationships/hyperlink" Target="http://internet.garant.ru/document/redirect/12188083/302023" TargetMode="External"/><Relationship Id="rId1747" Type="http://schemas.openxmlformats.org/officeDocument/2006/relationships/hyperlink" Target="http://internet.garant.ru/document/redirect/12188083/0" TargetMode="External"/><Relationship Id="rId1954" Type="http://schemas.openxmlformats.org/officeDocument/2006/relationships/hyperlink" Target="http://internet.garant.ru/document/redirect/12127526/19801" TargetMode="External"/><Relationship Id="rId39" Type="http://schemas.openxmlformats.org/officeDocument/2006/relationships/hyperlink" Target="http://internet.garant.ru/document/redirect/12164203/1" TargetMode="External"/><Relationship Id="rId1607" Type="http://schemas.openxmlformats.org/officeDocument/2006/relationships/hyperlink" Target="http://internet.garant.ru/document/redirect/12188083/44" TargetMode="External"/><Relationship Id="rId1814" Type="http://schemas.openxmlformats.org/officeDocument/2006/relationships/hyperlink" Target="http://internet.garant.ru/document/redirect/12188083/12" TargetMode="External"/><Relationship Id="rId188" Type="http://schemas.openxmlformats.org/officeDocument/2006/relationships/hyperlink" Target="http://internet.garant.ru/document/redirect/12191965/0" TargetMode="External"/><Relationship Id="rId395" Type="http://schemas.openxmlformats.org/officeDocument/2006/relationships/hyperlink" Target="http://internet.garant.ru/document/redirect/10103000/0" TargetMode="External"/><Relationship Id="rId2076" Type="http://schemas.openxmlformats.org/officeDocument/2006/relationships/hyperlink" Target="http://internet.garant.ru/document/redirect/12188083/3" TargetMode="External"/><Relationship Id="rId255" Type="http://schemas.openxmlformats.org/officeDocument/2006/relationships/hyperlink" Target="http://internet.garant.ru/document/redirect/12157433/12" TargetMode="External"/><Relationship Id="rId462" Type="http://schemas.openxmlformats.org/officeDocument/2006/relationships/hyperlink" Target="http://internet.garant.ru/document/redirect/12188083/34" TargetMode="External"/><Relationship Id="rId1092" Type="http://schemas.openxmlformats.org/officeDocument/2006/relationships/hyperlink" Target="http://internet.garant.ru/document/redirect/71994402/0" TargetMode="External"/><Relationship Id="rId1397" Type="http://schemas.openxmlformats.org/officeDocument/2006/relationships/hyperlink" Target="http://internet.garant.ru/document/redirect/12188083/22" TargetMode="External"/><Relationship Id="rId2143" Type="http://schemas.openxmlformats.org/officeDocument/2006/relationships/hyperlink" Target="http://internet.garant.ru/document/redirect/70269170/0" TargetMode="External"/><Relationship Id="rId115" Type="http://schemas.openxmlformats.org/officeDocument/2006/relationships/hyperlink" Target="http://internet.garant.ru/document/redirect/70353464/152" TargetMode="External"/><Relationship Id="rId322" Type="http://schemas.openxmlformats.org/officeDocument/2006/relationships/hyperlink" Target="http://internet.garant.ru/document/redirect/10900200/105011" TargetMode="External"/><Relationship Id="rId767" Type="http://schemas.openxmlformats.org/officeDocument/2006/relationships/hyperlink" Target="http://internet.garant.ru/document/redirect/12148517/23010248" TargetMode="External"/><Relationship Id="rId974" Type="http://schemas.openxmlformats.org/officeDocument/2006/relationships/hyperlink" Target="http://internet.garant.ru/document/redirect/12188083/3001" TargetMode="External"/><Relationship Id="rId2003" Type="http://schemas.openxmlformats.org/officeDocument/2006/relationships/hyperlink" Target="http://internet.garant.ru/document/redirect/71384110/1000" TargetMode="External"/><Relationship Id="rId2210" Type="http://schemas.openxmlformats.org/officeDocument/2006/relationships/hyperlink" Target="http://internet.garant.ru/document/redirect/12125267/0" TargetMode="External"/><Relationship Id="rId627" Type="http://schemas.openxmlformats.org/officeDocument/2006/relationships/hyperlink" Target="http://internet.garant.ru/document/redirect/10107960/101" TargetMode="External"/><Relationship Id="rId834" Type="http://schemas.openxmlformats.org/officeDocument/2006/relationships/hyperlink" Target="http://internet.garant.ru/document/redirect/10164072/1333" TargetMode="External"/><Relationship Id="rId1257" Type="http://schemas.openxmlformats.org/officeDocument/2006/relationships/hyperlink" Target="http://internet.garant.ru/document/redirect/71990264/1000" TargetMode="External"/><Relationship Id="rId1464" Type="http://schemas.openxmlformats.org/officeDocument/2006/relationships/hyperlink" Target="http://internet.garant.ru/document/redirect/72138642/1004" TargetMode="External"/><Relationship Id="rId1671" Type="http://schemas.openxmlformats.org/officeDocument/2006/relationships/hyperlink" Target="http://internet.garant.ru/document/redirect/12188083/45" TargetMode="External"/><Relationship Id="rId901" Type="http://schemas.openxmlformats.org/officeDocument/2006/relationships/hyperlink" Target="http://internet.garant.ru/document/redirect/70764842/0" TargetMode="External"/><Relationship Id="rId1117" Type="http://schemas.openxmlformats.org/officeDocument/2006/relationships/hyperlink" Target="http://internet.garant.ru/document/redirect/71370984/0" TargetMode="External"/><Relationship Id="rId1324" Type="http://schemas.openxmlformats.org/officeDocument/2006/relationships/hyperlink" Target="http://internet.garant.ru/document/redirect/71968598/1000" TargetMode="External"/><Relationship Id="rId1531" Type="http://schemas.openxmlformats.org/officeDocument/2006/relationships/hyperlink" Target="http://internet.garant.ru/document/redirect/70229396/10000" TargetMode="External"/><Relationship Id="rId1769" Type="http://schemas.openxmlformats.org/officeDocument/2006/relationships/hyperlink" Target="http://internet.garant.ru/document/redirect/70819336/2000" TargetMode="External"/><Relationship Id="rId1976" Type="http://schemas.openxmlformats.org/officeDocument/2006/relationships/hyperlink" Target="http://internet.garant.ru/document/redirect/71237208/2123" TargetMode="External"/><Relationship Id="rId30" Type="http://schemas.openxmlformats.org/officeDocument/2006/relationships/hyperlink" Target="http://internet.garant.ru/document/redirect/105412/0" TargetMode="External"/><Relationship Id="rId1629" Type="http://schemas.openxmlformats.org/officeDocument/2006/relationships/hyperlink" Target="http://internet.garant.ru/document/redirect/12188083/46" TargetMode="External"/><Relationship Id="rId1836" Type="http://schemas.openxmlformats.org/officeDocument/2006/relationships/hyperlink" Target="http://internet.garant.ru/document/redirect/71323824/1000" TargetMode="External"/><Relationship Id="rId1903" Type="http://schemas.openxmlformats.org/officeDocument/2006/relationships/hyperlink" Target="http://internet.garant.ru/document/redirect/60625009/0" TargetMode="External"/><Relationship Id="rId2098" Type="http://schemas.openxmlformats.org/officeDocument/2006/relationships/hyperlink" Target="http://internet.garant.ru/document/redirect/12125267/195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245198</Words>
  <Characters>1397631</Characters>
  <Application>Microsoft Office Word</Application>
  <DocSecurity>0</DocSecurity>
  <Lines>11646</Lines>
  <Paragraphs>3279</Paragraphs>
  <ScaleCrop>false</ScaleCrop>
  <Company>НПП "Гарант-Сервис"</Company>
  <LinksUpToDate>false</LinksUpToDate>
  <CharactersWithSpaces>1639550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Хабаров</cp:lastModifiedBy>
  <cp:revision>2</cp:revision>
  <dcterms:created xsi:type="dcterms:W3CDTF">2021-02-16T10:11:00Z</dcterms:created>
  <dcterms:modified xsi:type="dcterms:W3CDTF">2021-02-16T10:11:00Z</dcterms:modified>
</cp:coreProperties>
</file>