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43" w:rsidRDefault="00536E43" w:rsidP="00536E43">
      <w:pPr>
        <w:pStyle w:val="1"/>
        <w:jc w:val="right"/>
        <w:rPr>
          <w:rFonts w:ascii="Times New Roman" w:hAnsi="Times New Roman"/>
          <w:sz w:val="24"/>
          <w:szCs w:val="24"/>
        </w:rPr>
      </w:pPr>
      <w:bookmarkStart w:id="0" w:name="_Toc84499262"/>
      <w:r w:rsidRPr="00017CC7">
        <w:rPr>
          <w:rFonts w:ascii="Times New Roman" w:hAnsi="Times New Roman"/>
          <w:sz w:val="24"/>
          <w:szCs w:val="24"/>
        </w:rPr>
        <w:t>Приложение 4</w:t>
      </w:r>
    </w:p>
    <w:p w:rsidR="00536E43" w:rsidRPr="00017CC7" w:rsidRDefault="00536E43" w:rsidP="00536E43">
      <w:pPr>
        <w:pStyle w:val="1"/>
        <w:jc w:val="right"/>
        <w:rPr>
          <w:rFonts w:ascii="Times New Roman" w:hAnsi="Times New Roman"/>
          <w:sz w:val="24"/>
          <w:szCs w:val="24"/>
        </w:rPr>
      </w:pPr>
      <w:r>
        <w:rPr>
          <w:rFonts w:ascii="Times New Roman" w:hAnsi="Times New Roman"/>
          <w:sz w:val="24"/>
          <w:szCs w:val="24"/>
        </w:rPr>
        <w:t>О</w:t>
      </w:r>
      <w:r w:rsidRPr="00017CC7">
        <w:rPr>
          <w:rFonts w:ascii="Times New Roman" w:hAnsi="Times New Roman"/>
          <w:sz w:val="24"/>
          <w:szCs w:val="24"/>
        </w:rPr>
        <w:t>ценочные средства для государственной и</w:t>
      </w:r>
      <w:r>
        <w:rPr>
          <w:rFonts w:ascii="Times New Roman" w:hAnsi="Times New Roman"/>
          <w:sz w:val="24"/>
          <w:szCs w:val="24"/>
        </w:rPr>
        <w:t>тоговой аттестации</w:t>
      </w:r>
      <w:bookmarkEnd w:id="0"/>
    </w:p>
    <w:p w:rsidR="00536E43" w:rsidRPr="00017CC7" w:rsidRDefault="00536E43" w:rsidP="00536E43">
      <w:pPr>
        <w:jc w:val="right"/>
        <w:rPr>
          <w:rFonts w:ascii="Times New Roman" w:hAnsi="Times New Roman"/>
          <w:b/>
          <w:sz w:val="24"/>
          <w:szCs w:val="24"/>
        </w:rPr>
      </w:pPr>
      <w:r>
        <w:rPr>
          <w:rFonts w:ascii="Times New Roman" w:hAnsi="Times New Roman"/>
          <w:sz w:val="24"/>
          <w:szCs w:val="24"/>
        </w:rPr>
        <w:t xml:space="preserve">к ПООП по </w:t>
      </w:r>
      <w:r w:rsidRPr="00017CC7">
        <w:rPr>
          <w:rFonts w:ascii="Times New Roman" w:hAnsi="Times New Roman"/>
          <w:sz w:val="24"/>
          <w:szCs w:val="24"/>
        </w:rPr>
        <w:t>специальности</w:t>
      </w:r>
      <w:r w:rsidRPr="00017CC7">
        <w:rPr>
          <w:rFonts w:ascii="Times New Roman" w:hAnsi="Times New Roman"/>
          <w:b/>
          <w:sz w:val="24"/>
          <w:szCs w:val="24"/>
        </w:rPr>
        <w:t xml:space="preserve"> </w:t>
      </w:r>
    </w:p>
    <w:p w:rsidR="00536E43" w:rsidRPr="00245DD2" w:rsidRDefault="00536E43" w:rsidP="00536E43">
      <w:pPr>
        <w:spacing w:after="0"/>
        <w:jc w:val="right"/>
        <w:rPr>
          <w:rFonts w:ascii="Times New Roman" w:hAnsi="Times New Roman"/>
          <w:sz w:val="24"/>
          <w:szCs w:val="24"/>
        </w:rPr>
      </w:pPr>
      <w:r w:rsidRPr="00245DD2">
        <w:rPr>
          <w:rFonts w:ascii="Times New Roman" w:hAnsi="Times New Roman"/>
          <w:sz w:val="24"/>
          <w:szCs w:val="24"/>
        </w:rPr>
        <w:t>44.02.01 Дошкольное образование</w:t>
      </w:r>
    </w:p>
    <w:p w:rsidR="00536E43" w:rsidRPr="00017CC7" w:rsidRDefault="00536E43" w:rsidP="00536E43">
      <w:pPr>
        <w:tabs>
          <w:tab w:val="right" w:leader="underscore" w:pos="9639"/>
        </w:tabs>
        <w:spacing w:after="120"/>
        <w:jc w:val="center"/>
        <w:rPr>
          <w:b/>
          <w:sz w:val="28"/>
          <w:szCs w:val="28"/>
          <w:vertAlign w:val="superscript"/>
        </w:rPr>
      </w:pPr>
    </w:p>
    <w:p w:rsidR="00536E43" w:rsidRPr="00017CC7" w:rsidRDefault="00536E43" w:rsidP="00536E43">
      <w:pPr>
        <w:jc w:val="center"/>
        <w:rPr>
          <w:b/>
          <w:i/>
        </w:rPr>
      </w:pPr>
    </w:p>
    <w:p w:rsidR="00536E43" w:rsidRPr="00017CC7" w:rsidRDefault="00536E43" w:rsidP="00536E43">
      <w:pPr>
        <w:jc w:val="center"/>
        <w:rPr>
          <w:b/>
          <w:i/>
          <w:sz w:val="24"/>
          <w:szCs w:val="24"/>
        </w:rPr>
      </w:pPr>
    </w:p>
    <w:p w:rsidR="00536E43" w:rsidRPr="00017CC7" w:rsidRDefault="00536E43" w:rsidP="00536E43">
      <w:pPr>
        <w:jc w:val="center"/>
        <w:rPr>
          <w:b/>
          <w:i/>
          <w:sz w:val="24"/>
          <w:szCs w:val="24"/>
        </w:rPr>
      </w:pPr>
    </w:p>
    <w:p w:rsidR="00536E43" w:rsidRPr="00017CC7" w:rsidRDefault="00536E43" w:rsidP="00536E43">
      <w:pPr>
        <w:jc w:val="center"/>
        <w:rPr>
          <w:rFonts w:ascii="Times New Roman" w:hAnsi="Times New Roman"/>
          <w:b/>
          <w:i/>
          <w:sz w:val="24"/>
          <w:szCs w:val="24"/>
        </w:rPr>
      </w:pPr>
    </w:p>
    <w:p w:rsidR="00536E43" w:rsidRPr="00017CC7" w:rsidRDefault="00536E43" w:rsidP="00536E43">
      <w:pPr>
        <w:jc w:val="center"/>
        <w:rPr>
          <w:rFonts w:ascii="Times New Roman" w:hAnsi="Times New Roman"/>
          <w:b/>
          <w:i/>
          <w:sz w:val="24"/>
          <w:szCs w:val="24"/>
        </w:rPr>
      </w:pPr>
    </w:p>
    <w:p w:rsidR="00536E43" w:rsidRPr="00017CC7" w:rsidRDefault="00536E43" w:rsidP="00536E43">
      <w:pPr>
        <w:spacing w:line="360" w:lineRule="auto"/>
        <w:jc w:val="center"/>
        <w:rPr>
          <w:rFonts w:ascii="Times New Roman" w:hAnsi="Times New Roman"/>
          <w:b/>
          <w:sz w:val="24"/>
          <w:szCs w:val="24"/>
        </w:rPr>
      </w:pPr>
      <w:r w:rsidRPr="00017CC7">
        <w:rPr>
          <w:rFonts w:ascii="Times New Roman" w:hAnsi="Times New Roman"/>
          <w:b/>
          <w:sz w:val="24"/>
          <w:szCs w:val="24"/>
        </w:rPr>
        <w:t>ОЦЕНОЧНЫЕ СРЕДСТВА ДЛЯ ГИА</w:t>
      </w:r>
    </w:p>
    <w:p w:rsidR="00536E43" w:rsidRPr="00017CC7" w:rsidRDefault="002942C4" w:rsidP="00536E43">
      <w:pPr>
        <w:spacing w:line="360" w:lineRule="auto"/>
        <w:jc w:val="center"/>
        <w:rPr>
          <w:rFonts w:ascii="Times New Roman" w:hAnsi="Times New Roman"/>
          <w:b/>
          <w:sz w:val="24"/>
          <w:szCs w:val="24"/>
        </w:rPr>
      </w:pPr>
      <w:r>
        <w:rPr>
          <w:rFonts w:ascii="Times New Roman" w:hAnsi="Times New Roman"/>
          <w:b/>
          <w:sz w:val="24"/>
          <w:szCs w:val="24"/>
        </w:rPr>
        <w:t xml:space="preserve">ПО </w:t>
      </w:r>
      <w:r w:rsidR="00536E43" w:rsidRPr="00017CC7">
        <w:rPr>
          <w:rFonts w:ascii="Times New Roman" w:hAnsi="Times New Roman"/>
          <w:b/>
          <w:sz w:val="24"/>
          <w:szCs w:val="24"/>
        </w:rPr>
        <w:t>СПЕЦИАЛЬНОСТИ</w:t>
      </w:r>
    </w:p>
    <w:p w:rsidR="00536E43" w:rsidRPr="00017CC7" w:rsidRDefault="00536E43" w:rsidP="00536E43">
      <w:pPr>
        <w:spacing w:after="0" w:line="240" w:lineRule="auto"/>
        <w:jc w:val="center"/>
        <w:rPr>
          <w:rFonts w:ascii="Times New Roman" w:hAnsi="Times New Roman"/>
          <w:b/>
          <w:sz w:val="24"/>
          <w:szCs w:val="24"/>
        </w:rPr>
      </w:pPr>
      <w:r w:rsidRPr="00017CC7">
        <w:rPr>
          <w:rFonts w:ascii="Times New Roman" w:hAnsi="Times New Roman"/>
          <w:b/>
          <w:sz w:val="24"/>
          <w:szCs w:val="24"/>
        </w:rPr>
        <w:t>«44.02.01. Дошкольное образование»</w:t>
      </w:r>
    </w:p>
    <w:p w:rsidR="00536E43" w:rsidRPr="00017CC7" w:rsidRDefault="00536E43" w:rsidP="00536E43">
      <w:pPr>
        <w:jc w:val="center"/>
        <w:rPr>
          <w:rFonts w:ascii="Times New Roman" w:hAnsi="Times New Roman"/>
          <w:b/>
          <w:i/>
        </w:rPr>
      </w:pPr>
    </w:p>
    <w:p w:rsidR="00536E43" w:rsidRPr="00017CC7" w:rsidRDefault="00536E43" w:rsidP="00536E43">
      <w:pPr>
        <w:jc w:val="center"/>
        <w:rPr>
          <w:rFonts w:ascii="Times New Roman" w:hAnsi="Times New Roman"/>
          <w:b/>
          <w:i/>
        </w:rPr>
      </w:pPr>
    </w:p>
    <w:p w:rsidR="00536E43" w:rsidRPr="00017CC7" w:rsidRDefault="00536E43" w:rsidP="00536E43">
      <w:pPr>
        <w:jc w:val="center"/>
        <w:rPr>
          <w:rFonts w:ascii="Times New Roman" w:hAnsi="Times New Roman"/>
          <w:b/>
          <w:i/>
        </w:rPr>
      </w:pPr>
    </w:p>
    <w:p w:rsidR="00536E43" w:rsidRPr="00017CC7" w:rsidRDefault="00536E43" w:rsidP="00536E43">
      <w:pPr>
        <w:jc w:val="center"/>
        <w:rPr>
          <w:rFonts w:ascii="Times New Roman" w:hAnsi="Times New Roman"/>
          <w:b/>
          <w:i/>
        </w:rPr>
      </w:pPr>
    </w:p>
    <w:p w:rsidR="00536E43" w:rsidRPr="00017CC7" w:rsidRDefault="00536E43" w:rsidP="00536E43">
      <w:pPr>
        <w:jc w:val="center"/>
        <w:rPr>
          <w:rFonts w:ascii="Times New Roman" w:hAnsi="Times New Roman"/>
          <w:b/>
          <w:i/>
        </w:rPr>
      </w:pPr>
    </w:p>
    <w:p w:rsidR="00536E43" w:rsidRPr="00017CC7" w:rsidRDefault="00536E43" w:rsidP="00536E43">
      <w:pPr>
        <w:jc w:val="center"/>
        <w:rPr>
          <w:rFonts w:ascii="Times New Roman" w:hAnsi="Times New Roman"/>
          <w:b/>
          <w:i/>
        </w:rPr>
      </w:pPr>
    </w:p>
    <w:p w:rsidR="00536E43" w:rsidRPr="00017CC7" w:rsidRDefault="00536E43" w:rsidP="00536E43">
      <w:pPr>
        <w:jc w:val="center"/>
        <w:rPr>
          <w:rFonts w:ascii="Times New Roman" w:hAnsi="Times New Roman"/>
          <w:b/>
          <w:i/>
        </w:rPr>
      </w:pPr>
    </w:p>
    <w:p w:rsidR="00536E43" w:rsidRPr="00017CC7" w:rsidRDefault="00536E43" w:rsidP="00536E43">
      <w:pPr>
        <w:jc w:val="center"/>
        <w:rPr>
          <w:rFonts w:ascii="Times New Roman" w:hAnsi="Times New Roman"/>
          <w:b/>
          <w:i/>
        </w:rPr>
      </w:pPr>
    </w:p>
    <w:p w:rsidR="00536E43" w:rsidRPr="00017CC7" w:rsidRDefault="00536E43" w:rsidP="00536E43">
      <w:pPr>
        <w:jc w:val="center"/>
        <w:rPr>
          <w:rFonts w:ascii="Times New Roman" w:hAnsi="Times New Roman"/>
          <w:b/>
          <w:i/>
        </w:rPr>
      </w:pPr>
    </w:p>
    <w:p w:rsidR="00536E43" w:rsidRPr="00017CC7" w:rsidRDefault="00536E43" w:rsidP="00536E43">
      <w:pPr>
        <w:jc w:val="center"/>
        <w:rPr>
          <w:rFonts w:ascii="Times New Roman" w:hAnsi="Times New Roman"/>
          <w:b/>
          <w:i/>
        </w:rPr>
      </w:pPr>
    </w:p>
    <w:p w:rsidR="00536E43" w:rsidRPr="00017CC7" w:rsidRDefault="00536E43" w:rsidP="00536E43">
      <w:pPr>
        <w:jc w:val="center"/>
        <w:rPr>
          <w:rFonts w:ascii="Times New Roman" w:hAnsi="Times New Roman"/>
          <w:b/>
          <w:i/>
        </w:rPr>
      </w:pPr>
    </w:p>
    <w:p w:rsidR="00536E43" w:rsidRPr="00017CC7" w:rsidRDefault="00536E43" w:rsidP="00536E43">
      <w:pPr>
        <w:jc w:val="center"/>
        <w:rPr>
          <w:rFonts w:ascii="Times New Roman" w:hAnsi="Times New Roman"/>
          <w:b/>
          <w:i/>
        </w:rPr>
      </w:pPr>
    </w:p>
    <w:p w:rsidR="00536E43" w:rsidRPr="00017CC7" w:rsidRDefault="00536E43" w:rsidP="00536E43">
      <w:pPr>
        <w:jc w:val="center"/>
        <w:rPr>
          <w:rFonts w:ascii="Times New Roman" w:hAnsi="Times New Roman"/>
          <w:b/>
          <w:i/>
        </w:rPr>
      </w:pPr>
    </w:p>
    <w:p w:rsidR="00536E43" w:rsidRPr="00B70796" w:rsidRDefault="00536E43" w:rsidP="00536E43">
      <w:pPr>
        <w:jc w:val="center"/>
        <w:rPr>
          <w:rFonts w:ascii="Times New Roman" w:hAnsi="Times New Roman"/>
          <w:b/>
          <w:sz w:val="24"/>
          <w:szCs w:val="24"/>
        </w:rPr>
      </w:pPr>
      <w:r w:rsidRPr="00B70796">
        <w:rPr>
          <w:rFonts w:ascii="Times New Roman" w:hAnsi="Times New Roman"/>
          <w:b/>
          <w:sz w:val="24"/>
          <w:szCs w:val="24"/>
        </w:rPr>
        <w:t>202</w:t>
      </w:r>
      <w:r w:rsidR="002942C4" w:rsidRPr="00B70796">
        <w:rPr>
          <w:rFonts w:ascii="Times New Roman" w:hAnsi="Times New Roman"/>
          <w:b/>
          <w:sz w:val="24"/>
          <w:szCs w:val="24"/>
        </w:rPr>
        <w:t>3</w:t>
      </w:r>
      <w:r w:rsidRPr="00B70796">
        <w:rPr>
          <w:rFonts w:ascii="Times New Roman" w:hAnsi="Times New Roman"/>
          <w:b/>
          <w:sz w:val="24"/>
          <w:szCs w:val="24"/>
        </w:rPr>
        <w:t xml:space="preserve"> г. </w:t>
      </w:r>
    </w:p>
    <w:p w:rsidR="00536E43" w:rsidRPr="00017CC7" w:rsidRDefault="00536E43" w:rsidP="00536E43">
      <w:pPr>
        <w:rPr>
          <w:rFonts w:ascii="Times New Roman" w:hAnsi="Times New Roman"/>
          <w:b/>
          <w:i/>
          <w:sz w:val="24"/>
          <w:szCs w:val="24"/>
        </w:rPr>
        <w:sectPr w:rsidR="00536E43" w:rsidRPr="00017CC7" w:rsidSect="00025492">
          <w:footerReference w:type="even" r:id="rId7"/>
          <w:footerReference w:type="default" r:id="rId8"/>
          <w:pgSz w:w="11907" w:h="16840"/>
          <w:pgMar w:top="1134" w:right="851" w:bottom="992" w:left="1418" w:header="709" w:footer="709" w:gutter="0"/>
          <w:cols w:space="720"/>
        </w:sectPr>
      </w:pPr>
    </w:p>
    <w:p w:rsidR="00536E43" w:rsidRPr="00B70796" w:rsidRDefault="00536E43" w:rsidP="00536E43">
      <w:pPr>
        <w:jc w:val="center"/>
        <w:rPr>
          <w:rFonts w:ascii="Times New Roman" w:hAnsi="Times New Roman"/>
          <w:b/>
          <w:sz w:val="24"/>
          <w:szCs w:val="24"/>
        </w:rPr>
      </w:pPr>
      <w:r w:rsidRPr="00B70796">
        <w:rPr>
          <w:rFonts w:ascii="Times New Roman" w:hAnsi="Times New Roman"/>
          <w:b/>
          <w:sz w:val="24"/>
          <w:szCs w:val="24"/>
        </w:rPr>
        <w:lastRenderedPageBreak/>
        <w:t>СОДЕРЖАНИЕ</w:t>
      </w:r>
    </w:p>
    <w:p w:rsidR="00536E43" w:rsidRPr="00017CC7" w:rsidRDefault="00536E43" w:rsidP="00536E43">
      <w:pPr>
        <w:jc w:val="center"/>
        <w:rPr>
          <w:b/>
          <w:sz w:val="24"/>
          <w:szCs w:val="24"/>
        </w:rPr>
      </w:pPr>
    </w:p>
    <w:p w:rsidR="00536E43" w:rsidRPr="00017CC7" w:rsidRDefault="00536E43" w:rsidP="00470F3B">
      <w:pPr>
        <w:pStyle w:val="af"/>
        <w:numPr>
          <w:ilvl w:val="0"/>
          <w:numId w:val="2"/>
        </w:numPr>
        <w:spacing w:before="0" w:after="200" w:line="480" w:lineRule="auto"/>
        <w:contextualSpacing/>
        <w:jc w:val="both"/>
        <w:rPr>
          <w:b/>
        </w:rPr>
      </w:pPr>
      <w:r w:rsidRPr="00017CC7">
        <w:rPr>
          <w:b/>
        </w:rPr>
        <w:t>ПАСПОРТ ОЦЕНОЧНЫХ СРЕДСТВ ДЛЯ ГИА</w:t>
      </w:r>
    </w:p>
    <w:p w:rsidR="00536E43" w:rsidRPr="00017CC7" w:rsidRDefault="00536E43" w:rsidP="00470F3B">
      <w:pPr>
        <w:pStyle w:val="af"/>
        <w:numPr>
          <w:ilvl w:val="0"/>
          <w:numId w:val="2"/>
        </w:numPr>
        <w:spacing w:before="0" w:after="200" w:line="480" w:lineRule="auto"/>
        <w:contextualSpacing/>
        <w:jc w:val="both"/>
        <w:rPr>
          <w:b/>
        </w:rPr>
      </w:pPr>
      <w:r w:rsidRPr="00017CC7">
        <w:rPr>
          <w:b/>
        </w:rPr>
        <w:t>СТРУКТУРА ПРОЦЕДУР ГИА И ПОРЯДОК ПРОВЕДЕНИЯ</w:t>
      </w:r>
    </w:p>
    <w:p w:rsidR="00536E43" w:rsidRPr="00017CC7" w:rsidRDefault="00536E43" w:rsidP="00470F3B">
      <w:pPr>
        <w:pStyle w:val="af"/>
        <w:numPr>
          <w:ilvl w:val="0"/>
          <w:numId w:val="2"/>
        </w:numPr>
        <w:spacing w:before="0" w:after="200" w:line="480" w:lineRule="auto"/>
        <w:contextualSpacing/>
        <w:jc w:val="both"/>
        <w:rPr>
          <w:b/>
        </w:rPr>
      </w:pPr>
      <w:r w:rsidRPr="00017CC7">
        <w:rPr>
          <w:b/>
        </w:rPr>
        <w:t>ТИПОВОЕ ЗАДАНИЕ ДЛЯ ДЕМОНСТРАЦИОННОГО ЭКЗАМЕНА</w:t>
      </w:r>
    </w:p>
    <w:p w:rsidR="00536E43" w:rsidRPr="00017CC7" w:rsidRDefault="00536E43" w:rsidP="00470F3B">
      <w:pPr>
        <w:pStyle w:val="af"/>
        <w:numPr>
          <w:ilvl w:val="0"/>
          <w:numId w:val="2"/>
        </w:numPr>
        <w:spacing w:before="0"/>
        <w:contextualSpacing/>
        <w:jc w:val="both"/>
        <w:rPr>
          <w:b/>
        </w:rPr>
      </w:pPr>
      <w:r w:rsidRPr="00017CC7">
        <w:rPr>
          <w:b/>
        </w:rPr>
        <w:t xml:space="preserve">ПОРЯДОК ОРГАНИЗАЦИИ И ПРОВЕДЕНИЯ ЗАЩИТЫ ДИПЛОМНОЙ РАБОТЫ </w:t>
      </w:r>
      <w:r w:rsidR="00A53B1D">
        <w:rPr>
          <w:b/>
        </w:rPr>
        <w:t>(ПРОЕКТА)</w:t>
      </w:r>
    </w:p>
    <w:p w:rsidR="00536E43" w:rsidRPr="00017CC7" w:rsidRDefault="00536E43" w:rsidP="00536E43">
      <w:pPr>
        <w:pStyle w:val="af"/>
        <w:spacing w:after="200" w:line="480" w:lineRule="auto"/>
        <w:ind w:left="1080"/>
        <w:jc w:val="both"/>
        <w:rPr>
          <w:b/>
        </w:rPr>
      </w:pPr>
    </w:p>
    <w:p w:rsidR="00536E43" w:rsidRPr="00017CC7" w:rsidRDefault="00536E43" w:rsidP="00536E43">
      <w:pPr>
        <w:ind w:left="720"/>
        <w:jc w:val="both"/>
        <w:rPr>
          <w:b/>
        </w:rPr>
        <w:sectPr w:rsidR="00536E43" w:rsidRPr="00017CC7" w:rsidSect="00025492">
          <w:pgSz w:w="11906" w:h="16838"/>
          <w:pgMar w:top="1134" w:right="851" w:bottom="1134" w:left="1701" w:header="709" w:footer="709" w:gutter="0"/>
          <w:cols w:space="708"/>
          <w:docGrid w:linePitch="360"/>
        </w:sectPr>
      </w:pPr>
    </w:p>
    <w:p w:rsidR="00536E43" w:rsidRPr="00017CC7" w:rsidRDefault="00536E43" w:rsidP="00470F3B">
      <w:pPr>
        <w:pStyle w:val="af"/>
        <w:numPr>
          <w:ilvl w:val="0"/>
          <w:numId w:val="3"/>
        </w:numPr>
        <w:spacing w:before="0" w:after="200" w:line="276" w:lineRule="auto"/>
        <w:ind w:left="0" w:firstLine="0"/>
        <w:contextualSpacing/>
        <w:jc w:val="center"/>
        <w:rPr>
          <w:b/>
        </w:rPr>
      </w:pPr>
      <w:r w:rsidRPr="00017CC7">
        <w:rPr>
          <w:b/>
        </w:rPr>
        <w:lastRenderedPageBreak/>
        <w:t>ПАСПОРТ ОЦЕНОЧНЫХ СРЕДСТВ ДЛЯ ГИА</w:t>
      </w:r>
    </w:p>
    <w:p w:rsidR="00536E43" w:rsidRPr="00017CC7" w:rsidRDefault="00536E43" w:rsidP="00536E43">
      <w:pPr>
        <w:pStyle w:val="af"/>
        <w:spacing w:before="0" w:after="200" w:line="276" w:lineRule="auto"/>
        <w:ind w:left="0"/>
        <w:contextualSpacing/>
        <w:rPr>
          <w:b/>
        </w:rPr>
      </w:pPr>
    </w:p>
    <w:p w:rsidR="00536E43" w:rsidRPr="00017CC7" w:rsidRDefault="00536E43" w:rsidP="00470F3B">
      <w:pPr>
        <w:pStyle w:val="af"/>
        <w:numPr>
          <w:ilvl w:val="1"/>
          <w:numId w:val="1"/>
        </w:numPr>
        <w:spacing w:before="0" w:after="0"/>
        <w:ind w:left="0" w:firstLine="709"/>
        <w:contextualSpacing/>
        <w:jc w:val="both"/>
        <w:rPr>
          <w:b/>
          <w:bCs/>
          <w:color w:val="000000"/>
          <w:shd w:val="clear" w:color="auto" w:fill="FFFFFF"/>
        </w:rPr>
      </w:pPr>
      <w:r w:rsidRPr="00017CC7">
        <w:rPr>
          <w:b/>
          <w:bCs/>
          <w:color w:val="000000"/>
          <w:shd w:val="clear" w:color="auto" w:fill="FFFFFF"/>
        </w:rPr>
        <w:t>Особенности образовательной программы</w:t>
      </w:r>
    </w:p>
    <w:p w:rsidR="00536E43" w:rsidRPr="00017CC7" w:rsidRDefault="00245DD2" w:rsidP="00536E43">
      <w:pPr>
        <w:pBdr>
          <w:top w:val="nil"/>
          <w:left w:val="nil"/>
          <w:bottom w:val="nil"/>
          <w:right w:val="nil"/>
          <w:between w:val="nil"/>
        </w:pBd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Фонды </w:t>
      </w:r>
      <w:r w:rsidR="00536E43" w:rsidRPr="00017CC7">
        <w:rPr>
          <w:rFonts w:ascii="Times New Roman" w:hAnsi="Times New Roman"/>
          <w:color w:val="000000"/>
          <w:sz w:val="24"/>
          <w:szCs w:val="24"/>
        </w:rPr>
        <w:t xml:space="preserve"> оценочных средств разработ</w:t>
      </w:r>
      <w:r>
        <w:rPr>
          <w:rFonts w:ascii="Times New Roman" w:hAnsi="Times New Roman"/>
          <w:color w:val="000000"/>
          <w:sz w:val="24"/>
          <w:szCs w:val="24"/>
        </w:rPr>
        <w:t xml:space="preserve">аны для специальности 44.02.01 </w:t>
      </w:r>
      <w:r w:rsidR="00536E43" w:rsidRPr="00017CC7">
        <w:rPr>
          <w:rFonts w:ascii="Times New Roman" w:hAnsi="Times New Roman"/>
          <w:color w:val="000000"/>
          <w:sz w:val="24"/>
          <w:szCs w:val="24"/>
        </w:rPr>
        <w:t xml:space="preserve">Дошкольное </w:t>
      </w:r>
      <w:r>
        <w:rPr>
          <w:rFonts w:ascii="Times New Roman" w:hAnsi="Times New Roman"/>
          <w:color w:val="000000"/>
          <w:sz w:val="24"/>
          <w:szCs w:val="24"/>
        </w:rPr>
        <w:t>образование.</w:t>
      </w:r>
    </w:p>
    <w:p w:rsidR="00536E43" w:rsidRPr="00017CC7" w:rsidRDefault="00536E43" w:rsidP="00536E43">
      <w:pPr>
        <w:pBdr>
          <w:top w:val="nil"/>
          <w:left w:val="nil"/>
          <w:bottom w:val="nil"/>
          <w:right w:val="nil"/>
          <w:between w:val="nil"/>
        </w:pBdr>
        <w:spacing w:after="0"/>
        <w:ind w:firstLine="709"/>
        <w:jc w:val="both"/>
        <w:rPr>
          <w:rFonts w:ascii="Times New Roman" w:hAnsi="Times New Roman"/>
          <w:color w:val="000000"/>
          <w:sz w:val="24"/>
          <w:szCs w:val="24"/>
        </w:rPr>
      </w:pPr>
      <w:r w:rsidRPr="00017CC7">
        <w:rPr>
          <w:rFonts w:ascii="Times New Roman" w:hAnsi="Times New Roman"/>
          <w:color w:val="000000"/>
          <w:sz w:val="24"/>
          <w:szCs w:val="24"/>
        </w:rPr>
        <w:t xml:space="preserve">В рамках специальности СПО предусмотрено освоение квалификации: </w:t>
      </w:r>
      <w:r w:rsidR="00245DD2">
        <w:rPr>
          <w:rFonts w:ascii="Times New Roman" w:hAnsi="Times New Roman"/>
          <w:color w:val="000000"/>
          <w:sz w:val="24"/>
          <w:szCs w:val="24"/>
        </w:rPr>
        <w:t>в</w:t>
      </w:r>
      <w:r w:rsidRPr="00017CC7">
        <w:rPr>
          <w:rFonts w:ascii="Times New Roman" w:hAnsi="Times New Roman"/>
          <w:color w:val="000000"/>
          <w:sz w:val="24"/>
          <w:szCs w:val="24"/>
        </w:rPr>
        <w:t>оспитатель детей дошкольного возраста.</w:t>
      </w:r>
    </w:p>
    <w:p w:rsidR="00536E43" w:rsidRPr="00017CC7" w:rsidRDefault="00536E43" w:rsidP="00536E43">
      <w:pPr>
        <w:pBdr>
          <w:top w:val="nil"/>
          <w:left w:val="nil"/>
          <w:bottom w:val="nil"/>
          <w:right w:val="nil"/>
          <w:between w:val="nil"/>
        </w:pBdr>
        <w:spacing w:after="0"/>
        <w:ind w:firstLine="709"/>
        <w:jc w:val="both"/>
        <w:rPr>
          <w:rFonts w:ascii="Times New Roman" w:hAnsi="Times New Roman"/>
          <w:color w:val="000000"/>
          <w:sz w:val="24"/>
          <w:szCs w:val="24"/>
        </w:rPr>
      </w:pPr>
      <w:r w:rsidRPr="00017CC7">
        <w:rPr>
          <w:rFonts w:ascii="Times New Roman" w:hAnsi="Times New Roman"/>
          <w:color w:val="000000"/>
          <w:sz w:val="24"/>
          <w:szCs w:val="24"/>
        </w:rPr>
        <w:t>Освоение данной квалификации предусматривает одну образовательную траекторию.</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25"/>
        <w:gridCol w:w="2268"/>
      </w:tblGrid>
      <w:tr w:rsidR="00536E43" w:rsidRPr="00017CC7" w:rsidTr="00025492">
        <w:trPr>
          <w:cantSplit/>
          <w:trHeight w:val="352"/>
        </w:trPr>
        <w:tc>
          <w:tcPr>
            <w:tcW w:w="7225" w:type="dxa"/>
            <w:vMerge w:val="restart"/>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rPr>
            </w:pPr>
          </w:p>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rPr>
            </w:pPr>
          </w:p>
          <w:p w:rsidR="00536E43" w:rsidRDefault="00536E43" w:rsidP="00025492">
            <w:pPr>
              <w:pBdr>
                <w:top w:val="nil"/>
                <w:left w:val="nil"/>
                <w:bottom w:val="nil"/>
                <w:right w:val="nil"/>
                <w:between w:val="nil"/>
              </w:pBdr>
              <w:spacing w:after="0" w:line="240" w:lineRule="auto"/>
              <w:jc w:val="center"/>
              <w:rPr>
                <w:rFonts w:ascii="Times New Roman" w:hAnsi="Times New Roman"/>
                <w:color w:val="000000"/>
              </w:rPr>
            </w:pPr>
            <w:r w:rsidRPr="00017CC7">
              <w:rPr>
                <w:rFonts w:ascii="Times New Roman" w:hAnsi="Times New Roman"/>
                <w:color w:val="000000"/>
              </w:rPr>
              <w:t>Наименование профессиональных модулей</w:t>
            </w:r>
          </w:p>
          <w:p w:rsidR="00596FC4" w:rsidRPr="00017CC7" w:rsidRDefault="00596FC4" w:rsidP="00025492">
            <w:pPr>
              <w:pBdr>
                <w:top w:val="nil"/>
                <w:left w:val="nil"/>
                <w:bottom w:val="nil"/>
                <w:right w:val="nil"/>
                <w:between w:val="nil"/>
              </w:pBdr>
              <w:spacing w:after="0" w:line="240" w:lineRule="auto"/>
              <w:jc w:val="center"/>
              <w:rPr>
                <w:rFonts w:ascii="Times New Roman" w:hAnsi="Times New Roman"/>
                <w:color w:val="000000"/>
              </w:rPr>
            </w:pPr>
          </w:p>
        </w:tc>
        <w:tc>
          <w:tcPr>
            <w:tcW w:w="2268"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rPr>
            </w:pPr>
            <w:r w:rsidRPr="00017CC7">
              <w:rPr>
                <w:rFonts w:ascii="Times New Roman" w:hAnsi="Times New Roman"/>
                <w:i/>
                <w:color w:val="000000"/>
              </w:rPr>
              <w:t xml:space="preserve">Квалификация </w:t>
            </w:r>
          </w:p>
        </w:tc>
      </w:tr>
      <w:tr w:rsidR="00536E43" w:rsidRPr="00017CC7" w:rsidTr="00025492">
        <w:trPr>
          <w:cantSplit/>
        </w:trPr>
        <w:tc>
          <w:tcPr>
            <w:tcW w:w="7225" w:type="dxa"/>
            <w:vMerge/>
          </w:tcPr>
          <w:p w:rsidR="00536E43" w:rsidRPr="00017CC7" w:rsidRDefault="00536E43" w:rsidP="00025492">
            <w:pPr>
              <w:pBdr>
                <w:top w:val="nil"/>
                <w:left w:val="nil"/>
                <w:bottom w:val="nil"/>
                <w:right w:val="nil"/>
                <w:between w:val="nil"/>
              </w:pBdr>
              <w:spacing w:after="0" w:line="240" w:lineRule="auto"/>
              <w:rPr>
                <w:rFonts w:ascii="Times New Roman" w:hAnsi="Times New Roman"/>
                <w:color w:val="000000"/>
              </w:rPr>
            </w:pPr>
          </w:p>
        </w:tc>
        <w:tc>
          <w:tcPr>
            <w:tcW w:w="2268"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rPr>
            </w:pPr>
            <w:r w:rsidRPr="00017CC7">
              <w:rPr>
                <w:rFonts w:ascii="Times New Roman" w:hAnsi="Times New Roman"/>
                <w:color w:val="000000"/>
              </w:rPr>
              <w:t>воспитатель детей дошкольного возраста</w:t>
            </w:r>
          </w:p>
        </w:tc>
      </w:tr>
      <w:tr w:rsidR="00536E43" w:rsidRPr="00017CC7" w:rsidTr="00025492">
        <w:tc>
          <w:tcPr>
            <w:tcW w:w="7225" w:type="dxa"/>
            <w:tcBorders>
              <w:top w:val="single" w:sz="4" w:space="0" w:color="000000"/>
              <w:left w:val="single" w:sz="4" w:space="0" w:color="000000"/>
              <w:bottom w:val="single" w:sz="4" w:space="0" w:color="000000"/>
              <w:right w:val="single" w:sz="4" w:space="0" w:color="000000"/>
            </w:tcBorders>
          </w:tcPr>
          <w:p w:rsidR="00536E43" w:rsidRPr="00017CC7" w:rsidRDefault="00536E43" w:rsidP="00025492">
            <w:pPr>
              <w:pBdr>
                <w:top w:val="nil"/>
                <w:left w:val="nil"/>
                <w:bottom w:val="nil"/>
                <w:right w:val="nil"/>
                <w:between w:val="nil"/>
              </w:pBdr>
              <w:spacing w:after="0" w:line="240" w:lineRule="auto"/>
              <w:rPr>
                <w:rFonts w:ascii="Times New Roman" w:hAnsi="Times New Roman"/>
                <w:color w:val="000000"/>
              </w:rPr>
            </w:pPr>
            <w:r w:rsidRPr="00017CC7">
              <w:rPr>
                <w:rFonts w:ascii="Times New Roman" w:hAnsi="Times New Roman"/>
                <w:color w:val="000000"/>
              </w:rPr>
              <w:t>ПМ 01. Организация  мероприятий, направленных на укрепление здоровья и физическое развитие детей раннего и дошкольного возраста</w:t>
            </w:r>
          </w:p>
        </w:tc>
        <w:tc>
          <w:tcPr>
            <w:tcW w:w="2268"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rPr>
            </w:pPr>
          </w:p>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rPr>
            </w:pPr>
            <w:r w:rsidRPr="00017CC7">
              <w:rPr>
                <w:rFonts w:ascii="Times New Roman" w:hAnsi="Times New Roman"/>
                <w:color w:val="000000"/>
              </w:rPr>
              <w:t>осваивается</w:t>
            </w:r>
          </w:p>
        </w:tc>
      </w:tr>
      <w:tr w:rsidR="00536E43" w:rsidRPr="00017CC7" w:rsidTr="00025492">
        <w:trPr>
          <w:trHeight w:val="579"/>
        </w:trPr>
        <w:tc>
          <w:tcPr>
            <w:tcW w:w="7225" w:type="dxa"/>
            <w:tcBorders>
              <w:top w:val="single" w:sz="4" w:space="0" w:color="000000"/>
              <w:left w:val="single" w:sz="4" w:space="0" w:color="000000"/>
              <w:bottom w:val="single" w:sz="4" w:space="0" w:color="000000"/>
              <w:right w:val="single" w:sz="4" w:space="0" w:color="000000"/>
            </w:tcBorders>
          </w:tcPr>
          <w:p w:rsidR="00536E43" w:rsidRPr="00017CC7" w:rsidRDefault="00536E43" w:rsidP="00025492">
            <w:pPr>
              <w:pBdr>
                <w:top w:val="nil"/>
                <w:left w:val="nil"/>
                <w:bottom w:val="nil"/>
                <w:right w:val="nil"/>
                <w:between w:val="nil"/>
              </w:pBdr>
              <w:spacing w:after="0" w:line="240" w:lineRule="auto"/>
              <w:jc w:val="both"/>
              <w:rPr>
                <w:rFonts w:ascii="Times New Roman" w:hAnsi="Times New Roman"/>
                <w:color w:val="000000"/>
              </w:rPr>
            </w:pPr>
            <w:r w:rsidRPr="00017CC7">
              <w:rPr>
                <w:rFonts w:ascii="Times New Roman" w:hAnsi="Times New Roman"/>
                <w:color w:val="000000"/>
              </w:rPr>
              <w:t>ПМ 02. Организация различных видов деятельности детей в дошкольной образовательной организации</w:t>
            </w:r>
          </w:p>
        </w:tc>
        <w:tc>
          <w:tcPr>
            <w:tcW w:w="2268"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rPr>
            </w:pPr>
            <w:r w:rsidRPr="00017CC7">
              <w:rPr>
                <w:rFonts w:ascii="Times New Roman" w:hAnsi="Times New Roman"/>
                <w:color w:val="000000"/>
              </w:rPr>
              <w:t>осваивается</w:t>
            </w:r>
          </w:p>
        </w:tc>
      </w:tr>
      <w:tr w:rsidR="00536E43" w:rsidRPr="00017CC7" w:rsidTr="00025492">
        <w:trPr>
          <w:trHeight w:val="788"/>
        </w:trPr>
        <w:tc>
          <w:tcPr>
            <w:tcW w:w="7225" w:type="dxa"/>
            <w:tcBorders>
              <w:top w:val="single" w:sz="4" w:space="0" w:color="000000"/>
              <w:left w:val="single" w:sz="4" w:space="0" w:color="000000"/>
              <w:bottom w:val="single" w:sz="4" w:space="0" w:color="000000"/>
              <w:right w:val="single" w:sz="4" w:space="0" w:color="000000"/>
            </w:tcBorders>
          </w:tcPr>
          <w:p w:rsidR="00536E43" w:rsidRPr="00017CC7" w:rsidRDefault="00536E43" w:rsidP="00025492">
            <w:pPr>
              <w:pBdr>
                <w:top w:val="nil"/>
                <w:left w:val="nil"/>
                <w:bottom w:val="nil"/>
                <w:right w:val="nil"/>
                <w:between w:val="nil"/>
              </w:pBdr>
              <w:spacing w:after="0" w:line="240" w:lineRule="auto"/>
              <w:jc w:val="both"/>
              <w:rPr>
                <w:rFonts w:ascii="Times New Roman" w:hAnsi="Times New Roman"/>
                <w:color w:val="000000"/>
              </w:rPr>
            </w:pPr>
            <w:r w:rsidRPr="00017CC7">
              <w:rPr>
                <w:rFonts w:ascii="Times New Roman" w:hAnsi="Times New Roman"/>
                <w:color w:val="000000"/>
              </w:rPr>
              <w:t xml:space="preserve">ПМ 03. Организация процесса </w:t>
            </w:r>
            <w:proofErr w:type="gramStart"/>
            <w:r w:rsidRPr="00017CC7">
              <w:rPr>
                <w:rFonts w:ascii="Times New Roman" w:hAnsi="Times New Roman"/>
                <w:color w:val="000000"/>
              </w:rPr>
              <w:t>обучения</w:t>
            </w:r>
            <w:proofErr w:type="gramEnd"/>
            <w:r w:rsidRPr="00017CC7">
              <w:rPr>
                <w:rFonts w:ascii="Times New Roman" w:hAnsi="Times New Roman"/>
                <w:color w:val="000000"/>
              </w:rPr>
              <w:t xml:space="preserve"> по основным общеобразовательным программам дошкольного образования</w:t>
            </w:r>
          </w:p>
        </w:tc>
        <w:tc>
          <w:tcPr>
            <w:tcW w:w="2268"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rPr>
            </w:pPr>
            <w:r w:rsidRPr="00017CC7">
              <w:rPr>
                <w:rFonts w:ascii="Times New Roman" w:hAnsi="Times New Roman"/>
                <w:color w:val="000000"/>
              </w:rPr>
              <w:t>осваивается</w:t>
            </w:r>
          </w:p>
        </w:tc>
      </w:tr>
      <w:tr w:rsidR="00536E43" w:rsidRPr="00017CC7" w:rsidTr="00025492">
        <w:tc>
          <w:tcPr>
            <w:tcW w:w="7225" w:type="dxa"/>
            <w:tcBorders>
              <w:top w:val="single" w:sz="4" w:space="0" w:color="000000"/>
              <w:left w:val="single" w:sz="4" w:space="0" w:color="000000"/>
              <w:bottom w:val="single" w:sz="4" w:space="0" w:color="000000"/>
              <w:right w:val="single" w:sz="4" w:space="0" w:color="000000"/>
            </w:tcBorders>
          </w:tcPr>
          <w:p w:rsidR="00536E43" w:rsidRPr="00017CC7" w:rsidRDefault="00536E43" w:rsidP="00025492">
            <w:pPr>
              <w:pBdr>
                <w:top w:val="nil"/>
                <w:left w:val="nil"/>
                <w:bottom w:val="nil"/>
                <w:right w:val="nil"/>
                <w:between w:val="nil"/>
              </w:pBdr>
              <w:spacing w:after="0" w:line="240" w:lineRule="auto"/>
              <w:rPr>
                <w:rFonts w:ascii="Times New Roman" w:hAnsi="Times New Roman"/>
                <w:color w:val="000000"/>
              </w:rPr>
            </w:pPr>
            <w:r w:rsidRPr="00017CC7">
              <w:rPr>
                <w:rFonts w:ascii="Times New Roman" w:hAnsi="Times New Roman"/>
                <w:color w:val="000000"/>
              </w:rPr>
              <w:t>ПМ 04. Организация воспитательного процесса детей раннего и дошкольного возраста в ДОО</w:t>
            </w:r>
          </w:p>
        </w:tc>
        <w:tc>
          <w:tcPr>
            <w:tcW w:w="2268"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rPr>
            </w:pPr>
            <w:r w:rsidRPr="00017CC7">
              <w:rPr>
                <w:rFonts w:ascii="Times New Roman" w:hAnsi="Times New Roman"/>
                <w:color w:val="000000"/>
              </w:rPr>
              <w:t>осваивается</w:t>
            </w:r>
          </w:p>
        </w:tc>
      </w:tr>
      <w:tr w:rsidR="00536E43" w:rsidRPr="00017CC7" w:rsidTr="00025492">
        <w:tc>
          <w:tcPr>
            <w:tcW w:w="7225" w:type="dxa"/>
            <w:tcBorders>
              <w:top w:val="single" w:sz="4" w:space="0" w:color="000000"/>
              <w:left w:val="single" w:sz="4" w:space="0" w:color="000000"/>
              <w:bottom w:val="single" w:sz="4" w:space="0" w:color="000000"/>
              <w:right w:val="single" w:sz="4" w:space="0" w:color="000000"/>
            </w:tcBorders>
          </w:tcPr>
          <w:p w:rsidR="00536E43" w:rsidRPr="00017CC7" w:rsidRDefault="00536E43" w:rsidP="00025492">
            <w:pPr>
              <w:pBdr>
                <w:top w:val="nil"/>
                <w:left w:val="nil"/>
                <w:bottom w:val="nil"/>
                <w:right w:val="nil"/>
                <w:between w:val="nil"/>
              </w:pBdr>
              <w:spacing w:after="0" w:line="240" w:lineRule="auto"/>
              <w:rPr>
                <w:rFonts w:ascii="Times New Roman" w:hAnsi="Times New Roman"/>
                <w:color w:val="000000"/>
              </w:rPr>
            </w:pPr>
            <w:r w:rsidRPr="00017CC7">
              <w:rPr>
                <w:rFonts w:ascii="Times New Roman" w:hAnsi="Times New Roman"/>
                <w:color w:val="000000"/>
              </w:rPr>
              <w:t>ПМ 05. Организация взаимодействия с родителями (законными представителями) детей и сотрудниками ДОО по вопросам развития и образования детей</w:t>
            </w:r>
          </w:p>
        </w:tc>
        <w:tc>
          <w:tcPr>
            <w:tcW w:w="2268"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rPr>
            </w:pPr>
            <w:r w:rsidRPr="00017CC7">
              <w:rPr>
                <w:rFonts w:ascii="Times New Roman" w:hAnsi="Times New Roman"/>
                <w:color w:val="000000"/>
              </w:rPr>
              <w:t>осваивается</w:t>
            </w:r>
          </w:p>
        </w:tc>
      </w:tr>
    </w:tbl>
    <w:p w:rsidR="00536E43" w:rsidRPr="00017CC7" w:rsidRDefault="00536E43" w:rsidP="00536E43">
      <w:pPr>
        <w:pStyle w:val="af"/>
        <w:spacing w:before="0" w:after="0"/>
        <w:ind w:left="0" w:firstLine="709"/>
        <w:jc w:val="both"/>
        <w:rPr>
          <w:shd w:val="clear" w:color="auto" w:fill="FFFFFF"/>
        </w:rPr>
      </w:pPr>
    </w:p>
    <w:p w:rsidR="00536E43" w:rsidRPr="00017CC7" w:rsidRDefault="00536E43" w:rsidP="00536E43">
      <w:pPr>
        <w:pStyle w:val="af"/>
        <w:spacing w:before="0" w:after="0"/>
        <w:ind w:left="0" w:firstLine="709"/>
        <w:jc w:val="both"/>
        <w:rPr>
          <w:i/>
          <w:shd w:val="clear" w:color="auto" w:fill="FFFFFF"/>
        </w:rPr>
      </w:pPr>
    </w:p>
    <w:p w:rsidR="00536E43" w:rsidRPr="00017CC7" w:rsidRDefault="00536E43" w:rsidP="00470F3B">
      <w:pPr>
        <w:pStyle w:val="af"/>
        <w:numPr>
          <w:ilvl w:val="1"/>
          <w:numId w:val="1"/>
        </w:numPr>
        <w:spacing w:before="0" w:after="0"/>
        <w:ind w:left="0" w:firstLine="709"/>
        <w:contextualSpacing/>
        <w:jc w:val="both"/>
        <w:rPr>
          <w:b/>
          <w:bCs/>
          <w:shd w:val="clear" w:color="auto" w:fill="FFFFFF"/>
        </w:rPr>
      </w:pPr>
      <w:r w:rsidRPr="00017CC7">
        <w:rPr>
          <w:b/>
          <w:bCs/>
          <w:shd w:val="clear" w:color="auto" w:fill="FFFFFF"/>
        </w:rPr>
        <w:t>Применяемые материалы</w:t>
      </w:r>
    </w:p>
    <w:p w:rsidR="00536E43" w:rsidRPr="00017CC7" w:rsidRDefault="00536E43" w:rsidP="00536E43">
      <w:pPr>
        <w:pStyle w:val="af"/>
        <w:spacing w:after="200"/>
        <w:ind w:left="0" w:firstLine="709"/>
        <w:jc w:val="both"/>
        <w:rPr>
          <w:shd w:val="clear" w:color="auto" w:fill="FFFFFF"/>
        </w:rPr>
      </w:pPr>
      <w:r w:rsidRPr="00017CC7">
        <w:rPr>
          <w:shd w:val="clear" w:color="auto" w:fill="FFFFFF"/>
        </w:rPr>
        <w:t>Для разработки оценочных заданий по каждому из сочетаний видов деятельности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8"/>
        <w:gridCol w:w="3960"/>
        <w:gridCol w:w="2106"/>
      </w:tblGrid>
      <w:tr w:rsidR="00536E43" w:rsidRPr="00017CC7" w:rsidTr="00025492">
        <w:tc>
          <w:tcPr>
            <w:tcW w:w="3544" w:type="dxa"/>
            <w:shd w:val="clear" w:color="auto" w:fill="auto"/>
          </w:tcPr>
          <w:p w:rsidR="00536E43" w:rsidRPr="00017CC7" w:rsidRDefault="00536E43" w:rsidP="00025492">
            <w:pPr>
              <w:pStyle w:val="af"/>
              <w:spacing w:after="200"/>
              <w:ind w:left="0"/>
              <w:jc w:val="both"/>
              <w:rPr>
                <w:i/>
                <w:shd w:val="clear" w:color="auto" w:fill="FFFFFF"/>
              </w:rPr>
            </w:pPr>
            <w:r w:rsidRPr="00017CC7">
              <w:rPr>
                <w:i/>
                <w:shd w:val="clear" w:color="auto" w:fill="FFFFFF"/>
              </w:rPr>
              <w:t>Виды деятельности</w:t>
            </w:r>
          </w:p>
        </w:tc>
        <w:tc>
          <w:tcPr>
            <w:tcW w:w="3969" w:type="dxa"/>
            <w:shd w:val="clear" w:color="auto" w:fill="auto"/>
          </w:tcPr>
          <w:p w:rsidR="00536E43" w:rsidRPr="00017CC7" w:rsidRDefault="00536E43" w:rsidP="00025492">
            <w:pPr>
              <w:pStyle w:val="af"/>
              <w:spacing w:after="200"/>
              <w:ind w:left="0"/>
              <w:jc w:val="both"/>
              <w:rPr>
                <w:i/>
                <w:shd w:val="clear" w:color="auto" w:fill="FFFFFF"/>
              </w:rPr>
            </w:pPr>
            <w:r w:rsidRPr="00017CC7">
              <w:rPr>
                <w:i/>
                <w:shd w:val="clear" w:color="auto" w:fill="FFFFFF"/>
              </w:rPr>
              <w:t>Профессиональный стандарт</w:t>
            </w:r>
          </w:p>
        </w:tc>
        <w:tc>
          <w:tcPr>
            <w:tcW w:w="2091" w:type="dxa"/>
            <w:shd w:val="clear" w:color="auto" w:fill="auto"/>
          </w:tcPr>
          <w:p w:rsidR="00536E43" w:rsidRPr="00017CC7" w:rsidRDefault="00536E43" w:rsidP="00245DD2">
            <w:pPr>
              <w:pStyle w:val="af"/>
              <w:spacing w:after="200"/>
              <w:ind w:left="0"/>
              <w:jc w:val="both"/>
              <w:rPr>
                <w:i/>
                <w:shd w:val="clear" w:color="auto" w:fill="FFFFFF"/>
              </w:rPr>
            </w:pPr>
            <w:r w:rsidRPr="00017CC7">
              <w:rPr>
                <w:i/>
                <w:shd w:val="clear" w:color="auto" w:fill="FFFFFF"/>
              </w:rPr>
              <w:t xml:space="preserve">Компетенция </w:t>
            </w:r>
            <w:r w:rsidR="00245DD2">
              <w:rPr>
                <w:i/>
                <w:shd w:val="clear" w:color="auto" w:fill="FFFFFF"/>
              </w:rPr>
              <w:t>чемпионата «Профессионалы»</w:t>
            </w:r>
          </w:p>
        </w:tc>
      </w:tr>
      <w:tr w:rsidR="00536E43" w:rsidRPr="00017CC7" w:rsidTr="00025492">
        <w:tc>
          <w:tcPr>
            <w:tcW w:w="3544" w:type="dxa"/>
            <w:tcBorders>
              <w:top w:val="single" w:sz="4" w:space="0" w:color="auto"/>
              <w:left w:val="single" w:sz="4" w:space="0" w:color="auto"/>
              <w:bottom w:val="single" w:sz="4" w:space="0" w:color="auto"/>
              <w:right w:val="single" w:sz="4" w:space="0" w:color="auto"/>
            </w:tcBorders>
            <w:shd w:val="clear" w:color="auto" w:fill="auto"/>
          </w:tcPr>
          <w:p w:rsidR="00536E43" w:rsidRPr="00017CC7" w:rsidRDefault="00536E43" w:rsidP="00025492">
            <w:pPr>
              <w:pStyle w:val="af"/>
              <w:spacing w:before="0" w:after="0"/>
              <w:ind w:left="0"/>
              <w:jc w:val="both"/>
              <w:rPr>
                <w:shd w:val="clear" w:color="auto" w:fill="FFFFFF"/>
              </w:rPr>
            </w:pPr>
            <w:r w:rsidRPr="00017CC7">
              <w:rPr>
                <w:shd w:val="clear" w:color="auto" w:fill="FFFFFF"/>
              </w:rPr>
              <w:t>Организация  мероприятий, направленных на укрепление здоровья и физическое развитие детей раннего и дошкольного возраста</w:t>
            </w:r>
          </w:p>
        </w:tc>
        <w:tc>
          <w:tcPr>
            <w:tcW w:w="3969" w:type="dxa"/>
            <w:vMerge w:val="restart"/>
            <w:tcBorders>
              <w:top w:val="single" w:sz="4" w:space="0" w:color="auto"/>
              <w:left w:val="single" w:sz="4" w:space="0" w:color="auto"/>
              <w:right w:val="single" w:sz="4" w:space="0" w:color="auto"/>
            </w:tcBorders>
            <w:shd w:val="clear" w:color="auto" w:fill="auto"/>
          </w:tcPr>
          <w:p w:rsidR="00536E43" w:rsidRPr="00017CC7" w:rsidRDefault="00536E43" w:rsidP="00025492">
            <w:pPr>
              <w:pStyle w:val="af"/>
              <w:spacing w:before="0" w:after="0"/>
              <w:ind w:left="0"/>
              <w:rPr>
                <w:shd w:val="clear" w:color="auto" w:fill="FFFFFF"/>
              </w:rPr>
            </w:pPr>
            <w:r w:rsidRPr="00017CC7">
              <w:rPr>
                <w:shd w:val="clear" w:color="auto" w:fill="FFFFFF"/>
              </w:rP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2091" w:type="dxa"/>
            <w:vMerge w:val="restart"/>
            <w:tcBorders>
              <w:top w:val="single" w:sz="4" w:space="0" w:color="auto"/>
              <w:left w:val="single" w:sz="4" w:space="0" w:color="auto"/>
              <w:right w:val="single" w:sz="4" w:space="0" w:color="auto"/>
            </w:tcBorders>
            <w:shd w:val="clear" w:color="auto" w:fill="auto"/>
          </w:tcPr>
          <w:p w:rsidR="00536E43" w:rsidRPr="00017CC7" w:rsidRDefault="00536E43" w:rsidP="00025492">
            <w:pPr>
              <w:pStyle w:val="af"/>
              <w:spacing w:before="0" w:after="0"/>
              <w:ind w:left="0"/>
              <w:rPr>
                <w:shd w:val="clear" w:color="auto" w:fill="FFFFFF"/>
              </w:rPr>
            </w:pPr>
            <w:r w:rsidRPr="00017CC7">
              <w:rPr>
                <w:shd w:val="clear" w:color="auto" w:fill="FFFFFF"/>
              </w:rPr>
              <w:t>Дошкольное воспитание</w:t>
            </w:r>
          </w:p>
        </w:tc>
      </w:tr>
      <w:tr w:rsidR="00536E43" w:rsidRPr="00017CC7" w:rsidTr="00025492">
        <w:tc>
          <w:tcPr>
            <w:tcW w:w="3544" w:type="dxa"/>
            <w:tcBorders>
              <w:top w:val="single" w:sz="4" w:space="0" w:color="auto"/>
              <w:left w:val="single" w:sz="4" w:space="0" w:color="auto"/>
              <w:bottom w:val="single" w:sz="4" w:space="0" w:color="auto"/>
              <w:right w:val="single" w:sz="4" w:space="0" w:color="auto"/>
            </w:tcBorders>
            <w:shd w:val="clear" w:color="auto" w:fill="auto"/>
          </w:tcPr>
          <w:p w:rsidR="00536E43" w:rsidRPr="00017CC7" w:rsidRDefault="00536E43" w:rsidP="00025492">
            <w:pPr>
              <w:pStyle w:val="af"/>
              <w:spacing w:before="0" w:after="0"/>
              <w:ind w:left="0"/>
              <w:rPr>
                <w:shd w:val="clear" w:color="auto" w:fill="FFFFFF"/>
              </w:rPr>
            </w:pPr>
            <w:r w:rsidRPr="00017CC7">
              <w:rPr>
                <w:shd w:val="clear" w:color="auto" w:fill="FFFFFF"/>
              </w:rPr>
              <w:t>Организация различных видов деятельности детей в дошкольной образовательной организации</w:t>
            </w:r>
          </w:p>
        </w:tc>
        <w:tc>
          <w:tcPr>
            <w:tcW w:w="3969" w:type="dxa"/>
            <w:vMerge/>
            <w:tcBorders>
              <w:left w:val="single" w:sz="4" w:space="0" w:color="auto"/>
              <w:right w:val="single" w:sz="4" w:space="0" w:color="auto"/>
            </w:tcBorders>
            <w:shd w:val="clear" w:color="auto" w:fill="auto"/>
          </w:tcPr>
          <w:p w:rsidR="00536E43" w:rsidRPr="00017CC7" w:rsidRDefault="00536E43" w:rsidP="00025492">
            <w:pPr>
              <w:pStyle w:val="af"/>
              <w:spacing w:after="200"/>
              <w:rPr>
                <w:i/>
                <w:shd w:val="clear" w:color="auto" w:fill="FFFFFF"/>
              </w:rPr>
            </w:pPr>
          </w:p>
        </w:tc>
        <w:tc>
          <w:tcPr>
            <w:tcW w:w="2091" w:type="dxa"/>
            <w:vMerge/>
            <w:tcBorders>
              <w:left w:val="single" w:sz="4" w:space="0" w:color="auto"/>
              <w:right w:val="single" w:sz="4" w:space="0" w:color="auto"/>
            </w:tcBorders>
            <w:shd w:val="clear" w:color="auto" w:fill="auto"/>
          </w:tcPr>
          <w:p w:rsidR="00536E43" w:rsidRPr="00017CC7" w:rsidRDefault="00536E43" w:rsidP="00025492">
            <w:pPr>
              <w:pStyle w:val="af"/>
              <w:spacing w:after="200"/>
              <w:jc w:val="both"/>
              <w:rPr>
                <w:i/>
                <w:shd w:val="clear" w:color="auto" w:fill="FFFFFF"/>
              </w:rPr>
            </w:pPr>
          </w:p>
        </w:tc>
      </w:tr>
      <w:tr w:rsidR="00536E43" w:rsidRPr="00017CC7" w:rsidTr="00025492">
        <w:tc>
          <w:tcPr>
            <w:tcW w:w="3544" w:type="dxa"/>
            <w:tcBorders>
              <w:top w:val="single" w:sz="4" w:space="0" w:color="auto"/>
              <w:left w:val="single" w:sz="4" w:space="0" w:color="auto"/>
              <w:bottom w:val="single" w:sz="4" w:space="0" w:color="auto"/>
              <w:right w:val="single" w:sz="4" w:space="0" w:color="auto"/>
            </w:tcBorders>
            <w:shd w:val="clear" w:color="auto" w:fill="auto"/>
          </w:tcPr>
          <w:p w:rsidR="00536E43" w:rsidRPr="00017CC7" w:rsidRDefault="00536E43" w:rsidP="00025492">
            <w:pPr>
              <w:pStyle w:val="af"/>
              <w:spacing w:before="0" w:after="0"/>
              <w:ind w:left="0"/>
              <w:rPr>
                <w:shd w:val="clear" w:color="auto" w:fill="FFFFFF"/>
              </w:rPr>
            </w:pPr>
            <w:r w:rsidRPr="00017CC7">
              <w:rPr>
                <w:shd w:val="clear" w:color="auto" w:fill="FFFFFF"/>
              </w:rPr>
              <w:t xml:space="preserve">Организация процесса </w:t>
            </w:r>
            <w:proofErr w:type="gramStart"/>
            <w:r w:rsidRPr="00017CC7">
              <w:rPr>
                <w:shd w:val="clear" w:color="auto" w:fill="FFFFFF"/>
              </w:rPr>
              <w:t>обучения</w:t>
            </w:r>
            <w:proofErr w:type="gramEnd"/>
            <w:r w:rsidRPr="00017CC7">
              <w:rPr>
                <w:shd w:val="clear" w:color="auto" w:fill="FFFFFF"/>
              </w:rPr>
              <w:t xml:space="preserve"> по основным общеобразовательным программам дошкольного образования</w:t>
            </w:r>
          </w:p>
          <w:p w:rsidR="00536E43" w:rsidRPr="00017CC7" w:rsidRDefault="00536E43" w:rsidP="00025492">
            <w:pPr>
              <w:pStyle w:val="af"/>
              <w:spacing w:before="0" w:after="0"/>
              <w:ind w:left="0"/>
              <w:jc w:val="both"/>
              <w:rPr>
                <w:shd w:val="clear" w:color="auto" w:fill="FFFFFF"/>
              </w:rPr>
            </w:pPr>
          </w:p>
        </w:tc>
        <w:tc>
          <w:tcPr>
            <w:tcW w:w="3969" w:type="dxa"/>
            <w:vMerge/>
            <w:tcBorders>
              <w:left w:val="single" w:sz="4" w:space="0" w:color="auto"/>
              <w:right w:val="single" w:sz="4" w:space="0" w:color="auto"/>
            </w:tcBorders>
            <w:shd w:val="clear" w:color="auto" w:fill="auto"/>
          </w:tcPr>
          <w:p w:rsidR="00536E43" w:rsidRPr="00017CC7" w:rsidRDefault="00536E43" w:rsidP="00025492">
            <w:pPr>
              <w:pStyle w:val="af"/>
              <w:spacing w:after="200"/>
              <w:rPr>
                <w:i/>
                <w:shd w:val="clear" w:color="auto" w:fill="FFFFFF"/>
              </w:rPr>
            </w:pPr>
          </w:p>
        </w:tc>
        <w:tc>
          <w:tcPr>
            <w:tcW w:w="2091" w:type="dxa"/>
            <w:vMerge/>
            <w:tcBorders>
              <w:left w:val="single" w:sz="4" w:space="0" w:color="auto"/>
              <w:right w:val="single" w:sz="4" w:space="0" w:color="auto"/>
            </w:tcBorders>
            <w:shd w:val="clear" w:color="auto" w:fill="auto"/>
          </w:tcPr>
          <w:p w:rsidR="00536E43" w:rsidRPr="00017CC7" w:rsidRDefault="00536E43" w:rsidP="00025492">
            <w:pPr>
              <w:pStyle w:val="af"/>
              <w:spacing w:after="200"/>
              <w:jc w:val="both"/>
              <w:rPr>
                <w:i/>
                <w:shd w:val="clear" w:color="auto" w:fill="FFFFFF"/>
              </w:rPr>
            </w:pPr>
          </w:p>
        </w:tc>
      </w:tr>
      <w:tr w:rsidR="00536E43" w:rsidRPr="00017CC7" w:rsidTr="00025492">
        <w:tc>
          <w:tcPr>
            <w:tcW w:w="3544" w:type="dxa"/>
            <w:tcBorders>
              <w:top w:val="single" w:sz="4" w:space="0" w:color="auto"/>
              <w:left w:val="single" w:sz="4" w:space="0" w:color="auto"/>
              <w:bottom w:val="single" w:sz="4" w:space="0" w:color="auto"/>
              <w:right w:val="single" w:sz="4" w:space="0" w:color="auto"/>
            </w:tcBorders>
            <w:shd w:val="clear" w:color="auto" w:fill="auto"/>
          </w:tcPr>
          <w:p w:rsidR="00536E43" w:rsidRPr="00017CC7" w:rsidRDefault="00536E43" w:rsidP="00025492">
            <w:pPr>
              <w:pStyle w:val="af"/>
              <w:spacing w:before="0" w:after="0"/>
              <w:ind w:left="0"/>
              <w:jc w:val="both"/>
              <w:rPr>
                <w:shd w:val="clear" w:color="auto" w:fill="FFFFFF"/>
              </w:rPr>
            </w:pPr>
            <w:r w:rsidRPr="00017CC7">
              <w:rPr>
                <w:shd w:val="clear" w:color="auto" w:fill="FFFFFF"/>
              </w:rPr>
              <w:t xml:space="preserve">Организация воспитательного </w:t>
            </w:r>
            <w:r w:rsidRPr="00017CC7">
              <w:rPr>
                <w:shd w:val="clear" w:color="auto" w:fill="FFFFFF"/>
              </w:rPr>
              <w:lastRenderedPageBreak/>
              <w:t>процесса детей раннего и дошкольного возраста в ДОО</w:t>
            </w:r>
          </w:p>
        </w:tc>
        <w:tc>
          <w:tcPr>
            <w:tcW w:w="3969" w:type="dxa"/>
            <w:vMerge/>
            <w:tcBorders>
              <w:left w:val="single" w:sz="4" w:space="0" w:color="auto"/>
              <w:right w:val="single" w:sz="4" w:space="0" w:color="auto"/>
            </w:tcBorders>
            <w:shd w:val="clear" w:color="auto" w:fill="auto"/>
          </w:tcPr>
          <w:p w:rsidR="00536E43" w:rsidRPr="00017CC7" w:rsidRDefault="00536E43" w:rsidP="00025492">
            <w:pPr>
              <w:pStyle w:val="af"/>
              <w:spacing w:after="200"/>
              <w:rPr>
                <w:i/>
                <w:shd w:val="clear" w:color="auto" w:fill="FFFFFF"/>
              </w:rPr>
            </w:pPr>
          </w:p>
        </w:tc>
        <w:tc>
          <w:tcPr>
            <w:tcW w:w="2091" w:type="dxa"/>
            <w:vMerge/>
            <w:tcBorders>
              <w:left w:val="single" w:sz="4" w:space="0" w:color="auto"/>
              <w:right w:val="single" w:sz="4" w:space="0" w:color="auto"/>
            </w:tcBorders>
            <w:shd w:val="clear" w:color="auto" w:fill="auto"/>
          </w:tcPr>
          <w:p w:rsidR="00536E43" w:rsidRPr="00017CC7" w:rsidRDefault="00536E43" w:rsidP="00025492">
            <w:pPr>
              <w:pStyle w:val="af"/>
              <w:spacing w:after="200"/>
              <w:jc w:val="both"/>
              <w:rPr>
                <w:i/>
                <w:shd w:val="clear" w:color="auto" w:fill="FFFFFF"/>
              </w:rPr>
            </w:pPr>
          </w:p>
        </w:tc>
      </w:tr>
      <w:tr w:rsidR="00536E43" w:rsidRPr="00017CC7" w:rsidTr="00025492">
        <w:tc>
          <w:tcPr>
            <w:tcW w:w="3544" w:type="dxa"/>
            <w:tcBorders>
              <w:top w:val="single" w:sz="4" w:space="0" w:color="auto"/>
              <w:left w:val="single" w:sz="4" w:space="0" w:color="auto"/>
              <w:bottom w:val="single" w:sz="4" w:space="0" w:color="auto"/>
              <w:right w:val="single" w:sz="4" w:space="0" w:color="auto"/>
            </w:tcBorders>
            <w:shd w:val="clear" w:color="auto" w:fill="auto"/>
          </w:tcPr>
          <w:p w:rsidR="00536E43" w:rsidRPr="00017CC7" w:rsidRDefault="00536E43" w:rsidP="00025492">
            <w:pPr>
              <w:pStyle w:val="af"/>
              <w:spacing w:before="0" w:after="0"/>
              <w:ind w:left="0"/>
              <w:jc w:val="both"/>
              <w:rPr>
                <w:shd w:val="clear" w:color="auto" w:fill="FFFFFF"/>
              </w:rPr>
            </w:pPr>
            <w:r w:rsidRPr="00017CC7">
              <w:rPr>
                <w:shd w:val="clear" w:color="auto" w:fill="FFFFFF"/>
              </w:rPr>
              <w:lastRenderedPageBreak/>
              <w:t>Организация взаимодействия с родителями (законными представителями) детей и сотрудниками ДОО по вопросам развития и образования детей</w:t>
            </w:r>
          </w:p>
        </w:tc>
        <w:tc>
          <w:tcPr>
            <w:tcW w:w="3969" w:type="dxa"/>
            <w:vMerge/>
            <w:tcBorders>
              <w:left w:val="single" w:sz="4" w:space="0" w:color="auto"/>
              <w:right w:val="single" w:sz="4" w:space="0" w:color="auto"/>
            </w:tcBorders>
            <w:shd w:val="clear" w:color="auto" w:fill="auto"/>
          </w:tcPr>
          <w:p w:rsidR="00536E43" w:rsidRPr="00017CC7" w:rsidRDefault="00536E43" w:rsidP="00025492">
            <w:pPr>
              <w:pStyle w:val="af"/>
              <w:spacing w:after="200"/>
              <w:rPr>
                <w:i/>
                <w:shd w:val="clear" w:color="auto" w:fill="FFFFFF"/>
              </w:rPr>
            </w:pPr>
          </w:p>
        </w:tc>
        <w:tc>
          <w:tcPr>
            <w:tcW w:w="2091" w:type="dxa"/>
            <w:vMerge/>
            <w:tcBorders>
              <w:left w:val="single" w:sz="4" w:space="0" w:color="auto"/>
              <w:right w:val="single" w:sz="4" w:space="0" w:color="auto"/>
            </w:tcBorders>
            <w:shd w:val="clear" w:color="auto" w:fill="auto"/>
          </w:tcPr>
          <w:p w:rsidR="00536E43" w:rsidRPr="00017CC7" w:rsidRDefault="00536E43" w:rsidP="00025492">
            <w:pPr>
              <w:pStyle w:val="af"/>
              <w:spacing w:after="200"/>
              <w:jc w:val="both"/>
              <w:rPr>
                <w:i/>
                <w:shd w:val="clear" w:color="auto" w:fill="FFFFFF"/>
              </w:rPr>
            </w:pPr>
          </w:p>
        </w:tc>
      </w:tr>
      <w:tr w:rsidR="00536E43" w:rsidRPr="00017CC7" w:rsidTr="00025492">
        <w:tc>
          <w:tcPr>
            <w:tcW w:w="3544" w:type="dxa"/>
            <w:tcBorders>
              <w:top w:val="single" w:sz="4" w:space="0" w:color="auto"/>
              <w:left w:val="single" w:sz="4" w:space="0" w:color="auto"/>
              <w:bottom w:val="single" w:sz="4" w:space="0" w:color="auto"/>
              <w:right w:val="single" w:sz="4" w:space="0" w:color="auto"/>
            </w:tcBorders>
            <w:shd w:val="clear" w:color="auto" w:fill="auto"/>
          </w:tcPr>
          <w:p w:rsidR="00536E43" w:rsidRPr="00017CC7" w:rsidRDefault="00536E43" w:rsidP="00025492">
            <w:pPr>
              <w:pStyle w:val="af"/>
              <w:spacing w:before="0" w:after="0"/>
              <w:ind w:left="0"/>
              <w:jc w:val="both"/>
              <w:rPr>
                <w:shd w:val="clear" w:color="auto" w:fill="FFFFFF"/>
              </w:rPr>
            </w:pPr>
            <w:r w:rsidRPr="00017CC7">
              <w:rPr>
                <w:shd w:val="clear" w:color="auto" w:fill="FFFFFF"/>
              </w:rPr>
              <w:t>Организация процесса разработки и реализации парциальной образовательной программы в области художественно-эстетического развития (направления по выбору: ритмика и основы хореографии, изобразительное искусство, конструктивно-модельная деятельность) (по выбору)</w:t>
            </w:r>
          </w:p>
        </w:tc>
        <w:tc>
          <w:tcPr>
            <w:tcW w:w="3969" w:type="dxa"/>
            <w:vMerge/>
            <w:tcBorders>
              <w:left w:val="single" w:sz="4" w:space="0" w:color="auto"/>
              <w:bottom w:val="single" w:sz="4" w:space="0" w:color="auto"/>
              <w:right w:val="single" w:sz="4" w:space="0" w:color="auto"/>
            </w:tcBorders>
            <w:shd w:val="clear" w:color="auto" w:fill="auto"/>
          </w:tcPr>
          <w:p w:rsidR="00536E43" w:rsidRPr="00017CC7" w:rsidRDefault="00536E43" w:rsidP="00025492">
            <w:pPr>
              <w:pStyle w:val="af"/>
              <w:spacing w:after="200"/>
              <w:rPr>
                <w:i/>
                <w:shd w:val="clear" w:color="auto" w:fill="FFFFFF"/>
              </w:rPr>
            </w:pPr>
          </w:p>
        </w:tc>
        <w:tc>
          <w:tcPr>
            <w:tcW w:w="2091" w:type="dxa"/>
            <w:vMerge/>
            <w:tcBorders>
              <w:left w:val="single" w:sz="4" w:space="0" w:color="auto"/>
              <w:bottom w:val="single" w:sz="4" w:space="0" w:color="auto"/>
              <w:right w:val="single" w:sz="4" w:space="0" w:color="auto"/>
            </w:tcBorders>
            <w:shd w:val="clear" w:color="auto" w:fill="auto"/>
          </w:tcPr>
          <w:p w:rsidR="00536E43" w:rsidRPr="00017CC7" w:rsidRDefault="00536E43" w:rsidP="00025492">
            <w:pPr>
              <w:pStyle w:val="af"/>
              <w:spacing w:after="200"/>
              <w:rPr>
                <w:i/>
                <w:shd w:val="clear" w:color="auto" w:fill="FFFFFF"/>
              </w:rPr>
            </w:pPr>
          </w:p>
        </w:tc>
      </w:tr>
    </w:tbl>
    <w:p w:rsidR="00536E43" w:rsidRPr="00017CC7" w:rsidRDefault="00536E43" w:rsidP="00536E43">
      <w:pPr>
        <w:spacing w:after="0" w:line="240" w:lineRule="auto"/>
        <w:ind w:firstLine="708"/>
        <w:jc w:val="both"/>
        <w:rPr>
          <w:rFonts w:ascii="Times New Roman" w:hAnsi="Times New Roman"/>
          <w:i/>
          <w:color w:val="000000"/>
          <w:sz w:val="24"/>
          <w:szCs w:val="24"/>
          <w:shd w:val="clear" w:color="auto" w:fill="FFFFFF"/>
        </w:rPr>
      </w:pPr>
    </w:p>
    <w:p w:rsidR="00536E43" w:rsidRPr="00017CC7" w:rsidRDefault="00536E43" w:rsidP="00536E43">
      <w:pPr>
        <w:spacing w:after="0" w:line="240" w:lineRule="auto"/>
        <w:ind w:firstLine="708"/>
        <w:jc w:val="both"/>
        <w:rPr>
          <w:rFonts w:ascii="Times New Roman" w:hAnsi="Times New Roman"/>
          <w:i/>
          <w:sz w:val="24"/>
          <w:szCs w:val="24"/>
        </w:rPr>
      </w:pPr>
    </w:p>
    <w:p w:rsidR="00536E43" w:rsidRPr="00017CC7" w:rsidRDefault="00536E43" w:rsidP="00536E43">
      <w:pPr>
        <w:pStyle w:val="Default"/>
        <w:suppressAutoHyphens/>
        <w:ind w:firstLine="709"/>
        <w:jc w:val="both"/>
        <w:rPr>
          <w:b/>
        </w:rPr>
      </w:pPr>
      <w:r w:rsidRPr="00017CC7">
        <w:rPr>
          <w:b/>
          <w:color w:val="auto"/>
        </w:rPr>
        <w:t>1.3. Перечень результатов, демонстрируемых</w:t>
      </w:r>
      <w:r w:rsidRPr="00017CC7">
        <w:rPr>
          <w:b/>
        </w:rPr>
        <w:t xml:space="preserve"> на ГИА</w:t>
      </w:r>
    </w:p>
    <w:p w:rsidR="00536E43" w:rsidRPr="00017CC7" w:rsidRDefault="00536E43" w:rsidP="00536E43">
      <w:pPr>
        <w:spacing w:after="0" w:line="240" w:lineRule="auto"/>
        <w:jc w:val="both"/>
        <w:rPr>
          <w:rFonts w:ascii="Times New Roman" w:hAnsi="Times New Roman"/>
          <w:color w:val="000000"/>
          <w:sz w:val="24"/>
          <w:szCs w:val="24"/>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141"/>
      </w:tblGrid>
      <w:tr w:rsidR="00536E43" w:rsidRPr="00017CC7" w:rsidTr="00025492">
        <w:trPr>
          <w:trHeight w:val="132"/>
        </w:trPr>
        <w:tc>
          <w:tcPr>
            <w:tcW w:w="6204" w:type="dxa"/>
            <w:shd w:val="clear" w:color="auto" w:fill="auto"/>
          </w:tcPr>
          <w:p w:rsidR="00536E43" w:rsidRPr="00017CC7" w:rsidRDefault="00536E43" w:rsidP="00025492">
            <w:pPr>
              <w:jc w:val="both"/>
              <w:rPr>
                <w:rFonts w:ascii="Times New Roman" w:hAnsi="Times New Roman"/>
                <w:color w:val="000000"/>
                <w:shd w:val="clear" w:color="auto" w:fill="FFFFFF"/>
              </w:rPr>
            </w:pPr>
            <w:r w:rsidRPr="00017CC7">
              <w:rPr>
                <w:rFonts w:ascii="Times New Roman" w:hAnsi="Times New Roman"/>
                <w:color w:val="000000"/>
                <w:shd w:val="clear" w:color="auto" w:fill="FFFFFF"/>
              </w:rPr>
              <w:t xml:space="preserve">Оцениваемые виды деятельности и профессиональные компетенции </w:t>
            </w:r>
          </w:p>
        </w:tc>
        <w:tc>
          <w:tcPr>
            <w:tcW w:w="3141" w:type="dxa"/>
            <w:shd w:val="clear" w:color="auto" w:fill="auto"/>
          </w:tcPr>
          <w:p w:rsidR="00536E43" w:rsidRPr="00017CC7" w:rsidRDefault="00536E43" w:rsidP="00025492">
            <w:pPr>
              <w:jc w:val="both"/>
              <w:rPr>
                <w:rFonts w:ascii="Times New Roman" w:hAnsi="Times New Roman"/>
                <w:color w:val="000000"/>
                <w:shd w:val="clear" w:color="auto" w:fill="FFFFFF"/>
              </w:rPr>
            </w:pPr>
            <w:r w:rsidRPr="00017CC7">
              <w:rPr>
                <w:rFonts w:ascii="Times New Roman" w:hAnsi="Times New Roman"/>
                <w:color w:val="000000"/>
                <w:shd w:val="clear" w:color="auto" w:fill="FFFFFF"/>
              </w:rPr>
              <w:t>Описание выполняемых в ходе процедур ГИА заданий (</w:t>
            </w:r>
            <w:r w:rsidRPr="00017CC7">
              <w:rPr>
                <w:rFonts w:ascii="Times New Roman" w:hAnsi="Times New Roman"/>
                <w:i/>
                <w:color w:val="000000"/>
                <w:shd w:val="clear" w:color="auto" w:fill="FFFFFF"/>
              </w:rPr>
              <w:t>направленных на демонстрацию конкретных освоенных результатов по ФГОС)</w:t>
            </w:r>
          </w:p>
        </w:tc>
      </w:tr>
      <w:tr w:rsidR="00536E43" w:rsidRPr="00017CC7" w:rsidTr="00025492">
        <w:tc>
          <w:tcPr>
            <w:tcW w:w="9345" w:type="dxa"/>
            <w:gridSpan w:val="2"/>
            <w:shd w:val="clear" w:color="auto" w:fill="auto"/>
          </w:tcPr>
          <w:p w:rsidR="00536E43" w:rsidRPr="00017CC7" w:rsidRDefault="00536E43" w:rsidP="00025492">
            <w:pPr>
              <w:widowControl w:val="0"/>
              <w:rPr>
                <w:rFonts w:ascii="Times New Roman" w:hAnsi="Times New Roman"/>
                <w:b/>
                <w:color w:val="000000"/>
              </w:rPr>
            </w:pPr>
            <w:r w:rsidRPr="00017CC7">
              <w:rPr>
                <w:rFonts w:ascii="Times New Roman" w:hAnsi="Times New Roman"/>
                <w:b/>
                <w:color w:val="000000"/>
              </w:rPr>
              <w:t>Демонстрационный экзамен</w:t>
            </w:r>
          </w:p>
        </w:tc>
      </w:tr>
      <w:tr w:rsidR="00536E43" w:rsidRPr="00017CC7" w:rsidTr="00025492">
        <w:tc>
          <w:tcPr>
            <w:tcW w:w="6204" w:type="dxa"/>
            <w:shd w:val="clear" w:color="auto" w:fill="auto"/>
          </w:tcPr>
          <w:p w:rsidR="00536E43" w:rsidRPr="00C518D0"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rPr>
            </w:pPr>
            <w:r w:rsidRPr="00C518D0">
              <w:rPr>
                <w:rFonts w:ascii="Times New Roman" w:hAnsi="Times New Roman"/>
                <w:color w:val="000000"/>
                <w:sz w:val="24"/>
              </w:rPr>
              <w:t>Дошкольное воспитание</w:t>
            </w:r>
          </w:p>
          <w:p w:rsidR="00536E43" w:rsidRPr="00C518D0"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rPr>
            </w:pPr>
            <w:r w:rsidRPr="00C518D0">
              <w:rPr>
                <w:rFonts w:ascii="Times New Roman" w:hAnsi="Times New Roman"/>
                <w:color w:val="000000"/>
                <w:sz w:val="24"/>
              </w:rPr>
              <w:t xml:space="preserve"> </w:t>
            </w:r>
            <w:r w:rsidRPr="00C518D0">
              <w:rPr>
                <w:color w:val="000000"/>
                <w:sz w:val="24"/>
              </w:rPr>
              <w:t xml:space="preserve"> </w:t>
            </w:r>
            <w:r w:rsidRPr="00C518D0">
              <w:rPr>
                <w:rFonts w:ascii="Times New Roman" w:hAnsi="Times New Roman"/>
                <w:color w:val="000000"/>
                <w:sz w:val="24"/>
              </w:rPr>
              <w:t>ПК 1.1. Осуществлять педагогическую деятельность по реализации программ дошкольного образования в области физического развития детей раннего и дошкольного возраста.</w:t>
            </w:r>
          </w:p>
          <w:p w:rsidR="00536E43" w:rsidRPr="00C518D0"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rPr>
            </w:pPr>
            <w:r w:rsidRPr="00C518D0">
              <w:rPr>
                <w:rFonts w:ascii="Times New Roman" w:hAnsi="Times New Roman"/>
                <w:color w:val="000000"/>
                <w:sz w:val="24"/>
              </w:rPr>
              <w:t>ПК 1.2. Создавать развивающую предметно-пространственную среду, позволяющую обеспечить разнообразную двигательную активность детей раннего и дошкольного возраста, в том числе детей с ограниченными возможностями здоровья.</w:t>
            </w:r>
          </w:p>
          <w:p w:rsidR="00536E43" w:rsidRPr="00C518D0"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rPr>
            </w:pPr>
            <w:r w:rsidRPr="00C518D0">
              <w:rPr>
                <w:rFonts w:ascii="Times New Roman" w:hAnsi="Times New Roman"/>
                <w:color w:val="000000"/>
                <w:sz w:val="24"/>
              </w:rPr>
              <w:t>ПК 1.3. Осуществлять педагогическое наблюдение за состоянием здоровья детей раннего и дошкольного возраста, своевременно информировать медицинского работника об изменениях в их самочувствии.</w:t>
            </w:r>
          </w:p>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rPr>
            </w:pPr>
            <w:r w:rsidRPr="00C518D0">
              <w:rPr>
                <w:rFonts w:ascii="Times New Roman" w:hAnsi="Times New Roman"/>
                <w:color w:val="000000"/>
                <w:sz w:val="24"/>
              </w:rPr>
              <w:t>ПК 1.4. Соблюдать технику безопасности и требования охраны труда в соответствии с санитарно-эпидемиологическими правилами.</w:t>
            </w:r>
          </w:p>
        </w:tc>
        <w:tc>
          <w:tcPr>
            <w:tcW w:w="3141" w:type="dxa"/>
            <w:shd w:val="clear" w:color="auto" w:fill="auto"/>
          </w:tcPr>
          <w:p w:rsidR="00536E43" w:rsidRPr="00017CC7" w:rsidRDefault="00536E43" w:rsidP="00025492">
            <w:pPr>
              <w:pBdr>
                <w:top w:val="nil"/>
                <w:left w:val="nil"/>
                <w:bottom w:val="nil"/>
                <w:right w:val="nil"/>
                <w:between w:val="nil"/>
              </w:pBdr>
              <w:spacing w:after="0" w:line="240" w:lineRule="auto"/>
              <w:ind w:hanging="2"/>
              <w:rPr>
                <w:rFonts w:ascii="Times New Roman" w:hAnsi="Times New Roman"/>
                <w:color w:val="000000"/>
              </w:rPr>
            </w:pPr>
            <w:r w:rsidRPr="00017CC7">
              <w:rPr>
                <w:rFonts w:ascii="Times New Roman" w:hAnsi="Times New Roman"/>
                <w:color w:val="000000"/>
              </w:rPr>
              <w:t>Модуль</w:t>
            </w:r>
            <w:proofErr w:type="gramStart"/>
            <w:r w:rsidRPr="00017CC7">
              <w:rPr>
                <w:rFonts w:ascii="Times New Roman" w:hAnsi="Times New Roman"/>
                <w:color w:val="000000"/>
              </w:rPr>
              <w:t xml:space="preserve"> С</w:t>
            </w:r>
            <w:proofErr w:type="gramEnd"/>
          </w:p>
        </w:tc>
      </w:tr>
      <w:tr w:rsidR="00536E43" w:rsidRPr="00017CC7" w:rsidTr="00025492">
        <w:tc>
          <w:tcPr>
            <w:tcW w:w="6204" w:type="dxa"/>
            <w:shd w:val="clear" w:color="auto" w:fill="auto"/>
          </w:tcPr>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017CC7">
              <w:rPr>
                <w:rFonts w:ascii="Times New Roman" w:hAnsi="Times New Roman"/>
                <w:color w:val="000000"/>
                <w:sz w:val="24"/>
                <w:szCs w:val="24"/>
              </w:rPr>
              <w:t xml:space="preserve">ПК 2.1. Организовывать различные виды деятельности (предметная; игровая; трудовая; познавательная, исследовательская и проектная деятельности; </w:t>
            </w:r>
            <w:r w:rsidRPr="00017CC7">
              <w:rPr>
                <w:rFonts w:ascii="Times New Roman" w:hAnsi="Times New Roman"/>
                <w:color w:val="000000"/>
                <w:sz w:val="24"/>
                <w:szCs w:val="24"/>
              </w:rPr>
              <w:lastRenderedPageBreak/>
              <w:t>художественно-творческая; продуктивная деятельность и др.) и общение детей раннего и дошкольного возраста.</w:t>
            </w:r>
          </w:p>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017CC7">
              <w:rPr>
                <w:rFonts w:ascii="Times New Roman" w:hAnsi="Times New Roman"/>
                <w:color w:val="000000"/>
                <w:sz w:val="24"/>
                <w:szCs w:val="24"/>
              </w:rPr>
              <w:t>ПК 2.2. Создавать развивающую предметно-пространственную среду для организации различных видов деятельности и общения детей раннего и дошкольного возраста, в том числе детей с ограниченными возможностями здоровья.</w:t>
            </w:r>
          </w:p>
          <w:p w:rsidR="00536E43" w:rsidRPr="00017CC7" w:rsidRDefault="00536E43" w:rsidP="00025492">
            <w:pPr>
              <w:pBdr>
                <w:top w:val="nil"/>
                <w:left w:val="nil"/>
                <w:bottom w:val="nil"/>
                <w:right w:val="nil"/>
                <w:between w:val="nil"/>
              </w:pBdr>
              <w:spacing w:after="0"/>
              <w:ind w:hanging="2"/>
              <w:jc w:val="both"/>
              <w:rPr>
                <w:rFonts w:ascii="Times New Roman" w:hAnsi="Times New Roman"/>
                <w:color w:val="000000"/>
                <w:sz w:val="24"/>
                <w:szCs w:val="24"/>
              </w:rPr>
            </w:pPr>
            <w:r w:rsidRPr="00017CC7">
              <w:rPr>
                <w:rFonts w:ascii="Times New Roman" w:hAnsi="Times New Roman"/>
                <w:color w:val="000000"/>
                <w:sz w:val="24"/>
                <w:szCs w:val="24"/>
              </w:rPr>
              <w:t>ПК 2.3. Проводить педагогический мониторинг процесса организации и результатов освоения детьми раннего и дошкольного возраста различных видов деятельности и общения.</w:t>
            </w:r>
          </w:p>
          <w:p w:rsidR="00536E43" w:rsidRPr="00017CC7" w:rsidRDefault="00536E43" w:rsidP="00025492">
            <w:pPr>
              <w:pBdr>
                <w:top w:val="nil"/>
                <w:left w:val="nil"/>
                <w:bottom w:val="nil"/>
                <w:right w:val="nil"/>
                <w:between w:val="nil"/>
              </w:pBdr>
              <w:spacing w:after="0"/>
              <w:ind w:hanging="2"/>
              <w:jc w:val="both"/>
              <w:rPr>
                <w:rFonts w:ascii="Times New Roman" w:hAnsi="Times New Roman"/>
                <w:color w:val="000000"/>
                <w:sz w:val="24"/>
                <w:szCs w:val="24"/>
              </w:rPr>
            </w:pPr>
            <w:r w:rsidRPr="00017CC7">
              <w:rPr>
                <w:rFonts w:ascii="Times New Roman" w:hAnsi="Times New Roman"/>
                <w:color w:val="000000"/>
                <w:sz w:val="24"/>
                <w:szCs w:val="24"/>
              </w:rPr>
              <w:t>ПК 2.4. Осуществлять педагогическую деятельность по реализации основных образовательных программ дошкольного образования в соответствии с правилами пожарной безопасности.</w:t>
            </w:r>
          </w:p>
        </w:tc>
        <w:tc>
          <w:tcPr>
            <w:tcW w:w="3141" w:type="dxa"/>
            <w:shd w:val="clear" w:color="auto" w:fill="auto"/>
          </w:tcPr>
          <w:p w:rsidR="00536E43" w:rsidRPr="00017CC7" w:rsidRDefault="00536E43" w:rsidP="00025492">
            <w:pPr>
              <w:pBdr>
                <w:top w:val="nil"/>
                <w:left w:val="nil"/>
                <w:bottom w:val="nil"/>
                <w:right w:val="nil"/>
                <w:between w:val="nil"/>
              </w:pBdr>
              <w:spacing w:line="240" w:lineRule="auto"/>
              <w:ind w:hanging="2"/>
              <w:rPr>
                <w:rFonts w:ascii="Times New Roman" w:hAnsi="Times New Roman"/>
                <w:color w:val="000000"/>
              </w:rPr>
            </w:pPr>
            <w:r w:rsidRPr="00017CC7">
              <w:rPr>
                <w:rFonts w:ascii="Times New Roman" w:hAnsi="Times New Roman"/>
                <w:color w:val="000000"/>
              </w:rPr>
              <w:lastRenderedPageBreak/>
              <w:t>Модуль</w:t>
            </w:r>
            <w:proofErr w:type="gramStart"/>
            <w:r w:rsidRPr="00017CC7">
              <w:rPr>
                <w:rFonts w:ascii="Times New Roman" w:hAnsi="Times New Roman"/>
                <w:color w:val="000000"/>
              </w:rPr>
              <w:t xml:space="preserve"> А</w:t>
            </w:r>
            <w:proofErr w:type="gramEnd"/>
          </w:p>
        </w:tc>
      </w:tr>
      <w:tr w:rsidR="00536E43" w:rsidRPr="00017CC7" w:rsidTr="00025492">
        <w:tc>
          <w:tcPr>
            <w:tcW w:w="6204" w:type="dxa"/>
            <w:shd w:val="clear" w:color="auto" w:fill="auto"/>
          </w:tcPr>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017CC7">
              <w:rPr>
                <w:rFonts w:ascii="Times New Roman" w:hAnsi="Times New Roman"/>
                <w:color w:val="000000"/>
                <w:sz w:val="24"/>
                <w:szCs w:val="24"/>
              </w:rPr>
              <w:lastRenderedPageBreak/>
              <w:t>ПК 3.1. Планировать и проводить занятия с детьми раннего и дошкольного возраста.</w:t>
            </w:r>
          </w:p>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017CC7">
              <w:rPr>
                <w:rFonts w:ascii="Times New Roman" w:hAnsi="Times New Roman"/>
                <w:color w:val="000000"/>
                <w:sz w:val="24"/>
                <w:szCs w:val="24"/>
              </w:rPr>
              <w:t>ПК 3.2. Создавать развивающую предметно-пространственную среду, позволяющую организовать обучение детей раннего и дошкольного возраста, в том числе детей с ограниченными возможностями здоровья в соответствии со спецификой образовательной программы.</w:t>
            </w:r>
          </w:p>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017CC7">
              <w:rPr>
                <w:rFonts w:ascii="Times New Roman" w:hAnsi="Times New Roman"/>
                <w:color w:val="000000"/>
                <w:sz w:val="24"/>
                <w:szCs w:val="24"/>
              </w:rPr>
              <w:t xml:space="preserve">ПК 3.3. Проводить педагогический мониторинг процесса и результатов обучения и воспитания детей раннего и дошкольного возраста. </w:t>
            </w:r>
          </w:p>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017CC7">
              <w:rPr>
                <w:rFonts w:ascii="Times New Roman" w:hAnsi="Times New Roman"/>
                <w:color w:val="000000"/>
                <w:sz w:val="24"/>
                <w:szCs w:val="24"/>
              </w:rPr>
              <w:t>ПК 3.4. Осуществлять документационное обеспечение процесса реализации программ дошкольного образования.</w:t>
            </w:r>
          </w:p>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017CC7">
              <w:rPr>
                <w:rFonts w:ascii="Times New Roman" w:hAnsi="Times New Roman"/>
                <w:color w:val="000000"/>
                <w:sz w:val="24"/>
                <w:szCs w:val="24"/>
              </w:rPr>
              <w:t xml:space="preserve">ПК 3.5. Осуществлять организацию процесса </w:t>
            </w:r>
            <w:proofErr w:type="gramStart"/>
            <w:r w:rsidRPr="00017CC7">
              <w:rPr>
                <w:rFonts w:ascii="Times New Roman" w:hAnsi="Times New Roman"/>
                <w:color w:val="000000"/>
                <w:sz w:val="24"/>
                <w:szCs w:val="24"/>
              </w:rPr>
              <w:t>обучения</w:t>
            </w:r>
            <w:proofErr w:type="gramEnd"/>
            <w:r w:rsidRPr="00017CC7">
              <w:rPr>
                <w:rFonts w:ascii="Times New Roman" w:hAnsi="Times New Roman"/>
                <w:color w:val="000000"/>
                <w:sz w:val="24"/>
                <w:szCs w:val="24"/>
              </w:rPr>
              <w:t xml:space="preserve"> по основным общеобразовательным программам дошкольного образования в соответствии с санитарными нормами и правилами.</w:t>
            </w:r>
          </w:p>
        </w:tc>
        <w:tc>
          <w:tcPr>
            <w:tcW w:w="3141" w:type="dxa"/>
            <w:shd w:val="clear" w:color="auto" w:fill="auto"/>
          </w:tcPr>
          <w:p w:rsidR="00536E43" w:rsidRPr="00017CC7" w:rsidRDefault="00536E43" w:rsidP="00025492">
            <w:pPr>
              <w:pBdr>
                <w:top w:val="nil"/>
                <w:left w:val="nil"/>
                <w:bottom w:val="nil"/>
                <w:right w:val="nil"/>
                <w:between w:val="nil"/>
              </w:pBdr>
              <w:spacing w:after="0" w:line="240" w:lineRule="auto"/>
              <w:ind w:right="-103" w:hanging="2"/>
              <w:rPr>
                <w:rFonts w:ascii="Times New Roman" w:hAnsi="Times New Roman"/>
                <w:color w:val="000000"/>
              </w:rPr>
            </w:pPr>
            <w:r w:rsidRPr="00017CC7">
              <w:rPr>
                <w:rFonts w:ascii="Times New Roman" w:hAnsi="Times New Roman"/>
                <w:color w:val="000000"/>
              </w:rPr>
              <w:t>Модуль</w:t>
            </w:r>
            <w:proofErr w:type="gramStart"/>
            <w:r w:rsidRPr="00017CC7">
              <w:rPr>
                <w:rFonts w:ascii="Times New Roman" w:hAnsi="Times New Roman"/>
                <w:color w:val="000000"/>
              </w:rPr>
              <w:t xml:space="preserve"> А</w:t>
            </w:r>
            <w:proofErr w:type="gramEnd"/>
          </w:p>
        </w:tc>
      </w:tr>
      <w:tr w:rsidR="00536E43" w:rsidRPr="00017CC7" w:rsidTr="00025492">
        <w:tc>
          <w:tcPr>
            <w:tcW w:w="6204" w:type="dxa"/>
            <w:shd w:val="clear" w:color="auto" w:fill="auto"/>
          </w:tcPr>
          <w:p w:rsidR="00536E43" w:rsidRPr="00C518D0"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rPr>
            </w:pPr>
            <w:r w:rsidRPr="00C518D0">
              <w:rPr>
                <w:rFonts w:ascii="Times New Roman" w:hAnsi="Times New Roman"/>
                <w:color w:val="000000"/>
                <w:sz w:val="24"/>
              </w:rPr>
              <w:t>ПК 4.1. Планировать и организовывать процесс воспитания детей раннего и дошкольного возраста.</w:t>
            </w:r>
          </w:p>
          <w:p w:rsidR="00536E43" w:rsidRPr="00C518D0"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rPr>
            </w:pPr>
            <w:r w:rsidRPr="00C518D0">
              <w:rPr>
                <w:rFonts w:ascii="Times New Roman" w:hAnsi="Times New Roman"/>
                <w:color w:val="000000"/>
                <w:sz w:val="24"/>
              </w:rPr>
              <w:t xml:space="preserve">ПК 4.2. Организовывать и проводить </w:t>
            </w:r>
            <w:proofErr w:type="spellStart"/>
            <w:r w:rsidRPr="00C518D0">
              <w:rPr>
                <w:rFonts w:ascii="Times New Roman" w:hAnsi="Times New Roman"/>
                <w:color w:val="000000"/>
                <w:sz w:val="24"/>
              </w:rPr>
              <w:t>досуговую</w:t>
            </w:r>
            <w:proofErr w:type="spellEnd"/>
            <w:r w:rsidRPr="00C518D0">
              <w:rPr>
                <w:rFonts w:ascii="Times New Roman" w:hAnsi="Times New Roman"/>
                <w:color w:val="000000"/>
                <w:sz w:val="24"/>
              </w:rPr>
              <w:t xml:space="preserve"> деятельность, развлечения в группах детей раннего и дошкольного возраста.</w:t>
            </w:r>
          </w:p>
          <w:p w:rsidR="00536E43" w:rsidRPr="00C518D0"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rPr>
            </w:pPr>
            <w:r w:rsidRPr="00C518D0">
              <w:rPr>
                <w:rFonts w:ascii="Times New Roman" w:hAnsi="Times New Roman"/>
                <w:color w:val="000000"/>
                <w:sz w:val="24"/>
              </w:rPr>
              <w:t>ПК 4.3. Создавать информационную среду дошкольной образовательной группы с целью развития у детей основ информационной культуры.</w:t>
            </w:r>
          </w:p>
          <w:p w:rsidR="00536E43" w:rsidRPr="00C518D0"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rPr>
            </w:pPr>
            <w:r w:rsidRPr="00C518D0">
              <w:rPr>
                <w:rFonts w:ascii="Times New Roman" w:hAnsi="Times New Roman"/>
                <w:color w:val="000000"/>
                <w:sz w:val="24"/>
              </w:rPr>
              <w:t>ПК 4.4. Осуществлять педагогическую поддержку деятельности детей раннего и дошкольного возраста, в том числе детей с ограниченными возможностями здоровья.</w:t>
            </w:r>
          </w:p>
        </w:tc>
        <w:tc>
          <w:tcPr>
            <w:tcW w:w="3141" w:type="dxa"/>
            <w:shd w:val="clear" w:color="auto" w:fill="auto"/>
          </w:tcPr>
          <w:p w:rsidR="00536E43" w:rsidRPr="00017CC7" w:rsidRDefault="00536E43" w:rsidP="00025492">
            <w:pPr>
              <w:pBdr>
                <w:top w:val="nil"/>
                <w:left w:val="nil"/>
                <w:bottom w:val="nil"/>
                <w:right w:val="nil"/>
                <w:between w:val="nil"/>
              </w:pBdr>
              <w:spacing w:after="0" w:line="240" w:lineRule="auto"/>
              <w:ind w:hanging="2"/>
              <w:rPr>
                <w:rFonts w:ascii="Times New Roman" w:hAnsi="Times New Roman"/>
                <w:color w:val="000000"/>
              </w:rPr>
            </w:pPr>
            <w:r w:rsidRPr="00017CC7">
              <w:rPr>
                <w:rFonts w:ascii="Times New Roman" w:hAnsi="Times New Roman"/>
                <w:color w:val="000000"/>
              </w:rPr>
              <w:t>Модуль</w:t>
            </w:r>
            <w:proofErr w:type="gramStart"/>
            <w:r w:rsidRPr="00017CC7">
              <w:rPr>
                <w:rFonts w:ascii="Times New Roman" w:hAnsi="Times New Roman"/>
                <w:color w:val="000000"/>
              </w:rPr>
              <w:t xml:space="preserve"> В</w:t>
            </w:r>
            <w:proofErr w:type="gramEnd"/>
          </w:p>
        </w:tc>
      </w:tr>
      <w:tr w:rsidR="00536E43" w:rsidRPr="00017CC7" w:rsidTr="00025492">
        <w:tc>
          <w:tcPr>
            <w:tcW w:w="6204" w:type="dxa"/>
            <w:shd w:val="clear" w:color="auto" w:fill="auto"/>
          </w:tcPr>
          <w:p w:rsidR="00536E43" w:rsidRPr="00C518D0"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rPr>
            </w:pPr>
            <w:r w:rsidRPr="00C518D0">
              <w:rPr>
                <w:rFonts w:ascii="Times New Roman" w:hAnsi="Times New Roman"/>
                <w:color w:val="000000"/>
                <w:sz w:val="24"/>
              </w:rPr>
              <w:t>ПК 5.1. Планировать и организовывать взаимодействие с родителями (законными представителями), проводить его в различных организационных формах, в том числе для их психолого-педагогического просвещения.</w:t>
            </w:r>
          </w:p>
          <w:p w:rsidR="00536E43" w:rsidRPr="00C518D0"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rPr>
            </w:pPr>
            <w:r w:rsidRPr="00C518D0">
              <w:rPr>
                <w:rFonts w:ascii="Times New Roman" w:hAnsi="Times New Roman"/>
                <w:color w:val="000000"/>
                <w:sz w:val="24"/>
              </w:rPr>
              <w:t xml:space="preserve">ПК 5.2. Организовывать взаимодействие и сотрудничество с педагогическими работниками ДОО и </w:t>
            </w:r>
            <w:r w:rsidRPr="00C518D0">
              <w:rPr>
                <w:rFonts w:ascii="Times New Roman" w:hAnsi="Times New Roman"/>
                <w:color w:val="000000"/>
                <w:sz w:val="24"/>
              </w:rPr>
              <w:lastRenderedPageBreak/>
              <w:t xml:space="preserve">другими специалистами в решении педагогических задач. </w:t>
            </w:r>
          </w:p>
          <w:p w:rsidR="00536E43" w:rsidRPr="00C518D0"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rPr>
            </w:pPr>
            <w:r w:rsidRPr="00C518D0">
              <w:rPr>
                <w:rFonts w:ascii="Times New Roman" w:hAnsi="Times New Roman"/>
                <w:color w:val="000000"/>
                <w:sz w:val="24"/>
              </w:rPr>
              <w:t xml:space="preserve">ПК. 5.3. Организовывать взаимодействие с родителями (законными представителями) при решении задач обучения и воспитания детей раннего и дошкольного возраста с применением различных технологий, в том числе интерактивных, </w:t>
            </w:r>
            <w:proofErr w:type="spellStart"/>
            <w:r w:rsidRPr="00C518D0">
              <w:rPr>
                <w:rFonts w:ascii="Times New Roman" w:hAnsi="Times New Roman"/>
                <w:color w:val="000000"/>
                <w:sz w:val="24"/>
              </w:rPr>
              <w:t>перцептивных</w:t>
            </w:r>
            <w:proofErr w:type="spellEnd"/>
            <w:r w:rsidRPr="00C518D0">
              <w:rPr>
                <w:rFonts w:ascii="Times New Roman" w:hAnsi="Times New Roman"/>
                <w:color w:val="000000"/>
                <w:sz w:val="24"/>
              </w:rPr>
              <w:t xml:space="preserve"> и информационных.</w:t>
            </w:r>
          </w:p>
          <w:p w:rsidR="00536E43" w:rsidRPr="00C518D0"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szCs w:val="24"/>
              </w:rPr>
            </w:pPr>
          </w:p>
        </w:tc>
        <w:tc>
          <w:tcPr>
            <w:tcW w:w="3141" w:type="dxa"/>
            <w:shd w:val="clear" w:color="auto" w:fill="auto"/>
          </w:tcPr>
          <w:p w:rsidR="00536E43" w:rsidRPr="00017CC7" w:rsidRDefault="00536E43" w:rsidP="00025492">
            <w:pPr>
              <w:pBdr>
                <w:top w:val="nil"/>
                <w:left w:val="nil"/>
                <w:bottom w:val="nil"/>
                <w:right w:val="nil"/>
                <w:between w:val="nil"/>
              </w:pBdr>
              <w:ind w:hanging="2"/>
              <w:rPr>
                <w:rFonts w:ascii="Times New Roman" w:hAnsi="Times New Roman"/>
                <w:color w:val="000000"/>
              </w:rPr>
            </w:pPr>
            <w:r w:rsidRPr="00017CC7">
              <w:rPr>
                <w:rFonts w:ascii="Times New Roman" w:hAnsi="Times New Roman"/>
                <w:color w:val="000000"/>
              </w:rPr>
              <w:lastRenderedPageBreak/>
              <w:t>Модуль</w:t>
            </w:r>
            <w:proofErr w:type="gramStart"/>
            <w:r w:rsidRPr="00017CC7">
              <w:rPr>
                <w:rFonts w:ascii="Times New Roman" w:hAnsi="Times New Roman"/>
                <w:color w:val="000000"/>
              </w:rPr>
              <w:t xml:space="preserve"> В</w:t>
            </w:r>
            <w:proofErr w:type="gramEnd"/>
          </w:p>
        </w:tc>
      </w:tr>
      <w:tr w:rsidR="00536E43" w:rsidRPr="00017CC7" w:rsidTr="00025492">
        <w:tc>
          <w:tcPr>
            <w:tcW w:w="9345" w:type="dxa"/>
            <w:gridSpan w:val="2"/>
            <w:shd w:val="clear" w:color="auto" w:fill="auto"/>
          </w:tcPr>
          <w:p w:rsidR="00536E43" w:rsidRPr="00017CC7" w:rsidRDefault="00A53B1D" w:rsidP="00A53B1D">
            <w:pPr>
              <w:pBdr>
                <w:top w:val="nil"/>
                <w:left w:val="nil"/>
                <w:bottom w:val="nil"/>
                <w:right w:val="nil"/>
                <w:between w:val="nil"/>
              </w:pBdr>
              <w:spacing w:after="0"/>
              <w:rPr>
                <w:rFonts w:ascii="Times New Roman" w:hAnsi="Times New Roman"/>
                <w:color w:val="000000"/>
              </w:rPr>
            </w:pPr>
            <w:r>
              <w:rPr>
                <w:rFonts w:ascii="Times New Roman" w:hAnsi="Times New Roman"/>
                <w:b/>
                <w:color w:val="000000"/>
              </w:rPr>
              <w:lastRenderedPageBreak/>
              <w:t xml:space="preserve">Защита </w:t>
            </w:r>
            <w:r w:rsidR="008D4BAE">
              <w:rPr>
                <w:rFonts w:ascii="Times New Roman" w:hAnsi="Times New Roman"/>
                <w:b/>
                <w:color w:val="000000"/>
              </w:rPr>
              <w:t>дипломн</w:t>
            </w:r>
            <w:r>
              <w:rPr>
                <w:rFonts w:ascii="Times New Roman" w:hAnsi="Times New Roman"/>
                <w:b/>
                <w:color w:val="000000"/>
              </w:rPr>
              <w:t>ой</w:t>
            </w:r>
            <w:r w:rsidR="008D4BAE">
              <w:rPr>
                <w:rFonts w:ascii="Times New Roman" w:hAnsi="Times New Roman"/>
                <w:b/>
                <w:color w:val="000000"/>
              </w:rPr>
              <w:t xml:space="preserve"> работ</w:t>
            </w:r>
            <w:r>
              <w:rPr>
                <w:rFonts w:ascii="Times New Roman" w:hAnsi="Times New Roman"/>
                <w:b/>
                <w:color w:val="000000"/>
              </w:rPr>
              <w:t>ы (проекта)</w:t>
            </w:r>
          </w:p>
        </w:tc>
      </w:tr>
    </w:tbl>
    <w:p w:rsidR="00596FC4" w:rsidRDefault="00596FC4" w:rsidP="00596FC4">
      <w:pPr>
        <w:spacing w:after="0" w:line="240" w:lineRule="auto"/>
        <w:ind w:firstLine="708"/>
        <w:jc w:val="both"/>
        <w:rPr>
          <w:rFonts w:ascii="Times New Roman" w:hAnsi="Times New Roman"/>
          <w:iCs/>
          <w:sz w:val="24"/>
          <w:szCs w:val="24"/>
        </w:rPr>
      </w:pPr>
    </w:p>
    <w:p w:rsidR="00596FC4" w:rsidRPr="00596FC4" w:rsidRDefault="00596FC4" w:rsidP="00596FC4">
      <w:pPr>
        <w:spacing w:after="0" w:line="240" w:lineRule="auto"/>
        <w:ind w:firstLine="708"/>
        <w:jc w:val="both"/>
        <w:rPr>
          <w:rFonts w:ascii="Times New Roman" w:hAnsi="Times New Roman"/>
          <w:iCs/>
          <w:sz w:val="24"/>
          <w:szCs w:val="24"/>
        </w:rPr>
      </w:pPr>
      <w:r w:rsidRPr="00596FC4">
        <w:rPr>
          <w:rFonts w:ascii="Times New Roman" w:hAnsi="Times New Roman"/>
          <w:iCs/>
          <w:sz w:val="24"/>
          <w:szCs w:val="24"/>
        </w:rPr>
        <w:t>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596FC4" w:rsidRPr="00596FC4" w:rsidRDefault="00596FC4" w:rsidP="00596FC4">
      <w:pPr>
        <w:spacing w:after="0" w:line="240" w:lineRule="auto"/>
        <w:ind w:firstLine="708"/>
        <w:jc w:val="both"/>
        <w:rPr>
          <w:rFonts w:ascii="Times New Roman" w:hAnsi="Times New Roman"/>
          <w:sz w:val="24"/>
          <w:szCs w:val="24"/>
        </w:rPr>
      </w:pPr>
      <w:r w:rsidRPr="00596FC4">
        <w:rPr>
          <w:rFonts w:ascii="Times New Roman" w:hAnsi="Times New Roman"/>
          <w:iCs/>
          <w:sz w:val="24"/>
          <w:szCs w:val="24"/>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rsidR="00536E43" w:rsidRPr="00127670" w:rsidRDefault="00127670" w:rsidP="00127670">
      <w:pPr>
        <w:pStyle w:val="af"/>
        <w:spacing w:after="160"/>
        <w:ind w:left="-142" w:firstLine="568"/>
        <w:jc w:val="both"/>
        <w:rPr>
          <w:shd w:val="clear" w:color="auto" w:fill="FFFFFF"/>
        </w:rPr>
      </w:pPr>
      <w:r w:rsidRPr="00127670">
        <w:rPr>
          <w:iCs/>
        </w:rPr>
        <w:t xml:space="preserve">Длительность проведения государственной итоговой аттестации по основной профессиональной образовательной программе по специальности 44.02.01 Дошкольное образование определяется ФГОС СПО. </w:t>
      </w:r>
      <w:proofErr w:type="gramStart"/>
      <w:r w:rsidRPr="00127670">
        <w:rPr>
          <w:iCs/>
        </w:rPr>
        <w:t>Часы учебного плана (календарного учебного графика), отводимые на ГИА, определяются применительно к нагрузке обучающегося.</w:t>
      </w:r>
      <w:proofErr w:type="gramEnd"/>
      <w:r w:rsidRPr="00127670">
        <w:rPr>
          <w:iCs/>
        </w:rPr>
        <w:t xml:space="preserve"> В структуре времени, отводимого ФГОС СПО по основной профессиональной образовательной программе по специальности 44.02.01 Дошкольное образование</w:t>
      </w:r>
      <w:r w:rsidRPr="00127670">
        <w:t xml:space="preserve"> </w:t>
      </w:r>
      <w:r w:rsidRPr="00127670">
        <w:rPr>
          <w:iCs/>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rsidR="00536E43" w:rsidRPr="00017CC7" w:rsidRDefault="00536E43" w:rsidP="00536E43">
      <w:pPr>
        <w:pStyle w:val="af"/>
        <w:spacing w:after="160"/>
        <w:ind w:left="0"/>
        <w:jc w:val="both"/>
        <w:rPr>
          <w:i/>
          <w:color w:val="000000"/>
          <w:shd w:val="clear" w:color="auto" w:fill="FFFFFF"/>
        </w:rPr>
      </w:pPr>
    </w:p>
    <w:p w:rsidR="00536E43" w:rsidRPr="00017CC7" w:rsidRDefault="00536E43" w:rsidP="00536E43">
      <w:pPr>
        <w:pStyle w:val="af"/>
        <w:spacing w:before="0" w:after="0"/>
        <w:ind w:left="0"/>
        <w:jc w:val="center"/>
        <w:rPr>
          <w:b/>
          <w:color w:val="000000"/>
          <w:shd w:val="clear" w:color="auto" w:fill="FFFFFF"/>
        </w:rPr>
      </w:pPr>
      <w:r w:rsidRPr="00017CC7">
        <w:rPr>
          <w:b/>
          <w:color w:val="000000"/>
          <w:shd w:val="clear" w:color="auto" w:fill="FFFFFF"/>
        </w:rPr>
        <w:t>2. СТРУКТУРА ПРОЦЕДУР ГИА И ПОРЯДОК ПРОВЕДЕНИЯ</w:t>
      </w:r>
    </w:p>
    <w:p w:rsidR="00536E43" w:rsidRPr="00017CC7" w:rsidRDefault="00536E43" w:rsidP="00536E43">
      <w:pPr>
        <w:pStyle w:val="af"/>
        <w:spacing w:before="0" w:after="0"/>
        <w:ind w:left="0" w:firstLine="709"/>
        <w:jc w:val="both"/>
        <w:rPr>
          <w:b/>
          <w:color w:val="000000"/>
          <w:shd w:val="clear" w:color="auto" w:fill="FFFFFF"/>
        </w:rPr>
      </w:pPr>
    </w:p>
    <w:p w:rsidR="00536E43" w:rsidRPr="00017CC7" w:rsidRDefault="00536E43" w:rsidP="00536E43">
      <w:pPr>
        <w:pStyle w:val="af"/>
        <w:spacing w:before="0" w:after="0"/>
        <w:ind w:left="0" w:firstLine="709"/>
        <w:jc w:val="both"/>
        <w:rPr>
          <w:b/>
          <w:color w:val="000000"/>
          <w:shd w:val="clear" w:color="auto" w:fill="FFFFFF"/>
        </w:rPr>
      </w:pPr>
      <w:r w:rsidRPr="00017CC7">
        <w:rPr>
          <w:b/>
          <w:color w:val="000000"/>
          <w:shd w:val="clear" w:color="auto" w:fill="FFFFFF"/>
        </w:rPr>
        <w:t>2.1. Структура задания для процедуры ГИА</w:t>
      </w:r>
    </w:p>
    <w:p w:rsidR="00536E43" w:rsidRPr="00017CC7" w:rsidRDefault="00536E43" w:rsidP="00536E43">
      <w:pPr>
        <w:pBdr>
          <w:top w:val="nil"/>
          <w:left w:val="nil"/>
          <w:bottom w:val="nil"/>
          <w:right w:val="nil"/>
          <w:between w:val="nil"/>
        </w:pBdr>
        <w:spacing w:after="0"/>
        <w:ind w:firstLine="720"/>
        <w:jc w:val="both"/>
        <w:rPr>
          <w:rFonts w:ascii="Times New Roman" w:hAnsi="Times New Roman"/>
          <w:color w:val="000000"/>
          <w:sz w:val="24"/>
          <w:szCs w:val="24"/>
        </w:rPr>
      </w:pPr>
      <w:r w:rsidRPr="00017CC7">
        <w:rPr>
          <w:rFonts w:ascii="Times New Roman" w:hAnsi="Times New Roman"/>
          <w:color w:val="000000"/>
          <w:sz w:val="24"/>
          <w:szCs w:val="24"/>
        </w:rPr>
        <w:t xml:space="preserve">Государственная итоговая аттестация проводится в форме защиты </w:t>
      </w:r>
      <w:r w:rsidR="00C737B7">
        <w:rPr>
          <w:rFonts w:ascii="Times New Roman" w:hAnsi="Times New Roman"/>
          <w:color w:val="000000"/>
          <w:sz w:val="24"/>
          <w:szCs w:val="24"/>
        </w:rPr>
        <w:t>дипломной</w:t>
      </w:r>
      <w:r w:rsidRPr="00017CC7">
        <w:rPr>
          <w:rFonts w:ascii="Times New Roman" w:hAnsi="Times New Roman"/>
          <w:color w:val="000000"/>
          <w:sz w:val="24"/>
          <w:szCs w:val="24"/>
        </w:rPr>
        <w:t xml:space="preserve"> работы (</w:t>
      </w:r>
      <w:r w:rsidR="00C737B7">
        <w:rPr>
          <w:rFonts w:ascii="Times New Roman" w:hAnsi="Times New Roman"/>
          <w:color w:val="000000"/>
          <w:sz w:val="24"/>
          <w:szCs w:val="24"/>
        </w:rPr>
        <w:t>проекта</w:t>
      </w:r>
      <w:r w:rsidR="008D4BAE">
        <w:rPr>
          <w:rFonts w:ascii="Times New Roman" w:hAnsi="Times New Roman"/>
          <w:color w:val="000000"/>
          <w:sz w:val="24"/>
          <w:szCs w:val="24"/>
        </w:rPr>
        <w:t xml:space="preserve">) </w:t>
      </w:r>
      <w:r w:rsidRPr="00017CC7">
        <w:rPr>
          <w:rFonts w:ascii="Times New Roman" w:hAnsi="Times New Roman"/>
          <w:color w:val="000000"/>
          <w:sz w:val="24"/>
          <w:szCs w:val="24"/>
        </w:rPr>
        <w:t xml:space="preserve">и демонстрационного экзамена. </w:t>
      </w:r>
    </w:p>
    <w:p w:rsidR="00025492" w:rsidRDefault="00536E43" w:rsidP="00536E43">
      <w:pPr>
        <w:pBdr>
          <w:top w:val="nil"/>
          <w:left w:val="nil"/>
          <w:bottom w:val="nil"/>
          <w:right w:val="nil"/>
          <w:between w:val="nil"/>
        </w:pBdr>
        <w:spacing w:after="0"/>
        <w:ind w:firstLine="720"/>
        <w:jc w:val="both"/>
        <w:rPr>
          <w:rFonts w:ascii="Times New Roman" w:hAnsi="Times New Roman"/>
          <w:color w:val="000000"/>
          <w:sz w:val="24"/>
          <w:szCs w:val="24"/>
        </w:rPr>
      </w:pPr>
      <w:r w:rsidRPr="00017CC7">
        <w:rPr>
          <w:rFonts w:ascii="Times New Roman" w:hAnsi="Times New Roman"/>
          <w:color w:val="000000"/>
          <w:sz w:val="24"/>
          <w:szCs w:val="24"/>
        </w:rPr>
        <w:t xml:space="preserve">Тематика дипломной работы </w:t>
      </w:r>
      <w:r w:rsidR="00025492">
        <w:rPr>
          <w:rFonts w:ascii="Times New Roman" w:hAnsi="Times New Roman"/>
          <w:color w:val="000000"/>
          <w:sz w:val="24"/>
          <w:szCs w:val="24"/>
        </w:rPr>
        <w:t xml:space="preserve">(проекта) </w:t>
      </w:r>
      <w:r w:rsidRPr="00017CC7">
        <w:rPr>
          <w:rFonts w:ascii="Times New Roman" w:hAnsi="Times New Roman"/>
          <w:color w:val="000000"/>
          <w:sz w:val="24"/>
          <w:szCs w:val="24"/>
        </w:rPr>
        <w:t>должна соответствовать одному или нескольким профессиональным модулям ФГОС СПО, а также при этом может соответствовать одному или нескольким модулям демонстрационного экзамена.</w:t>
      </w:r>
    </w:p>
    <w:p w:rsidR="00536E43" w:rsidRPr="00017CC7" w:rsidRDefault="00536E43" w:rsidP="00536E43">
      <w:pPr>
        <w:pBdr>
          <w:top w:val="nil"/>
          <w:left w:val="nil"/>
          <w:bottom w:val="nil"/>
          <w:right w:val="nil"/>
          <w:between w:val="nil"/>
        </w:pBdr>
        <w:spacing w:after="0"/>
        <w:ind w:firstLine="720"/>
        <w:jc w:val="both"/>
        <w:rPr>
          <w:rFonts w:ascii="Times New Roman" w:hAnsi="Times New Roman"/>
          <w:color w:val="000000"/>
          <w:sz w:val="24"/>
          <w:szCs w:val="24"/>
        </w:rPr>
      </w:pPr>
      <w:r w:rsidRPr="00017CC7">
        <w:rPr>
          <w:rFonts w:ascii="Times New Roman" w:hAnsi="Times New Roman"/>
          <w:color w:val="000000"/>
          <w:sz w:val="24"/>
          <w:szCs w:val="24"/>
        </w:rPr>
        <w:t xml:space="preserve"> </w:t>
      </w:r>
      <w:proofErr w:type="gramStart"/>
      <w:r w:rsidRPr="00017CC7">
        <w:rPr>
          <w:rFonts w:ascii="Times New Roman" w:hAnsi="Times New Roman"/>
          <w:color w:val="000000"/>
          <w:sz w:val="24"/>
          <w:szCs w:val="24"/>
        </w:rPr>
        <w:t>Демонстрационный экзамен – вид аттестационного испытания при государственной итоговой аттестации по основной профессиональной образовательной программе среднего профессионального образования,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 практиками, реализуемая с учетом обязательных условий по организации и проведению демонстрационного экзамена (ДЭ).</w:t>
      </w:r>
      <w:proofErr w:type="gramEnd"/>
    </w:p>
    <w:p w:rsidR="00536E43" w:rsidRPr="00596FC4" w:rsidRDefault="00536E43" w:rsidP="00536E43">
      <w:pPr>
        <w:pBdr>
          <w:top w:val="nil"/>
          <w:left w:val="nil"/>
          <w:bottom w:val="nil"/>
          <w:right w:val="nil"/>
          <w:between w:val="nil"/>
        </w:pBdr>
        <w:spacing w:after="0"/>
        <w:ind w:firstLine="720"/>
        <w:jc w:val="both"/>
        <w:rPr>
          <w:rFonts w:ascii="Times New Roman" w:hAnsi="Times New Roman"/>
          <w:color w:val="000000"/>
          <w:sz w:val="24"/>
          <w:szCs w:val="24"/>
        </w:rPr>
      </w:pPr>
      <w:r w:rsidRPr="00017CC7">
        <w:rPr>
          <w:rFonts w:ascii="Times New Roman" w:hAnsi="Times New Roman"/>
          <w:color w:val="000000"/>
          <w:sz w:val="24"/>
          <w:szCs w:val="24"/>
        </w:rPr>
        <w:t xml:space="preserve">Задания демонстрационного экзамена разрабатываются </w:t>
      </w:r>
      <w:r w:rsidR="0055530D">
        <w:rPr>
          <w:rFonts w:ascii="Times New Roman" w:hAnsi="Times New Roman"/>
          <w:color w:val="000000"/>
          <w:sz w:val="24"/>
          <w:szCs w:val="24"/>
        </w:rPr>
        <w:t>ФГБОУ ДПО «ИРПО».</w:t>
      </w:r>
      <w:r w:rsidR="00914729">
        <w:rPr>
          <w:rFonts w:ascii="Times New Roman" w:hAnsi="Times New Roman"/>
          <w:color w:val="000000"/>
          <w:sz w:val="24"/>
          <w:szCs w:val="24"/>
        </w:rPr>
        <w:t xml:space="preserve"> </w:t>
      </w:r>
      <w:r w:rsidR="00596FC4" w:rsidRPr="00596FC4">
        <w:rPr>
          <w:rFonts w:ascii="Times New Roman" w:eastAsia="Calibri" w:hAnsi="Times New Roman"/>
          <w:sz w:val="24"/>
          <w:lang w:eastAsia="en-US"/>
        </w:rPr>
        <w:t xml:space="preserve">Образцы заданий в составе комплекта оценочной документации размещаются на сайте </w:t>
      </w:r>
      <w:r w:rsidR="00596FC4" w:rsidRPr="00596FC4">
        <w:rPr>
          <w:rFonts w:ascii="Times New Roman" w:hAnsi="Times New Roman"/>
          <w:sz w:val="24"/>
          <w:szCs w:val="24"/>
        </w:rPr>
        <w:t xml:space="preserve">оператора </w:t>
      </w:r>
      <w:r w:rsidR="00596FC4">
        <w:rPr>
          <w:rFonts w:ascii="Times New Roman" w:hAnsi="Times New Roman"/>
          <w:sz w:val="24"/>
          <w:szCs w:val="24"/>
        </w:rPr>
        <w:t xml:space="preserve"> (</w:t>
      </w:r>
      <w:r w:rsidR="00596FC4">
        <w:rPr>
          <w:rFonts w:ascii="Times New Roman" w:hAnsi="Times New Roman"/>
          <w:color w:val="000000"/>
          <w:sz w:val="24"/>
          <w:szCs w:val="24"/>
        </w:rPr>
        <w:t xml:space="preserve">ФГБОУ ДПО «ИРПО») </w:t>
      </w:r>
      <w:r w:rsidR="00596FC4" w:rsidRPr="00596FC4">
        <w:rPr>
          <w:rFonts w:ascii="Times New Roman" w:hAnsi="Times New Roman"/>
          <w:sz w:val="24"/>
          <w:szCs w:val="24"/>
        </w:rPr>
        <w:t>до 1 октября года, предшествующего проведению демонс</w:t>
      </w:r>
      <w:r w:rsidR="00596FC4">
        <w:rPr>
          <w:rFonts w:ascii="Times New Roman" w:hAnsi="Times New Roman"/>
          <w:sz w:val="24"/>
          <w:szCs w:val="24"/>
        </w:rPr>
        <w:t>трационного экзамена</w:t>
      </w:r>
      <w:proofErr w:type="gramStart"/>
      <w:r w:rsidR="00596FC4">
        <w:rPr>
          <w:rFonts w:ascii="Times New Roman" w:hAnsi="Times New Roman"/>
          <w:sz w:val="24"/>
          <w:szCs w:val="24"/>
        </w:rPr>
        <w:t xml:space="preserve"> </w:t>
      </w:r>
      <w:r w:rsidR="00596FC4" w:rsidRPr="00596FC4">
        <w:rPr>
          <w:rFonts w:ascii="Times New Roman" w:hAnsi="Times New Roman"/>
          <w:sz w:val="24"/>
          <w:szCs w:val="24"/>
        </w:rPr>
        <w:t>.</w:t>
      </w:r>
      <w:proofErr w:type="gramEnd"/>
      <w:r w:rsidR="00596FC4" w:rsidRPr="00596FC4">
        <w:rPr>
          <w:rFonts w:ascii="Times New Roman" w:hAnsi="Times New Roman"/>
          <w:sz w:val="24"/>
          <w:szCs w:val="24"/>
        </w:rPr>
        <w:t xml:space="preserve"> </w:t>
      </w:r>
      <w:r w:rsidR="00596FC4" w:rsidRPr="00596FC4">
        <w:rPr>
          <w:rFonts w:ascii="Times New Roman" w:eastAsia="Calibri" w:hAnsi="Times New Roman"/>
          <w:sz w:val="24"/>
          <w:lang w:eastAsia="en-US"/>
        </w:rPr>
        <w:t xml:space="preserve">Конкретный вариант задания доступен главному эксперту за день до даты ДЭ. </w:t>
      </w:r>
      <w:r w:rsidR="00596FC4" w:rsidRPr="00596FC4">
        <w:rPr>
          <w:rFonts w:ascii="Times New Roman" w:hAnsi="Times New Roman"/>
          <w:color w:val="000000"/>
          <w:sz w:val="24"/>
          <w:szCs w:val="24"/>
        </w:rPr>
        <w:t xml:space="preserve">Конкретный актуальный комплект оценочной документации включается в программу ГИА по </w:t>
      </w:r>
      <w:r w:rsidR="00596FC4" w:rsidRPr="00596FC4">
        <w:rPr>
          <w:rFonts w:ascii="Times New Roman" w:hAnsi="Times New Roman"/>
          <w:sz w:val="24"/>
          <w:szCs w:val="24"/>
        </w:rPr>
        <w:t>специальности</w:t>
      </w:r>
      <w:r w:rsidR="00596FC4">
        <w:rPr>
          <w:rFonts w:ascii="Times New Roman" w:hAnsi="Times New Roman"/>
          <w:sz w:val="24"/>
          <w:szCs w:val="24"/>
        </w:rPr>
        <w:t xml:space="preserve"> 44.02.01 Дошкольное образование.</w:t>
      </w:r>
    </w:p>
    <w:p w:rsidR="00536E43" w:rsidRPr="00017CC7" w:rsidRDefault="00536E43" w:rsidP="00536E43">
      <w:pPr>
        <w:pStyle w:val="af"/>
        <w:spacing w:before="0" w:after="0"/>
        <w:ind w:left="0" w:firstLine="709"/>
        <w:jc w:val="both"/>
        <w:rPr>
          <w:i/>
          <w:color w:val="000000"/>
          <w:shd w:val="clear" w:color="auto" w:fill="FFFFFF"/>
        </w:rPr>
      </w:pPr>
    </w:p>
    <w:p w:rsidR="00536E43" w:rsidRPr="00017CC7" w:rsidRDefault="00536E43" w:rsidP="00536E43">
      <w:pPr>
        <w:pStyle w:val="af"/>
        <w:spacing w:before="0" w:after="0"/>
        <w:ind w:left="0" w:firstLine="709"/>
        <w:rPr>
          <w:b/>
        </w:rPr>
      </w:pPr>
      <w:r w:rsidRPr="00017CC7">
        <w:rPr>
          <w:b/>
        </w:rPr>
        <w:lastRenderedPageBreak/>
        <w:t xml:space="preserve">2.2. Порядок проведения процедуры </w:t>
      </w:r>
    </w:p>
    <w:p w:rsidR="00D44D22" w:rsidRDefault="00D44D22" w:rsidP="00D44D22">
      <w:pPr>
        <w:pBdr>
          <w:top w:val="nil"/>
          <w:left w:val="nil"/>
          <w:bottom w:val="nil"/>
          <w:right w:val="nil"/>
          <w:between w:val="nil"/>
        </w:pBdr>
        <w:spacing w:after="0"/>
        <w:ind w:firstLine="720"/>
        <w:jc w:val="both"/>
        <w:rPr>
          <w:rFonts w:ascii="Times New Roman" w:hAnsi="Times New Roman"/>
          <w:color w:val="000000"/>
          <w:sz w:val="24"/>
          <w:szCs w:val="24"/>
        </w:rPr>
      </w:pPr>
      <w:r>
        <w:rPr>
          <w:rFonts w:ascii="Times New Roman" w:hAnsi="Times New Roman"/>
          <w:color w:val="000000"/>
          <w:sz w:val="24"/>
          <w:szCs w:val="24"/>
        </w:rPr>
        <w:t>Порядок проведения процедур ГИА описан в «Положении о порядке проведения государственной итоговой аттестации в ГАПОУ СО «СОПК»».</w:t>
      </w:r>
      <w:r w:rsidRPr="00D44D22">
        <w:rPr>
          <w:rFonts w:ascii="Times New Roman" w:hAnsi="Times New Roman"/>
          <w:color w:val="000000"/>
          <w:sz w:val="24"/>
          <w:szCs w:val="24"/>
        </w:rPr>
        <w:t xml:space="preserve"> </w:t>
      </w:r>
      <w:r>
        <w:rPr>
          <w:rFonts w:ascii="Times New Roman" w:hAnsi="Times New Roman"/>
          <w:color w:val="000000"/>
          <w:sz w:val="24"/>
          <w:szCs w:val="24"/>
        </w:rPr>
        <w:t>О</w:t>
      </w:r>
      <w:r w:rsidRPr="00017CC7">
        <w:rPr>
          <w:rFonts w:ascii="Times New Roman" w:hAnsi="Times New Roman"/>
          <w:color w:val="000000"/>
          <w:sz w:val="24"/>
          <w:szCs w:val="24"/>
        </w:rPr>
        <w:t>бразовательная организация обеспечивает выпускникам возможность сначала сдать ДЭ</w:t>
      </w:r>
      <w:r>
        <w:rPr>
          <w:rFonts w:ascii="Times New Roman" w:hAnsi="Times New Roman"/>
          <w:color w:val="000000"/>
          <w:sz w:val="24"/>
          <w:szCs w:val="24"/>
        </w:rPr>
        <w:t>, затем происходит защита дипломной работы (проекта).</w:t>
      </w:r>
      <w:r w:rsidRPr="00D44D22">
        <w:rPr>
          <w:rFonts w:ascii="Times New Roman" w:hAnsi="Times New Roman"/>
          <w:color w:val="000000"/>
          <w:sz w:val="24"/>
          <w:szCs w:val="24"/>
        </w:rPr>
        <w:t xml:space="preserve"> </w:t>
      </w:r>
      <w:r>
        <w:rPr>
          <w:rFonts w:ascii="Times New Roman" w:hAnsi="Times New Roman"/>
          <w:color w:val="000000"/>
          <w:sz w:val="24"/>
          <w:szCs w:val="24"/>
        </w:rPr>
        <w:t>Ч</w:t>
      </w:r>
      <w:r w:rsidRPr="00017CC7">
        <w:rPr>
          <w:rFonts w:ascii="Times New Roman" w:hAnsi="Times New Roman"/>
          <w:color w:val="000000"/>
          <w:sz w:val="24"/>
          <w:szCs w:val="24"/>
        </w:rPr>
        <w:t xml:space="preserve">лены государственной экзаменационной комиссии (ГЭК) учитывают оценку, полученную на ДЭ. В итоге за </w:t>
      </w:r>
      <w:r>
        <w:rPr>
          <w:rFonts w:ascii="Times New Roman" w:hAnsi="Times New Roman"/>
          <w:color w:val="000000"/>
          <w:sz w:val="24"/>
          <w:szCs w:val="24"/>
        </w:rPr>
        <w:t>дипломную работу (проект)</w:t>
      </w:r>
      <w:r w:rsidRPr="00017CC7">
        <w:rPr>
          <w:rFonts w:ascii="Times New Roman" w:hAnsi="Times New Roman"/>
          <w:color w:val="000000"/>
          <w:sz w:val="24"/>
          <w:szCs w:val="24"/>
        </w:rPr>
        <w:t xml:space="preserve"> выставляется единая оценка.</w:t>
      </w:r>
    </w:p>
    <w:p w:rsidR="00536E43" w:rsidRPr="00017CC7" w:rsidRDefault="00536E43" w:rsidP="00536E43">
      <w:pPr>
        <w:pStyle w:val="af"/>
        <w:spacing w:before="0" w:after="0"/>
        <w:ind w:left="0" w:firstLine="709"/>
        <w:rPr>
          <w:i/>
        </w:rPr>
      </w:pPr>
    </w:p>
    <w:p w:rsidR="00536E43" w:rsidRPr="00017CC7" w:rsidRDefault="00536E43" w:rsidP="00536E43">
      <w:pPr>
        <w:spacing w:after="0" w:line="240" w:lineRule="auto"/>
        <w:jc w:val="center"/>
        <w:rPr>
          <w:rFonts w:ascii="Times New Roman" w:hAnsi="Times New Roman"/>
          <w:b/>
          <w:sz w:val="24"/>
          <w:szCs w:val="24"/>
        </w:rPr>
      </w:pPr>
      <w:r w:rsidRPr="00017CC7">
        <w:rPr>
          <w:rFonts w:ascii="Times New Roman" w:hAnsi="Times New Roman"/>
          <w:b/>
          <w:sz w:val="24"/>
          <w:szCs w:val="24"/>
        </w:rPr>
        <w:t>3. ТИПОВОЕ ЗАДАНИЕ ДЛЯ ДЕМОНСТРАЦИОННОГО ЭКЗАМЕНА</w:t>
      </w:r>
    </w:p>
    <w:p w:rsidR="00536E43" w:rsidRPr="00017CC7" w:rsidRDefault="00536E43" w:rsidP="00536E43">
      <w:pPr>
        <w:spacing w:after="0" w:line="240" w:lineRule="auto"/>
        <w:jc w:val="center"/>
        <w:rPr>
          <w:rFonts w:ascii="Times New Roman" w:hAnsi="Times New Roman"/>
          <w:b/>
          <w:sz w:val="24"/>
          <w:szCs w:val="24"/>
        </w:rPr>
      </w:pPr>
    </w:p>
    <w:p w:rsidR="00536E43" w:rsidRPr="00017CC7" w:rsidRDefault="00AB26AA" w:rsidP="00536E43">
      <w:pPr>
        <w:pBdr>
          <w:top w:val="nil"/>
          <w:left w:val="nil"/>
          <w:bottom w:val="nil"/>
          <w:right w:val="nil"/>
          <w:between w:val="nil"/>
        </w:pBdr>
        <w:spacing w:after="0" w:line="360" w:lineRule="auto"/>
        <w:ind w:firstLine="720"/>
        <w:rPr>
          <w:rFonts w:ascii="Times New Roman" w:hAnsi="Times New Roman"/>
          <w:color w:val="000000"/>
          <w:sz w:val="24"/>
          <w:szCs w:val="24"/>
        </w:rPr>
      </w:pPr>
      <w:r>
        <w:rPr>
          <w:rFonts w:ascii="Times New Roman" w:hAnsi="Times New Roman"/>
          <w:color w:val="000000"/>
          <w:sz w:val="24"/>
          <w:szCs w:val="24"/>
        </w:rPr>
        <w:t>3.1.</w:t>
      </w:r>
      <w:r w:rsidR="00536E43" w:rsidRPr="00017CC7">
        <w:rPr>
          <w:rFonts w:ascii="Times New Roman" w:hAnsi="Times New Roman"/>
          <w:color w:val="000000"/>
          <w:sz w:val="24"/>
          <w:szCs w:val="24"/>
        </w:rPr>
        <w:t xml:space="preserve"> Формулировка типового практического задания:</w:t>
      </w:r>
    </w:p>
    <w:p w:rsidR="00536E43" w:rsidRPr="00AD0D5A"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AD0D5A">
        <w:rPr>
          <w:rFonts w:ascii="Times New Roman" w:hAnsi="Times New Roman"/>
          <w:color w:val="000000"/>
          <w:sz w:val="24"/>
          <w:szCs w:val="24"/>
        </w:rPr>
        <w:t>Модуль A: «Обучение и воспитание детей дошкольного возраста».</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 xml:space="preserve">А. Разработка и проведение интегрированного занятия по речевому развитию (выразительное чтение) с подгруппой детей с включением дидактической игры на ИКТ </w:t>
      </w:r>
      <w:proofErr w:type="gramStart"/>
      <w:r w:rsidRPr="00017CC7">
        <w:rPr>
          <w:rFonts w:ascii="Times New Roman" w:hAnsi="Times New Roman"/>
          <w:color w:val="000000"/>
          <w:sz w:val="24"/>
          <w:szCs w:val="24"/>
        </w:rPr>
        <w:t>оборудовании</w:t>
      </w:r>
      <w:proofErr w:type="gramEnd"/>
      <w:r w:rsidRPr="00017CC7">
        <w:rPr>
          <w:rFonts w:ascii="Times New Roman" w:hAnsi="Times New Roman"/>
          <w:color w:val="000000"/>
          <w:sz w:val="24"/>
          <w:szCs w:val="24"/>
        </w:rPr>
        <w:t xml:space="preserve"> и элементов продуктивной деятельности.</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 xml:space="preserve">Цель: демонстрация умения разрабатывать и проводить фрагмент занятия по речевому развитию (выразительное чтение) с подгруппой детей с включением дидактической игры на ИКТ </w:t>
      </w:r>
      <w:proofErr w:type="gramStart"/>
      <w:r w:rsidRPr="00017CC7">
        <w:rPr>
          <w:rFonts w:ascii="Times New Roman" w:hAnsi="Times New Roman"/>
          <w:color w:val="000000"/>
          <w:sz w:val="24"/>
          <w:szCs w:val="24"/>
        </w:rPr>
        <w:t>оборудовании</w:t>
      </w:r>
      <w:proofErr w:type="gramEnd"/>
      <w:r w:rsidRPr="00017CC7">
        <w:rPr>
          <w:rFonts w:ascii="Times New Roman" w:hAnsi="Times New Roman"/>
          <w:color w:val="000000"/>
          <w:sz w:val="24"/>
          <w:szCs w:val="24"/>
        </w:rPr>
        <w:t xml:space="preserve"> и элементов продуктивной деятельности.</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Лимит времени на выполнение задания: 2.30 ч.</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Лимит времени на представление задания: 15 мин.</w:t>
      </w:r>
    </w:p>
    <w:p w:rsidR="00536E43" w:rsidRPr="00017CC7" w:rsidRDefault="009F36A6"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Pr>
          <w:rFonts w:ascii="Times New Roman" w:hAnsi="Times New Roman"/>
          <w:color w:val="000000"/>
          <w:sz w:val="24"/>
          <w:szCs w:val="24"/>
        </w:rPr>
        <w:t>Алгоритм работы:</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w:t>
      </w:r>
      <w:r w:rsidRPr="00017CC7">
        <w:rPr>
          <w:rFonts w:ascii="Times New Roman" w:hAnsi="Times New Roman"/>
          <w:color w:val="000000"/>
          <w:sz w:val="24"/>
          <w:szCs w:val="24"/>
        </w:rPr>
        <w:tab/>
        <w:t>Рассмотреть книгу.</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2.</w:t>
      </w:r>
      <w:r w:rsidRPr="00017CC7">
        <w:rPr>
          <w:rFonts w:ascii="Times New Roman" w:hAnsi="Times New Roman"/>
          <w:color w:val="000000"/>
          <w:sz w:val="24"/>
          <w:szCs w:val="24"/>
        </w:rPr>
        <w:tab/>
        <w:t>Прочитать ее с целью ознакомления с содержанием литературного произведения.</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3.</w:t>
      </w:r>
      <w:r w:rsidRPr="00017CC7">
        <w:rPr>
          <w:rFonts w:ascii="Times New Roman" w:hAnsi="Times New Roman"/>
          <w:color w:val="000000"/>
          <w:sz w:val="24"/>
          <w:szCs w:val="24"/>
        </w:rPr>
        <w:tab/>
        <w:t>Провести анализ литературного произведения.</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4.</w:t>
      </w:r>
      <w:r w:rsidRPr="00017CC7">
        <w:rPr>
          <w:rFonts w:ascii="Times New Roman" w:hAnsi="Times New Roman"/>
          <w:color w:val="000000"/>
          <w:sz w:val="24"/>
          <w:szCs w:val="24"/>
        </w:rPr>
        <w:tab/>
        <w:t>Определиться с выбором чтения отрывка литературного произведения, либо чтения всего произведения.</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5.</w:t>
      </w:r>
      <w:r w:rsidRPr="00017CC7">
        <w:rPr>
          <w:rFonts w:ascii="Times New Roman" w:hAnsi="Times New Roman"/>
          <w:color w:val="000000"/>
          <w:sz w:val="24"/>
          <w:szCs w:val="24"/>
        </w:rPr>
        <w:tab/>
        <w:t>Отработать выразительное чтение литературного произведения.</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6.</w:t>
      </w:r>
      <w:r w:rsidRPr="00017CC7">
        <w:rPr>
          <w:rFonts w:ascii="Times New Roman" w:hAnsi="Times New Roman"/>
          <w:color w:val="000000"/>
          <w:sz w:val="24"/>
          <w:szCs w:val="24"/>
        </w:rPr>
        <w:tab/>
        <w:t xml:space="preserve">По цели интегрированного занятия по речевому развитию с включением дидактической игры на ИКТ </w:t>
      </w:r>
      <w:proofErr w:type="gramStart"/>
      <w:r w:rsidRPr="00017CC7">
        <w:rPr>
          <w:rFonts w:ascii="Times New Roman" w:hAnsi="Times New Roman"/>
          <w:color w:val="000000"/>
          <w:sz w:val="24"/>
          <w:szCs w:val="24"/>
        </w:rPr>
        <w:t>оборудовании</w:t>
      </w:r>
      <w:proofErr w:type="gramEnd"/>
      <w:r w:rsidRPr="00017CC7">
        <w:rPr>
          <w:rFonts w:ascii="Times New Roman" w:hAnsi="Times New Roman"/>
          <w:color w:val="000000"/>
          <w:sz w:val="24"/>
          <w:szCs w:val="24"/>
        </w:rPr>
        <w:t xml:space="preserve"> и с элементами продуктивной деятельности определить задачи и ожидаемые результаты.</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7.</w:t>
      </w:r>
      <w:r w:rsidRPr="00017CC7">
        <w:rPr>
          <w:rFonts w:ascii="Times New Roman" w:hAnsi="Times New Roman"/>
          <w:color w:val="000000"/>
          <w:sz w:val="24"/>
          <w:szCs w:val="24"/>
        </w:rPr>
        <w:tab/>
        <w:t xml:space="preserve">Разработать технологическую карту интегрированного занятия по речевому развитию с включением дидактической игры на ИКТ </w:t>
      </w:r>
      <w:proofErr w:type="gramStart"/>
      <w:r w:rsidRPr="00017CC7">
        <w:rPr>
          <w:rFonts w:ascii="Times New Roman" w:hAnsi="Times New Roman"/>
          <w:color w:val="000000"/>
          <w:sz w:val="24"/>
          <w:szCs w:val="24"/>
        </w:rPr>
        <w:t>оборудовании</w:t>
      </w:r>
      <w:proofErr w:type="gramEnd"/>
      <w:r w:rsidRPr="00017CC7">
        <w:rPr>
          <w:rFonts w:ascii="Times New Roman" w:hAnsi="Times New Roman"/>
          <w:color w:val="000000"/>
          <w:sz w:val="24"/>
          <w:szCs w:val="24"/>
        </w:rPr>
        <w:t xml:space="preserve"> и с элементами продуктивной деятельности </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8.</w:t>
      </w:r>
      <w:r w:rsidRPr="00017CC7">
        <w:rPr>
          <w:rFonts w:ascii="Times New Roman" w:hAnsi="Times New Roman"/>
          <w:color w:val="000000"/>
          <w:sz w:val="24"/>
          <w:szCs w:val="24"/>
        </w:rPr>
        <w:tab/>
        <w:t>Продумать вводную часть, включая аннотацию книги.</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9.</w:t>
      </w:r>
      <w:r w:rsidRPr="00017CC7">
        <w:rPr>
          <w:rFonts w:ascii="Times New Roman" w:hAnsi="Times New Roman"/>
          <w:color w:val="000000"/>
          <w:sz w:val="24"/>
          <w:szCs w:val="24"/>
        </w:rPr>
        <w:tab/>
        <w:t>Разработать беседу с детьми (волонтерами) по содержанию литературного произведения.</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10.</w:t>
      </w:r>
      <w:r w:rsidRPr="00017CC7">
        <w:rPr>
          <w:rFonts w:ascii="Times New Roman" w:hAnsi="Times New Roman"/>
          <w:color w:val="000000"/>
          <w:sz w:val="24"/>
          <w:szCs w:val="24"/>
        </w:rPr>
        <w:tab/>
        <w:t>Продумать методы и приемы, направленные на решение цели и задач интегрированного занятия.</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11.</w:t>
      </w:r>
      <w:r w:rsidRPr="00017CC7">
        <w:rPr>
          <w:rFonts w:ascii="Times New Roman" w:hAnsi="Times New Roman"/>
          <w:color w:val="000000"/>
          <w:sz w:val="24"/>
          <w:szCs w:val="24"/>
        </w:rPr>
        <w:tab/>
        <w:t>Подобрать ИКТ оборудование в соответствии с возрастом детей и содержанием литературного произведения.</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12.</w:t>
      </w:r>
      <w:r w:rsidRPr="00017CC7">
        <w:rPr>
          <w:rFonts w:ascii="Times New Roman" w:hAnsi="Times New Roman"/>
          <w:color w:val="000000"/>
          <w:sz w:val="24"/>
          <w:szCs w:val="24"/>
        </w:rPr>
        <w:tab/>
        <w:t>Разработать дидактическую игру с использованием ИКТ оборудования в соответствии с содержанием литературного произведения, целями и задачами.</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13.</w:t>
      </w:r>
      <w:r w:rsidRPr="00017CC7">
        <w:rPr>
          <w:rFonts w:ascii="Times New Roman" w:hAnsi="Times New Roman"/>
          <w:color w:val="000000"/>
          <w:sz w:val="24"/>
          <w:szCs w:val="24"/>
        </w:rPr>
        <w:tab/>
        <w:t>Продумать и подготовить материалы для включения элементов продуктивной деятельности.</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14.</w:t>
      </w:r>
      <w:r w:rsidRPr="00017CC7">
        <w:rPr>
          <w:rFonts w:ascii="Times New Roman" w:hAnsi="Times New Roman"/>
          <w:color w:val="000000"/>
          <w:sz w:val="24"/>
          <w:szCs w:val="24"/>
        </w:rPr>
        <w:tab/>
        <w:t xml:space="preserve">Продумать и смоделировать развивающее, образовательное пространство для проведения интегрированного занятия по речевому развитию с включением дидактической игры на ИКТ </w:t>
      </w:r>
      <w:proofErr w:type="gramStart"/>
      <w:r w:rsidRPr="00017CC7">
        <w:rPr>
          <w:rFonts w:ascii="Times New Roman" w:hAnsi="Times New Roman"/>
          <w:color w:val="000000"/>
          <w:sz w:val="24"/>
          <w:szCs w:val="24"/>
        </w:rPr>
        <w:t>оборудовании</w:t>
      </w:r>
      <w:proofErr w:type="gramEnd"/>
      <w:r w:rsidRPr="00017CC7">
        <w:rPr>
          <w:rFonts w:ascii="Times New Roman" w:hAnsi="Times New Roman"/>
          <w:color w:val="000000"/>
          <w:sz w:val="24"/>
          <w:szCs w:val="24"/>
        </w:rPr>
        <w:t xml:space="preserve"> и с элементами продуктивной деятельности.  Распределить время представления задания по направлениям деятельности педагога с детьми из расчета 15 минут.</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lastRenderedPageBreak/>
        <w:t>15.</w:t>
      </w:r>
      <w:r w:rsidRPr="00017CC7">
        <w:rPr>
          <w:rFonts w:ascii="Times New Roman" w:hAnsi="Times New Roman"/>
          <w:color w:val="000000"/>
          <w:sz w:val="24"/>
          <w:szCs w:val="24"/>
        </w:rPr>
        <w:tab/>
        <w:t>Реализовать с детьми дошкольного возраста (волонтерами с актерской задачей) содержание, указанное в технологической карте интегрированного занятия по речевому развитию с включением дидактической игры на ИКТ оборудовании и с элементами продуктивной деятельности.</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16.</w:t>
      </w:r>
      <w:r w:rsidRPr="00017CC7">
        <w:rPr>
          <w:rFonts w:ascii="Times New Roman" w:hAnsi="Times New Roman"/>
          <w:color w:val="000000"/>
          <w:sz w:val="24"/>
          <w:szCs w:val="24"/>
        </w:rPr>
        <w:tab/>
        <w:t>Соблюдать правила техники безопасности и санитарные нормы.</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17.</w:t>
      </w:r>
      <w:r w:rsidRPr="00017CC7">
        <w:rPr>
          <w:rFonts w:ascii="Times New Roman" w:hAnsi="Times New Roman"/>
          <w:color w:val="000000"/>
          <w:sz w:val="24"/>
          <w:szCs w:val="24"/>
        </w:rPr>
        <w:tab/>
        <w:t xml:space="preserve"> 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и с элементами продуктивной деятельности перед демонстрацией задания.</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 xml:space="preserve">Ожидаемый результат: </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w:t>
      </w:r>
      <w:r w:rsidRPr="00017CC7">
        <w:rPr>
          <w:rFonts w:ascii="Times New Roman" w:hAnsi="Times New Roman"/>
          <w:color w:val="000000"/>
          <w:sz w:val="24"/>
          <w:szCs w:val="24"/>
        </w:rPr>
        <w:tab/>
        <w:t xml:space="preserve">Оформленная технологическая карта, включающая цель и задачи занятия, соответствующие </w:t>
      </w:r>
      <w:r w:rsidR="00FE6748">
        <w:rPr>
          <w:rFonts w:ascii="Times New Roman" w:hAnsi="Times New Roman"/>
          <w:color w:val="000000"/>
          <w:sz w:val="24"/>
          <w:szCs w:val="24"/>
        </w:rPr>
        <w:t>возрастной группе</w:t>
      </w:r>
      <w:r w:rsidRPr="00017CC7">
        <w:rPr>
          <w:rFonts w:ascii="Times New Roman" w:hAnsi="Times New Roman"/>
          <w:color w:val="000000"/>
          <w:sz w:val="24"/>
          <w:szCs w:val="24"/>
        </w:rPr>
        <w:t xml:space="preserve">. </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2.</w:t>
      </w:r>
      <w:r w:rsidRPr="00017CC7">
        <w:rPr>
          <w:rFonts w:ascii="Times New Roman" w:hAnsi="Times New Roman"/>
          <w:color w:val="000000"/>
          <w:sz w:val="24"/>
          <w:szCs w:val="24"/>
        </w:rPr>
        <w:tab/>
        <w:t xml:space="preserve">Исполнение литературного текста и проведение дидактической игры с использованием ИКТ и с элементами продуктивной деятельности. </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3.</w:t>
      </w:r>
      <w:r w:rsidRPr="00017CC7">
        <w:rPr>
          <w:rFonts w:ascii="Times New Roman" w:hAnsi="Times New Roman"/>
          <w:color w:val="000000"/>
          <w:sz w:val="24"/>
          <w:szCs w:val="24"/>
        </w:rPr>
        <w:tab/>
        <w:t>Демонстрация фрагмента занятия с волонтерами в соответствующей возрастной группе.</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p>
    <w:p w:rsidR="00536E43" w:rsidRPr="00AD0D5A"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AD0D5A">
        <w:rPr>
          <w:rFonts w:ascii="Times New Roman" w:hAnsi="Times New Roman"/>
          <w:color w:val="000000"/>
          <w:sz w:val="24"/>
          <w:szCs w:val="24"/>
        </w:rPr>
        <w:t>Модуль B: «Взаимодействие с родителями (законными представителями) и сотрудниками образовательной организации»</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 xml:space="preserve">В. Разработка совместного проекта воспитателя, детей и родителей; оформление презентации проекта. </w:t>
      </w:r>
    </w:p>
    <w:p w:rsidR="00536E43" w:rsidRPr="00017CC7" w:rsidRDefault="00914729"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Pr>
          <w:rFonts w:ascii="Times New Roman" w:hAnsi="Times New Roman"/>
          <w:color w:val="000000"/>
          <w:sz w:val="24"/>
          <w:szCs w:val="24"/>
        </w:rPr>
        <w:t>Цель:</w:t>
      </w:r>
      <w:r w:rsidR="00536E43" w:rsidRPr="00017CC7">
        <w:rPr>
          <w:rFonts w:ascii="Times New Roman" w:hAnsi="Times New Roman"/>
          <w:color w:val="000000"/>
          <w:sz w:val="24"/>
          <w:szCs w:val="24"/>
        </w:rPr>
        <w:t xml:space="preserve"> Демонстрация умения планировать проект для совместной деятельности детей, родителей и воспитателя и оформлять его.</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Лимит времени на выполнение задания: 2.30 ч.</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Лимит времени на представление задания: нет.</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Алгоритм работы.</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 xml:space="preserve">1. Разработать совместный проект для всех участников образовательного процесса. </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 xml:space="preserve">2. Оформить паспорт проекта по предложенной схеме. </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 xml:space="preserve">3. Подобрать иллюстративный материал, продумать форму подачи этого материала. </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4. Оформить презентацию по реализации мероприятий проекта и его итогам</w:t>
      </w:r>
      <w:r w:rsidR="00914729">
        <w:rPr>
          <w:rFonts w:ascii="Times New Roman" w:hAnsi="Times New Roman"/>
          <w:color w:val="000000"/>
          <w:sz w:val="24"/>
          <w:szCs w:val="24"/>
        </w:rPr>
        <w:t>.</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5. Соблюдать технику безопасности.</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 xml:space="preserve">Ожидаемый результат: </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1.Оформленный паспорт проекта для всех субъектов образовательного процесса ДОО в соответствии с заданной темой (на б</w:t>
      </w:r>
      <w:r w:rsidR="00FE6748">
        <w:rPr>
          <w:rFonts w:ascii="Times New Roman" w:hAnsi="Times New Roman"/>
          <w:color w:val="000000"/>
          <w:sz w:val="24"/>
          <w:szCs w:val="24"/>
        </w:rPr>
        <w:t>умажном носителе)</w:t>
      </w:r>
      <w:r w:rsidRPr="00017CC7">
        <w:rPr>
          <w:rFonts w:ascii="Times New Roman" w:hAnsi="Times New Roman"/>
          <w:color w:val="000000"/>
          <w:sz w:val="24"/>
          <w:szCs w:val="24"/>
        </w:rPr>
        <w:t xml:space="preserve">. </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2.Оформленная презентация проекта для всех субъектов образовательного процесса ДОО в соответствии с заданной темой (на электронном носителе).</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p>
    <w:p w:rsidR="00536E43" w:rsidRPr="00AD0D5A" w:rsidRDefault="00536E43" w:rsidP="00536E43">
      <w:pPr>
        <w:pBdr>
          <w:top w:val="nil"/>
          <w:left w:val="nil"/>
          <w:bottom w:val="nil"/>
          <w:right w:val="nil"/>
          <w:between w:val="nil"/>
        </w:pBdr>
        <w:spacing w:after="0" w:line="23" w:lineRule="atLeast"/>
        <w:ind w:firstLine="709"/>
        <w:jc w:val="both"/>
        <w:rPr>
          <w:rFonts w:ascii="Times New Roman" w:hAnsi="Times New Roman"/>
          <w:color w:val="0D0D0D"/>
          <w:sz w:val="24"/>
          <w:szCs w:val="24"/>
        </w:rPr>
      </w:pPr>
      <w:r w:rsidRPr="00AD0D5A">
        <w:rPr>
          <w:rFonts w:ascii="Times New Roman" w:hAnsi="Times New Roman"/>
          <w:color w:val="000000"/>
          <w:sz w:val="24"/>
          <w:szCs w:val="24"/>
        </w:rPr>
        <w:t xml:space="preserve">Модуль C: </w:t>
      </w:r>
      <w:r w:rsidRPr="00AD0D5A">
        <w:rPr>
          <w:rFonts w:ascii="Times New Roman" w:hAnsi="Times New Roman"/>
          <w:color w:val="0D0D0D"/>
          <w:sz w:val="24"/>
          <w:szCs w:val="24"/>
        </w:rPr>
        <w:t>«Организация различных видов деятельности и общения детей дошкольного возраста», «Организация мероприятий, направленных на формирование здорового образа жизни и физическое развитие детей дошкольного возраста»</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D0D0D"/>
          <w:sz w:val="24"/>
          <w:szCs w:val="24"/>
        </w:rPr>
      </w:pPr>
      <w:r w:rsidRPr="00017CC7">
        <w:rPr>
          <w:rFonts w:ascii="Times New Roman" w:hAnsi="Times New Roman"/>
          <w:color w:val="000000"/>
          <w:sz w:val="24"/>
          <w:szCs w:val="24"/>
        </w:rPr>
        <w:t>Задание</w:t>
      </w:r>
      <w:r w:rsidR="00914729">
        <w:rPr>
          <w:rFonts w:ascii="Times New Roman" w:hAnsi="Times New Roman"/>
          <w:color w:val="000000"/>
          <w:sz w:val="24"/>
          <w:szCs w:val="24"/>
        </w:rPr>
        <w:t>:</w:t>
      </w:r>
      <w:proofErr w:type="gramStart"/>
      <w:r w:rsidR="00914729">
        <w:rPr>
          <w:rFonts w:ascii="Times New Roman" w:hAnsi="Times New Roman"/>
          <w:color w:val="000000"/>
          <w:sz w:val="24"/>
          <w:szCs w:val="24"/>
        </w:rPr>
        <w:t xml:space="preserve"> </w:t>
      </w:r>
      <w:r w:rsidRPr="00017CC7">
        <w:rPr>
          <w:rFonts w:ascii="Times New Roman" w:hAnsi="Times New Roman"/>
          <w:color w:val="000000"/>
          <w:sz w:val="24"/>
          <w:szCs w:val="24"/>
        </w:rPr>
        <w:t>.</w:t>
      </w:r>
      <w:proofErr w:type="gramEnd"/>
      <w:r w:rsidRPr="00017CC7">
        <w:rPr>
          <w:rFonts w:ascii="Times New Roman" w:hAnsi="Times New Roman"/>
          <w:color w:val="0D0D0D"/>
          <w:sz w:val="24"/>
          <w:szCs w:val="24"/>
        </w:rPr>
        <w:t>Разработка и проведение утренней гимнастики и свободной совместной деятельности воспитателя с детьми дошкольного возраста (волонтерами с актерской задачей) с включением организационно-мотивационной беседы, дидактической игры на ИКТ оборудовании и сюжетно-ролевой игры с (элементами самостоятельной деятельности)</w:t>
      </w:r>
      <w:r w:rsidR="00914729">
        <w:rPr>
          <w:rFonts w:ascii="Times New Roman" w:hAnsi="Times New Roman"/>
          <w:color w:val="0D0D0D"/>
          <w:sz w:val="24"/>
          <w:szCs w:val="24"/>
        </w:rPr>
        <w:t>.</w:t>
      </w:r>
      <w:r w:rsidRPr="00017CC7">
        <w:rPr>
          <w:rFonts w:ascii="Times New Roman" w:hAnsi="Times New Roman"/>
          <w:color w:val="0D0D0D"/>
          <w:sz w:val="24"/>
          <w:szCs w:val="24"/>
        </w:rPr>
        <w:t xml:space="preserve"> </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D0D0D"/>
          <w:sz w:val="24"/>
          <w:szCs w:val="24"/>
        </w:rPr>
      </w:pPr>
      <w:r w:rsidRPr="00017CC7">
        <w:rPr>
          <w:rFonts w:ascii="Times New Roman" w:hAnsi="Times New Roman"/>
          <w:color w:val="0D0D0D"/>
          <w:sz w:val="24"/>
          <w:szCs w:val="24"/>
        </w:rPr>
        <w:t>Описание задания.</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proofErr w:type="gramStart"/>
      <w:r w:rsidRPr="00017CC7">
        <w:rPr>
          <w:rFonts w:ascii="Times New Roman" w:hAnsi="Times New Roman"/>
          <w:color w:val="000000"/>
          <w:sz w:val="24"/>
          <w:szCs w:val="24"/>
        </w:rPr>
        <w:t>Цель: демонстрация умения проводить утреннюю зарядку, планировать и проводить организационно-мотивационную беседу с включением дидактической игры на ИКТ оборудовании, организовывать и осуществлять руководство сюжетно-ролевой игровой деятельностью с подгруппой детей дошкольного возраста (с элементами самостоятельной деятельности детей).</w:t>
      </w:r>
      <w:proofErr w:type="gramEnd"/>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lastRenderedPageBreak/>
        <w:t>Описание объекта: Разработка, организация, руководство и реализация фрагментов мероприятий режимных процессов в группе детского сада.</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Лимит времени на подготовку задания: 2 часа.</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Лимит времени на представление задания: 30 минут.</w:t>
      </w:r>
    </w:p>
    <w:p w:rsidR="00536E43" w:rsidRPr="00017CC7" w:rsidRDefault="00914729"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Pr>
          <w:rFonts w:ascii="Times New Roman" w:hAnsi="Times New Roman"/>
          <w:color w:val="000000"/>
          <w:sz w:val="24"/>
          <w:szCs w:val="24"/>
        </w:rPr>
        <w:t>Алгоритм работы:</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w:t>
      </w:r>
      <w:r w:rsidRPr="00017CC7">
        <w:rPr>
          <w:rFonts w:ascii="Times New Roman" w:hAnsi="Times New Roman"/>
          <w:color w:val="000000"/>
          <w:sz w:val="24"/>
          <w:szCs w:val="24"/>
        </w:rPr>
        <w:tab/>
        <w:t>Определить цель и задачи, раскрыть содержание воспитательно-образовательной работы.</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2.</w:t>
      </w:r>
      <w:r w:rsidRPr="00017CC7">
        <w:rPr>
          <w:rFonts w:ascii="Times New Roman" w:hAnsi="Times New Roman"/>
          <w:color w:val="000000"/>
          <w:sz w:val="24"/>
          <w:szCs w:val="24"/>
        </w:rPr>
        <w:tab/>
        <w:t>Разработать и оформить календарно-тематический план проведения фрагментов мероприятий режимных процессов в ДОО.</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3.</w:t>
      </w:r>
      <w:r w:rsidRPr="00017CC7">
        <w:rPr>
          <w:rFonts w:ascii="Times New Roman" w:hAnsi="Times New Roman"/>
          <w:color w:val="000000"/>
          <w:sz w:val="24"/>
          <w:szCs w:val="24"/>
        </w:rPr>
        <w:tab/>
        <w:t>Подобрать и подготовить оборудование и материалы для разнообразной деятельности детей.</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4.</w:t>
      </w:r>
      <w:r w:rsidRPr="00017CC7">
        <w:rPr>
          <w:rFonts w:ascii="Times New Roman" w:hAnsi="Times New Roman"/>
          <w:color w:val="000000"/>
          <w:sz w:val="24"/>
          <w:szCs w:val="24"/>
        </w:rPr>
        <w:tab/>
        <w:t xml:space="preserve">Разработать и провести утреннюю зарядку (определить цель и </w:t>
      </w:r>
      <w:proofErr w:type="gramStart"/>
      <w:r w:rsidRPr="00017CC7">
        <w:rPr>
          <w:rFonts w:ascii="Times New Roman" w:hAnsi="Times New Roman"/>
          <w:color w:val="000000"/>
          <w:sz w:val="24"/>
          <w:szCs w:val="24"/>
        </w:rPr>
        <w:t>задачи</w:t>
      </w:r>
      <w:proofErr w:type="gramEnd"/>
      <w:r w:rsidRPr="00017CC7">
        <w:rPr>
          <w:rFonts w:ascii="Times New Roman" w:hAnsi="Times New Roman"/>
          <w:color w:val="000000"/>
          <w:sz w:val="24"/>
          <w:szCs w:val="24"/>
        </w:rPr>
        <w:t xml:space="preserve"> а в соответствии с возрастом детей; подбор материалов и оборудования для проведения утренней зарядки; подбор упражнений; создать условия для проведения утренней зарядки.</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 xml:space="preserve">5. Подобрать содержание в соответствии с темой задания, определить цели фрагментов мероприятий, отобразить их в календарно-тематическом плане воспитательно-образовательной работы воспитателя. </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6.</w:t>
      </w:r>
      <w:r w:rsidRPr="00017CC7">
        <w:rPr>
          <w:rFonts w:ascii="Times New Roman" w:hAnsi="Times New Roman"/>
          <w:color w:val="000000"/>
          <w:sz w:val="24"/>
          <w:szCs w:val="24"/>
        </w:rPr>
        <w:tab/>
        <w:t>Продумать методы и приемы, направленные на решение целей фрагментов мероприятия.</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7.</w:t>
      </w:r>
      <w:r w:rsidRPr="00017CC7">
        <w:rPr>
          <w:rFonts w:ascii="Times New Roman" w:hAnsi="Times New Roman"/>
          <w:color w:val="000000"/>
          <w:sz w:val="24"/>
          <w:szCs w:val="24"/>
        </w:rPr>
        <w:tab/>
        <w:t xml:space="preserve">Разработать организационно-мотивационную беседу с детьми (волонтерами). </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8.</w:t>
      </w:r>
      <w:r w:rsidRPr="00017CC7">
        <w:rPr>
          <w:rFonts w:ascii="Times New Roman" w:hAnsi="Times New Roman"/>
          <w:color w:val="000000"/>
          <w:sz w:val="24"/>
          <w:szCs w:val="24"/>
        </w:rPr>
        <w:tab/>
        <w:t>Подобрать ИКТ оборудование в соответствии с возрастом детей, темой и содержанием.</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9.</w:t>
      </w:r>
      <w:r w:rsidRPr="00017CC7">
        <w:rPr>
          <w:rFonts w:ascii="Times New Roman" w:hAnsi="Times New Roman"/>
          <w:color w:val="000000"/>
          <w:sz w:val="24"/>
          <w:szCs w:val="24"/>
        </w:rPr>
        <w:tab/>
        <w:t>Разработать дидактическую игру с использованием ИКТ оборудования в соответствии с темой и содержанием</w:t>
      </w:r>
      <w:proofErr w:type="gramStart"/>
      <w:r w:rsidRPr="00017CC7">
        <w:rPr>
          <w:rFonts w:ascii="Times New Roman" w:hAnsi="Times New Roman"/>
          <w:color w:val="000000"/>
          <w:sz w:val="24"/>
          <w:szCs w:val="24"/>
        </w:rPr>
        <w:t xml:space="preserve">., </w:t>
      </w:r>
      <w:proofErr w:type="gramEnd"/>
      <w:r w:rsidRPr="00017CC7">
        <w:rPr>
          <w:rFonts w:ascii="Times New Roman" w:hAnsi="Times New Roman"/>
          <w:color w:val="000000"/>
          <w:sz w:val="24"/>
          <w:szCs w:val="24"/>
        </w:rPr>
        <w:t>целями фрагментов мероприятия.</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10.</w:t>
      </w:r>
      <w:r w:rsidRPr="00017CC7">
        <w:rPr>
          <w:rFonts w:ascii="Times New Roman" w:hAnsi="Times New Roman"/>
          <w:color w:val="000000"/>
          <w:sz w:val="24"/>
          <w:szCs w:val="24"/>
        </w:rPr>
        <w:tab/>
        <w:t>Продумать, разработать сюжетно – ролевую игру, распределить роли.</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11.</w:t>
      </w:r>
      <w:r w:rsidRPr="00017CC7">
        <w:rPr>
          <w:rFonts w:ascii="Times New Roman" w:hAnsi="Times New Roman"/>
          <w:color w:val="000000"/>
          <w:sz w:val="24"/>
          <w:szCs w:val="24"/>
        </w:rPr>
        <w:tab/>
        <w:t>Продумать и смоделировать развивающее, образовательное пространство для проведения фрагментов мероприятий  с включением беседы, дидактической и сюжетно – ролевой игрой (с элементами самостоятельной деятельности детей).</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12.</w:t>
      </w:r>
      <w:r w:rsidRPr="00017CC7">
        <w:rPr>
          <w:rFonts w:ascii="Times New Roman" w:hAnsi="Times New Roman"/>
          <w:color w:val="000000"/>
          <w:sz w:val="24"/>
          <w:szCs w:val="24"/>
        </w:rPr>
        <w:tab/>
        <w:t>Распределить время представления задания по направлениям деятельности педагога с детьми из расчета 30 минут.</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13</w:t>
      </w:r>
      <w:proofErr w:type="gramStart"/>
      <w:r w:rsidRPr="00017CC7">
        <w:rPr>
          <w:rFonts w:ascii="Times New Roman" w:hAnsi="Times New Roman"/>
          <w:color w:val="000000"/>
          <w:sz w:val="24"/>
          <w:szCs w:val="24"/>
        </w:rPr>
        <w:tab/>
        <w:t>Р</w:t>
      </w:r>
      <w:proofErr w:type="gramEnd"/>
      <w:r w:rsidRPr="00017CC7">
        <w:rPr>
          <w:rFonts w:ascii="Times New Roman" w:hAnsi="Times New Roman"/>
          <w:color w:val="000000"/>
          <w:sz w:val="24"/>
          <w:szCs w:val="24"/>
        </w:rPr>
        <w:t>еализовать содержание с  подгруппой детей дошкольного возраста (волонтерами с актерской задачей), указанное в календарно-тематическом плане воспитательно-образовательной работы воспитателя.</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14.</w:t>
      </w:r>
      <w:r w:rsidRPr="00017CC7">
        <w:rPr>
          <w:rFonts w:ascii="Times New Roman" w:hAnsi="Times New Roman"/>
          <w:color w:val="000000"/>
          <w:sz w:val="24"/>
          <w:szCs w:val="24"/>
        </w:rPr>
        <w:tab/>
        <w:t>Соблюдать правила техники безопасности и санитарные нормы.</w:t>
      </w:r>
      <w:r w:rsidRPr="00017CC7">
        <w:rPr>
          <w:rFonts w:ascii="Times New Roman" w:hAnsi="Times New Roman"/>
          <w:color w:val="000000"/>
          <w:sz w:val="24"/>
          <w:szCs w:val="24"/>
        </w:rPr>
        <w:tab/>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Ожидаемый результат:</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1.</w:t>
      </w:r>
      <w:r w:rsidRPr="00017CC7">
        <w:rPr>
          <w:rFonts w:ascii="Times New Roman" w:hAnsi="Times New Roman"/>
          <w:color w:val="000000"/>
          <w:sz w:val="24"/>
          <w:szCs w:val="24"/>
        </w:rPr>
        <w:tab/>
        <w:t>Оформленный календарно-тематический план мероприятий с включением утренней зарядки, беседы, дидактической и сюжетно – ролевой игрой (с элементами самостоятельной де</w:t>
      </w:r>
      <w:r w:rsidR="002A7058">
        <w:rPr>
          <w:rFonts w:ascii="Times New Roman" w:hAnsi="Times New Roman"/>
          <w:color w:val="000000"/>
          <w:sz w:val="24"/>
          <w:szCs w:val="24"/>
        </w:rPr>
        <w:t>ятельности детей)</w:t>
      </w:r>
      <w:r w:rsidRPr="00017CC7">
        <w:rPr>
          <w:rFonts w:ascii="Times New Roman" w:hAnsi="Times New Roman"/>
          <w:color w:val="000000"/>
          <w:sz w:val="24"/>
          <w:szCs w:val="24"/>
        </w:rPr>
        <w:t>.</w:t>
      </w:r>
    </w:p>
    <w:p w:rsidR="00536E43" w:rsidRPr="00017CC7" w:rsidRDefault="00536E43" w:rsidP="00536E43">
      <w:pPr>
        <w:pBdr>
          <w:top w:val="nil"/>
          <w:left w:val="nil"/>
          <w:bottom w:val="nil"/>
          <w:right w:val="nil"/>
          <w:between w:val="nil"/>
        </w:pBdr>
        <w:spacing w:after="0" w:line="23" w:lineRule="atLeast"/>
        <w:ind w:firstLine="709"/>
        <w:jc w:val="both"/>
        <w:rPr>
          <w:rFonts w:ascii="Times New Roman" w:hAnsi="Times New Roman"/>
          <w:color w:val="000000"/>
          <w:sz w:val="24"/>
          <w:szCs w:val="24"/>
        </w:rPr>
      </w:pPr>
      <w:r w:rsidRPr="00017CC7">
        <w:rPr>
          <w:rFonts w:ascii="Times New Roman" w:hAnsi="Times New Roman"/>
          <w:color w:val="000000"/>
          <w:sz w:val="24"/>
          <w:szCs w:val="24"/>
        </w:rPr>
        <w:t>2.</w:t>
      </w:r>
      <w:r w:rsidRPr="00017CC7">
        <w:rPr>
          <w:rFonts w:ascii="Times New Roman" w:hAnsi="Times New Roman"/>
          <w:color w:val="000000"/>
          <w:sz w:val="24"/>
          <w:szCs w:val="24"/>
        </w:rPr>
        <w:tab/>
        <w:t>Демонстрация мероприятий с включением утренней зарядки, беседы, дидактической и сюжетно – ролевой играми (с элементами самостоятельной деятельности детей)</w:t>
      </w:r>
    </w:p>
    <w:p w:rsidR="00536E43" w:rsidRPr="00017CC7" w:rsidRDefault="00536E43" w:rsidP="0038406C">
      <w:pPr>
        <w:pBdr>
          <w:top w:val="nil"/>
          <w:left w:val="nil"/>
          <w:bottom w:val="nil"/>
          <w:right w:val="nil"/>
          <w:between w:val="nil"/>
        </w:pBdr>
        <w:spacing w:after="0" w:line="360" w:lineRule="auto"/>
        <w:rPr>
          <w:rFonts w:ascii="Times New Roman" w:hAnsi="Times New Roman"/>
          <w:color w:val="000000"/>
          <w:sz w:val="28"/>
          <w:szCs w:val="28"/>
        </w:rPr>
      </w:pPr>
    </w:p>
    <w:p w:rsidR="00536E43" w:rsidRPr="00AB26AA" w:rsidRDefault="00853D1C" w:rsidP="00AB26AA">
      <w:pPr>
        <w:pStyle w:val="af"/>
        <w:numPr>
          <w:ilvl w:val="1"/>
          <w:numId w:val="10"/>
        </w:numPr>
        <w:pBdr>
          <w:top w:val="nil"/>
          <w:left w:val="nil"/>
          <w:bottom w:val="nil"/>
          <w:right w:val="nil"/>
          <w:between w:val="nil"/>
        </w:pBdr>
        <w:tabs>
          <w:tab w:val="left" w:pos="993"/>
          <w:tab w:val="left" w:pos="1134"/>
        </w:tabs>
        <w:suppressAutoHyphens/>
        <w:spacing w:after="0" w:line="360" w:lineRule="auto"/>
        <w:jc w:val="both"/>
        <w:textDirection w:val="btLr"/>
        <w:textAlignment w:val="top"/>
        <w:rPr>
          <w:color w:val="000000"/>
        </w:rPr>
      </w:pPr>
      <w:r>
        <w:rPr>
          <w:color w:val="000000"/>
        </w:rPr>
        <w:t xml:space="preserve"> </w:t>
      </w:r>
      <w:r w:rsidR="00536E43" w:rsidRPr="00AB26AA">
        <w:rPr>
          <w:color w:val="000000"/>
        </w:rPr>
        <w:t xml:space="preserve">Условия выполнения практического задания: </w:t>
      </w:r>
    </w:p>
    <w:p w:rsidR="00536E43" w:rsidRPr="00017CC7" w:rsidRDefault="00536E43" w:rsidP="0038406C">
      <w:pPr>
        <w:pBdr>
          <w:top w:val="nil"/>
          <w:left w:val="nil"/>
          <w:bottom w:val="nil"/>
          <w:right w:val="nil"/>
          <w:between w:val="nil"/>
        </w:pBdr>
        <w:spacing w:after="0" w:line="360" w:lineRule="auto"/>
        <w:ind w:left="2" w:firstLineChars="1" w:firstLine="2"/>
        <w:jc w:val="both"/>
        <w:rPr>
          <w:rFonts w:ascii="Times New Roman" w:hAnsi="Times New Roman"/>
          <w:color w:val="000000"/>
          <w:sz w:val="24"/>
          <w:szCs w:val="24"/>
        </w:rPr>
      </w:pPr>
      <w:r w:rsidRPr="0038406C">
        <w:rPr>
          <w:rFonts w:ascii="Times New Roman" w:hAnsi="Times New Roman"/>
          <w:color w:val="000000"/>
          <w:sz w:val="24"/>
          <w:szCs w:val="24"/>
        </w:rPr>
        <w:t xml:space="preserve">Для проведения экзамена приглашаются представители работодателей, организуется </w:t>
      </w:r>
      <w:proofErr w:type="gramStart"/>
      <w:r w:rsidRPr="0038406C">
        <w:rPr>
          <w:rFonts w:ascii="Times New Roman" w:hAnsi="Times New Roman"/>
          <w:color w:val="000000"/>
          <w:sz w:val="24"/>
          <w:szCs w:val="24"/>
        </w:rPr>
        <w:t>прямая</w:t>
      </w:r>
      <w:proofErr w:type="gramEnd"/>
      <w:r w:rsidRPr="0038406C">
        <w:rPr>
          <w:rFonts w:ascii="Times New Roman" w:hAnsi="Times New Roman"/>
          <w:color w:val="000000"/>
          <w:sz w:val="24"/>
          <w:szCs w:val="24"/>
        </w:rPr>
        <w:t xml:space="preserve"> </w:t>
      </w:r>
      <w:proofErr w:type="spellStart"/>
      <w:r w:rsidRPr="0038406C">
        <w:rPr>
          <w:rFonts w:ascii="Times New Roman" w:hAnsi="Times New Roman"/>
          <w:color w:val="000000"/>
          <w:sz w:val="24"/>
          <w:szCs w:val="24"/>
        </w:rPr>
        <w:t>видеотрансляция</w:t>
      </w:r>
      <w:proofErr w:type="spellEnd"/>
      <w:r w:rsidRPr="0038406C">
        <w:rPr>
          <w:rFonts w:ascii="Times New Roman" w:hAnsi="Times New Roman"/>
          <w:color w:val="000000"/>
          <w:sz w:val="24"/>
          <w:szCs w:val="24"/>
        </w:rPr>
        <w:t xml:space="preserve"> процесса сдачи экзамена в сети Интернет.</w:t>
      </w:r>
    </w:p>
    <w:p w:rsidR="00536E43" w:rsidRPr="00017CC7" w:rsidRDefault="00536E43" w:rsidP="00AB26AA">
      <w:pPr>
        <w:pBdr>
          <w:top w:val="nil"/>
          <w:left w:val="nil"/>
          <w:bottom w:val="nil"/>
          <w:right w:val="nil"/>
          <w:between w:val="nil"/>
        </w:pBdr>
        <w:spacing w:after="0" w:line="360" w:lineRule="auto"/>
        <w:jc w:val="both"/>
        <w:rPr>
          <w:rFonts w:ascii="Times New Roman" w:hAnsi="Times New Roman"/>
          <w:color w:val="000000"/>
          <w:sz w:val="24"/>
          <w:szCs w:val="24"/>
        </w:rPr>
      </w:pPr>
      <w:r w:rsidRPr="00017CC7">
        <w:rPr>
          <w:rFonts w:ascii="Times New Roman" w:hAnsi="Times New Roman"/>
          <w:b/>
          <w:color w:val="000000"/>
          <w:sz w:val="24"/>
          <w:szCs w:val="24"/>
        </w:rPr>
        <w:t>Критерии оценки выполнения задания демонстрационного экзамена</w:t>
      </w:r>
    </w:p>
    <w:tbl>
      <w:tblPr>
        <w:tblW w:w="95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0"/>
        <w:gridCol w:w="4772"/>
        <w:gridCol w:w="1614"/>
        <w:gridCol w:w="1974"/>
        <w:gridCol w:w="819"/>
      </w:tblGrid>
      <w:tr w:rsidR="00536E43" w:rsidRPr="00017CC7" w:rsidTr="00AD0D5A">
        <w:trPr>
          <w:cantSplit/>
        </w:trPr>
        <w:tc>
          <w:tcPr>
            <w:tcW w:w="5162" w:type="dxa"/>
            <w:gridSpan w:val="2"/>
            <w:vMerge w:val="restart"/>
            <w:tcBorders>
              <w:top w:val="single" w:sz="4" w:space="0" w:color="ACB9CA"/>
              <w:left w:val="single" w:sz="4" w:space="0" w:color="ACB9CA"/>
              <w:right w:val="single" w:sz="4" w:space="0" w:color="ACB9CA"/>
            </w:tcBorders>
            <w:shd w:val="clear" w:color="auto" w:fill="auto"/>
            <w:tcMar>
              <w:top w:w="0" w:type="dxa"/>
              <w:left w:w="108" w:type="dxa"/>
              <w:bottom w:w="0" w:type="dxa"/>
              <w:right w:w="108" w:type="dxa"/>
            </w:tcMar>
            <w:vAlign w:val="center"/>
          </w:tcPr>
          <w:p w:rsidR="00536E43" w:rsidRPr="00017CC7" w:rsidRDefault="00536E43" w:rsidP="00025492">
            <w:pPr>
              <w:pBdr>
                <w:top w:val="nil"/>
                <w:left w:val="nil"/>
                <w:bottom w:val="nil"/>
                <w:right w:val="nil"/>
                <w:between w:val="nil"/>
              </w:pBdr>
              <w:spacing w:after="0"/>
              <w:ind w:hanging="2"/>
              <w:rPr>
                <w:rFonts w:ascii="Times New Roman" w:hAnsi="Times New Roman"/>
                <w:color w:val="000000"/>
                <w:sz w:val="24"/>
                <w:szCs w:val="24"/>
              </w:rPr>
            </w:pPr>
            <w:r w:rsidRPr="00017CC7">
              <w:rPr>
                <w:rFonts w:ascii="Times New Roman" w:hAnsi="Times New Roman"/>
                <w:b/>
                <w:color w:val="000000"/>
                <w:sz w:val="24"/>
                <w:szCs w:val="24"/>
              </w:rPr>
              <w:t>Критерий</w:t>
            </w:r>
          </w:p>
        </w:tc>
        <w:tc>
          <w:tcPr>
            <w:tcW w:w="1614"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017CC7" w:rsidRDefault="00536E43" w:rsidP="00025492">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017CC7">
              <w:rPr>
                <w:rFonts w:ascii="Times New Roman" w:hAnsi="Times New Roman"/>
                <w:b/>
                <w:color w:val="000000"/>
                <w:sz w:val="24"/>
                <w:szCs w:val="24"/>
              </w:rPr>
              <w:t>Баллы</w:t>
            </w:r>
          </w:p>
        </w:tc>
        <w:tc>
          <w:tcPr>
            <w:tcW w:w="1974"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017CC7" w:rsidRDefault="00536E43" w:rsidP="00025492">
            <w:pPr>
              <w:pBdr>
                <w:top w:val="nil"/>
                <w:left w:val="nil"/>
                <w:bottom w:val="nil"/>
                <w:right w:val="nil"/>
                <w:between w:val="nil"/>
              </w:pBdr>
              <w:spacing w:after="0"/>
              <w:ind w:hanging="2"/>
              <w:rPr>
                <w:rFonts w:ascii="Times New Roman" w:hAnsi="Times New Roman"/>
                <w:color w:val="000000"/>
                <w:sz w:val="24"/>
                <w:szCs w:val="24"/>
              </w:rPr>
            </w:pPr>
          </w:p>
        </w:tc>
        <w:tc>
          <w:tcPr>
            <w:tcW w:w="819"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017CC7" w:rsidRDefault="00536E43" w:rsidP="00025492">
            <w:pPr>
              <w:pBdr>
                <w:top w:val="nil"/>
                <w:left w:val="nil"/>
                <w:bottom w:val="nil"/>
                <w:right w:val="nil"/>
                <w:between w:val="nil"/>
              </w:pBdr>
              <w:spacing w:after="0"/>
              <w:ind w:hanging="2"/>
              <w:rPr>
                <w:rFonts w:ascii="Times New Roman" w:hAnsi="Times New Roman"/>
                <w:color w:val="000000"/>
                <w:sz w:val="24"/>
                <w:szCs w:val="24"/>
              </w:rPr>
            </w:pPr>
          </w:p>
        </w:tc>
      </w:tr>
      <w:tr w:rsidR="00536E43" w:rsidRPr="00017CC7" w:rsidTr="00AD0D5A">
        <w:trPr>
          <w:cantSplit/>
        </w:trPr>
        <w:tc>
          <w:tcPr>
            <w:tcW w:w="5162" w:type="dxa"/>
            <w:gridSpan w:val="2"/>
            <w:vMerge/>
            <w:tcBorders>
              <w:top w:val="single" w:sz="4" w:space="0" w:color="ACB9CA"/>
              <w:left w:val="single" w:sz="4" w:space="0" w:color="ACB9CA"/>
              <w:right w:val="single" w:sz="4" w:space="0" w:color="ACB9CA"/>
            </w:tcBorders>
            <w:shd w:val="clear" w:color="auto" w:fill="auto"/>
            <w:tcMar>
              <w:top w:w="0" w:type="dxa"/>
              <w:left w:w="108" w:type="dxa"/>
              <w:bottom w:w="0" w:type="dxa"/>
              <w:right w:w="108" w:type="dxa"/>
            </w:tcMar>
            <w:vAlign w:val="center"/>
          </w:tcPr>
          <w:p w:rsidR="00536E43" w:rsidRPr="00017CC7" w:rsidRDefault="00536E43" w:rsidP="00025492">
            <w:pPr>
              <w:pBdr>
                <w:top w:val="nil"/>
                <w:left w:val="nil"/>
                <w:bottom w:val="nil"/>
                <w:right w:val="nil"/>
                <w:between w:val="nil"/>
              </w:pBdr>
              <w:spacing w:after="0"/>
              <w:ind w:hanging="2"/>
              <w:rPr>
                <w:rFonts w:ascii="Times New Roman" w:hAnsi="Times New Roman"/>
                <w:color w:val="000000"/>
                <w:sz w:val="24"/>
                <w:szCs w:val="24"/>
              </w:rPr>
            </w:pPr>
          </w:p>
        </w:tc>
        <w:tc>
          <w:tcPr>
            <w:tcW w:w="1614"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017CC7" w:rsidRDefault="00536E43" w:rsidP="00025492">
            <w:pPr>
              <w:pBdr>
                <w:top w:val="nil"/>
                <w:left w:val="nil"/>
                <w:bottom w:val="nil"/>
                <w:right w:val="nil"/>
                <w:between w:val="nil"/>
              </w:pBdr>
              <w:spacing w:after="0" w:line="240" w:lineRule="auto"/>
              <w:ind w:hanging="2"/>
              <w:jc w:val="center"/>
              <w:rPr>
                <w:rFonts w:ascii="Times New Roman" w:hAnsi="Times New Roman"/>
                <w:color w:val="FFFFFF"/>
                <w:sz w:val="24"/>
                <w:szCs w:val="24"/>
              </w:rPr>
            </w:pPr>
            <w:r w:rsidRPr="00017CC7">
              <w:rPr>
                <w:rFonts w:ascii="Times New Roman" w:hAnsi="Times New Roman"/>
                <w:b/>
                <w:color w:val="FFFFFF"/>
                <w:sz w:val="24"/>
                <w:szCs w:val="24"/>
              </w:rPr>
              <w:t>Судейские аспекты</w:t>
            </w:r>
          </w:p>
        </w:tc>
        <w:tc>
          <w:tcPr>
            <w:tcW w:w="1974"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017CC7" w:rsidRDefault="00536E43" w:rsidP="00025492">
            <w:pPr>
              <w:pBdr>
                <w:top w:val="nil"/>
                <w:left w:val="nil"/>
                <w:bottom w:val="nil"/>
                <w:right w:val="nil"/>
                <w:between w:val="nil"/>
              </w:pBdr>
              <w:spacing w:after="0" w:line="240" w:lineRule="auto"/>
              <w:ind w:hanging="2"/>
              <w:jc w:val="center"/>
              <w:rPr>
                <w:rFonts w:ascii="Times New Roman" w:hAnsi="Times New Roman"/>
                <w:color w:val="FFFFFF"/>
                <w:sz w:val="24"/>
                <w:szCs w:val="24"/>
              </w:rPr>
            </w:pPr>
            <w:r w:rsidRPr="00017CC7">
              <w:rPr>
                <w:rFonts w:ascii="Times New Roman" w:hAnsi="Times New Roman"/>
                <w:b/>
                <w:color w:val="FFFFFF"/>
                <w:sz w:val="24"/>
                <w:szCs w:val="24"/>
              </w:rPr>
              <w:t>Объективные аспекты</w:t>
            </w:r>
          </w:p>
        </w:tc>
        <w:tc>
          <w:tcPr>
            <w:tcW w:w="819"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017CC7" w:rsidRDefault="00536E43" w:rsidP="00025492">
            <w:pPr>
              <w:pBdr>
                <w:top w:val="nil"/>
                <w:left w:val="nil"/>
                <w:bottom w:val="nil"/>
                <w:right w:val="nil"/>
                <w:between w:val="nil"/>
              </w:pBdr>
              <w:spacing w:after="0" w:line="240" w:lineRule="auto"/>
              <w:ind w:hanging="2"/>
              <w:jc w:val="center"/>
              <w:rPr>
                <w:rFonts w:ascii="Times New Roman" w:hAnsi="Times New Roman"/>
                <w:color w:val="FFFFFF"/>
                <w:sz w:val="24"/>
                <w:szCs w:val="24"/>
              </w:rPr>
            </w:pPr>
            <w:r w:rsidRPr="00017CC7">
              <w:rPr>
                <w:rFonts w:ascii="Times New Roman" w:hAnsi="Times New Roman"/>
                <w:b/>
                <w:color w:val="FFFFFF"/>
                <w:sz w:val="24"/>
                <w:szCs w:val="24"/>
              </w:rPr>
              <w:t>Всего</w:t>
            </w:r>
          </w:p>
        </w:tc>
      </w:tr>
      <w:tr w:rsidR="00536E43" w:rsidRPr="00AD0D5A" w:rsidTr="00AD0D5A">
        <w:tc>
          <w:tcPr>
            <w:tcW w:w="390"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both"/>
              <w:rPr>
                <w:rFonts w:ascii="Times New Roman" w:hAnsi="Times New Roman"/>
                <w:color w:val="FFFFFF"/>
                <w:sz w:val="24"/>
                <w:szCs w:val="24"/>
              </w:rPr>
            </w:pPr>
            <w:r w:rsidRPr="00AD0D5A">
              <w:rPr>
                <w:rFonts w:ascii="Times New Roman" w:hAnsi="Times New Roman"/>
                <w:color w:val="FFFFFF"/>
                <w:sz w:val="24"/>
                <w:szCs w:val="24"/>
              </w:rPr>
              <w:t>A</w:t>
            </w:r>
          </w:p>
        </w:tc>
        <w:tc>
          <w:tcPr>
            <w:tcW w:w="4772"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rPr>
                <w:rFonts w:ascii="Times New Roman" w:hAnsi="Times New Roman"/>
                <w:color w:val="000000"/>
                <w:sz w:val="24"/>
                <w:szCs w:val="24"/>
              </w:rPr>
            </w:pPr>
            <w:r w:rsidRPr="00AD0D5A">
              <w:rPr>
                <w:rFonts w:ascii="Times New Roman" w:hAnsi="Times New Roman"/>
                <w:color w:val="000000"/>
                <w:sz w:val="24"/>
                <w:szCs w:val="24"/>
              </w:rPr>
              <w:t>«Обучение и воспитание детей дошкольного возраста»</w:t>
            </w:r>
          </w:p>
        </w:tc>
        <w:tc>
          <w:tcPr>
            <w:tcW w:w="1614"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AD0D5A">
              <w:rPr>
                <w:rFonts w:ascii="Times New Roman" w:hAnsi="Times New Roman"/>
                <w:color w:val="000000"/>
                <w:sz w:val="24"/>
                <w:szCs w:val="24"/>
              </w:rPr>
              <w:t>10</w:t>
            </w:r>
          </w:p>
        </w:tc>
        <w:tc>
          <w:tcPr>
            <w:tcW w:w="1974"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AD0D5A">
              <w:rPr>
                <w:rFonts w:ascii="Times New Roman" w:hAnsi="Times New Roman"/>
                <w:color w:val="000000"/>
                <w:sz w:val="24"/>
                <w:szCs w:val="24"/>
              </w:rPr>
              <w:t>32</w:t>
            </w:r>
          </w:p>
        </w:tc>
        <w:tc>
          <w:tcPr>
            <w:tcW w:w="819"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AD0D5A">
              <w:rPr>
                <w:rFonts w:ascii="Times New Roman" w:hAnsi="Times New Roman"/>
                <w:color w:val="000000"/>
                <w:sz w:val="24"/>
                <w:szCs w:val="24"/>
              </w:rPr>
              <w:t>42</w:t>
            </w:r>
          </w:p>
        </w:tc>
      </w:tr>
      <w:tr w:rsidR="00536E43" w:rsidRPr="00AD0D5A" w:rsidTr="00AD0D5A">
        <w:tc>
          <w:tcPr>
            <w:tcW w:w="390"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both"/>
              <w:rPr>
                <w:rFonts w:ascii="Times New Roman" w:hAnsi="Times New Roman"/>
                <w:color w:val="FFFFFF"/>
                <w:sz w:val="24"/>
                <w:szCs w:val="24"/>
              </w:rPr>
            </w:pPr>
            <w:r w:rsidRPr="00AD0D5A">
              <w:rPr>
                <w:rFonts w:ascii="Times New Roman" w:hAnsi="Times New Roman"/>
                <w:color w:val="FFFFFF"/>
                <w:sz w:val="24"/>
                <w:szCs w:val="24"/>
              </w:rPr>
              <w:t>B</w:t>
            </w:r>
          </w:p>
        </w:tc>
        <w:tc>
          <w:tcPr>
            <w:tcW w:w="4772"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rPr>
                <w:rFonts w:ascii="Times New Roman" w:hAnsi="Times New Roman"/>
                <w:color w:val="000000"/>
                <w:sz w:val="24"/>
                <w:szCs w:val="24"/>
              </w:rPr>
            </w:pPr>
            <w:r w:rsidRPr="00AD0D5A">
              <w:rPr>
                <w:rFonts w:ascii="Times New Roman" w:hAnsi="Times New Roman"/>
                <w:color w:val="000000"/>
                <w:sz w:val="24"/>
                <w:szCs w:val="24"/>
              </w:rPr>
              <w:t>«Взаимодействие с родителями (законными представителями) и сотрудниками образовательной организации»</w:t>
            </w:r>
          </w:p>
        </w:tc>
        <w:tc>
          <w:tcPr>
            <w:tcW w:w="1614"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AD0D5A">
              <w:rPr>
                <w:rFonts w:ascii="Times New Roman" w:hAnsi="Times New Roman"/>
                <w:color w:val="000000"/>
                <w:sz w:val="24"/>
                <w:szCs w:val="24"/>
              </w:rPr>
              <w:t>5</w:t>
            </w:r>
          </w:p>
        </w:tc>
        <w:tc>
          <w:tcPr>
            <w:tcW w:w="1974"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AD0D5A">
              <w:rPr>
                <w:rFonts w:ascii="Times New Roman" w:hAnsi="Times New Roman"/>
                <w:color w:val="000000"/>
                <w:sz w:val="24"/>
                <w:szCs w:val="24"/>
              </w:rPr>
              <w:t>13</w:t>
            </w:r>
          </w:p>
        </w:tc>
        <w:tc>
          <w:tcPr>
            <w:tcW w:w="819"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AD0D5A">
              <w:rPr>
                <w:rFonts w:ascii="Times New Roman" w:hAnsi="Times New Roman"/>
                <w:color w:val="000000"/>
                <w:sz w:val="24"/>
                <w:szCs w:val="24"/>
              </w:rPr>
              <w:t>18</w:t>
            </w:r>
          </w:p>
        </w:tc>
      </w:tr>
      <w:tr w:rsidR="00536E43" w:rsidRPr="00AD0D5A" w:rsidTr="00AD0D5A">
        <w:tc>
          <w:tcPr>
            <w:tcW w:w="390"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both"/>
              <w:rPr>
                <w:rFonts w:ascii="Times New Roman" w:hAnsi="Times New Roman"/>
                <w:color w:val="FFFFFF"/>
                <w:sz w:val="24"/>
                <w:szCs w:val="24"/>
              </w:rPr>
            </w:pPr>
            <w:r w:rsidRPr="00AD0D5A">
              <w:rPr>
                <w:rFonts w:ascii="Times New Roman" w:hAnsi="Times New Roman"/>
                <w:color w:val="FFFFFF"/>
                <w:sz w:val="24"/>
                <w:szCs w:val="24"/>
              </w:rPr>
              <w:t>C</w:t>
            </w:r>
          </w:p>
        </w:tc>
        <w:tc>
          <w:tcPr>
            <w:tcW w:w="4772"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AD0D5A">
              <w:rPr>
                <w:rFonts w:ascii="Times New Roman" w:hAnsi="Times New Roman"/>
                <w:color w:val="000000"/>
                <w:sz w:val="24"/>
                <w:szCs w:val="24"/>
              </w:rPr>
              <w:t>«Организация различных видов деятельности и общения детей дошкольного возраста»</w:t>
            </w:r>
          </w:p>
        </w:tc>
        <w:tc>
          <w:tcPr>
            <w:tcW w:w="1614"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AD0D5A">
              <w:rPr>
                <w:rFonts w:ascii="Times New Roman" w:hAnsi="Times New Roman"/>
                <w:color w:val="000000"/>
                <w:sz w:val="24"/>
                <w:szCs w:val="24"/>
              </w:rPr>
              <w:t>8</w:t>
            </w:r>
          </w:p>
        </w:tc>
        <w:tc>
          <w:tcPr>
            <w:tcW w:w="1974"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AD0D5A">
              <w:rPr>
                <w:rFonts w:ascii="Times New Roman" w:hAnsi="Times New Roman"/>
                <w:color w:val="000000"/>
                <w:sz w:val="24"/>
                <w:szCs w:val="24"/>
              </w:rPr>
              <w:t>32</w:t>
            </w:r>
          </w:p>
        </w:tc>
        <w:tc>
          <w:tcPr>
            <w:tcW w:w="819"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AD0D5A">
              <w:rPr>
                <w:rFonts w:ascii="Times New Roman" w:hAnsi="Times New Roman"/>
                <w:color w:val="000000"/>
                <w:sz w:val="24"/>
                <w:szCs w:val="24"/>
              </w:rPr>
              <w:t>40</w:t>
            </w:r>
          </w:p>
        </w:tc>
      </w:tr>
      <w:tr w:rsidR="00536E43" w:rsidRPr="00AD0D5A" w:rsidTr="00AD0D5A">
        <w:tc>
          <w:tcPr>
            <w:tcW w:w="5162" w:type="dxa"/>
            <w:gridSpan w:val="2"/>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ind w:hanging="2"/>
              <w:rPr>
                <w:rFonts w:ascii="Times New Roman" w:hAnsi="Times New Roman"/>
                <w:color w:val="FFFFFF"/>
                <w:sz w:val="24"/>
                <w:szCs w:val="24"/>
              </w:rPr>
            </w:pPr>
            <w:r w:rsidRPr="00AD0D5A">
              <w:rPr>
                <w:rFonts w:ascii="Times New Roman" w:hAnsi="Times New Roman"/>
                <w:color w:val="FFFFFF"/>
                <w:sz w:val="24"/>
                <w:szCs w:val="24"/>
              </w:rPr>
              <w:t>Всего</w:t>
            </w:r>
          </w:p>
        </w:tc>
        <w:tc>
          <w:tcPr>
            <w:tcW w:w="1614"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AD0D5A">
              <w:rPr>
                <w:rFonts w:ascii="Times New Roman" w:hAnsi="Times New Roman"/>
                <w:color w:val="000000"/>
                <w:sz w:val="24"/>
                <w:szCs w:val="24"/>
              </w:rPr>
              <w:t>23</w:t>
            </w:r>
          </w:p>
        </w:tc>
        <w:tc>
          <w:tcPr>
            <w:tcW w:w="1974"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AD0D5A">
              <w:rPr>
                <w:rFonts w:ascii="Times New Roman" w:hAnsi="Times New Roman"/>
                <w:color w:val="000000"/>
                <w:sz w:val="24"/>
                <w:szCs w:val="24"/>
              </w:rPr>
              <w:t>77</w:t>
            </w:r>
          </w:p>
        </w:tc>
        <w:tc>
          <w:tcPr>
            <w:tcW w:w="819" w:type="dxa"/>
            <w:tcBorders>
              <w:top w:val="single" w:sz="4" w:space="0" w:color="ACB9CA"/>
              <w:left w:val="single" w:sz="4" w:space="0" w:color="ACB9CA"/>
              <w:bottom w:val="single" w:sz="4" w:space="0" w:color="ACB9CA"/>
              <w:right w:val="single" w:sz="4" w:space="0" w:color="ACB9CA"/>
            </w:tcBorders>
            <w:shd w:val="clear" w:color="auto" w:fill="auto"/>
            <w:tcMar>
              <w:top w:w="0" w:type="dxa"/>
              <w:left w:w="108" w:type="dxa"/>
              <w:bottom w:w="0" w:type="dxa"/>
              <w:right w:w="108" w:type="dxa"/>
            </w:tcMar>
            <w:vAlign w:val="center"/>
          </w:tcPr>
          <w:p w:rsidR="00536E43" w:rsidRPr="00AD0D5A" w:rsidRDefault="00536E43" w:rsidP="00025492">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AD0D5A">
              <w:rPr>
                <w:rFonts w:ascii="Times New Roman" w:hAnsi="Times New Roman"/>
                <w:color w:val="000000"/>
                <w:sz w:val="24"/>
                <w:szCs w:val="24"/>
              </w:rPr>
              <w:t>100</w:t>
            </w:r>
          </w:p>
        </w:tc>
      </w:tr>
    </w:tbl>
    <w:p w:rsidR="00536E43" w:rsidRPr="00017CC7" w:rsidRDefault="00536E43" w:rsidP="00536E43">
      <w:pPr>
        <w:pBdr>
          <w:top w:val="nil"/>
          <w:left w:val="nil"/>
          <w:bottom w:val="nil"/>
          <w:right w:val="nil"/>
          <w:between w:val="nil"/>
        </w:pBdr>
        <w:spacing w:after="0"/>
        <w:ind w:hanging="2"/>
        <w:jc w:val="both"/>
        <w:rPr>
          <w:rFonts w:ascii="Times New Roman" w:hAnsi="Times New Roman"/>
          <w:color w:val="000000"/>
        </w:rPr>
      </w:pP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0"/>
        <w:gridCol w:w="3272"/>
        <w:gridCol w:w="5908"/>
      </w:tblGrid>
      <w:tr w:rsidR="00536E43" w:rsidRPr="00017CC7" w:rsidTr="00025492">
        <w:tc>
          <w:tcPr>
            <w:tcW w:w="36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6E43" w:rsidRPr="00017CC7" w:rsidRDefault="00536E43" w:rsidP="00025492">
            <w:pPr>
              <w:pBdr>
                <w:top w:val="nil"/>
                <w:left w:val="nil"/>
                <w:bottom w:val="nil"/>
                <w:right w:val="nil"/>
                <w:between w:val="nil"/>
              </w:pBdr>
              <w:spacing w:after="0"/>
              <w:ind w:hanging="2"/>
              <w:rPr>
                <w:rFonts w:ascii="Times New Roman" w:hAnsi="Times New Roman"/>
                <w:color w:val="000000"/>
              </w:rPr>
            </w:pPr>
            <w:r w:rsidRPr="00017CC7">
              <w:rPr>
                <w:rFonts w:ascii="Times New Roman" w:hAnsi="Times New Roman"/>
                <w:color w:val="000000"/>
              </w:rPr>
              <w:t>Критерий</w:t>
            </w:r>
          </w:p>
        </w:tc>
        <w:tc>
          <w:tcPr>
            <w:tcW w:w="5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rPr>
            </w:pPr>
            <w:r w:rsidRPr="00017CC7">
              <w:rPr>
                <w:rFonts w:ascii="Times New Roman" w:hAnsi="Times New Roman"/>
                <w:color w:val="000000"/>
              </w:rPr>
              <w:t>Методика проверки навыков в критерии</w:t>
            </w:r>
          </w:p>
        </w:tc>
      </w:tr>
      <w:tr w:rsidR="00536E43" w:rsidRPr="00017CC7" w:rsidTr="00025492">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rPr>
            </w:pPr>
            <w:r w:rsidRPr="00017CC7">
              <w:rPr>
                <w:rFonts w:ascii="Times New Roman" w:hAnsi="Times New Roman"/>
                <w:color w:val="000000"/>
              </w:rPr>
              <w:t>А</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6E43" w:rsidRPr="00017CC7" w:rsidRDefault="00536E43" w:rsidP="00025492">
            <w:pPr>
              <w:pBdr>
                <w:top w:val="nil"/>
                <w:left w:val="nil"/>
                <w:bottom w:val="nil"/>
                <w:right w:val="nil"/>
                <w:between w:val="nil"/>
              </w:pBdr>
              <w:spacing w:after="0" w:line="240" w:lineRule="auto"/>
              <w:ind w:hanging="2"/>
              <w:rPr>
                <w:rFonts w:ascii="Times New Roman" w:hAnsi="Times New Roman"/>
                <w:color w:val="000000"/>
              </w:rPr>
            </w:pPr>
            <w:r w:rsidRPr="00017CC7">
              <w:rPr>
                <w:rFonts w:ascii="Times New Roman" w:hAnsi="Times New Roman"/>
                <w:color w:val="000000"/>
              </w:rPr>
              <w:t>«Обучение и воспитание детей дошкольного возраста»</w:t>
            </w:r>
          </w:p>
        </w:tc>
        <w:tc>
          <w:tcPr>
            <w:tcW w:w="5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rPr>
            </w:pPr>
            <w:r w:rsidRPr="00017CC7">
              <w:rPr>
                <w:rFonts w:ascii="Times New Roman" w:hAnsi="Times New Roman"/>
                <w:color w:val="000000"/>
              </w:rPr>
              <w:t>Оценка заданий проводится на основании аспектов, которые главный эксперт представит на обсуждение экспертной группе в подготовительный день.</w:t>
            </w:r>
            <w:r w:rsidRPr="00017CC7">
              <w:rPr>
                <w:color w:val="000000"/>
              </w:rPr>
              <w:t xml:space="preserve"> </w:t>
            </w:r>
            <w:r w:rsidRPr="00017CC7">
              <w:rPr>
                <w:rFonts w:ascii="Times New Roman" w:hAnsi="Times New Roman"/>
                <w:color w:val="000000"/>
              </w:rPr>
              <w:t>Оценка проводится группой экспертов состоящей не менее 3 человек. Объективное оценивание деятельности участника осуществляется 3 экспертами, выставляя одну экспертную оценку. Субъективное оценивание деятельности участника происходит с  применением «шкалы судейского решения», каждый эксперт выставляет  свою оценку по критериям «веерным» способом.</w:t>
            </w:r>
          </w:p>
        </w:tc>
      </w:tr>
      <w:tr w:rsidR="00536E43" w:rsidRPr="00017CC7" w:rsidTr="00025492">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rPr>
            </w:pPr>
            <w:r w:rsidRPr="00017CC7">
              <w:rPr>
                <w:rFonts w:ascii="Times New Roman" w:hAnsi="Times New Roman"/>
                <w:color w:val="000000"/>
              </w:rPr>
              <w:t>В</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rPr>
            </w:pPr>
            <w:r w:rsidRPr="00017CC7">
              <w:rPr>
                <w:rFonts w:ascii="Times New Roman" w:hAnsi="Times New Roman"/>
                <w:color w:val="000000"/>
              </w:rPr>
              <w:t>«Взаимодействие с родителями (законными представителями) и сотрудниками образовательной организации»</w:t>
            </w:r>
          </w:p>
        </w:tc>
        <w:tc>
          <w:tcPr>
            <w:tcW w:w="5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rPr>
            </w:pPr>
            <w:r w:rsidRPr="00017CC7">
              <w:rPr>
                <w:rFonts w:ascii="Times New Roman" w:hAnsi="Times New Roman"/>
                <w:color w:val="000000"/>
              </w:rPr>
              <w:t>Оценка заданий проводится на основании аспектов, которые главный эксперт представит на обсуждение экспертной группе в подготовительный день.</w:t>
            </w:r>
            <w:r w:rsidRPr="00017CC7">
              <w:rPr>
                <w:color w:val="000000"/>
              </w:rPr>
              <w:t xml:space="preserve"> </w:t>
            </w:r>
            <w:r w:rsidRPr="00017CC7">
              <w:rPr>
                <w:rFonts w:ascii="Times New Roman" w:hAnsi="Times New Roman"/>
                <w:color w:val="000000"/>
              </w:rPr>
              <w:t>Оценка проводится группой экспертов состоящей не менее 3 человек. Объективное оценивание деятельности участника осуществляется 3 экспертами, выставляя одну экспертную оценку. Субъективное оценивание деятельности участника происходит с  применением «шкалы судейского решения», каждый эксперт выставляет  свою оценку по критериям «веерным» способом.</w:t>
            </w:r>
          </w:p>
        </w:tc>
      </w:tr>
      <w:tr w:rsidR="00536E43" w:rsidRPr="00017CC7" w:rsidTr="00025492">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rPr>
            </w:pPr>
            <w:r w:rsidRPr="00017CC7">
              <w:rPr>
                <w:rFonts w:ascii="Times New Roman" w:hAnsi="Times New Roman"/>
                <w:color w:val="000000"/>
              </w:rPr>
              <w:t>С</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6E43" w:rsidRPr="00017CC7" w:rsidRDefault="00536E43" w:rsidP="00025492">
            <w:pPr>
              <w:pBdr>
                <w:top w:val="nil"/>
                <w:left w:val="nil"/>
                <w:bottom w:val="nil"/>
                <w:right w:val="nil"/>
                <w:between w:val="nil"/>
              </w:pBdr>
              <w:spacing w:after="0" w:line="240" w:lineRule="auto"/>
              <w:ind w:hanging="2"/>
              <w:rPr>
                <w:rFonts w:ascii="Times New Roman" w:hAnsi="Times New Roman"/>
                <w:color w:val="000000"/>
              </w:rPr>
            </w:pPr>
            <w:r w:rsidRPr="00017CC7">
              <w:rPr>
                <w:rFonts w:ascii="Times New Roman" w:hAnsi="Times New Roman"/>
                <w:color w:val="000000"/>
              </w:rPr>
              <w:t>«Организация различных видов деятельности и общения детей дошкольного возраста»</w:t>
            </w:r>
          </w:p>
        </w:tc>
        <w:tc>
          <w:tcPr>
            <w:tcW w:w="5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6E43" w:rsidRPr="00017CC7" w:rsidRDefault="00536E43" w:rsidP="00025492">
            <w:pPr>
              <w:pBdr>
                <w:top w:val="nil"/>
                <w:left w:val="nil"/>
                <w:bottom w:val="nil"/>
                <w:right w:val="nil"/>
                <w:between w:val="nil"/>
              </w:pBdr>
              <w:spacing w:after="0" w:line="240" w:lineRule="auto"/>
              <w:ind w:hanging="2"/>
              <w:jc w:val="both"/>
              <w:rPr>
                <w:rFonts w:ascii="Times New Roman" w:hAnsi="Times New Roman"/>
                <w:color w:val="000000"/>
              </w:rPr>
            </w:pPr>
            <w:r w:rsidRPr="00017CC7">
              <w:rPr>
                <w:rFonts w:ascii="Times New Roman" w:hAnsi="Times New Roman"/>
                <w:color w:val="000000"/>
              </w:rPr>
              <w:t>Оценка заданий проводится на основании аспектов, которые главный эксперт представит на обсуждение экспертной группе в подготовительный день.</w:t>
            </w:r>
            <w:r w:rsidRPr="00017CC7">
              <w:rPr>
                <w:color w:val="000000"/>
              </w:rPr>
              <w:t xml:space="preserve"> </w:t>
            </w:r>
            <w:r w:rsidRPr="00017CC7">
              <w:rPr>
                <w:rFonts w:ascii="Times New Roman" w:hAnsi="Times New Roman"/>
                <w:color w:val="000000"/>
              </w:rPr>
              <w:t>Оценка проводится группой экспертов состоящей не менее 3 человек. Объективное оценивание деятельности участника осуществляется 3 экспертами, выставляя одну экспертную оценку. Субъективное оценивание деятельности участника происходит с  применением «шкалы судейского решения», каждый эксперт выставляет  свою оценку по критериям «веерным» способом.</w:t>
            </w:r>
          </w:p>
        </w:tc>
      </w:tr>
    </w:tbl>
    <w:p w:rsidR="00536E43" w:rsidRPr="00017CC7" w:rsidRDefault="00536E43" w:rsidP="00536E43">
      <w:pPr>
        <w:pBdr>
          <w:top w:val="nil"/>
          <w:left w:val="nil"/>
          <w:bottom w:val="nil"/>
          <w:right w:val="nil"/>
          <w:between w:val="nil"/>
        </w:pBdr>
        <w:spacing w:after="120"/>
        <w:ind w:hanging="2"/>
        <w:rPr>
          <w:rFonts w:ascii="Times New Roman" w:hAnsi="Times New Roman"/>
          <w:color w:val="000000"/>
        </w:rPr>
      </w:pPr>
    </w:p>
    <w:p w:rsidR="00536E43" w:rsidRPr="00AB26AA" w:rsidRDefault="00AB26AA" w:rsidP="00AB26AA">
      <w:pPr>
        <w:pStyle w:val="af"/>
        <w:numPr>
          <w:ilvl w:val="1"/>
          <w:numId w:val="10"/>
        </w:numPr>
        <w:pBdr>
          <w:top w:val="nil"/>
          <w:left w:val="nil"/>
          <w:bottom w:val="nil"/>
          <w:right w:val="nil"/>
          <w:between w:val="nil"/>
        </w:pBdr>
        <w:spacing w:after="0"/>
        <w:rPr>
          <w:color w:val="000000"/>
        </w:rPr>
      </w:pPr>
      <w:r>
        <w:rPr>
          <w:color w:val="000000"/>
        </w:rPr>
        <w:t xml:space="preserve"> </w:t>
      </w:r>
      <w:r w:rsidR="00536E43" w:rsidRPr="00AB26AA">
        <w:rPr>
          <w:color w:val="000000"/>
        </w:rPr>
        <w:t xml:space="preserve"> Порядок перевода баллов в систему оценивания. </w:t>
      </w:r>
    </w:p>
    <w:p w:rsidR="00536E43" w:rsidRPr="00017CC7" w:rsidRDefault="00536E43" w:rsidP="00536E43">
      <w:pPr>
        <w:pBdr>
          <w:top w:val="nil"/>
          <w:left w:val="nil"/>
          <w:bottom w:val="nil"/>
          <w:right w:val="nil"/>
          <w:between w:val="nil"/>
        </w:pBdr>
        <w:spacing w:after="0"/>
        <w:ind w:firstLineChars="1" w:firstLine="2"/>
        <w:jc w:val="both"/>
        <w:rPr>
          <w:rFonts w:ascii="Times New Roman" w:hAnsi="Times New Roman"/>
          <w:color w:val="000000"/>
          <w:sz w:val="24"/>
          <w:szCs w:val="24"/>
        </w:rPr>
      </w:pPr>
      <w:r w:rsidRPr="00017CC7">
        <w:rPr>
          <w:rFonts w:ascii="Times New Roman" w:hAnsi="Times New Roman"/>
          <w:color w:val="000000"/>
          <w:sz w:val="24"/>
          <w:szCs w:val="24"/>
        </w:rPr>
        <w:t>Рекомендуемые основания для разработки мето</w:t>
      </w:r>
      <w:r w:rsidR="00B3335C">
        <w:rPr>
          <w:rFonts w:ascii="Times New Roman" w:hAnsi="Times New Roman"/>
          <w:color w:val="000000"/>
          <w:sz w:val="24"/>
          <w:szCs w:val="24"/>
        </w:rPr>
        <w:t>дики перевода баллов в систему</w:t>
      </w:r>
      <w:r w:rsidRPr="00017CC7">
        <w:rPr>
          <w:rFonts w:ascii="Times New Roman" w:hAnsi="Times New Roman"/>
          <w:color w:val="000000"/>
          <w:sz w:val="24"/>
          <w:szCs w:val="24"/>
        </w:rPr>
        <w:t>: «отлично», «хорошо», «удовлетворительно», «неудовлетворительно».</w:t>
      </w:r>
    </w:p>
    <w:p w:rsidR="00536E43" w:rsidRPr="00017CC7" w:rsidRDefault="00536E43" w:rsidP="00536E43">
      <w:pPr>
        <w:pBdr>
          <w:top w:val="nil"/>
          <w:left w:val="nil"/>
          <w:bottom w:val="nil"/>
          <w:right w:val="nil"/>
          <w:between w:val="nil"/>
        </w:pBdr>
        <w:spacing w:after="0"/>
        <w:ind w:firstLineChars="1" w:firstLine="2"/>
        <w:jc w:val="both"/>
        <w:rPr>
          <w:rFonts w:ascii="Times New Roman" w:hAnsi="Times New Roman"/>
          <w:color w:val="000000"/>
          <w:sz w:val="24"/>
          <w:szCs w:val="24"/>
        </w:rPr>
      </w:pPr>
      <w:r w:rsidRPr="00017CC7">
        <w:rPr>
          <w:rFonts w:ascii="Times New Roman" w:hAnsi="Times New Roman"/>
          <w:color w:val="000000"/>
          <w:sz w:val="24"/>
          <w:szCs w:val="24"/>
        </w:rPr>
        <w:t xml:space="preserve">По результатам выполнения заданий демонстрационного экзамена может быть применена схема перевода баллов из </w:t>
      </w:r>
      <w:proofErr w:type="spellStart"/>
      <w:r w:rsidRPr="00017CC7">
        <w:rPr>
          <w:rFonts w:ascii="Times New Roman" w:hAnsi="Times New Roman"/>
          <w:color w:val="000000"/>
          <w:sz w:val="24"/>
          <w:szCs w:val="24"/>
        </w:rPr>
        <w:t>стобалльной</w:t>
      </w:r>
      <w:proofErr w:type="spellEnd"/>
      <w:r w:rsidRPr="00017CC7">
        <w:rPr>
          <w:rFonts w:ascii="Times New Roman" w:hAnsi="Times New Roman"/>
          <w:color w:val="000000"/>
          <w:sz w:val="24"/>
          <w:szCs w:val="24"/>
        </w:rPr>
        <w:t xml:space="preserve"> шкалы в оценки по пятибалльной шкале.</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1275"/>
        <w:gridCol w:w="1701"/>
        <w:gridCol w:w="1701"/>
        <w:gridCol w:w="1524"/>
      </w:tblGrid>
      <w:tr w:rsidR="00536E43" w:rsidRPr="00017CC7" w:rsidTr="00025492">
        <w:tc>
          <w:tcPr>
            <w:tcW w:w="3369"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t>Оценка</w:t>
            </w:r>
          </w:p>
        </w:tc>
        <w:tc>
          <w:tcPr>
            <w:tcW w:w="1275"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t>«2»</w:t>
            </w:r>
          </w:p>
        </w:tc>
        <w:tc>
          <w:tcPr>
            <w:tcW w:w="1701"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t>«3»</w:t>
            </w:r>
          </w:p>
        </w:tc>
        <w:tc>
          <w:tcPr>
            <w:tcW w:w="1701"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t>«4»</w:t>
            </w:r>
          </w:p>
        </w:tc>
        <w:tc>
          <w:tcPr>
            <w:tcW w:w="1524"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t>«5»</w:t>
            </w:r>
          </w:p>
        </w:tc>
      </w:tr>
      <w:tr w:rsidR="00536E43" w:rsidRPr="00017CC7" w:rsidTr="00025492">
        <w:tc>
          <w:tcPr>
            <w:tcW w:w="3369"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t>1</w:t>
            </w:r>
          </w:p>
        </w:tc>
        <w:tc>
          <w:tcPr>
            <w:tcW w:w="1275"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t>2</w:t>
            </w:r>
          </w:p>
        </w:tc>
        <w:tc>
          <w:tcPr>
            <w:tcW w:w="1701"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t>3</w:t>
            </w:r>
          </w:p>
        </w:tc>
        <w:tc>
          <w:tcPr>
            <w:tcW w:w="1701"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t>4</w:t>
            </w:r>
          </w:p>
        </w:tc>
        <w:tc>
          <w:tcPr>
            <w:tcW w:w="1524"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t>5</w:t>
            </w:r>
          </w:p>
        </w:tc>
      </w:tr>
      <w:tr w:rsidR="00536E43" w:rsidRPr="00017CC7" w:rsidTr="00025492">
        <w:tc>
          <w:tcPr>
            <w:tcW w:w="3369" w:type="dxa"/>
          </w:tcPr>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t xml:space="preserve">Отношение </w:t>
            </w:r>
            <w:proofErr w:type="gramStart"/>
            <w:r w:rsidRPr="00017CC7">
              <w:rPr>
                <w:rFonts w:ascii="Times New Roman" w:hAnsi="Times New Roman"/>
                <w:color w:val="000000"/>
                <w:sz w:val="24"/>
                <w:szCs w:val="24"/>
              </w:rPr>
              <w:t>полученного</w:t>
            </w:r>
            <w:proofErr w:type="gramEnd"/>
          </w:p>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t xml:space="preserve">количества баллов </w:t>
            </w:r>
            <w:proofErr w:type="gramStart"/>
            <w:r w:rsidRPr="00017CC7">
              <w:rPr>
                <w:rFonts w:ascii="Times New Roman" w:hAnsi="Times New Roman"/>
                <w:color w:val="000000"/>
                <w:sz w:val="24"/>
                <w:szCs w:val="24"/>
              </w:rPr>
              <w:t>к</w:t>
            </w:r>
            <w:proofErr w:type="gramEnd"/>
          </w:p>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lastRenderedPageBreak/>
              <w:t>максимально возможному</w:t>
            </w:r>
          </w:p>
          <w:p w:rsidR="00536E43" w:rsidRPr="00017CC7" w:rsidRDefault="00536E43" w:rsidP="00025492">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t>(в процентах)</w:t>
            </w:r>
          </w:p>
        </w:tc>
        <w:tc>
          <w:tcPr>
            <w:tcW w:w="1275" w:type="dxa"/>
          </w:tcPr>
          <w:p w:rsidR="00536E43" w:rsidRPr="00017CC7" w:rsidRDefault="00536E43" w:rsidP="00025492">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lastRenderedPageBreak/>
              <w:t>0,00% -</w:t>
            </w:r>
          </w:p>
          <w:p w:rsidR="00536E43" w:rsidRPr="00017CC7" w:rsidRDefault="00536E43" w:rsidP="00025492">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19,99%</w:t>
            </w:r>
          </w:p>
        </w:tc>
        <w:tc>
          <w:tcPr>
            <w:tcW w:w="1701" w:type="dxa"/>
          </w:tcPr>
          <w:p w:rsidR="00536E43" w:rsidRPr="00017CC7" w:rsidRDefault="00536E43" w:rsidP="00025492">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20,00% -</w:t>
            </w:r>
          </w:p>
          <w:p w:rsidR="00536E43" w:rsidRPr="00017CC7" w:rsidRDefault="00536E43" w:rsidP="00025492">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39,99%</w:t>
            </w:r>
          </w:p>
        </w:tc>
        <w:tc>
          <w:tcPr>
            <w:tcW w:w="1701" w:type="dxa"/>
          </w:tcPr>
          <w:p w:rsidR="00536E43" w:rsidRPr="00017CC7" w:rsidRDefault="00536E43" w:rsidP="00025492">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40,00% -</w:t>
            </w:r>
          </w:p>
          <w:p w:rsidR="00536E43" w:rsidRPr="00017CC7" w:rsidRDefault="00536E43" w:rsidP="00025492">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69,99%</w:t>
            </w:r>
          </w:p>
        </w:tc>
        <w:tc>
          <w:tcPr>
            <w:tcW w:w="1524" w:type="dxa"/>
          </w:tcPr>
          <w:p w:rsidR="00536E43" w:rsidRPr="00017CC7" w:rsidRDefault="00536E43" w:rsidP="00025492">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70,00% -</w:t>
            </w:r>
          </w:p>
          <w:p w:rsidR="00536E43" w:rsidRPr="00017CC7" w:rsidRDefault="00536E43" w:rsidP="00025492">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100,00%</w:t>
            </w:r>
          </w:p>
        </w:tc>
      </w:tr>
    </w:tbl>
    <w:p w:rsidR="00536E43" w:rsidRPr="00017CC7" w:rsidRDefault="00536E43" w:rsidP="00536E43">
      <w:pPr>
        <w:spacing w:after="0" w:line="240" w:lineRule="auto"/>
        <w:ind w:firstLine="709"/>
        <w:jc w:val="both"/>
        <w:rPr>
          <w:rFonts w:ascii="Times New Roman" w:hAnsi="Times New Roman"/>
          <w:sz w:val="24"/>
          <w:szCs w:val="24"/>
        </w:rPr>
      </w:pPr>
    </w:p>
    <w:p w:rsidR="00536E43" w:rsidRPr="00017CC7" w:rsidRDefault="00536E43" w:rsidP="00536E43">
      <w:pPr>
        <w:spacing w:after="0" w:line="240" w:lineRule="auto"/>
        <w:ind w:firstLine="709"/>
        <w:jc w:val="both"/>
        <w:rPr>
          <w:rFonts w:ascii="Times New Roman" w:hAnsi="Times New Roman"/>
          <w:i/>
          <w:sz w:val="24"/>
          <w:szCs w:val="24"/>
        </w:rPr>
      </w:pPr>
    </w:p>
    <w:p w:rsidR="00536E43" w:rsidRPr="00017CC7" w:rsidRDefault="00536E43" w:rsidP="00536E43">
      <w:pPr>
        <w:spacing w:after="0" w:line="240" w:lineRule="auto"/>
        <w:jc w:val="center"/>
        <w:rPr>
          <w:rFonts w:ascii="Times New Roman" w:hAnsi="Times New Roman"/>
          <w:b/>
          <w:sz w:val="24"/>
          <w:szCs w:val="24"/>
        </w:rPr>
      </w:pPr>
      <w:r w:rsidRPr="00017CC7">
        <w:rPr>
          <w:rFonts w:ascii="Times New Roman" w:hAnsi="Times New Roman"/>
          <w:b/>
          <w:sz w:val="24"/>
          <w:szCs w:val="24"/>
        </w:rPr>
        <w:t xml:space="preserve">4. ПОРЯДОК ОРГАНИЗАЦИИ И ПРОВЕДЕНИЯ ЗАЩИТЫ </w:t>
      </w:r>
      <w:r w:rsidR="00E27C01">
        <w:rPr>
          <w:rFonts w:ascii="Times New Roman" w:hAnsi="Times New Roman"/>
          <w:b/>
          <w:sz w:val="24"/>
          <w:szCs w:val="24"/>
        </w:rPr>
        <w:t>ДИПЛОМНОЙ РАБОТЫ (</w:t>
      </w:r>
      <w:r w:rsidRPr="00017CC7">
        <w:rPr>
          <w:rFonts w:ascii="Times New Roman" w:hAnsi="Times New Roman"/>
          <w:b/>
          <w:sz w:val="24"/>
          <w:szCs w:val="24"/>
        </w:rPr>
        <w:t>ПРОЕКТА)</w:t>
      </w:r>
    </w:p>
    <w:p w:rsidR="005A40EB" w:rsidRDefault="005A40EB" w:rsidP="005A40EB">
      <w:pPr>
        <w:pBdr>
          <w:top w:val="nil"/>
          <w:left w:val="nil"/>
          <w:bottom w:val="nil"/>
          <w:right w:val="nil"/>
          <w:between w:val="nil"/>
        </w:pBdr>
        <w:spacing w:after="0" w:line="360" w:lineRule="auto"/>
        <w:ind w:firstLineChars="1" w:firstLine="2"/>
        <w:jc w:val="both"/>
        <w:rPr>
          <w:rFonts w:ascii="Times New Roman" w:hAnsi="Times New Roman"/>
          <w:sz w:val="24"/>
          <w:szCs w:val="24"/>
        </w:rPr>
      </w:pPr>
      <w:r w:rsidRPr="00EB5CA5">
        <w:rPr>
          <w:rFonts w:ascii="Times New Roman" w:hAnsi="Times New Roman"/>
          <w:sz w:val="24"/>
          <w:szCs w:val="24"/>
        </w:rPr>
        <w:t xml:space="preserve">     </w:t>
      </w:r>
    </w:p>
    <w:p w:rsidR="005A40EB" w:rsidRDefault="005A40EB" w:rsidP="005A40EB">
      <w:pPr>
        <w:pBdr>
          <w:top w:val="nil"/>
          <w:left w:val="nil"/>
          <w:bottom w:val="nil"/>
          <w:right w:val="nil"/>
          <w:between w:val="nil"/>
        </w:pBdr>
        <w:spacing w:after="0" w:line="360" w:lineRule="auto"/>
        <w:ind w:firstLineChars="1" w:firstLine="2"/>
        <w:jc w:val="both"/>
        <w:rPr>
          <w:rFonts w:ascii="Times New Roman" w:hAnsi="Times New Roman"/>
          <w:sz w:val="24"/>
          <w:szCs w:val="24"/>
        </w:rPr>
      </w:pPr>
      <w:r w:rsidRPr="00EB5CA5">
        <w:rPr>
          <w:rFonts w:ascii="Times New Roman" w:hAnsi="Times New Roman"/>
          <w:sz w:val="24"/>
          <w:szCs w:val="24"/>
        </w:rPr>
        <w:t>4.1. Порядок организации и проведения защиты дипломной работы (проекта) описан в «Положении о порядке проведения государственной итоговой аттестации в ГАПОУ СО «СОПК».</w:t>
      </w:r>
    </w:p>
    <w:p w:rsidR="00536E43" w:rsidRPr="00017CC7" w:rsidRDefault="00536E43" w:rsidP="00536E43">
      <w:pPr>
        <w:spacing w:after="0" w:line="240" w:lineRule="auto"/>
        <w:jc w:val="center"/>
        <w:rPr>
          <w:rFonts w:ascii="Times New Roman" w:hAnsi="Times New Roman"/>
          <w:b/>
          <w:sz w:val="24"/>
          <w:szCs w:val="24"/>
        </w:rPr>
      </w:pPr>
    </w:p>
    <w:p w:rsidR="005A40EB" w:rsidRDefault="005A40EB" w:rsidP="00EB5CA5">
      <w:pPr>
        <w:pBdr>
          <w:top w:val="nil"/>
          <w:left w:val="nil"/>
          <w:bottom w:val="nil"/>
          <w:right w:val="nil"/>
          <w:between w:val="nil"/>
        </w:pBdr>
        <w:suppressAutoHyphens/>
        <w:spacing w:after="0" w:line="360" w:lineRule="auto"/>
        <w:ind w:left="2" w:firstLine="706"/>
        <w:jc w:val="both"/>
        <w:textDirection w:val="btLr"/>
        <w:textAlignment w:val="top"/>
        <w:rPr>
          <w:rFonts w:ascii="Times New Roman" w:hAnsi="Times New Roman"/>
          <w:sz w:val="24"/>
          <w:szCs w:val="24"/>
        </w:rPr>
      </w:pPr>
    </w:p>
    <w:p w:rsidR="005779AD" w:rsidRDefault="005779AD" w:rsidP="00EB5CA5">
      <w:pPr>
        <w:pBdr>
          <w:top w:val="nil"/>
          <w:left w:val="nil"/>
          <w:bottom w:val="nil"/>
          <w:right w:val="nil"/>
          <w:between w:val="nil"/>
        </w:pBdr>
        <w:suppressAutoHyphens/>
        <w:spacing w:after="0" w:line="360" w:lineRule="auto"/>
        <w:ind w:left="2" w:firstLine="706"/>
        <w:jc w:val="both"/>
        <w:textDirection w:val="btLr"/>
        <w:textAlignment w:val="top"/>
        <w:rPr>
          <w:rFonts w:ascii="Times New Roman" w:hAnsi="Times New Roman"/>
          <w:color w:val="000000"/>
          <w:sz w:val="24"/>
          <w:szCs w:val="24"/>
        </w:rPr>
      </w:pPr>
      <w:r w:rsidRPr="00EB5CA5">
        <w:rPr>
          <w:rFonts w:ascii="Times New Roman" w:hAnsi="Times New Roman"/>
          <w:sz w:val="24"/>
          <w:szCs w:val="24"/>
        </w:rPr>
        <w:t>4.2.</w:t>
      </w:r>
      <w:r>
        <w:rPr>
          <w:rFonts w:ascii="Times New Roman" w:hAnsi="Times New Roman"/>
          <w:color w:val="FF0000"/>
          <w:sz w:val="24"/>
          <w:szCs w:val="24"/>
        </w:rPr>
        <w:t xml:space="preserve"> </w:t>
      </w:r>
      <w:r w:rsidRPr="00017CC7">
        <w:rPr>
          <w:rFonts w:ascii="Times New Roman" w:hAnsi="Times New Roman"/>
          <w:color w:val="000000"/>
          <w:sz w:val="24"/>
          <w:szCs w:val="24"/>
        </w:rPr>
        <w:t xml:space="preserve">Примерная тематика дипломных </w:t>
      </w:r>
      <w:r w:rsidR="00853D1C" w:rsidRPr="00017CC7">
        <w:rPr>
          <w:rFonts w:ascii="Times New Roman" w:hAnsi="Times New Roman"/>
          <w:color w:val="000000"/>
          <w:sz w:val="24"/>
          <w:szCs w:val="24"/>
        </w:rPr>
        <w:t xml:space="preserve">работ </w:t>
      </w:r>
      <w:r w:rsidR="00853D1C">
        <w:rPr>
          <w:rFonts w:ascii="Times New Roman" w:hAnsi="Times New Roman"/>
          <w:color w:val="000000"/>
          <w:sz w:val="24"/>
          <w:szCs w:val="24"/>
        </w:rPr>
        <w:t>(проектов)</w:t>
      </w:r>
      <w:r w:rsidRPr="00017CC7">
        <w:rPr>
          <w:rFonts w:ascii="Times New Roman" w:hAnsi="Times New Roman"/>
          <w:color w:val="000000"/>
          <w:sz w:val="24"/>
          <w:szCs w:val="24"/>
        </w:rPr>
        <w:t xml:space="preserve"> по специальности 44.02.01 Дошкольное образование:</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1. Закаливание как средство формирования здорового образа жизни детей 5-6 лет в условиях дошкольной образовательной организации.</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2. Подвижные игры как средство оптимизации двигательной активности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3. Развитие быстроты и ловкости у детей подготовительной группы ДОО в ходе физкультурных развлечений</w:t>
      </w:r>
      <w:r>
        <w:rPr>
          <w:rFonts w:ascii="Times New Roman" w:hAnsi="Times New Roman"/>
          <w:color w:val="222222"/>
          <w:sz w:val="24"/>
          <w:szCs w:val="28"/>
        </w:rPr>
        <w:t>.</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4. Бег как средство развития ловкости у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5. Подвижная игра как средство развития метания у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6. Подвижная игра как средство развития эмоциональной сферы дошкольников.</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7. Спортивные игры как средство развития ручной ловкости у детей старшего дошкольного возраста</w:t>
      </w:r>
      <w:proofErr w:type="gramStart"/>
      <w:r>
        <w:rPr>
          <w:rFonts w:ascii="Times New Roman" w:hAnsi="Times New Roman"/>
          <w:color w:val="222222"/>
          <w:sz w:val="24"/>
          <w:szCs w:val="28"/>
        </w:rPr>
        <w:t>..</w:t>
      </w:r>
      <w:proofErr w:type="gramEnd"/>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8. Утренняя гимнастика как средство развития инициативности и самостоятельности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9. Физические упражнения как средство формирования правильной осанки у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10. Использование нетрадиционного оборудования для развития движений в работе с дошкольниками.</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11. Использование нестандартного физкультурного оборудования в ДОУ как эффективного средства приобщения детей дошкольного возраста к здоровому образу жизни.</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12. Использование нетрадиционного физкультурного оборудования в физическом развитии детей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13. Формирование двигательной активности детей 2-3 лет</w:t>
      </w:r>
      <w:r>
        <w:rPr>
          <w:rFonts w:ascii="Times New Roman" w:hAnsi="Times New Roman"/>
          <w:color w:val="222222"/>
          <w:sz w:val="24"/>
          <w:szCs w:val="28"/>
        </w:rPr>
        <w:t xml:space="preserve"> </w:t>
      </w:r>
      <w:r w:rsidRPr="009C1821">
        <w:rPr>
          <w:rFonts w:ascii="Times New Roman" w:hAnsi="Times New Roman"/>
          <w:color w:val="222222"/>
          <w:sz w:val="24"/>
          <w:szCs w:val="28"/>
        </w:rPr>
        <w:t>с использованием нестандартного физкультурного оборудования.</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14. Подвижная игра как средство приобщения детей к здоровому образу жизни</w:t>
      </w:r>
      <w:r>
        <w:rPr>
          <w:rFonts w:ascii="Times New Roman" w:hAnsi="Times New Roman"/>
          <w:color w:val="222222"/>
          <w:sz w:val="24"/>
          <w:szCs w:val="28"/>
        </w:rPr>
        <w:t>.</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15. Развитие двигательной активности детей на прогулке.</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16. Воспитание культурно-гигиенических навыков и навыков самообслуживания в старшей группе</w:t>
      </w:r>
      <w:r>
        <w:rPr>
          <w:rFonts w:ascii="Times New Roman" w:hAnsi="Times New Roman"/>
          <w:color w:val="222222"/>
          <w:sz w:val="24"/>
          <w:szCs w:val="28"/>
        </w:rPr>
        <w:t>.</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17. Воспитание гигиенических навыков как неотъемлемой части культуры поведения детей младшей группы ДОО</w:t>
      </w:r>
      <w:r>
        <w:rPr>
          <w:rFonts w:ascii="Times New Roman" w:hAnsi="Times New Roman"/>
          <w:color w:val="222222"/>
          <w:sz w:val="24"/>
          <w:szCs w:val="28"/>
        </w:rPr>
        <w:t>.</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18. Формирование представлений старших дошкольников об организме человека и здоровом образе жизни в процессе познавательно-экспериментальной деятельности.</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19. Формирование у дошкольников навыков безопасного поведения на улицах города</w:t>
      </w:r>
    </w:p>
    <w:tbl>
      <w:tblPr>
        <w:tblW w:w="5000" w:type="pct"/>
        <w:tblCellSpacing w:w="0" w:type="dxa"/>
        <w:shd w:val="clear" w:color="auto" w:fill="FFFFFF"/>
        <w:tblCellMar>
          <w:left w:w="0" w:type="dxa"/>
          <w:right w:w="0" w:type="dxa"/>
        </w:tblCellMar>
        <w:tblLook w:val="04A0"/>
      </w:tblPr>
      <w:tblGrid>
        <w:gridCol w:w="4677"/>
        <w:gridCol w:w="4677"/>
      </w:tblGrid>
      <w:tr w:rsidR="009C1821" w:rsidRPr="009C1821" w:rsidTr="009C1821">
        <w:trPr>
          <w:tblCellSpacing w:w="0" w:type="dxa"/>
        </w:trPr>
        <w:tc>
          <w:tcPr>
            <w:tcW w:w="2500" w:type="pct"/>
            <w:shd w:val="clear" w:color="auto" w:fill="FFFFFF"/>
            <w:vAlign w:val="center"/>
            <w:hideMark/>
          </w:tcPr>
          <w:p w:rsidR="009C1821" w:rsidRPr="009C1821" w:rsidRDefault="009C1821" w:rsidP="009C1821">
            <w:pPr>
              <w:spacing w:after="0" w:line="240" w:lineRule="auto"/>
              <w:ind w:right="-2"/>
              <w:jc w:val="both"/>
              <w:rPr>
                <w:rFonts w:ascii="Times New Roman" w:hAnsi="Times New Roman"/>
                <w:color w:val="000000"/>
                <w:sz w:val="24"/>
                <w:szCs w:val="27"/>
              </w:rPr>
            </w:pPr>
          </w:p>
        </w:tc>
        <w:tc>
          <w:tcPr>
            <w:tcW w:w="2500" w:type="pct"/>
            <w:shd w:val="clear" w:color="auto" w:fill="FFFFFF"/>
            <w:vAlign w:val="center"/>
            <w:hideMark/>
          </w:tcPr>
          <w:p w:rsidR="009C1821" w:rsidRPr="009C1821" w:rsidRDefault="009C1821" w:rsidP="009C1821">
            <w:pPr>
              <w:spacing w:after="0" w:line="240" w:lineRule="auto"/>
              <w:ind w:right="-2"/>
              <w:jc w:val="both"/>
              <w:rPr>
                <w:rFonts w:ascii="Times New Roman" w:hAnsi="Times New Roman"/>
                <w:color w:val="000000"/>
                <w:sz w:val="24"/>
                <w:szCs w:val="27"/>
              </w:rPr>
            </w:pPr>
          </w:p>
        </w:tc>
      </w:tr>
    </w:tbl>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lastRenderedPageBreak/>
        <w:t>20. Формирование ценностного отношения субъектов образовательного процесса ДОО к здоровому образу жизни в условиях использования информационных технологий</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21. Игра-драматизация как средство развития творческих способностей у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22. Сюжетно-ролевая игра как средство формирования дружеских взаимоотношений у детей старшего дошкольного возраста</w:t>
      </w:r>
      <w:r>
        <w:rPr>
          <w:rFonts w:ascii="Times New Roman" w:hAnsi="Times New Roman"/>
          <w:color w:val="222222"/>
          <w:sz w:val="24"/>
          <w:szCs w:val="28"/>
        </w:rPr>
        <w:t>.</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23. Использование музыкально-дидактических игр для активизации познавательной деятельности старших дошкольников.</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24. Изобразительная деятельность как средство развития творческих способностей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25. Самостоятельная художественная деятельность как средство развития творческих способностей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26. Развитие культуры речевого общения детей старшего дошкольного возраста в игровой форме обучения</w:t>
      </w:r>
      <w:r>
        <w:rPr>
          <w:rFonts w:ascii="Times New Roman" w:hAnsi="Times New Roman"/>
          <w:color w:val="222222"/>
          <w:sz w:val="24"/>
          <w:szCs w:val="28"/>
        </w:rPr>
        <w:t>.</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27. Речевые игры и упражнения как средство развития фонематического слуха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28. Воспитание культуры поведения и положительных взаимоотношений у детей старшего дошкольного возраста в игровой деятельности</w:t>
      </w:r>
      <w:r w:rsidR="00FC2E8E">
        <w:rPr>
          <w:rFonts w:ascii="Times New Roman" w:hAnsi="Times New Roman"/>
          <w:color w:val="222222"/>
          <w:sz w:val="24"/>
          <w:szCs w:val="28"/>
        </w:rPr>
        <w:t>.</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29. Игровая деятельность как средство формирования элементарных экономических знаний у старших дошкольников</w:t>
      </w:r>
      <w:r w:rsidR="00FC2E8E">
        <w:rPr>
          <w:rFonts w:ascii="Times New Roman" w:hAnsi="Times New Roman"/>
          <w:color w:val="222222"/>
          <w:sz w:val="24"/>
          <w:szCs w:val="28"/>
        </w:rPr>
        <w:t>.</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30. Экспериментальная деятельность как средство познавательного развития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31. Использование дидактических игр в развитии математических способностей детей старшего дошкольного возраста</w:t>
      </w:r>
      <w:r w:rsidR="00FC2E8E">
        <w:rPr>
          <w:rFonts w:ascii="Times New Roman" w:hAnsi="Times New Roman"/>
          <w:color w:val="222222"/>
          <w:sz w:val="24"/>
          <w:szCs w:val="28"/>
        </w:rPr>
        <w:t>.</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 xml:space="preserve">32. Цветные палочки </w:t>
      </w:r>
      <w:proofErr w:type="spellStart"/>
      <w:r w:rsidRPr="009C1821">
        <w:rPr>
          <w:rFonts w:ascii="Times New Roman" w:hAnsi="Times New Roman"/>
          <w:color w:val="222222"/>
          <w:sz w:val="24"/>
          <w:szCs w:val="28"/>
        </w:rPr>
        <w:t>Кюизенера</w:t>
      </w:r>
      <w:proofErr w:type="spellEnd"/>
      <w:r w:rsidRPr="009C1821">
        <w:rPr>
          <w:rFonts w:ascii="Times New Roman" w:hAnsi="Times New Roman"/>
          <w:color w:val="222222"/>
          <w:sz w:val="24"/>
          <w:szCs w:val="28"/>
        </w:rPr>
        <w:t xml:space="preserve"> как средство формирования представлений о составе числа у детей старшего дошкольного возраста</w:t>
      </w:r>
      <w:r w:rsidR="00FC2E8E">
        <w:rPr>
          <w:rFonts w:ascii="Times New Roman" w:hAnsi="Times New Roman"/>
          <w:color w:val="222222"/>
          <w:sz w:val="24"/>
          <w:szCs w:val="28"/>
        </w:rPr>
        <w:t>.</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33. Формирование экологической культуры старших дошкольников в процессе экспериментирования с объектами неживой природы</w:t>
      </w:r>
      <w:r w:rsidR="00FC2E8E">
        <w:rPr>
          <w:rFonts w:ascii="Times New Roman" w:hAnsi="Times New Roman"/>
          <w:color w:val="222222"/>
          <w:sz w:val="24"/>
          <w:szCs w:val="28"/>
        </w:rPr>
        <w:t>.</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34. Экологическая тропа как эффективный метод повышения экологической культуры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35. Развитие сопереживания у детей старшего дошкольного возраста в режиссерских играх.</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36. Развитие образной речи старших дошкольников в процессе восприятия произведений изобразительного искусства.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 xml:space="preserve">37. Игра-драматизация как средство развития </w:t>
      </w:r>
      <w:proofErr w:type="spellStart"/>
      <w:r w:rsidRPr="009C1821">
        <w:rPr>
          <w:rFonts w:ascii="Times New Roman" w:hAnsi="Times New Roman"/>
          <w:color w:val="222222"/>
          <w:sz w:val="24"/>
          <w:szCs w:val="28"/>
        </w:rPr>
        <w:t>эмпатии</w:t>
      </w:r>
      <w:proofErr w:type="spellEnd"/>
      <w:r w:rsidRPr="009C1821">
        <w:rPr>
          <w:rFonts w:ascii="Times New Roman" w:hAnsi="Times New Roman"/>
          <w:color w:val="222222"/>
          <w:sz w:val="24"/>
          <w:szCs w:val="28"/>
        </w:rPr>
        <w:t xml:space="preserve"> у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38. Влияние дидактической игры на развитие логического мышления в среднем дошкольном возрасте.</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39. Дидактическая игра как средство ознакомления детей младшего дошкольного возраста с количественными отношениями.</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40. Фольклор как средство развития музыкальности дошкольников.</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41. Фольклор как средство патриотического воспитания старших дошкольников.</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42. Использование нетрадиционных техник рисования как средство развития художественно-творческих способностей детей старшего дошкольного возраста</w:t>
      </w:r>
      <w:r w:rsidR="00FC2E8E">
        <w:rPr>
          <w:rFonts w:ascii="Times New Roman" w:hAnsi="Times New Roman"/>
          <w:color w:val="222222"/>
          <w:sz w:val="24"/>
          <w:szCs w:val="28"/>
        </w:rPr>
        <w:t>.</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43. Сюжетно-ролевая игра как средство развития гуманных чувств у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44. Театрализованная игра как средство развития творческих способностей детей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45. Влияние экспериментирования с объектами живой природы на формирование экологической культуры старших дошкольников.</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46. Трудовая деятельность как средство воспитания нравственных качеств у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lastRenderedPageBreak/>
        <w:t>47. Русские народные сказки как эффективное средство развития связной речи в среднем дошкольном возрасте.</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48. Использование музыкально-дидактических игр для активизации познавательной деятельности дошкольников.</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49. Формирование предпосылок экономического воспитания у детей старшего дошкольного возраста посредством игр и игровых упражнений.</w:t>
      </w:r>
    </w:p>
    <w:tbl>
      <w:tblPr>
        <w:tblW w:w="5000" w:type="pct"/>
        <w:tblCellSpacing w:w="0" w:type="dxa"/>
        <w:shd w:val="clear" w:color="auto" w:fill="FFFFFF"/>
        <w:tblCellMar>
          <w:left w:w="0" w:type="dxa"/>
          <w:right w:w="0" w:type="dxa"/>
        </w:tblCellMar>
        <w:tblLook w:val="04A0"/>
      </w:tblPr>
      <w:tblGrid>
        <w:gridCol w:w="4677"/>
        <w:gridCol w:w="4677"/>
      </w:tblGrid>
      <w:tr w:rsidR="009C1821" w:rsidRPr="009C1821" w:rsidTr="009C1821">
        <w:trPr>
          <w:tblCellSpacing w:w="0" w:type="dxa"/>
        </w:trPr>
        <w:tc>
          <w:tcPr>
            <w:tcW w:w="2500" w:type="pct"/>
            <w:shd w:val="clear" w:color="auto" w:fill="FFFFFF"/>
            <w:vAlign w:val="center"/>
            <w:hideMark/>
          </w:tcPr>
          <w:p w:rsidR="009C1821" w:rsidRPr="009C1821" w:rsidRDefault="009C1821" w:rsidP="009C1821">
            <w:pPr>
              <w:spacing w:after="0" w:line="240" w:lineRule="auto"/>
              <w:ind w:right="-2"/>
              <w:jc w:val="both"/>
              <w:rPr>
                <w:rFonts w:ascii="Times New Roman" w:hAnsi="Times New Roman"/>
                <w:color w:val="000000"/>
                <w:sz w:val="24"/>
                <w:szCs w:val="27"/>
              </w:rPr>
            </w:pPr>
          </w:p>
        </w:tc>
        <w:tc>
          <w:tcPr>
            <w:tcW w:w="2500" w:type="pct"/>
            <w:shd w:val="clear" w:color="auto" w:fill="FFFFFF"/>
            <w:vAlign w:val="center"/>
            <w:hideMark/>
          </w:tcPr>
          <w:p w:rsidR="009C1821" w:rsidRPr="009C1821" w:rsidRDefault="009C1821" w:rsidP="009C1821">
            <w:pPr>
              <w:spacing w:after="0" w:line="240" w:lineRule="auto"/>
              <w:ind w:right="-2"/>
              <w:jc w:val="both"/>
              <w:rPr>
                <w:rFonts w:ascii="Times New Roman" w:hAnsi="Times New Roman"/>
                <w:color w:val="000000"/>
                <w:sz w:val="24"/>
                <w:szCs w:val="27"/>
              </w:rPr>
            </w:pPr>
          </w:p>
        </w:tc>
      </w:tr>
    </w:tbl>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50. Формирование представлений о времени у детей старшего дошкольного возраста посредством моделирования.</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51. Формирование элементарной трудовой деятельности детей старшего дошкольного возраста в процессе хозяйственно-бытового труда.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52. Музыкотерапия как средство развития коммуникативных способностей детей старшего дошкольников.</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53. Использование дидактических игр в формировании пространственных представлений у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54. Познавательное развитие детей старшего дошкольного возраста посредством организации экспериментальной деятельности.</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55. Экскурсии как средство социализации дошкольников.</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56. Экскурсии как средство патриотического воспитания дошкольников.</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57. Экскурс</w:t>
      </w:r>
      <w:r w:rsidR="00FC2E8E">
        <w:rPr>
          <w:rFonts w:ascii="Times New Roman" w:hAnsi="Times New Roman"/>
          <w:color w:val="222222"/>
          <w:sz w:val="24"/>
          <w:szCs w:val="28"/>
        </w:rPr>
        <w:t>ии как средство приобщения</w:t>
      </w:r>
      <w:r w:rsidRPr="009C1821">
        <w:rPr>
          <w:rFonts w:ascii="Times New Roman" w:hAnsi="Times New Roman"/>
          <w:color w:val="222222"/>
          <w:sz w:val="24"/>
          <w:szCs w:val="28"/>
        </w:rPr>
        <w:t xml:space="preserve"> к родной природе.</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58. Развитие любознательности (познавательного интереса, инициативы, самостоятельной активности, сотрудничества и т.д.) детей через проектную деятельность.</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59. Метод детского проектирования как средство развития личностных качеств ребенка.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60. Празднично-событийные циклы в детском саду как средство нравственно-патриотического воспитания детей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61. Развитие познавательного интереса детей ДОО с помощью информационно-коммуникационных технологий.</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62. Использование информационно – коммуникативных технологий в дошкольном образовании как средство развития творческих способностей педагога и положительного влияния на развитие дошкольников.</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 xml:space="preserve">63. Взаимодействие ДОУ и семьи по вопросам </w:t>
      </w:r>
      <w:proofErr w:type="spellStart"/>
      <w:r w:rsidRPr="009C1821">
        <w:rPr>
          <w:rFonts w:ascii="Times New Roman" w:hAnsi="Times New Roman"/>
          <w:color w:val="222222"/>
          <w:sz w:val="24"/>
          <w:szCs w:val="28"/>
        </w:rPr>
        <w:t>здоровьесбережения</w:t>
      </w:r>
      <w:proofErr w:type="spellEnd"/>
      <w:r w:rsidRPr="009C1821">
        <w:rPr>
          <w:rFonts w:ascii="Times New Roman" w:hAnsi="Times New Roman"/>
          <w:color w:val="222222"/>
          <w:sz w:val="24"/>
          <w:szCs w:val="28"/>
        </w:rPr>
        <w:t xml:space="preserve">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64. Организация проектной деятельности в старшей группе ДОУ как важное условие развития детско-родительских отношений.</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65. Взаимодействие семьи и дошкольной образовательной организации в решении задач трудового воспитания детей старшего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66. Привлечение родителей к взаимодействию с ДОО посредством использования нетрадиционных форм работы.</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67. Взаимодействие воспитателя и родителей в воспитании самостоятельности у детей младшего дошкольного возраста.</w:t>
      </w:r>
    </w:p>
    <w:p w:rsidR="009C1821" w:rsidRPr="009C1821" w:rsidRDefault="009C1821" w:rsidP="009C1821">
      <w:pPr>
        <w:shd w:val="clear" w:color="auto" w:fill="FEFEFE"/>
        <w:spacing w:after="0" w:line="240" w:lineRule="auto"/>
        <w:ind w:right="-2"/>
        <w:jc w:val="both"/>
        <w:rPr>
          <w:rFonts w:ascii="Times New Roman" w:hAnsi="Times New Roman"/>
          <w:color w:val="222222"/>
          <w:sz w:val="24"/>
          <w:szCs w:val="28"/>
        </w:rPr>
      </w:pPr>
      <w:r w:rsidRPr="009C1821">
        <w:rPr>
          <w:rFonts w:ascii="Times New Roman" w:hAnsi="Times New Roman"/>
          <w:color w:val="222222"/>
          <w:sz w:val="24"/>
          <w:szCs w:val="28"/>
        </w:rPr>
        <w:t xml:space="preserve">68. Взаимодействие детского сада и семьи как средство воспитания </w:t>
      </w:r>
      <w:proofErr w:type="spellStart"/>
      <w:r w:rsidRPr="009C1821">
        <w:rPr>
          <w:rFonts w:ascii="Times New Roman" w:hAnsi="Times New Roman"/>
          <w:color w:val="222222"/>
          <w:sz w:val="24"/>
          <w:szCs w:val="28"/>
        </w:rPr>
        <w:t>гендерной</w:t>
      </w:r>
      <w:proofErr w:type="spellEnd"/>
      <w:r w:rsidRPr="009C1821">
        <w:rPr>
          <w:rFonts w:ascii="Times New Roman" w:hAnsi="Times New Roman"/>
          <w:color w:val="222222"/>
          <w:sz w:val="24"/>
          <w:szCs w:val="28"/>
        </w:rPr>
        <w:t xml:space="preserve"> толерантности у старших дошкольников.</w:t>
      </w:r>
    </w:p>
    <w:p w:rsidR="00301C77" w:rsidRDefault="00301C77" w:rsidP="000E4C27">
      <w:pPr>
        <w:pBdr>
          <w:top w:val="nil"/>
          <w:left w:val="nil"/>
          <w:bottom w:val="nil"/>
          <w:right w:val="nil"/>
          <w:between w:val="nil"/>
        </w:pBdr>
        <w:suppressAutoHyphens/>
        <w:spacing w:after="0" w:line="360" w:lineRule="auto"/>
        <w:jc w:val="both"/>
        <w:textDirection w:val="btLr"/>
        <w:textAlignment w:val="top"/>
        <w:rPr>
          <w:rFonts w:ascii="Times New Roman" w:hAnsi="Times New Roman"/>
          <w:color w:val="000000"/>
          <w:sz w:val="24"/>
          <w:szCs w:val="24"/>
        </w:rPr>
      </w:pPr>
    </w:p>
    <w:p w:rsidR="00301C77" w:rsidRPr="00017CC7" w:rsidRDefault="00301C77" w:rsidP="005779AD">
      <w:pPr>
        <w:pBdr>
          <w:top w:val="nil"/>
          <w:left w:val="nil"/>
          <w:bottom w:val="nil"/>
          <w:right w:val="nil"/>
          <w:between w:val="nil"/>
        </w:pBdr>
        <w:suppressAutoHyphens/>
        <w:spacing w:after="0" w:line="360" w:lineRule="auto"/>
        <w:ind w:left="2" w:firstLine="706"/>
        <w:jc w:val="both"/>
        <w:textDirection w:val="btLr"/>
        <w:textAlignment w:val="top"/>
        <w:rPr>
          <w:rFonts w:ascii="Times New Roman" w:hAnsi="Times New Roman"/>
          <w:color w:val="000000"/>
          <w:sz w:val="24"/>
          <w:szCs w:val="24"/>
        </w:rPr>
      </w:pPr>
      <w:r>
        <w:rPr>
          <w:rFonts w:ascii="Times New Roman" w:hAnsi="Times New Roman"/>
          <w:color w:val="000000"/>
          <w:sz w:val="24"/>
          <w:szCs w:val="24"/>
        </w:rPr>
        <w:t>4.3. Образцы заявления обучающегося в апелляционную комиссию, протоколов заседания апелляционной комиссии приведены в Приложениях 1, 2, 3.</w:t>
      </w:r>
    </w:p>
    <w:p w:rsidR="005779AD" w:rsidRPr="005779AD" w:rsidRDefault="005779AD" w:rsidP="00536E43">
      <w:pPr>
        <w:pBdr>
          <w:top w:val="nil"/>
          <w:left w:val="nil"/>
          <w:bottom w:val="nil"/>
          <w:right w:val="nil"/>
          <w:between w:val="nil"/>
        </w:pBdr>
        <w:spacing w:after="0" w:line="360" w:lineRule="auto"/>
        <w:ind w:firstLineChars="1" w:firstLine="2"/>
        <w:jc w:val="both"/>
        <w:rPr>
          <w:rFonts w:ascii="Times New Roman" w:hAnsi="Times New Roman"/>
          <w:color w:val="FF0000"/>
          <w:sz w:val="24"/>
          <w:szCs w:val="24"/>
        </w:rPr>
      </w:pPr>
    </w:p>
    <w:p w:rsidR="00536E43" w:rsidRPr="00017CC7" w:rsidRDefault="00536E43" w:rsidP="00536E43">
      <w:pPr>
        <w:spacing w:after="0" w:line="23" w:lineRule="atLeast"/>
        <w:ind w:firstLine="709"/>
        <w:rPr>
          <w:rFonts w:ascii="Times New Roman" w:hAnsi="Times New Roman"/>
          <w:color w:val="000000"/>
          <w:sz w:val="24"/>
          <w:szCs w:val="24"/>
        </w:rPr>
      </w:pPr>
      <w:r w:rsidRPr="00017CC7">
        <w:rPr>
          <w:rFonts w:ascii="Times New Roman" w:hAnsi="Times New Roman"/>
          <w:color w:val="000000"/>
          <w:sz w:val="24"/>
          <w:szCs w:val="24"/>
        </w:rPr>
        <w:br w:type="page"/>
      </w:r>
    </w:p>
    <w:p w:rsidR="00536E43" w:rsidRPr="00017CC7" w:rsidRDefault="00536E43" w:rsidP="00536E43">
      <w:pPr>
        <w:pBdr>
          <w:top w:val="nil"/>
          <w:left w:val="nil"/>
          <w:bottom w:val="nil"/>
          <w:right w:val="nil"/>
          <w:between w:val="nil"/>
        </w:pBdr>
        <w:spacing w:after="0" w:line="288" w:lineRule="auto"/>
        <w:ind w:hanging="2"/>
        <w:jc w:val="right"/>
        <w:rPr>
          <w:rFonts w:ascii="Times New Roman" w:hAnsi="Times New Roman"/>
          <w:color w:val="000000"/>
          <w:sz w:val="24"/>
          <w:szCs w:val="24"/>
        </w:rPr>
      </w:pPr>
      <w:r w:rsidRPr="00017CC7">
        <w:rPr>
          <w:rFonts w:ascii="Times New Roman" w:hAnsi="Times New Roman"/>
          <w:color w:val="000000"/>
          <w:sz w:val="24"/>
          <w:szCs w:val="24"/>
        </w:rPr>
        <w:lastRenderedPageBreak/>
        <w:t>Приложение 1</w:t>
      </w: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t xml:space="preserve">                        В апелляционную комиссию </w:t>
      </w: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r w:rsidRPr="00017CC7">
        <w:rPr>
          <w:rFonts w:ascii="Times New Roman" w:hAnsi="Times New Roman"/>
          <w:color w:val="000000"/>
          <w:sz w:val="24"/>
          <w:szCs w:val="24"/>
        </w:rPr>
        <w:t xml:space="preserve">                                                            </w:t>
      </w:r>
      <w:proofErr w:type="gramStart"/>
      <w:r w:rsidRPr="00017CC7">
        <w:rPr>
          <w:rFonts w:ascii="Times New Roman" w:hAnsi="Times New Roman"/>
          <w:color w:val="000000"/>
          <w:sz w:val="24"/>
          <w:szCs w:val="24"/>
        </w:rPr>
        <w:t>обучающегося</w:t>
      </w:r>
      <w:proofErr w:type="gramEnd"/>
      <w:r w:rsidRPr="00017CC7">
        <w:rPr>
          <w:rFonts w:ascii="Times New Roman" w:hAnsi="Times New Roman"/>
          <w:color w:val="000000"/>
          <w:sz w:val="24"/>
          <w:szCs w:val="24"/>
        </w:rPr>
        <w:t xml:space="preserve"> группы_______________________</w:t>
      </w:r>
    </w:p>
    <w:p w:rsidR="00536E43" w:rsidRPr="00017CC7" w:rsidRDefault="00536E43" w:rsidP="00536E43">
      <w:pPr>
        <w:pBdr>
          <w:top w:val="nil"/>
          <w:left w:val="nil"/>
          <w:bottom w:val="nil"/>
          <w:right w:val="nil"/>
          <w:between w:val="nil"/>
        </w:pBdr>
        <w:spacing w:after="0" w:line="288" w:lineRule="auto"/>
        <w:ind w:hanging="2"/>
        <w:jc w:val="right"/>
        <w:rPr>
          <w:rFonts w:ascii="Times New Roman" w:hAnsi="Times New Roman"/>
          <w:color w:val="000000"/>
          <w:sz w:val="24"/>
          <w:szCs w:val="24"/>
        </w:rPr>
      </w:pPr>
      <w:r w:rsidRPr="00017CC7">
        <w:rPr>
          <w:rFonts w:ascii="Times New Roman" w:hAnsi="Times New Roman"/>
          <w:color w:val="000000"/>
          <w:sz w:val="24"/>
          <w:szCs w:val="24"/>
        </w:rPr>
        <w:t>отделения                       _______________________</w:t>
      </w:r>
    </w:p>
    <w:p w:rsidR="00536E43" w:rsidRPr="00017CC7" w:rsidRDefault="00536E43" w:rsidP="00536E43">
      <w:pPr>
        <w:pBdr>
          <w:top w:val="nil"/>
          <w:left w:val="nil"/>
          <w:bottom w:val="nil"/>
          <w:right w:val="nil"/>
          <w:between w:val="nil"/>
        </w:pBdr>
        <w:spacing w:after="0" w:line="288" w:lineRule="auto"/>
        <w:ind w:hanging="2"/>
        <w:jc w:val="right"/>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t>специальности _____________________________</w:t>
      </w:r>
    </w:p>
    <w:p w:rsidR="00536E43" w:rsidRPr="00017CC7" w:rsidRDefault="00536E43" w:rsidP="00536E43">
      <w:pPr>
        <w:pBdr>
          <w:top w:val="nil"/>
          <w:left w:val="nil"/>
          <w:bottom w:val="nil"/>
          <w:right w:val="nil"/>
          <w:between w:val="nil"/>
        </w:pBdr>
        <w:spacing w:after="0" w:line="288" w:lineRule="auto"/>
        <w:ind w:hanging="2"/>
        <w:jc w:val="right"/>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t>__________________________________________</w:t>
      </w:r>
    </w:p>
    <w:p w:rsidR="00536E43" w:rsidRPr="00017CC7" w:rsidRDefault="00536E43" w:rsidP="00536E43">
      <w:pPr>
        <w:pBdr>
          <w:top w:val="nil"/>
          <w:left w:val="nil"/>
          <w:bottom w:val="nil"/>
          <w:right w:val="nil"/>
          <w:between w:val="nil"/>
        </w:pBdr>
        <w:spacing w:after="0" w:line="288" w:lineRule="auto"/>
        <w:ind w:hanging="2"/>
        <w:jc w:val="right"/>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t>__________________________________________</w:t>
      </w:r>
    </w:p>
    <w:p w:rsidR="00536E43" w:rsidRPr="00017CC7" w:rsidRDefault="00536E43" w:rsidP="00536E43">
      <w:pPr>
        <w:pBdr>
          <w:top w:val="nil"/>
          <w:left w:val="nil"/>
          <w:bottom w:val="nil"/>
          <w:right w:val="nil"/>
          <w:between w:val="nil"/>
        </w:pBdr>
        <w:spacing w:after="0" w:line="288" w:lineRule="auto"/>
        <w:ind w:hanging="2"/>
        <w:jc w:val="right"/>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t xml:space="preserve">__________________________________________ </w:t>
      </w:r>
    </w:p>
    <w:p w:rsidR="00536E43" w:rsidRPr="00017CC7" w:rsidRDefault="00536E43" w:rsidP="00536E43">
      <w:pPr>
        <w:pBdr>
          <w:top w:val="nil"/>
          <w:left w:val="nil"/>
          <w:bottom w:val="nil"/>
          <w:right w:val="nil"/>
          <w:between w:val="nil"/>
        </w:pBdr>
        <w:spacing w:after="0" w:line="288" w:lineRule="auto"/>
        <w:ind w:hanging="2"/>
        <w:jc w:val="center"/>
        <w:rPr>
          <w:rFonts w:ascii="Times New Roman" w:hAnsi="Times New Roman"/>
          <w:color w:val="000000"/>
          <w:sz w:val="24"/>
          <w:szCs w:val="24"/>
        </w:rPr>
      </w:pPr>
      <w:r w:rsidRPr="00017CC7">
        <w:rPr>
          <w:rFonts w:ascii="Times New Roman" w:hAnsi="Times New Roman"/>
          <w:color w:val="000000"/>
          <w:sz w:val="24"/>
          <w:szCs w:val="24"/>
        </w:rPr>
        <w:t xml:space="preserve">                                                                                             Фамилия, имя, отчество</w:t>
      </w: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88" w:lineRule="auto"/>
        <w:ind w:hanging="2"/>
        <w:jc w:val="center"/>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88" w:lineRule="auto"/>
        <w:ind w:hanging="2"/>
        <w:jc w:val="center"/>
        <w:rPr>
          <w:rFonts w:ascii="Times New Roman" w:hAnsi="Times New Roman"/>
          <w:color w:val="000000"/>
          <w:sz w:val="24"/>
          <w:szCs w:val="24"/>
        </w:rPr>
      </w:pPr>
      <w:r w:rsidRPr="00017CC7">
        <w:rPr>
          <w:rFonts w:ascii="Times New Roman" w:hAnsi="Times New Roman"/>
          <w:b/>
          <w:color w:val="000000"/>
          <w:sz w:val="24"/>
          <w:szCs w:val="24"/>
        </w:rPr>
        <w:t>ЗАЯВЛЕНИЕ</w:t>
      </w:r>
    </w:p>
    <w:p w:rsidR="00536E43" w:rsidRPr="00017CC7" w:rsidRDefault="00536E43" w:rsidP="00536E43">
      <w:pPr>
        <w:pBdr>
          <w:top w:val="nil"/>
          <w:left w:val="nil"/>
          <w:bottom w:val="nil"/>
          <w:right w:val="nil"/>
          <w:between w:val="nil"/>
        </w:pBdr>
        <w:spacing w:after="0" w:line="288" w:lineRule="auto"/>
        <w:ind w:hanging="2"/>
        <w:jc w:val="center"/>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r w:rsidRPr="00017CC7">
        <w:rPr>
          <w:rFonts w:ascii="Times New Roman" w:hAnsi="Times New Roman"/>
          <w:color w:val="000000"/>
          <w:sz w:val="24"/>
          <w:szCs w:val="24"/>
        </w:rPr>
        <w:t xml:space="preserve">Прошу пересмотреть результаты государственной итоговой аттестации </w:t>
      </w:r>
      <w:proofErr w:type="gramStart"/>
      <w:r w:rsidRPr="00017CC7">
        <w:rPr>
          <w:rFonts w:ascii="Times New Roman" w:hAnsi="Times New Roman"/>
          <w:color w:val="000000"/>
          <w:sz w:val="24"/>
          <w:szCs w:val="24"/>
        </w:rPr>
        <w:t>при</w:t>
      </w:r>
      <w:proofErr w:type="gramEnd"/>
      <w:r w:rsidRPr="00017CC7">
        <w:rPr>
          <w:rFonts w:ascii="Times New Roman" w:hAnsi="Times New Roman"/>
          <w:color w:val="000000"/>
          <w:sz w:val="24"/>
          <w:szCs w:val="24"/>
        </w:rPr>
        <w:t xml:space="preserve"> ____________ </w:t>
      </w: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r w:rsidRPr="00017CC7">
        <w:rPr>
          <w:rFonts w:ascii="Times New Roman" w:hAnsi="Times New Roman"/>
          <w:color w:val="000000"/>
          <w:sz w:val="24"/>
          <w:szCs w:val="24"/>
        </w:rPr>
        <w:t>____________________________________________________________________________________</w:t>
      </w:r>
    </w:p>
    <w:p w:rsidR="00536E43" w:rsidRPr="00017CC7" w:rsidRDefault="00536E43" w:rsidP="00536E43">
      <w:pPr>
        <w:pBdr>
          <w:top w:val="nil"/>
          <w:left w:val="nil"/>
          <w:bottom w:val="nil"/>
          <w:right w:val="nil"/>
          <w:between w:val="nil"/>
        </w:pBdr>
        <w:spacing w:after="0" w:line="288" w:lineRule="auto"/>
        <w:ind w:hanging="2"/>
        <w:jc w:val="center"/>
        <w:rPr>
          <w:rFonts w:ascii="Times New Roman" w:hAnsi="Times New Roman"/>
          <w:color w:val="000000"/>
          <w:sz w:val="24"/>
          <w:szCs w:val="24"/>
        </w:rPr>
      </w:pPr>
      <w:r w:rsidRPr="00017CC7">
        <w:rPr>
          <w:rFonts w:ascii="Times New Roman" w:hAnsi="Times New Roman"/>
          <w:color w:val="000000"/>
          <w:sz w:val="24"/>
          <w:szCs w:val="24"/>
        </w:rPr>
        <w:t>защите ВКР/ сдаче государственного экзамена</w:t>
      </w: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r w:rsidRPr="00017CC7">
        <w:rPr>
          <w:rFonts w:ascii="Times New Roman" w:hAnsi="Times New Roman"/>
          <w:color w:val="000000"/>
          <w:sz w:val="24"/>
          <w:szCs w:val="24"/>
        </w:rPr>
        <w:t xml:space="preserve">проведенной / проведенном «_____»______________________ 202__ г. в  связи </w:t>
      </w:r>
      <w:proofErr w:type="gramStart"/>
      <w:r w:rsidRPr="00017CC7">
        <w:rPr>
          <w:rFonts w:ascii="Times New Roman" w:hAnsi="Times New Roman"/>
          <w:color w:val="000000"/>
          <w:sz w:val="24"/>
          <w:szCs w:val="24"/>
        </w:rPr>
        <w:t>с</w:t>
      </w:r>
      <w:proofErr w:type="gramEnd"/>
      <w:r w:rsidRPr="00017CC7">
        <w:rPr>
          <w:rFonts w:ascii="Times New Roman" w:hAnsi="Times New Roman"/>
          <w:color w:val="000000"/>
          <w:sz w:val="24"/>
          <w:szCs w:val="24"/>
        </w:rPr>
        <w:t xml:space="preserve"> </w:t>
      </w: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r w:rsidRPr="00017CC7">
        <w:rPr>
          <w:rFonts w:ascii="Times New Roman" w:hAnsi="Times New Roman"/>
          <w:color w:val="000000"/>
          <w:sz w:val="24"/>
          <w:szCs w:val="24"/>
        </w:rPr>
        <w:t xml:space="preserve">- несогласием с полученной оценкой;  </w:t>
      </w: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r w:rsidRPr="00017CC7">
        <w:rPr>
          <w:rFonts w:ascii="Times New Roman" w:hAnsi="Times New Roman"/>
          <w:color w:val="000000"/>
          <w:sz w:val="24"/>
          <w:szCs w:val="24"/>
        </w:rPr>
        <w:t xml:space="preserve">- нарушением  установленного порядка проведения ГИА, выразившимся  </w:t>
      </w:r>
      <w:proofErr w:type="gramStart"/>
      <w:r w:rsidRPr="00017CC7">
        <w:rPr>
          <w:rFonts w:ascii="Times New Roman" w:hAnsi="Times New Roman"/>
          <w:color w:val="000000"/>
          <w:sz w:val="24"/>
          <w:szCs w:val="24"/>
        </w:rPr>
        <w:t>в</w:t>
      </w:r>
      <w:proofErr w:type="gramEnd"/>
      <w:r w:rsidRPr="00017CC7">
        <w:rPr>
          <w:rFonts w:ascii="Times New Roman" w:hAnsi="Times New Roman"/>
          <w:color w:val="000000"/>
          <w:sz w:val="24"/>
          <w:szCs w:val="24"/>
        </w:rPr>
        <w:t xml:space="preserve"> </w:t>
      </w: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r w:rsidRPr="00017CC7">
        <w:rPr>
          <w:rFonts w:ascii="Times New Roman" w:hAnsi="Times New Roman"/>
          <w:color w:val="000000"/>
          <w:sz w:val="24"/>
          <w:szCs w:val="24"/>
        </w:rPr>
        <w:t>__________________________________________________________________</w:t>
      </w: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r w:rsidRPr="00017CC7">
        <w:rPr>
          <w:rFonts w:ascii="Times New Roman" w:hAnsi="Times New Roman"/>
          <w:color w:val="000000"/>
          <w:sz w:val="24"/>
          <w:szCs w:val="24"/>
        </w:rPr>
        <w:t xml:space="preserve">__________________________________________________________________ </w:t>
      </w: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r w:rsidRPr="00017CC7">
        <w:rPr>
          <w:rFonts w:ascii="Times New Roman" w:hAnsi="Times New Roman"/>
          <w:color w:val="000000"/>
          <w:sz w:val="24"/>
          <w:szCs w:val="24"/>
        </w:rPr>
        <w:t>________________________________________________________________________</w:t>
      </w: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t xml:space="preserve">  </w:t>
      </w: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88" w:lineRule="auto"/>
        <w:ind w:hanging="2"/>
        <w:rPr>
          <w:rFonts w:ascii="Times New Roman" w:hAnsi="Times New Roman"/>
          <w:color w:val="000000"/>
          <w:sz w:val="24"/>
          <w:szCs w:val="24"/>
        </w:rPr>
      </w:pPr>
      <w:r w:rsidRPr="00017CC7">
        <w:rPr>
          <w:rFonts w:ascii="Times New Roman" w:hAnsi="Times New Roman"/>
          <w:color w:val="000000"/>
          <w:sz w:val="24"/>
          <w:szCs w:val="24"/>
        </w:rPr>
        <w:t>«____»_______________ 202 ___ г.     Подпись ___________________/______________________/</w:t>
      </w:r>
    </w:p>
    <w:p w:rsidR="00536E43" w:rsidRPr="00017CC7" w:rsidRDefault="00536E43" w:rsidP="00536E43">
      <w:pPr>
        <w:pBdr>
          <w:top w:val="nil"/>
          <w:left w:val="nil"/>
          <w:bottom w:val="nil"/>
          <w:right w:val="nil"/>
          <w:between w:val="nil"/>
        </w:pBdr>
        <w:spacing w:after="0" w:line="288" w:lineRule="auto"/>
        <w:ind w:hanging="2"/>
        <w:jc w:val="center"/>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88" w:lineRule="auto"/>
        <w:ind w:hanging="2"/>
        <w:jc w:val="right"/>
        <w:rPr>
          <w:rFonts w:ascii="Times New Roman" w:hAnsi="Times New Roman"/>
          <w:color w:val="000000"/>
          <w:sz w:val="24"/>
          <w:szCs w:val="24"/>
        </w:rPr>
      </w:pPr>
      <w:r w:rsidRPr="00017CC7">
        <w:br w:type="page"/>
      </w:r>
      <w:r w:rsidRPr="00017CC7">
        <w:rPr>
          <w:rFonts w:ascii="Times New Roman" w:hAnsi="Times New Roman"/>
          <w:color w:val="000000"/>
          <w:sz w:val="24"/>
          <w:szCs w:val="24"/>
        </w:rPr>
        <w:lastRenderedPageBreak/>
        <w:t>Приложение 2</w:t>
      </w:r>
    </w:p>
    <w:p w:rsidR="00536E43" w:rsidRPr="00017CC7" w:rsidRDefault="00536E43" w:rsidP="00536E43">
      <w:pPr>
        <w:pBdr>
          <w:top w:val="nil"/>
          <w:left w:val="nil"/>
          <w:bottom w:val="nil"/>
          <w:right w:val="nil"/>
          <w:between w:val="nil"/>
        </w:pBdr>
        <w:spacing w:after="0" w:line="240" w:lineRule="auto"/>
        <w:jc w:val="center"/>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b/>
          <w:color w:val="000000"/>
          <w:sz w:val="24"/>
          <w:szCs w:val="24"/>
        </w:rPr>
        <w:t>ПРОТОКОЛ №______</w:t>
      </w:r>
    </w:p>
    <w:p w:rsidR="00536E43" w:rsidRPr="00017CC7" w:rsidRDefault="00536E43" w:rsidP="00536E43">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b/>
          <w:color w:val="000000"/>
          <w:sz w:val="24"/>
          <w:szCs w:val="24"/>
        </w:rPr>
        <w:t>ЗАСЕДАНИЯ АПЕЛЛЯЦИОННОЙ КОМИССИИ (АК)</w:t>
      </w:r>
    </w:p>
    <w:p w:rsidR="00536E43" w:rsidRPr="00017CC7" w:rsidRDefault="00536E43" w:rsidP="00536E43">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b/>
          <w:color w:val="000000"/>
          <w:sz w:val="24"/>
          <w:szCs w:val="24"/>
        </w:rPr>
        <w:t>от  «_____»_________________20___г.</w:t>
      </w:r>
    </w:p>
    <w:p w:rsidR="00536E43" w:rsidRPr="00017CC7" w:rsidRDefault="00536E43" w:rsidP="00536E43">
      <w:pPr>
        <w:pBdr>
          <w:top w:val="nil"/>
          <w:left w:val="nil"/>
          <w:bottom w:val="nil"/>
          <w:right w:val="nil"/>
          <w:between w:val="nil"/>
        </w:pBdr>
        <w:spacing w:after="0" w:line="240" w:lineRule="auto"/>
        <w:jc w:val="center"/>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ab/>
        <w:t>Апелляционная комиссия в составе:</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Председатель АК ____________________________________________________________________</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t>Фамилия ИО</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 xml:space="preserve">Члены АК </w:t>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t xml:space="preserve"> </w:t>
      </w:r>
      <w:r w:rsidRPr="00017CC7">
        <w:rPr>
          <w:rFonts w:ascii="Times New Roman" w:hAnsi="Times New Roman"/>
          <w:color w:val="000000"/>
          <w:sz w:val="24"/>
          <w:szCs w:val="24"/>
        </w:rPr>
        <w:tab/>
      </w:r>
      <w:r w:rsidRPr="00017CC7">
        <w:rPr>
          <w:rFonts w:ascii="Times New Roman" w:hAnsi="Times New Roman"/>
          <w:color w:val="000000"/>
          <w:sz w:val="24"/>
          <w:szCs w:val="24"/>
        </w:rPr>
        <w:tab/>
        <w:t>_____________________________________________________________</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ab/>
        <w:t>_____________________________________________________________</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ab/>
        <w:t>_____________________________________________________________</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Секретарь АК __________________________________________________________________</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в присутствии председателя ГЭК ____________________</w:t>
      </w:r>
    </w:p>
    <w:p w:rsidR="00536E43" w:rsidRPr="00017CC7" w:rsidRDefault="00536E43" w:rsidP="00536E43">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t xml:space="preserve">            Фамилия ИО</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 xml:space="preserve">рассмотрела апелляционное заявление </w:t>
      </w:r>
      <w:proofErr w:type="gramStart"/>
      <w:r w:rsidRPr="00017CC7">
        <w:rPr>
          <w:rFonts w:ascii="Times New Roman" w:hAnsi="Times New Roman"/>
          <w:color w:val="000000"/>
          <w:sz w:val="24"/>
          <w:szCs w:val="24"/>
        </w:rPr>
        <w:t>обучающегося</w:t>
      </w:r>
      <w:proofErr w:type="gramEnd"/>
      <w:r w:rsidRPr="00017CC7">
        <w:rPr>
          <w:rFonts w:ascii="Times New Roman" w:hAnsi="Times New Roman"/>
          <w:color w:val="000000"/>
          <w:sz w:val="24"/>
          <w:szCs w:val="24"/>
        </w:rPr>
        <w:t>_____________</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__________________ Фамилия ИО специальности _________________________________</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 xml:space="preserve">о несогласии с результатами государственной итоговой аттестации, полученными </w:t>
      </w:r>
      <w:proofErr w:type="gramStart"/>
      <w:r w:rsidRPr="00017CC7">
        <w:rPr>
          <w:rFonts w:ascii="Times New Roman" w:hAnsi="Times New Roman"/>
          <w:color w:val="000000"/>
          <w:sz w:val="24"/>
          <w:szCs w:val="24"/>
        </w:rPr>
        <w:t>при</w:t>
      </w:r>
      <w:proofErr w:type="gramEnd"/>
      <w:r w:rsidRPr="00017CC7">
        <w:rPr>
          <w:rFonts w:ascii="Times New Roman" w:hAnsi="Times New Roman"/>
          <w:color w:val="000000"/>
          <w:sz w:val="24"/>
          <w:szCs w:val="24"/>
        </w:rPr>
        <w:t xml:space="preserve"> </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____________________________________________________________________________________</w:t>
      </w:r>
    </w:p>
    <w:p w:rsidR="00536E43" w:rsidRPr="00017CC7" w:rsidRDefault="00536E43" w:rsidP="00536E43">
      <w:pPr>
        <w:pBdr>
          <w:top w:val="nil"/>
          <w:left w:val="nil"/>
          <w:bottom w:val="nil"/>
          <w:right w:val="nil"/>
          <w:between w:val="nil"/>
        </w:pBdr>
        <w:spacing w:after="0" w:line="240" w:lineRule="auto"/>
        <w:jc w:val="center"/>
        <w:rPr>
          <w:rFonts w:ascii="Times New Roman" w:hAnsi="Times New Roman"/>
          <w:color w:val="000000"/>
          <w:sz w:val="24"/>
          <w:szCs w:val="24"/>
        </w:rPr>
      </w:pPr>
      <w:r w:rsidRPr="00017CC7">
        <w:rPr>
          <w:rFonts w:ascii="Times New Roman" w:hAnsi="Times New Roman"/>
          <w:color w:val="000000"/>
          <w:sz w:val="24"/>
          <w:szCs w:val="24"/>
        </w:rPr>
        <w:t>защите ВКР / сдаче государственного экзамена</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ab/>
      </w:r>
      <w:proofErr w:type="gramStart"/>
      <w:r w:rsidRPr="00017CC7">
        <w:rPr>
          <w:rFonts w:ascii="Times New Roman" w:hAnsi="Times New Roman"/>
          <w:color w:val="000000"/>
          <w:sz w:val="24"/>
          <w:szCs w:val="24"/>
        </w:rPr>
        <w:t xml:space="preserve">В результате рассмотрения протокола заседания ГЭК, отзыва руководителя и рецензента ВКР, заключения председателя ГЭК о соблюдении процедурных вопросов при защите ВКР подавшего апелляцию обучающегося, листа подготовки / письменного ответа при проведении государственного экзамена, заключения председателя ГЭК о соблюдении процедурных вопросов при проведении государственного экзамена (нужное подчеркнуть) комиссия установила (приводится аргументированное мнение членов комиссии о подтверждении апелляции):  </w:t>
      </w:r>
      <w:proofErr w:type="gramEnd"/>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_____________________________________________________________________________</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b/>
          <w:color w:val="000000"/>
          <w:sz w:val="24"/>
          <w:szCs w:val="24"/>
        </w:rPr>
        <w:t>Решение комиссии:</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 xml:space="preserve">Апелляцию ____________________________ и </w:t>
      </w:r>
      <w:proofErr w:type="spellStart"/>
      <w:r w:rsidRPr="00017CC7">
        <w:rPr>
          <w:rFonts w:ascii="Times New Roman" w:hAnsi="Times New Roman"/>
          <w:color w:val="000000"/>
          <w:sz w:val="24"/>
          <w:szCs w:val="24"/>
        </w:rPr>
        <w:t>___________________________результат</w:t>
      </w:r>
      <w:proofErr w:type="spellEnd"/>
      <w:r w:rsidRPr="00017CC7">
        <w:rPr>
          <w:rFonts w:ascii="Times New Roman" w:hAnsi="Times New Roman"/>
          <w:color w:val="000000"/>
          <w:sz w:val="24"/>
          <w:szCs w:val="24"/>
        </w:rPr>
        <w:t xml:space="preserve"> </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 xml:space="preserve">                                         отклонить / удовлетворить</w:t>
      </w:r>
      <w:r w:rsidRPr="00017CC7">
        <w:rPr>
          <w:rFonts w:ascii="Times New Roman" w:hAnsi="Times New Roman"/>
          <w:color w:val="000000"/>
          <w:sz w:val="24"/>
          <w:szCs w:val="24"/>
        </w:rPr>
        <w:tab/>
        <w:t xml:space="preserve">  </w:t>
      </w:r>
      <w:r w:rsidRPr="00017CC7">
        <w:rPr>
          <w:rFonts w:ascii="Times New Roman" w:hAnsi="Times New Roman"/>
          <w:color w:val="000000"/>
          <w:sz w:val="24"/>
          <w:szCs w:val="24"/>
        </w:rPr>
        <w:tab/>
        <w:t xml:space="preserve">      сохранить/ выставить иной</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 xml:space="preserve">государственной итоговой аттестации  с оценкой _____________________________________. </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t xml:space="preserve">              хорошо, удовлетворительно, неудовлетворительно</w:t>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ab/>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Председатель АК  _________________ / ______________________/</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t xml:space="preserve">      подпись</w:t>
      </w:r>
      <w:r w:rsidRPr="00017CC7">
        <w:rPr>
          <w:rFonts w:ascii="Times New Roman" w:hAnsi="Times New Roman"/>
          <w:color w:val="000000"/>
          <w:sz w:val="24"/>
          <w:szCs w:val="24"/>
        </w:rPr>
        <w:tab/>
      </w:r>
      <w:r w:rsidRPr="00017CC7">
        <w:rPr>
          <w:rFonts w:ascii="Times New Roman" w:hAnsi="Times New Roman"/>
          <w:color w:val="000000"/>
          <w:sz w:val="24"/>
          <w:szCs w:val="24"/>
        </w:rPr>
        <w:tab/>
        <w:t xml:space="preserve">            расшифровка</w:t>
      </w:r>
      <w:r w:rsidRPr="00017CC7">
        <w:rPr>
          <w:rFonts w:ascii="Times New Roman" w:hAnsi="Times New Roman"/>
          <w:color w:val="000000"/>
          <w:sz w:val="24"/>
          <w:szCs w:val="24"/>
        </w:rPr>
        <w:tab/>
        <w:t xml:space="preserve">                                 </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 xml:space="preserve"> Секретарь АК      ________________/_______________________/</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t xml:space="preserve">     подпись</w:t>
      </w:r>
      <w:r w:rsidRPr="00017CC7">
        <w:rPr>
          <w:rFonts w:ascii="Times New Roman" w:hAnsi="Times New Roman"/>
          <w:color w:val="000000"/>
          <w:sz w:val="24"/>
          <w:szCs w:val="24"/>
        </w:rPr>
        <w:tab/>
        <w:t xml:space="preserve">                            расшифровка</w:t>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t xml:space="preserve">  </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b/>
          <w:color w:val="000000"/>
          <w:sz w:val="24"/>
          <w:szCs w:val="24"/>
        </w:rPr>
        <w:t>«С решением апелляционной комиссии ознакомле</w:t>
      </w:r>
      <w:proofErr w:type="gramStart"/>
      <w:r w:rsidRPr="00017CC7">
        <w:rPr>
          <w:rFonts w:ascii="Times New Roman" w:hAnsi="Times New Roman"/>
          <w:b/>
          <w:color w:val="000000"/>
          <w:sz w:val="24"/>
          <w:szCs w:val="24"/>
        </w:rPr>
        <w:t>н(</w:t>
      </w:r>
      <w:proofErr w:type="gramEnd"/>
      <w:r w:rsidRPr="00017CC7">
        <w:rPr>
          <w:rFonts w:ascii="Times New Roman" w:hAnsi="Times New Roman"/>
          <w:b/>
          <w:color w:val="000000"/>
          <w:sz w:val="24"/>
          <w:szCs w:val="24"/>
        </w:rPr>
        <w:t>а)»:</w:t>
      </w:r>
      <w:r w:rsidRPr="00017CC7">
        <w:rPr>
          <w:rFonts w:ascii="Times New Roman" w:hAnsi="Times New Roman"/>
          <w:color w:val="000000"/>
          <w:sz w:val="24"/>
          <w:szCs w:val="24"/>
        </w:rPr>
        <w:t xml:space="preserve"> </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____________/__ ________________/</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 xml:space="preserve">  подпись</w:t>
      </w:r>
      <w:r w:rsidRPr="00017CC7">
        <w:rPr>
          <w:rFonts w:ascii="Times New Roman" w:hAnsi="Times New Roman"/>
          <w:color w:val="000000"/>
          <w:sz w:val="24"/>
          <w:szCs w:val="24"/>
        </w:rPr>
        <w:tab/>
        <w:t xml:space="preserve">         расшифровка</w:t>
      </w: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40" w:lineRule="auto"/>
        <w:rPr>
          <w:rFonts w:ascii="Times New Roman" w:hAnsi="Times New Roman"/>
          <w:color w:val="000000"/>
          <w:sz w:val="24"/>
          <w:szCs w:val="24"/>
        </w:rPr>
      </w:pPr>
      <w:r w:rsidRPr="00017CC7">
        <w:rPr>
          <w:rFonts w:ascii="Times New Roman" w:hAnsi="Times New Roman"/>
          <w:color w:val="000000"/>
          <w:sz w:val="24"/>
          <w:szCs w:val="24"/>
        </w:rPr>
        <w:t>«____»__________________ 202 ___ г.</w:t>
      </w:r>
    </w:p>
    <w:p w:rsidR="00536E43" w:rsidRPr="00017CC7" w:rsidRDefault="00536E43" w:rsidP="00536E43">
      <w:pPr>
        <w:pBdr>
          <w:top w:val="nil"/>
          <w:left w:val="nil"/>
          <w:bottom w:val="nil"/>
          <w:right w:val="nil"/>
          <w:between w:val="nil"/>
        </w:pBdr>
        <w:spacing w:after="0" w:line="288" w:lineRule="auto"/>
        <w:ind w:hanging="2"/>
        <w:jc w:val="right"/>
        <w:rPr>
          <w:rFonts w:ascii="Times New Roman" w:hAnsi="Times New Roman"/>
          <w:color w:val="000000"/>
          <w:sz w:val="24"/>
          <w:szCs w:val="24"/>
        </w:rPr>
      </w:pPr>
      <w:r w:rsidRPr="00017CC7">
        <w:br w:type="page"/>
      </w:r>
      <w:r w:rsidRPr="00017CC7">
        <w:rPr>
          <w:rFonts w:ascii="Times New Roman" w:hAnsi="Times New Roman"/>
          <w:color w:val="000000"/>
          <w:sz w:val="24"/>
          <w:szCs w:val="24"/>
        </w:rPr>
        <w:lastRenderedPageBreak/>
        <w:t>Приложение 3</w:t>
      </w:r>
    </w:p>
    <w:p w:rsidR="00536E43" w:rsidRPr="00017CC7" w:rsidRDefault="00536E43" w:rsidP="00536E43">
      <w:pPr>
        <w:pBdr>
          <w:top w:val="nil"/>
          <w:left w:val="nil"/>
          <w:bottom w:val="nil"/>
          <w:right w:val="nil"/>
          <w:between w:val="nil"/>
        </w:pBdr>
        <w:spacing w:after="0" w:line="288" w:lineRule="auto"/>
        <w:ind w:hanging="2"/>
        <w:jc w:val="center"/>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40" w:lineRule="auto"/>
        <w:ind w:hanging="2"/>
        <w:jc w:val="center"/>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017CC7">
        <w:rPr>
          <w:rFonts w:ascii="Times New Roman" w:hAnsi="Times New Roman"/>
          <w:b/>
          <w:color w:val="000000"/>
          <w:sz w:val="24"/>
          <w:szCs w:val="24"/>
        </w:rPr>
        <w:t>ПРОТОКОЛ №______</w:t>
      </w:r>
    </w:p>
    <w:p w:rsidR="00536E43" w:rsidRPr="00017CC7" w:rsidRDefault="00536E43" w:rsidP="00536E43">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017CC7">
        <w:rPr>
          <w:rFonts w:ascii="Times New Roman" w:hAnsi="Times New Roman"/>
          <w:b/>
          <w:color w:val="000000"/>
          <w:sz w:val="24"/>
          <w:szCs w:val="24"/>
        </w:rPr>
        <w:t>ЗАСЕДАНИЯ АПЕЛЛЯЦИОННОЙ КОМИССИИ (АК)</w:t>
      </w:r>
    </w:p>
    <w:p w:rsidR="00536E43" w:rsidRPr="00017CC7" w:rsidRDefault="00536E43" w:rsidP="00536E43">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017CC7">
        <w:rPr>
          <w:rFonts w:ascii="Times New Roman" w:hAnsi="Times New Roman"/>
          <w:b/>
          <w:color w:val="000000"/>
          <w:sz w:val="24"/>
          <w:szCs w:val="24"/>
        </w:rPr>
        <w:t>от  «_____»_________________202___г.</w:t>
      </w:r>
    </w:p>
    <w:p w:rsidR="00536E43" w:rsidRPr="00017CC7" w:rsidRDefault="00536E43" w:rsidP="00536E43">
      <w:pPr>
        <w:pBdr>
          <w:top w:val="nil"/>
          <w:left w:val="nil"/>
          <w:bottom w:val="nil"/>
          <w:right w:val="nil"/>
          <w:between w:val="nil"/>
        </w:pBdr>
        <w:spacing w:after="0" w:line="240" w:lineRule="auto"/>
        <w:ind w:hanging="2"/>
        <w:jc w:val="center"/>
        <w:rPr>
          <w:rFonts w:ascii="Times New Roman" w:hAnsi="Times New Roman"/>
          <w:color w:val="000000"/>
          <w:sz w:val="24"/>
          <w:szCs w:val="24"/>
        </w:rPr>
      </w:pP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Апелляционная комиссия  в составе:</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Председатель АК ______________________________________________</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 xml:space="preserve">Члены АК </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_____________________________________________________________________________Секретарь АК __________________________________</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в присутствии председателя ГЭК ____________________________</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 xml:space="preserve">рассмотрела апелляционное заявление </w:t>
      </w:r>
      <w:proofErr w:type="gramStart"/>
      <w:r w:rsidRPr="00017CC7">
        <w:rPr>
          <w:rFonts w:ascii="Times New Roman" w:hAnsi="Times New Roman"/>
          <w:color w:val="000000"/>
          <w:sz w:val="24"/>
          <w:szCs w:val="24"/>
        </w:rPr>
        <w:t>обучающегося</w:t>
      </w:r>
      <w:proofErr w:type="gramEnd"/>
      <w:r w:rsidRPr="00017CC7">
        <w:rPr>
          <w:rFonts w:ascii="Times New Roman" w:hAnsi="Times New Roman"/>
          <w:color w:val="000000"/>
          <w:sz w:val="24"/>
          <w:szCs w:val="24"/>
        </w:rPr>
        <w:t xml:space="preserve"> __________________</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специальности _____________________________________________________________________________</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 xml:space="preserve">о нарушении установленного порядка проведения государственной итоговой аттестации, выразившегося </w:t>
      </w:r>
      <w:proofErr w:type="gramStart"/>
      <w:r w:rsidRPr="00017CC7">
        <w:rPr>
          <w:rFonts w:ascii="Times New Roman" w:hAnsi="Times New Roman"/>
          <w:color w:val="000000"/>
          <w:sz w:val="24"/>
          <w:szCs w:val="24"/>
        </w:rPr>
        <w:t>в</w:t>
      </w:r>
      <w:proofErr w:type="gramEnd"/>
      <w:r w:rsidRPr="00017CC7">
        <w:rPr>
          <w:rFonts w:ascii="Times New Roman" w:hAnsi="Times New Roman"/>
          <w:color w:val="000000"/>
          <w:sz w:val="24"/>
          <w:szCs w:val="24"/>
        </w:rPr>
        <w:t xml:space="preserve"> </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_____________________________________________________________________________,  которые привели к снижению оценки.</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ab/>
        <w:t xml:space="preserve">В результате рассмотрения протокола заседания ГЭК,  заключения председателя ГЭК  о соблюдении процедуры проведения защиты ВКР/ государственного экзамена,  комиссия установила:  </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b/>
          <w:color w:val="000000"/>
          <w:sz w:val="24"/>
          <w:szCs w:val="24"/>
        </w:rPr>
        <w:t>Решение комиссии:</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 xml:space="preserve">Апелляцию ____________________________________________, т.к. изложенные в ней сведения о </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 xml:space="preserve">                                                отклонить / удовлетворить</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 xml:space="preserve">допущенных </w:t>
      </w:r>
      <w:proofErr w:type="gramStart"/>
      <w:r w:rsidRPr="00017CC7">
        <w:rPr>
          <w:rFonts w:ascii="Times New Roman" w:hAnsi="Times New Roman"/>
          <w:color w:val="000000"/>
          <w:sz w:val="24"/>
          <w:szCs w:val="24"/>
        </w:rPr>
        <w:t>нарушениях</w:t>
      </w:r>
      <w:proofErr w:type="gramEnd"/>
      <w:r w:rsidRPr="00017CC7">
        <w:rPr>
          <w:rFonts w:ascii="Times New Roman" w:hAnsi="Times New Roman"/>
          <w:color w:val="000000"/>
          <w:sz w:val="24"/>
          <w:szCs w:val="24"/>
        </w:rPr>
        <w:t xml:space="preserve"> порядка проведения ГИА ___________________</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t xml:space="preserve">                 не </w:t>
      </w:r>
      <w:proofErr w:type="gramStart"/>
      <w:r w:rsidRPr="00017CC7">
        <w:rPr>
          <w:rFonts w:ascii="Times New Roman" w:hAnsi="Times New Roman"/>
          <w:color w:val="000000"/>
          <w:sz w:val="24"/>
          <w:szCs w:val="24"/>
        </w:rPr>
        <w:t>подтвердились</w:t>
      </w:r>
      <w:proofErr w:type="gramEnd"/>
      <w:r w:rsidRPr="00017CC7">
        <w:rPr>
          <w:rFonts w:ascii="Times New Roman" w:hAnsi="Times New Roman"/>
          <w:color w:val="000000"/>
          <w:sz w:val="24"/>
          <w:szCs w:val="24"/>
        </w:rPr>
        <w:t>/ подтвердились</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proofErr w:type="gramStart"/>
      <w:r w:rsidRPr="00017CC7">
        <w:rPr>
          <w:rFonts w:ascii="Times New Roman" w:hAnsi="Times New Roman"/>
          <w:color w:val="000000"/>
          <w:sz w:val="24"/>
          <w:szCs w:val="24"/>
        </w:rPr>
        <w:t>и</w:t>
      </w:r>
      <w:proofErr w:type="gramEnd"/>
      <w:r w:rsidRPr="00017CC7">
        <w:rPr>
          <w:rFonts w:ascii="Times New Roman" w:hAnsi="Times New Roman"/>
          <w:color w:val="000000"/>
          <w:sz w:val="24"/>
          <w:szCs w:val="24"/>
        </w:rPr>
        <w:t xml:space="preserve"> /но ___________________________ на результат государственной итоговой аттестации.</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 xml:space="preserve">                     не повлияли / </w:t>
      </w:r>
      <w:proofErr w:type="gramStart"/>
      <w:r w:rsidRPr="00017CC7">
        <w:rPr>
          <w:rFonts w:ascii="Times New Roman" w:hAnsi="Times New Roman"/>
          <w:color w:val="000000"/>
          <w:sz w:val="24"/>
          <w:szCs w:val="24"/>
        </w:rPr>
        <w:t>повлияли</w:t>
      </w:r>
      <w:proofErr w:type="gramEnd"/>
      <w:r w:rsidRPr="00017CC7">
        <w:rPr>
          <w:rFonts w:ascii="Times New Roman" w:hAnsi="Times New Roman"/>
          <w:color w:val="000000"/>
          <w:sz w:val="24"/>
          <w:szCs w:val="24"/>
        </w:rPr>
        <w:t xml:space="preserve">          </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ab/>
        <w:t xml:space="preserve"> Комиссия __________________________________________</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 xml:space="preserve">                 подтверждает выставленную </w:t>
      </w:r>
      <w:proofErr w:type="gramStart"/>
      <w:r w:rsidRPr="00017CC7">
        <w:rPr>
          <w:rFonts w:ascii="Times New Roman" w:hAnsi="Times New Roman"/>
          <w:color w:val="000000"/>
          <w:sz w:val="24"/>
          <w:szCs w:val="24"/>
        </w:rPr>
        <w:t>оценку</w:t>
      </w:r>
      <w:proofErr w:type="gramEnd"/>
      <w:r w:rsidRPr="00017CC7">
        <w:rPr>
          <w:rFonts w:ascii="Times New Roman" w:hAnsi="Times New Roman"/>
          <w:color w:val="000000"/>
          <w:sz w:val="24"/>
          <w:szCs w:val="24"/>
        </w:rPr>
        <w:t> /  аннулирует результат ГИА и предлагает провести повторную процедуру ГИА.</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 xml:space="preserve">          </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ab/>
        <w:t>Председатель АК ______________________ / ________________________/</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 xml:space="preserve">                                                      подпись</w:t>
      </w:r>
      <w:r w:rsidRPr="00017CC7">
        <w:rPr>
          <w:rFonts w:ascii="Times New Roman" w:hAnsi="Times New Roman"/>
          <w:color w:val="000000"/>
          <w:sz w:val="24"/>
          <w:szCs w:val="24"/>
        </w:rPr>
        <w:tab/>
      </w:r>
      <w:r w:rsidRPr="00017CC7">
        <w:rPr>
          <w:rFonts w:ascii="Times New Roman" w:hAnsi="Times New Roman"/>
          <w:color w:val="000000"/>
          <w:sz w:val="24"/>
          <w:szCs w:val="24"/>
        </w:rPr>
        <w:tab/>
        <w:t xml:space="preserve">                 расшифровка</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ab/>
        <w:t>Секретарь АК       ____________________/ ______________________/</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ab/>
        <w:t xml:space="preserve">                                             подпись</w:t>
      </w:r>
      <w:r w:rsidRPr="00017CC7">
        <w:rPr>
          <w:rFonts w:ascii="Times New Roman" w:hAnsi="Times New Roman"/>
          <w:color w:val="000000"/>
          <w:sz w:val="24"/>
          <w:szCs w:val="24"/>
        </w:rPr>
        <w:tab/>
      </w:r>
      <w:r w:rsidRPr="00017CC7">
        <w:rPr>
          <w:rFonts w:ascii="Times New Roman" w:hAnsi="Times New Roman"/>
          <w:color w:val="000000"/>
          <w:sz w:val="24"/>
          <w:szCs w:val="24"/>
        </w:rPr>
        <w:tab/>
        <w:t xml:space="preserve">                 расшифровка</w:t>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color w:val="000000"/>
          <w:sz w:val="24"/>
          <w:szCs w:val="24"/>
        </w:rPr>
        <w:tab/>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b/>
          <w:color w:val="000000"/>
          <w:sz w:val="24"/>
          <w:szCs w:val="24"/>
        </w:rPr>
        <w:t xml:space="preserve">«С решением апелляционной комиссии </w:t>
      </w:r>
      <w:proofErr w:type="gramStart"/>
      <w:r w:rsidRPr="00017CC7">
        <w:rPr>
          <w:rFonts w:ascii="Times New Roman" w:hAnsi="Times New Roman"/>
          <w:b/>
          <w:color w:val="000000"/>
          <w:sz w:val="24"/>
          <w:szCs w:val="24"/>
        </w:rPr>
        <w:t>ознакомлен</w:t>
      </w:r>
      <w:proofErr w:type="gramEnd"/>
      <w:r w:rsidRPr="00017CC7">
        <w:rPr>
          <w:rFonts w:ascii="Times New Roman" w:hAnsi="Times New Roman"/>
          <w:b/>
          <w:color w:val="000000"/>
          <w:sz w:val="24"/>
          <w:szCs w:val="24"/>
        </w:rPr>
        <w:t xml:space="preserve"> (а)»:</w:t>
      </w:r>
      <w:r w:rsidRPr="00017CC7">
        <w:rPr>
          <w:rFonts w:ascii="Times New Roman" w:hAnsi="Times New Roman"/>
          <w:color w:val="000000"/>
          <w:sz w:val="24"/>
          <w:szCs w:val="24"/>
        </w:rPr>
        <w:t xml:space="preserve"> ____________/__ _____________/</w:t>
      </w:r>
    </w:p>
    <w:p w:rsidR="00536E43" w:rsidRPr="00017CC7"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r>
      <w:r w:rsidRPr="00017CC7">
        <w:rPr>
          <w:rFonts w:ascii="Times New Roman" w:hAnsi="Times New Roman"/>
          <w:color w:val="000000"/>
          <w:sz w:val="24"/>
          <w:szCs w:val="24"/>
        </w:rPr>
        <w:tab/>
        <w:t xml:space="preserve">            подпись</w:t>
      </w:r>
      <w:r w:rsidRPr="00017CC7">
        <w:rPr>
          <w:rFonts w:ascii="Times New Roman" w:hAnsi="Times New Roman"/>
          <w:color w:val="000000"/>
          <w:sz w:val="24"/>
          <w:szCs w:val="24"/>
        </w:rPr>
        <w:tab/>
      </w:r>
      <w:r w:rsidRPr="00017CC7">
        <w:rPr>
          <w:rFonts w:ascii="Times New Roman" w:hAnsi="Times New Roman"/>
          <w:color w:val="000000"/>
          <w:sz w:val="24"/>
          <w:szCs w:val="24"/>
        </w:rPr>
        <w:tab/>
        <w:t xml:space="preserve">       расшифровка</w:t>
      </w:r>
      <w:r w:rsidRPr="00017CC7">
        <w:rPr>
          <w:rFonts w:ascii="Times New Roman" w:hAnsi="Times New Roman"/>
          <w:color w:val="000000"/>
          <w:sz w:val="24"/>
          <w:szCs w:val="24"/>
        </w:rPr>
        <w:tab/>
      </w:r>
      <w:r w:rsidRPr="00017CC7">
        <w:rPr>
          <w:rFonts w:ascii="Times New Roman" w:hAnsi="Times New Roman"/>
          <w:color w:val="000000"/>
          <w:sz w:val="24"/>
          <w:szCs w:val="24"/>
        </w:rPr>
        <w:tab/>
      </w:r>
    </w:p>
    <w:p w:rsidR="00536E43" w:rsidRDefault="00536E43" w:rsidP="00536E43">
      <w:pPr>
        <w:pBdr>
          <w:top w:val="nil"/>
          <w:left w:val="nil"/>
          <w:bottom w:val="nil"/>
          <w:right w:val="nil"/>
          <w:between w:val="nil"/>
        </w:pBdr>
        <w:spacing w:after="0" w:line="240" w:lineRule="auto"/>
        <w:jc w:val="both"/>
        <w:rPr>
          <w:rFonts w:ascii="Times New Roman" w:hAnsi="Times New Roman"/>
          <w:color w:val="000000"/>
          <w:sz w:val="24"/>
          <w:szCs w:val="24"/>
        </w:rPr>
      </w:pPr>
      <w:r w:rsidRPr="00017CC7">
        <w:rPr>
          <w:rFonts w:ascii="Times New Roman" w:hAnsi="Times New Roman"/>
          <w:color w:val="000000"/>
          <w:sz w:val="24"/>
          <w:szCs w:val="24"/>
        </w:rPr>
        <w:tab/>
        <w:t>«____»__________________ 202 ___ г.</w:t>
      </w:r>
    </w:p>
    <w:p w:rsidR="00536E43" w:rsidRDefault="00536E43" w:rsidP="00536E43">
      <w:pPr>
        <w:pBdr>
          <w:top w:val="nil"/>
          <w:left w:val="nil"/>
          <w:bottom w:val="nil"/>
          <w:right w:val="nil"/>
          <w:between w:val="nil"/>
        </w:pBdr>
        <w:spacing w:after="0" w:line="288" w:lineRule="auto"/>
        <w:jc w:val="both"/>
        <w:rPr>
          <w:rFonts w:ascii="Times New Roman" w:hAnsi="Times New Roman"/>
          <w:color w:val="000000"/>
          <w:sz w:val="24"/>
          <w:szCs w:val="24"/>
        </w:rPr>
      </w:pPr>
    </w:p>
    <w:p w:rsidR="00536E43" w:rsidRPr="0037301B" w:rsidRDefault="00536E43" w:rsidP="00536E43">
      <w:pPr>
        <w:jc w:val="both"/>
        <w:rPr>
          <w:rFonts w:ascii="Times New Roman" w:hAnsi="Times New Roman"/>
          <w:b/>
          <w:sz w:val="20"/>
          <w:szCs w:val="48"/>
        </w:rPr>
      </w:pPr>
    </w:p>
    <w:sectPr w:rsidR="00536E43" w:rsidRPr="0037301B" w:rsidSect="00025492">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A12" w:rsidRDefault="00C71A12" w:rsidP="00536E43">
      <w:pPr>
        <w:spacing w:after="0" w:line="240" w:lineRule="auto"/>
      </w:pPr>
      <w:r>
        <w:separator/>
      </w:r>
    </w:p>
  </w:endnote>
  <w:endnote w:type="continuationSeparator" w:id="0">
    <w:p w:rsidR="00C71A12" w:rsidRDefault="00C71A12" w:rsidP="00536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PetersburgC">
    <w:altName w:val="PetersburgC"/>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92" w:rsidRDefault="00792566" w:rsidP="00025492">
    <w:pPr>
      <w:pStyle w:val="a5"/>
      <w:framePr w:wrap="around" w:vAnchor="text" w:hAnchor="margin" w:xAlign="right" w:y="1"/>
      <w:rPr>
        <w:rStyle w:val="a7"/>
      </w:rPr>
    </w:pPr>
    <w:r>
      <w:rPr>
        <w:rStyle w:val="a7"/>
      </w:rPr>
      <w:fldChar w:fldCharType="begin"/>
    </w:r>
    <w:r w:rsidR="00025492">
      <w:rPr>
        <w:rStyle w:val="a7"/>
      </w:rPr>
      <w:instrText xml:space="preserve">PAGE  </w:instrText>
    </w:r>
    <w:r>
      <w:rPr>
        <w:rStyle w:val="a7"/>
      </w:rPr>
      <w:fldChar w:fldCharType="end"/>
    </w:r>
  </w:p>
  <w:p w:rsidR="00025492" w:rsidRDefault="00025492" w:rsidP="0002549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92" w:rsidRDefault="00792566" w:rsidP="00025492">
    <w:pPr>
      <w:pStyle w:val="a5"/>
      <w:jc w:val="right"/>
    </w:pPr>
    <w:fldSimple w:instr="PAGE   \* MERGEFORMAT">
      <w:r w:rsidR="00596FC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92" w:rsidRDefault="00792566">
    <w:pPr>
      <w:pBdr>
        <w:top w:val="nil"/>
        <w:left w:val="nil"/>
        <w:bottom w:val="nil"/>
        <w:right w:val="nil"/>
        <w:between w:val="nil"/>
      </w:pBdr>
      <w:tabs>
        <w:tab w:val="center" w:pos="4677"/>
        <w:tab w:val="right" w:pos="9355"/>
      </w:tabs>
      <w:spacing w:before="120" w:after="120" w:line="240" w:lineRule="auto"/>
      <w:ind w:hanging="2"/>
      <w:jc w:val="right"/>
      <w:rPr>
        <w:rFonts w:ascii="Times New Roman" w:hAnsi="Times New Roman"/>
        <w:color w:val="000000"/>
        <w:sz w:val="24"/>
        <w:szCs w:val="24"/>
      </w:rPr>
    </w:pPr>
    <w:r>
      <w:rPr>
        <w:rFonts w:ascii="Times New Roman" w:hAnsi="Times New Roman"/>
        <w:color w:val="000000"/>
        <w:sz w:val="24"/>
        <w:szCs w:val="24"/>
      </w:rPr>
      <w:fldChar w:fldCharType="begin"/>
    </w:r>
    <w:r w:rsidR="00025492">
      <w:rPr>
        <w:rFonts w:ascii="Times New Roman" w:hAnsi="Times New Roman"/>
        <w:color w:val="000000"/>
        <w:sz w:val="24"/>
        <w:szCs w:val="24"/>
      </w:rPr>
      <w:instrText>PAGE</w:instrText>
    </w:r>
    <w:r>
      <w:rPr>
        <w:rFonts w:ascii="Times New Roman" w:hAnsi="Times New Roman"/>
        <w:color w:val="000000"/>
        <w:sz w:val="24"/>
        <w:szCs w:val="24"/>
      </w:rPr>
      <w:fldChar w:fldCharType="end"/>
    </w:r>
  </w:p>
  <w:p w:rsidR="00025492" w:rsidRDefault="00025492">
    <w:pPr>
      <w:pBdr>
        <w:top w:val="nil"/>
        <w:left w:val="nil"/>
        <w:bottom w:val="nil"/>
        <w:right w:val="nil"/>
        <w:between w:val="nil"/>
      </w:pBdr>
      <w:tabs>
        <w:tab w:val="center" w:pos="4677"/>
        <w:tab w:val="right" w:pos="9355"/>
      </w:tabs>
      <w:spacing w:before="120" w:after="120" w:line="240" w:lineRule="auto"/>
      <w:ind w:right="360" w:hanging="2"/>
      <w:rPr>
        <w:rFonts w:ascii="Times New Roman" w:hAnsi="Times New Roman"/>
        <w:color w:val="000000"/>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92" w:rsidRDefault="00792566">
    <w:pPr>
      <w:pBdr>
        <w:top w:val="nil"/>
        <w:left w:val="nil"/>
        <w:bottom w:val="nil"/>
        <w:right w:val="nil"/>
        <w:between w:val="nil"/>
      </w:pBdr>
      <w:tabs>
        <w:tab w:val="center" w:pos="4677"/>
        <w:tab w:val="right" w:pos="9355"/>
      </w:tabs>
      <w:spacing w:before="120" w:after="120" w:line="240" w:lineRule="auto"/>
      <w:ind w:hanging="2"/>
      <w:jc w:val="right"/>
      <w:rPr>
        <w:rFonts w:ascii="Times New Roman" w:hAnsi="Times New Roman"/>
        <w:color w:val="000000"/>
        <w:sz w:val="24"/>
        <w:szCs w:val="24"/>
      </w:rPr>
    </w:pPr>
    <w:r>
      <w:rPr>
        <w:rFonts w:ascii="Times New Roman" w:hAnsi="Times New Roman"/>
        <w:color w:val="000000"/>
        <w:sz w:val="24"/>
        <w:szCs w:val="24"/>
      </w:rPr>
      <w:fldChar w:fldCharType="begin"/>
    </w:r>
    <w:r w:rsidR="00025492">
      <w:rPr>
        <w:rFonts w:ascii="Times New Roman" w:hAnsi="Times New Roman"/>
        <w:color w:val="000000"/>
        <w:sz w:val="24"/>
        <w:szCs w:val="24"/>
      </w:rPr>
      <w:instrText>PAGE</w:instrText>
    </w:r>
    <w:r>
      <w:rPr>
        <w:rFonts w:ascii="Times New Roman" w:hAnsi="Times New Roman"/>
        <w:color w:val="000000"/>
        <w:sz w:val="24"/>
        <w:szCs w:val="24"/>
      </w:rPr>
      <w:fldChar w:fldCharType="separate"/>
    </w:r>
    <w:r w:rsidR="00596FC4">
      <w:rPr>
        <w:rFonts w:ascii="Times New Roman" w:hAnsi="Times New Roman"/>
        <w:noProof/>
        <w:color w:val="000000"/>
        <w:sz w:val="24"/>
        <w:szCs w:val="24"/>
      </w:rPr>
      <w:t>6</w:t>
    </w:r>
    <w:r>
      <w:rPr>
        <w:rFonts w:ascii="Times New Roman" w:hAnsi="Times New Roman"/>
        <w:color w:val="00000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A12" w:rsidRDefault="00C71A12" w:rsidP="00536E43">
      <w:pPr>
        <w:spacing w:after="0" w:line="240" w:lineRule="auto"/>
      </w:pPr>
      <w:r>
        <w:separator/>
      </w:r>
    </w:p>
  </w:footnote>
  <w:footnote w:type="continuationSeparator" w:id="0">
    <w:p w:rsidR="00C71A12" w:rsidRDefault="00C71A12" w:rsidP="00536E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3127"/>
    <w:multiLevelType w:val="multilevel"/>
    <w:tmpl w:val="C4D01A74"/>
    <w:lvl w:ilvl="0">
      <w:start w:val="1"/>
      <w:numFmt w:val="decimal"/>
      <w:lvlText w:val="%1."/>
      <w:lvlJc w:val="left"/>
      <w:pPr>
        <w:ind w:left="644" w:hanging="359"/>
      </w:pPr>
      <w:rPr>
        <w:b/>
        <w:vertAlign w:val="baseline"/>
      </w:rPr>
    </w:lvl>
    <w:lvl w:ilvl="1">
      <w:start w:val="1"/>
      <w:numFmt w:val="decimal"/>
      <w:lvlText w:val="%1.%2."/>
      <w:lvlJc w:val="left"/>
      <w:pPr>
        <w:ind w:left="1620" w:hanging="360"/>
      </w:pPr>
      <w:rPr>
        <w:i w:val="0"/>
        <w:vertAlign w:val="baseline"/>
      </w:rPr>
    </w:lvl>
    <w:lvl w:ilvl="2">
      <w:start w:val="1"/>
      <w:numFmt w:val="decimal"/>
      <w:lvlText w:val="%1.%2.%3."/>
      <w:lvlJc w:val="left"/>
      <w:pPr>
        <w:ind w:left="2956" w:hanging="720"/>
      </w:pPr>
      <w:rPr>
        <w:i w:val="0"/>
        <w:vertAlign w:val="baseline"/>
      </w:rPr>
    </w:lvl>
    <w:lvl w:ilvl="3">
      <w:start w:val="1"/>
      <w:numFmt w:val="decimal"/>
      <w:lvlText w:val="%1.%2.%3.%4."/>
      <w:lvlJc w:val="left"/>
      <w:pPr>
        <w:ind w:left="3932" w:hanging="720"/>
      </w:pPr>
      <w:rPr>
        <w:i w:val="0"/>
        <w:vertAlign w:val="baseline"/>
      </w:rPr>
    </w:lvl>
    <w:lvl w:ilvl="4">
      <w:start w:val="1"/>
      <w:numFmt w:val="decimal"/>
      <w:lvlText w:val="%1.%2.%3.%4.%5."/>
      <w:lvlJc w:val="left"/>
      <w:pPr>
        <w:ind w:left="5268" w:hanging="1080"/>
      </w:pPr>
      <w:rPr>
        <w:i w:val="0"/>
        <w:vertAlign w:val="baseline"/>
      </w:rPr>
    </w:lvl>
    <w:lvl w:ilvl="5">
      <w:start w:val="1"/>
      <w:numFmt w:val="decimal"/>
      <w:lvlText w:val="%1.%2.%3.%4.%5.%6."/>
      <w:lvlJc w:val="left"/>
      <w:pPr>
        <w:ind w:left="6244" w:hanging="1080"/>
      </w:pPr>
      <w:rPr>
        <w:i w:val="0"/>
        <w:vertAlign w:val="baseline"/>
      </w:rPr>
    </w:lvl>
    <w:lvl w:ilvl="6">
      <w:start w:val="1"/>
      <w:numFmt w:val="decimal"/>
      <w:lvlText w:val="%1.%2.%3.%4.%5.%6.%7."/>
      <w:lvlJc w:val="left"/>
      <w:pPr>
        <w:ind w:left="7580" w:hanging="1440"/>
      </w:pPr>
      <w:rPr>
        <w:i w:val="0"/>
        <w:vertAlign w:val="baseline"/>
      </w:rPr>
    </w:lvl>
    <w:lvl w:ilvl="7">
      <w:start w:val="1"/>
      <w:numFmt w:val="decimal"/>
      <w:lvlText w:val="%1.%2.%3.%4.%5.%6.%7.%8."/>
      <w:lvlJc w:val="left"/>
      <w:pPr>
        <w:ind w:left="8556" w:hanging="1440"/>
      </w:pPr>
      <w:rPr>
        <w:i w:val="0"/>
        <w:vertAlign w:val="baseline"/>
      </w:rPr>
    </w:lvl>
    <w:lvl w:ilvl="8">
      <w:start w:val="1"/>
      <w:numFmt w:val="decimal"/>
      <w:lvlText w:val="%1.%2.%3.%4.%5.%6.%7.%8.%9."/>
      <w:lvlJc w:val="left"/>
      <w:pPr>
        <w:ind w:left="9892" w:hanging="1800"/>
      </w:pPr>
      <w:rPr>
        <w:i w:val="0"/>
        <w:vertAlign w:val="baseline"/>
      </w:rPr>
    </w:lvl>
  </w:abstractNum>
  <w:abstractNum w:abstractNumId="1">
    <w:nsid w:val="196E4576"/>
    <w:multiLevelType w:val="multilevel"/>
    <w:tmpl w:val="0AAE35B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43A7781"/>
    <w:multiLevelType w:val="multilevel"/>
    <w:tmpl w:val="B8F29AE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
    <w:nsid w:val="24865CCF"/>
    <w:multiLevelType w:val="multilevel"/>
    <w:tmpl w:val="51BE80A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nsid w:val="2D9C038F"/>
    <w:multiLevelType w:val="multilevel"/>
    <w:tmpl w:val="860042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A228CF"/>
    <w:multiLevelType w:val="multilevel"/>
    <w:tmpl w:val="7770A8A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0AE182D"/>
    <w:multiLevelType w:val="multilevel"/>
    <w:tmpl w:val="3972569E"/>
    <w:lvl w:ilvl="0">
      <w:start w:val="3"/>
      <w:numFmt w:val="decimal"/>
      <w:lvlText w:val="%1."/>
      <w:lvlJc w:val="left"/>
      <w:pPr>
        <w:ind w:left="540" w:hanging="540"/>
      </w:pPr>
      <w:rPr>
        <w:vertAlign w:val="baseline"/>
      </w:rPr>
    </w:lvl>
    <w:lvl w:ilvl="1">
      <w:start w:val="1"/>
      <w:numFmt w:val="decimal"/>
      <w:lvlText w:val="%1.%2."/>
      <w:lvlJc w:val="left"/>
      <w:pPr>
        <w:ind w:left="900" w:hanging="540"/>
      </w:pPr>
      <w:rPr>
        <w:vertAlign w:val="baseline"/>
      </w:rPr>
    </w:lvl>
    <w:lvl w:ilvl="2">
      <w:start w:val="2"/>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9">
    <w:nsid w:val="74CC145F"/>
    <w:multiLevelType w:val="multilevel"/>
    <w:tmpl w:val="4D7C24CE"/>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7"/>
  </w:num>
  <w:num w:numId="3">
    <w:abstractNumId w:val="2"/>
  </w:num>
  <w:num w:numId="4">
    <w:abstractNumId w:val="9"/>
  </w:num>
  <w:num w:numId="5">
    <w:abstractNumId w:val="3"/>
  </w:num>
  <w:num w:numId="6">
    <w:abstractNumId w:val="8"/>
  </w:num>
  <w:num w:numId="7">
    <w:abstractNumId w:val="4"/>
  </w:num>
  <w:num w:numId="8">
    <w:abstractNumId w:val="0"/>
  </w:num>
  <w:num w:numId="9">
    <w:abstractNumId w:val="5"/>
  </w:num>
  <w:num w:numId="1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536E43"/>
    <w:rsid w:val="00025492"/>
    <w:rsid w:val="000E0D20"/>
    <w:rsid w:val="000E4C27"/>
    <w:rsid w:val="00127670"/>
    <w:rsid w:val="00133B07"/>
    <w:rsid w:val="00245DD2"/>
    <w:rsid w:val="002942C4"/>
    <w:rsid w:val="002A7058"/>
    <w:rsid w:val="002F2F82"/>
    <w:rsid w:val="00301C77"/>
    <w:rsid w:val="0038406C"/>
    <w:rsid w:val="00470F3B"/>
    <w:rsid w:val="00536E43"/>
    <w:rsid w:val="0055530D"/>
    <w:rsid w:val="005779AD"/>
    <w:rsid w:val="00596FC4"/>
    <w:rsid w:val="005A40EB"/>
    <w:rsid w:val="007001BB"/>
    <w:rsid w:val="00701161"/>
    <w:rsid w:val="00792566"/>
    <w:rsid w:val="00853D1C"/>
    <w:rsid w:val="008D4BAE"/>
    <w:rsid w:val="00914729"/>
    <w:rsid w:val="009C1821"/>
    <w:rsid w:val="009F36A6"/>
    <w:rsid w:val="00A53B1D"/>
    <w:rsid w:val="00A6588C"/>
    <w:rsid w:val="00AB26AA"/>
    <w:rsid w:val="00AD0D5A"/>
    <w:rsid w:val="00B3335C"/>
    <w:rsid w:val="00B70796"/>
    <w:rsid w:val="00BE4915"/>
    <w:rsid w:val="00C518D0"/>
    <w:rsid w:val="00C71A12"/>
    <w:rsid w:val="00C737B7"/>
    <w:rsid w:val="00D44D22"/>
    <w:rsid w:val="00DA1171"/>
    <w:rsid w:val="00E27C01"/>
    <w:rsid w:val="00EB5CA5"/>
    <w:rsid w:val="00FB27FA"/>
    <w:rsid w:val="00FC2E8E"/>
    <w:rsid w:val="00FE6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List" w:uiPriority="0"/>
    <w:lsdException w:name="List 3" w:uiPriority="0"/>
    <w:lsdException w:name="List Bullet 3"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43"/>
    <w:rPr>
      <w:rFonts w:ascii="Calibri" w:eastAsia="Times New Roman" w:hAnsi="Calibri" w:cs="Times New Roman"/>
      <w:lang w:eastAsia="ru-RU"/>
    </w:rPr>
  </w:style>
  <w:style w:type="paragraph" w:styleId="1">
    <w:name w:val="heading 1"/>
    <w:aliases w:val=" Знак18"/>
    <w:basedOn w:val="a"/>
    <w:next w:val="a"/>
    <w:link w:val="10"/>
    <w:qFormat/>
    <w:rsid w:val="00536E43"/>
    <w:pPr>
      <w:keepNext/>
      <w:spacing w:before="240" w:after="60" w:line="240" w:lineRule="auto"/>
      <w:outlineLvl w:val="0"/>
    </w:pPr>
    <w:rPr>
      <w:rFonts w:ascii="Arial" w:hAnsi="Arial"/>
      <w:b/>
      <w:bCs/>
      <w:kern w:val="32"/>
      <w:sz w:val="32"/>
      <w:szCs w:val="32"/>
    </w:rPr>
  </w:style>
  <w:style w:type="paragraph" w:styleId="2">
    <w:name w:val="heading 2"/>
    <w:aliases w:val="основной заголовок"/>
    <w:basedOn w:val="a"/>
    <w:next w:val="a"/>
    <w:link w:val="20"/>
    <w:uiPriority w:val="99"/>
    <w:qFormat/>
    <w:rsid w:val="00536E43"/>
    <w:pPr>
      <w:keepNext/>
      <w:spacing w:before="240" w:after="60" w:line="240" w:lineRule="auto"/>
      <w:outlineLvl w:val="1"/>
    </w:pPr>
    <w:rPr>
      <w:rFonts w:ascii="Arial" w:hAnsi="Arial"/>
      <w:b/>
      <w:bCs/>
      <w:i/>
      <w:iCs/>
      <w:sz w:val="28"/>
      <w:szCs w:val="28"/>
    </w:rPr>
  </w:style>
  <w:style w:type="paragraph" w:styleId="30">
    <w:name w:val="heading 3"/>
    <w:basedOn w:val="a"/>
    <w:next w:val="a"/>
    <w:link w:val="31"/>
    <w:uiPriority w:val="99"/>
    <w:qFormat/>
    <w:rsid w:val="00536E43"/>
    <w:pPr>
      <w:keepNext/>
      <w:spacing w:before="240" w:after="60" w:line="240" w:lineRule="auto"/>
      <w:outlineLvl w:val="2"/>
    </w:pPr>
    <w:rPr>
      <w:rFonts w:ascii="Arial" w:hAnsi="Arial"/>
      <w:b/>
      <w:bCs/>
      <w:sz w:val="26"/>
      <w:szCs w:val="26"/>
    </w:rPr>
  </w:style>
  <w:style w:type="paragraph" w:styleId="4">
    <w:name w:val="heading 4"/>
    <w:basedOn w:val="30"/>
    <w:next w:val="a"/>
    <w:link w:val="40"/>
    <w:uiPriority w:val="99"/>
    <w:qFormat/>
    <w:rsid w:val="00536E4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536E43"/>
    <w:pPr>
      <w:tabs>
        <w:tab w:val="num" w:pos="1008"/>
      </w:tabs>
      <w:suppressAutoHyphens/>
      <w:spacing w:before="240" w:after="60" w:line="240" w:lineRule="auto"/>
      <w:ind w:left="1008" w:hanging="1008"/>
      <w:jc w:val="both"/>
      <w:outlineLvl w:val="4"/>
    </w:pPr>
    <w:rPr>
      <w:rFonts w:ascii="Times New Roman" w:hAnsi="Times New Roman"/>
      <w:b/>
      <w:bCs/>
      <w:i/>
      <w:iCs/>
      <w:sz w:val="26"/>
      <w:szCs w:val="26"/>
      <w:lang w:eastAsia="ar-SA"/>
    </w:rPr>
  </w:style>
  <w:style w:type="paragraph" w:styleId="6">
    <w:name w:val="heading 6"/>
    <w:basedOn w:val="a"/>
    <w:next w:val="a"/>
    <w:link w:val="60"/>
    <w:qFormat/>
    <w:rsid w:val="00536E43"/>
    <w:pPr>
      <w:spacing w:before="240" w:after="60" w:line="240" w:lineRule="auto"/>
      <w:jc w:val="both"/>
      <w:outlineLvl w:val="5"/>
    </w:pPr>
    <w:rPr>
      <w:b/>
      <w:bCs/>
    </w:rPr>
  </w:style>
  <w:style w:type="paragraph" w:styleId="7">
    <w:name w:val="heading 7"/>
    <w:basedOn w:val="a"/>
    <w:next w:val="a"/>
    <w:link w:val="70"/>
    <w:qFormat/>
    <w:rsid w:val="00536E43"/>
    <w:pPr>
      <w:spacing w:before="240" w:after="60" w:line="240" w:lineRule="auto"/>
      <w:jc w:val="both"/>
      <w:outlineLvl w:val="6"/>
    </w:pPr>
    <w:rPr>
      <w:sz w:val="24"/>
      <w:szCs w:val="24"/>
    </w:rPr>
  </w:style>
  <w:style w:type="paragraph" w:styleId="8">
    <w:name w:val="heading 8"/>
    <w:basedOn w:val="a"/>
    <w:next w:val="a"/>
    <w:link w:val="80"/>
    <w:qFormat/>
    <w:rsid w:val="00536E43"/>
    <w:pPr>
      <w:spacing w:before="240" w:after="60" w:line="240" w:lineRule="auto"/>
      <w:jc w:val="both"/>
      <w:outlineLvl w:val="7"/>
    </w:pPr>
    <w:rPr>
      <w:i/>
      <w:iCs/>
      <w:sz w:val="24"/>
      <w:szCs w:val="24"/>
    </w:rPr>
  </w:style>
  <w:style w:type="paragraph" w:styleId="9">
    <w:name w:val="heading 9"/>
    <w:basedOn w:val="a"/>
    <w:next w:val="a"/>
    <w:link w:val="90"/>
    <w:qFormat/>
    <w:rsid w:val="00536E43"/>
    <w:pPr>
      <w:spacing w:before="240" w:after="60" w:line="240" w:lineRule="auto"/>
      <w:outlineLvl w:val="8"/>
    </w:pPr>
    <w:rPr>
      <w:rFonts w:ascii="Cambria" w:hAnsi="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18 Знак"/>
    <w:basedOn w:val="a0"/>
    <w:link w:val="1"/>
    <w:rsid w:val="00536E43"/>
    <w:rPr>
      <w:rFonts w:ascii="Arial" w:eastAsia="Times New Roman" w:hAnsi="Arial" w:cs="Times New Roman"/>
      <w:b/>
      <w:bCs/>
      <w:kern w:val="32"/>
      <w:sz w:val="32"/>
      <w:szCs w:val="32"/>
    </w:rPr>
  </w:style>
  <w:style w:type="character" w:customStyle="1" w:styleId="20">
    <w:name w:val="Заголовок 2 Знак"/>
    <w:aliases w:val="основной заголовок Знак"/>
    <w:basedOn w:val="a0"/>
    <w:link w:val="2"/>
    <w:uiPriority w:val="99"/>
    <w:rsid w:val="00536E43"/>
    <w:rPr>
      <w:rFonts w:ascii="Arial" w:eastAsia="Times New Roman" w:hAnsi="Arial" w:cs="Times New Roman"/>
      <w:b/>
      <w:bCs/>
      <w:i/>
      <w:iCs/>
      <w:sz w:val="28"/>
      <w:szCs w:val="28"/>
    </w:rPr>
  </w:style>
  <w:style w:type="character" w:customStyle="1" w:styleId="31">
    <w:name w:val="Заголовок 3 Знак"/>
    <w:basedOn w:val="a0"/>
    <w:link w:val="30"/>
    <w:uiPriority w:val="99"/>
    <w:rsid w:val="00536E43"/>
    <w:rPr>
      <w:rFonts w:ascii="Arial" w:eastAsia="Times New Roman" w:hAnsi="Arial" w:cs="Times New Roman"/>
      <w:b/>
      <w:bCs/>
      <w:sz w:val="26"/>
      <w:szCs w:val="26"/>
    </w:rPr>
  </w:style>
  <w:style w:type="character" w:customStyle="1" w:styleId="40">
    <w:name w:val="Заголовок 4 Знак"/>
    <w:basedOn w:val="a0"/>
    <w:link w:val="4"/>
    <w:uiPriority w:val="99"/>
    <w:rsid w:val="00536E43"/>
    <w:rPr>
      <w:rFonts w:ascii="Times New Roman" w:eastAsia="Times New Roman" w:hAnsi="Times New Roman" w:cs="Times New Roman"/>
      <w:b/>
      <w:bCs/>
      <w:sz w:val="24"/>
      <w:szCs w:val="24"/>
    </w:rPr>
  </w:style>
  <w:style w:type="character" w:customStyle="1" w:styleId="50">
    <w:name w:val="Заголовок 5 Знак"/>
    <w:basedOn w:val="a0"/>
    <w:link w:val="5"/>
    <w:rsid w:val="00536E43"/>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536E43"/>
    <w:rPr>
      <w:rFonts w:ascii="Calibri" w:eastAsia="Times New Roman" w:hAnsi="Calibri" w:cs="Times New Roman"/>
      <w:b/>
      <w:bCs/>
      <w:lang w:eastAsia="ru-RU"/>
    </w:rPr>
  </w:style>
  <w:style w:type="character" w:customStyle="1" w:styleId="70">
    <w:name w:val="Заголовок 7 Знак"/>
    <w:basedOn w:val="a0"/>
    <w:link w:val="7"/>
    <w:rsid w:val="00536E43"/>
    <w:rPr>
      <w:rFonts w:ascii="Calibri" w:eastAsia="Times New Roman" w:hAnsi="Calibri" w:cs="Times New Roman"/>
      <w:sz w:val="24"/>
      <w:szCs w:val="24"/>
      <w:lang w:eastAsia="ru-RU"/>
    </w:rPr>
  </w:style>
  <w:style w:type="character" w:customStyle="1" w:styleId="80">
    <w:name w:val="Заголовок 8 Знак"/>
    <w:basedOn w:val="a0"/>
    <w:link w:val="8"/>
    <w:rsid w:val="00536E43"/>
    <w:rPr>
      <w:rFonts w:ascii="Calibri" w:eastAsia="Times New Roman" w:hAnsi="Calibri" w:cs="Times New Roman"/>
      <w:i/>
      <w:iCs/>
      <w:sz w:val="24"/>
      <w:szCs w:val="24"/>
      <w:lang w:eastAsia="ru-RU"/>
    </w:rPr>
  </w:style>
  <w:style w:type="character" w:customStyle="1" w:styleId="90">
    <w:name w:val="Заголовок 9 Знак"/>
    <w:basedOn w:val="a0"/>
    <w:link w:val="9"/>
    <w:rsid w:val="00536E43"/>
    <w:rPr>
      <w:rFonts w:ascii="Cambria" w:eastAsia="Times New Roman" w:hAnsi="Cambria" w:cs="Times New Roman"/>
      <w:lang w:val="en-US"/>
    </w:rPr>
  </w:style>
  <w:style w:type="paragraph" w:styleId="a3">
    <w:name w:val="Body Text"/>
    <w:aliases w:val="Подзаголовок Знак1 Знак Знак,Основной текст Знак Знак Знак Знак,Подзаголовок Знак Знак Знак Знак,Знак Знак Знак1 Знак Знак Знак Знак Знак"/>
    <w:basedOn w:val="a"/>
    <w:link w:val="a4"/>
    <w:rsid w:val="00536E43"/>
    <w:pPr>
      <w:spacing w:after="0" w:line="240" w:lineRule="auto"/>
    </w:pPr>
    <w:rPr>
      <w:rFonts w:ascii="Times New Roman" w:hAnsi="Times New Roman"/>
      <w:sz w:val="24"/>
      <w:szCs w:val="24"/>
    </w:rPr>
  </w:style>
  <w:style w:type="character" w:customStyle="1" w:styleId="a4">
    <w:name w:val="Основной текст Знак"/>
    <w:aliases w:val="Подзаголовок Знак1 Знак Знак Знак,Основной текст Знак Знак Знак Знак Знак,Подзаголовок Знак Знак Знак Знак Знак,Знак Знак Знак1 Знак Знак Знак Знак Знак Знак"/>
    <w:basedOn w:val="a0"/>
    <w:link w:val="a3"/>
    <w:rsid w:val="00536E43"/>
    <w:rPr>
      <w:rFonts w:ascii="Times New Roman" w:eastAsia="Times New Roman" w:hAnsi="Times New Roman" w:cs="Times New Roman"/>
      <w:sz w:val="24"/>
      <w:szCs w:val="24"/>
    </w:rPr>
  </w:style>
  <w:style w:type="paragraph" w:styleId="21">
    <w:name w:val="Body Text 2"/>
    <w:basedOn w:val="a"/>
    <w:link w:val="22"/>
    <w:uiPriority w:val="99"/>
    <w:rsid w:val="00536E43"/>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uiPriority w:val="99"/>
    <w:rsid w:val="00536E43"/>
    <w:rPr>
      <w:rFonts w:ascii="Times New Roman" w:eastAsia="Times New Roman" w:hAnsi="Times New Roman" w:cs="Times New Roman"/>
      <w:sz w:val="24"/>
      <w:szCs w:val="24"/>
    </w:rPr>
  </w:style>
  <w:style w:type="character" w:customStyle="1" w:styleId="blk">
    <w:name w:val="blk"/>
    <w:rsid w:val="00536E43"/>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536E43"/>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536E43"/>
    <w:rPr>
      <w:rFonts w:ascii="Times New Roman" w:eastAsia="Times New Roman" w:hAnsi="Times New Roman" w:cs="Times New Roman"/>
      <w:sz w:val="24"/>
      <w:szCs w:val="24"/>
    </w:rPr>
  </w:style>
  <w:style w:type="character" w:styleId="a7">
    <w:name w:val="page number"/>
    <w:uiPriority w:val="99"/>
    <w:rsid w:val="00536E43"/>
    <w:rPr>
      <w:rFonts w:cs="Times New Roman"/>
    </w:rPr>
  </w:style>
  <w:style w:type="paragraph" w:styleId="a8">
    <w:name w:val="Normal (Web)"/>
    <w:basedOn w:val="a"/>
    <w:next w:val="a9"/>
    <w:link w:val="aa"/>
    <w:uiPriority w:val="99"/>
    <w:semiHidden/>
    <w:unhideWhenUsed/>
    <w:rsid w:val="00536E43"/>
    <w:rPr>
      <w:rFonts w:ascii="Times New Roman" w:hAnsi="Times New Roman"/>
      <w:sz w:val="24"/>
      <w:szCs w:val="24"/>
    </w:rPr>
  </w:style>
  <w:style w:type="character" w:customStyle="1" w:styleId="aa">
    <w:name w:val="Обычный (веб) Знак"/>
    <w:link w:val="a8"/>
    <w:uiPriority w:val="99"/>
    <w:semiHidden/>
    <w:locked/>
    <w:rsid w:val="00536E43"/>
    <w:rPr>
      <w:rFonts w:ascii="Times New Roman" w:eastAsia="Times New Roman" w:hAnsi="Times New Roman" w:cs="Times New Roman"/>
      <w:sz w:val="24"/>
      <w:szCs w:val="24"/>
      <w:lang w:eastAsia="ru-RU"/>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36E43"/>
    <w:pPr>
      <w:spacing w:after="0" w:line="240" w:lineRule="auto"/>
    </w:pPr>
    <w:rPr>
      <w:rFonts w:ascii="Times New Roman" w:hAnsi="Times New Roman"/>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36E43"/>
    <w:rPr>
      <w:rFonts w:ascii="Times New Roman" w:eastAsia="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536E43"/>
    <w:rPr>
      <w:rFonts w:cs="Times New Roman"/>
      <w:vertAlign w:val="superscript"/>
    </w:rPr>
  </w:style>
  <w:style w:type="paragraph" w:styleId="23">
    <w:name w:val="List 2"/>
    <w:basedOn w:val="a"/>
    <w:uiPriority w:val="99"/>
    <w:rsid w:val="00536E43"/>
    <w:pPr>
      <w:spacing w:before="120" w:after="120" w:line="240" w:lineRule="auto"/>
      <w:ind w:left="720" w:hanging="360"/>
      <w:jc w:val="both"/>
    </w:pPr>
    <w:rPr>
      <w:rFonts w:ascii="Arial" w:eastAsia="Batang" w:hAnsi="Arial"/>
      <w:sz w:val="20"/>
      <w:szCs w:val="24"/>
      <w:lang w:eastAsia="ko-KR"/>
    </w:rPr>
  </w:style>
  <w:style w:type="character" w:styleId="ae">
    <w:name w:val="Hyperlink"/>
    <w:uiPriority w:val="99"/>
    <w:rsid w:val="00536E43"/>
    <w:rPr>
      <w:rFonts w:cs="Times New Roman"/>
      <w:color w:val="0000FF"/>
      <w:u w:val="single"/>
    </w:rPr>
  </w:style>
  <w:style w:type="paragraph" w:styleId="11">
    <w:name w:val="toc 1"/>
    <w:basedOn w:val="a"/>
    <w:next w:val="a"/>
    <w:autoRedefine/>
    <w:uiPriority w:val="39"/>
    <w:rsid w:val="00536E43"/>
    <w:pPr>
      <w:spacing w:before="240" w:after="120" w:line="240" w:lineRule="auto"/>
    </w:pPr>
    <w:rPr>
      <w:rFonts w:cs="Calibri"/>
      <w:b/>
      <w:bCs/>
      <w:sz w:val="20"/>
      <w:szCs w:val="20"/>
    </w:rPr>
  </w:style>
  <w:style w:type="paragraph" w:styleId="24">
    <w:name w:val="toc 2"/>
    <w:basedOn w:val="a"/>
    <w:next w:val="a"/>
    <w:autoRedefine/>
    <w:uiPriority w:val="39"/>
    <w:rsid w:val="00536E43"/>
    <w:pPr>
      <w:spacing w:before="120" w:after="0" w:line="240" w:lineRule="auto"/>
      <w:ind w:left="240"/>
    </w:pPr>
    <w:rPr>
      <w:rFonts w:cs="Calibri"/>
      <w:i/>
      <w:iCs/>
      <w:sz w:val="20"/>
      <w:szCs w:val="20"/>
    </w:rPr>
  </w:style>
  <w:style w:type="paragraph" w:styleId="32">
    <w:name w:val="toc 3"/>
    <w:basedOn w:val="a"/>
    <w:next w:val="a"/>
    <w:autoRedefine/>
    <w:uiPriority w:val="39"/>
    <w:rsid w:val="00536E43"/>
    <w:pPr>
      <w:spacing w:after="0" w:line="240" w:lineRule="auto"/>
      <w:ind w:left="480"/>
    </w:pPr>
    <w:rPr>
      <w:rFonts w:ascii="Times New Roman" w:hAnsi="Times New Roman"/>
      <w:sz w:val="28"/>
      <w:szCs w:val="28"/>
    </w:rPr>
  </w:style>
  <w:style w:type="character" w:customStyle="1" w:styleId="FootnoteTextChar">
    <w:name w:val="Footnote Text Char"/>
    <w:locked/>
    <w:rsid w:val="00536E43"/>
    <w:rPr>
      <w:rFonts w:ascii="Times New Roman" w:hAnsi="Times New Roman"/>
      <w:sz w:val="20"/>
      <w:lang w:eastAsia="ru-RU"/>
    </w:rPr>
  </w:style>
  <w:style w:type="paragraph" w:styleId="af">
    <w:name w:val="List Paragraph"/>
    <w:aliases w:val="Содержание. 2 уровень,List Paragraph,Цветной список - Акцент 11"/>
    <w:basedOn w:val="a"/>
    <w:link w:val="af0"/>
    <w:uiPriority w:val="34"/>
    <w:qFormat/>
    <w:rsid w:val="00536E43"/>
    <w:pPr>
      <w:spacing w:before="120" w:after="120" w:line="240" w:lineRule="auto"/>
      <w:ind w:left="708"/>
    </w:pPr>
    <w:rPr>
      <w:rFonts w:ascii="Times New Roman" w:hAnsi="Times New Roman"/>
      <w:sz w:val="24"/>
      <w:szCs w:val="24"/>
    </w:rPr>
  </w:style>
  <w:style w:type="character" w:customStyle="1" w:styleId="af0">
    <w:name w:val="Абзац списка Знак"/>
    <w:aliases w:val="Содержание. 2 уровень Знак,List Paragraph Знак,Цветной список - Акцент 11 Знак"/>
    <w:link w:val="af"/>
    <w:uiPriority w:val="34"/>
    <w:qFormat/>
    <w:locked/>
    <w:rsid w:val="00536E43"/>
    <w:rPr>
      <w:rFonts w:ascii="Times New Roman" w:eastAsia="Times New Roman" w:hAnsi="Times New Roman" w:cs="Times New Roman"/>
      <w:sz w:val="24"/>
      <w:szCs w:val="24"/>
    </w:rPr>
  </w:style>
  <w:style w:type="character" w:styleId="af1">
    <w:name w:val="Emphasis"/>
    <w:qFormat/>
    <w:rsid w:val="00536E43"/>
    <w:rPr>
      <w:rFonts w:cs="Times New Roman"/>
      <w:i/>
    </w:rPr>
  </w:style>
  <w:style w:type="paragraph" w:styleId="af2">
    <w:name w:val="Balloon Text"/>
    <w:basedOn w:val="a"/>
    <w:link w:val="af3"/>
    <w:uiPriority w:val="99"/>
    <w:rsid w:val="00536E43"/>
    <w:pPr>
      <w:spacing w:after="0" w:line="240" w:lineRule="auto"/>
    </w:pPr>
    <w:rPr>
      <w:rFonts w:ascii="Segoe UI" w:hAnsi="Segoe UI"/>
      <w:sz w:val="18"/>
      <w:szCs w:val="18"/>
    </w:rPr>
  </w:style>
  <w:style w:type="character" w:customStyle="1" w:styleId="af3">
    <w:name w:val="Текст выноски Знак"/>
    <w:basedOn w:val="a0"/>
    <w:link w:val="af2"/>
    <w:uiPriority w:val="99"/>
    <w:rsid w:val="00536E43"/>
    <w:rPr>
      <w:rFonts w:ascii="Segoe UI" w:eastAsia="Times New Roman" w:hAnsi="Segoe UI" w:cs="Times New Roman"/>
      <w:sz w:val="18"/>
      <w:szCs w:val="18"/>
    </w:rPr>
  </w:style>
  <w:style w:type="paragraph" w:customStyle="1" w:styleId="ConsPlusNormal">
    <w:name w:val="ConsPlusNormal"/>
    <w:qFormat/>
    <w:rsid w:val="00536E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unhideWhenUsed/>
    <w:rsid w:val="00536E43"/>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basedOn w:val="a0"/>
    <w:link w:val="af4"/>
    <w:uiPriority w:val="99"/>
    <w:rsid w:val="00536E43"/>
    <w:rPr>
      <w:rFonts w:ascii="Times New Roman" w:eastAsia="Times New Roman" w:hAnsi="Times New Roman" w:cs="Times New Roman"/>
      <w:sz w:val="24"/>
      <w:szCs w:val="24"/>
    </w:rPr>
  </w:style>
  <w:style w:type="character" w:customStyle="1" w:styleId="110">
    <w:name w:val="Текст примечания Знак11"/>
    <w:uiPriority w:val="99"/>
    <w:rsid w:val="00536E43"/>
    <w:rPr>
      <w:rFonts w:cs="Times New Roman"/>
      <w:sz w:val="20"/>
      <w:szCs w:val="20"/>
    </w:rPr>
  </w:style>
  <w:style w:type="paragraph" w:styleId="af6">
    <w:name w:val="annotation text"/>
    <w:basedOn w:val="a"/>
    <w:link w:val="af7"/>
    <w:uiPriority w:val="99"/>
    <w:unhideWhenUsed/>
    <w:rsid w:val="00536E43"/>
    <w:pPr>
      <w:spacing w:after="0" w:line="240" w:lineRule="auto"/>
    </w:pPr>
    <w:rPr>
      <w:sz w:val="20"/>
      <w:szCs w:val="20"/>
    </w:rPr>
  </w:style>
  <w:style w:type="character" w:customStyle="1" w:styleId="af7">
    <w:name w:val="Текст примечания Знак"/>
    <w:basedOn w:val="a0"/>
    <w:link w:val="af6"/>
    <w:uiPriority w:val="99"/>
    <w:rsid w:val="00536E43"/>
    <w:rPr>
      <w:rFonts w:ascii="Calibri" w:eastAsia="Times New Roman" w:hAnsi="Calibri" w:cs="Times New Roman"/>
      <w:sz w:val="20"/>
      <w:szCs w:val="20"/>
    </w:rPr>
  </w:style>
  <w:style w:type="character" w:customStyle="1" w:styleId="12">
    <w:name w:val="Текст примечания Знак1"/>
    <w:uiPriority w:val="99"/>
    <w:rsid w:val="00536E43"/>
    <w:rPr>
      <w:rFonts w:cs="Times New Roman"/>
      <w:sz w:val="20"/>
      <w:szCs w:val="20"/>
    </w:rPr>
  </w:style>
  <w:style w:type="character" w:customStyle="1" w:styleId="111">
    <w:name w:val="Тема примечания Знак11"/>
    <w:uiPriority w:val="99"/>
    <w:rsid w:val="00536E43"/>
    <w:rPr>
      <w:rFonts w:cs="Times New Roman"/>
      <w:b/>
      <w:bCs/>
      <w:sz w:val="20"/>
      <w:szCs w:val="20"/>
    </w:rPr>
  </w:style>
  <w:style w:type="paragraph" w:styleId="af8">
    <w:name w:val="annotation subject"/>
    <w:basedOn w:val="af6"/>
    <w:next w:val="af6"/>
    <w:link w:val="af9"/>
    <w:uiPriority w:val="99"/>
    <w:unhideWhenUsed/>
    <w:rsid w:val="00536E43"/>
    <w:rPr>
      <w:rFonts w:ascii="Times New Roman" w:hAnsi="Times New Roman"/>
      <w:b/>
      <w:bCs/>
    </w:rPr>
  </w:style>
  <w:style w:type="character" w:customStyle="1" w:styleId="af9">
    <w:name w:val="Тема примечания Знак"/>
    <w:basedOn w:val="af7"/>
    <w:link w:val="af8"/>
    <w:uiPriority w:val="99"/>
    <w:rsid w:val="00536E43"/>
    <w:rPr>
      <w:rFonts w:ascii="Times New Roman" w:hAnsi="Times New Roman"/>
      <w:b/>
      <w:bCs/>
    </w:rPr>
  </w:style>
  <w:style w:type="character" w:customStyle="1" w:styleId="13">
    <w:name w:val="Тема примечания Знак1"/>
    <w:uiPriority w:val="99"/>
    <w:rsid w:val="00536E43"/>
    <w:rPr>
      <w:rFonts w:cs="Times New Roman"/>
      <w:b/>
      <w:bCs/>
      <w:sz w:val="20"/>
      <w:szCs w:val="20"/>
    </w:rPr>
  </w:style>
  <w:style w:type="paragraph" w:styleId="25">
    <w:name w:val="Body Text Indent 2"/>
    <w:basedOn w:val="a"/>
    <w:link w:val="26"/>
    <w:uiPriority w:val="99"/>
    <w:rsid w:val="00536E4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536E43"/>
    <w:rPr>
      <w:rFonts w:ascii="Times New Roman" w:eastAsia="Times New Roman" w:hAnsi="Times New Roman" w:cs="Times New Roman"/>
      <w:sz w:val="24"/>
      <w:szCs w:val="24"/>
    </w:rPr>
  </w:style>
  <w:style w:type="character" w:customStyle="1" w:styleId="apple-converted-space">
    <w:name w:val="apple-converted-space"/>
    <w:rsid w:val="00536E43"/>
  </w:style>
  <w:style w:type="character" w:customStyle="1" w:styleId="afa">
    <w:name w:val="Цветовое выделение"/>
    <w:uiPriority w:val="99"/>
    <w:rsid w:val="00536E43"/>
    <w:rPr>
      <w:b/>
      <w:color w:val="26282F"/>
    </w:rPr>
  </w:style>
  <w:style w:type="character" w:customStyle="1" w:styleId="afb">
    <w:name w:val="Гипертекстовая ссылка"/>
    <w:uiPriority w:val="99"/>
    <w:rsid w:val="00536E43"/>
    <w:rPr>
      <w:b/>
      <w:color w:val="106BBE"/>
    </w:rPr>
  </w:style>
  <w:style w:type="character" w:customStyle="1" w:styleId="afc">
    <w:name w:val="Активная гипертекстовая ссылка"/>
    <w:uiPriority w:val="99"/>
    <w:rsid w:val="00536E43"/>
    <w:rPr>
      <w:b/>
      <w:color w:val="106BBE"/>
      <w:u w:val="single"/>
    </w:rPr>
  </w:style>
  <w:style w:type="paragraph" w:customStyle="1" w:styleId="afd">
    <w:name w:val="Внимание"/>
    <w:basedOn w:val="a"/>
    <w:next w:val="a"/>
    <w:uiPriority w:val="99"/>
    <w:rsid w:val="00536E4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
    <w:uiPriority w:val="99"/>
    <w:rsid w:val="00536E43"/>
  </w:style>
  <w:style w:type="paragraph" w:customStyle="1" w:styleId="aff">
    <w:name w:val="Внимание: недобросовестность!"/>
    <w:basedOn w:val="afd"/>
    <w:next w:val="a"/>
    <w:uiPriority w:val="99"/>
    <w:rsid w:val="00536E43"/>
  </w:style>
  <w:style w:type="character" w:customStyle="1" w:styleId="aff0">
    <w:name w:val="Выделение для Базового Поиска"/>
    <w:uiPriority w:val="99"/>
    <w:rsid w:val="00536E43"/>
    <w:rPr>
      <w:b/>
      <w:color w:val="0058A9"/>
    </w:rPr>
  </w:style>
  <w:style w:type="character" w:customStyle="1" w:styleId="aff1">
    <w:name w:val="Выделение для Базового Поиска (курсив)"/>
    <w:uiPriority w:val="99"/>
    <w:rsid w:val="00536E43"/>
    <w:rPr>
      <w:b/>
      <w:i/>
      <w:color w:val="0058A9"/>
    </w:rPr>
  </w:style>
  <w:style w:type="paragraph" w:customStyle="1" w:styleId="aff2">
    <w:name w:val="Дочерний элемент списка"/>
    <w:basedOn w:val="a"/>
    <w:next w:val="a"/>
    <w:uiPriority w:val="99"/>
    <w:rsid w:val="00536E4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
    <w:next w:val="a"/>
    <w:uiPriority w:val="99"/>
    <w:rsid w:val="00536E4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3"/>
    <w:next w:val="a"/>
    <w:uiPriority w:val="99"/>
    <w:rsid w:val="00536E43"/>
    <w:rPr>
      <w:b/>
      <w:bCs/>
      <w:color w:val="0058A9"/>
      <w:shd w:val="clear" w:color="auto" w:fill="ECE9D8"/>
    </w:rPr>
  </w:style>
  <w:style w:type="paragraph" w:customStyle="1" w:styleId="aff4">
    <w:name w:val="Заголовок группы контролов"/>
    <w:basedOn w:val="a"/>
    <w:next w:val="a"/>
    <w:uiPriority w:val="99"/>
    <w:rsid w:val="00536E4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
    <w:next w:val="a"/>
    <w:uiPriority w:val="99"/>
    <w:rsid w:val="00536E4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536E4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536E43"/>
    <w:rPr>
      <w:b/>
      <w:color w:val="26282F"/>
    </w:rPr>
  </w:style>
  <w:style w:type="paragraph" w:customStyle="1" w:styleId="aff8">
    <w:name w:val="Заголовок статьи"/>
    <w:basedOn w:val="a"/>
    <w:next w:val="a"/>
    <w:uiPriority w:val="99"/>
    <w:rsid w:val="00536E4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536E43"/>
    <w:rPr>
      <w:b/>
      <w:color w:val="FF0000"/>
    </w:rPr>
  </w:style>
  <w:style w:type="paragraph" w:customStyle="1" w:styleId="affa">
    <w:name w:val="Заголовок ЭР (левое окно)"/>
    <w:basedOn w:val="a"/>
    <w:next w:val="a"/>
    <w:uiPriority w:val="99"/>
    <w:rsid w:val="00536E4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
    <w:uiPriority w:val="99"/>
    <w:rsid w:val="00536E43"/>
    <w:pPr>
      <w:spacing w:after="0"/>
      <w:jc w:val="left"/>
    </w:pPr>
  </w:style>
  <w:style w:type="paragraph" w:customStyle="1" w:styleId="affc">
    <w:name w:val="Интерактивный заголовок"/>
    <w:basedOn w:val="14"/>
    <w:next w:val="a"/>
    <w:uiPriority w:val="99"/>
    <w:rsid w:val="00536E43"/>
    <w:rPr>
      <w:u w:val="single"/>
    </w:rPr>
  </w:style>
  <w:style w:type="paragraph" w:customStyle="1" w:styleId="affd">
    <w:name w:val="Текст информации об изменениях"/>
    <w:basedOn w:val="a"/>
    <w:next w:val="a"/>
    <w:uiPriority w:val="99"/>
    <w:rsid w:val="00536E4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
    <w:uiPriority w:val="99"/>
    <w:rsid w:val="00536E43"/>
    <w:pPr>
      <w:spacing w:before="180"/>
      <w:ind w:left="360" w:right="360" w:firstLine="0"/>
    </w:pPr>
    <w:rPr>
      <w:shd w:val="clear" w:color="auto" w:fill="EAEFED"/>
    </w:rPr>
  </w:style>
  <w:style w:type="paragraph" w:customStyle="1" w:styleId="afff">
    <w:name w:val="Текст (справка)"/>
    <w:basedOn w:val="a"/>
    <w:next w:val="a"/>
    <w:uiPriority w:val="99"/>
    <w:rsid w:val="00536E4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
    <w:uiPriority w:val="99"/>
    <w:rsid w:val="00536E43"/>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536E43"/>
    <w:rPr>
      <w:i/>
      <w:iCs/>
    </w:rPr>
  </w:style>
  <w:style w:type="paragraph" w:customStyle="1" w:styleId="afff2">
    <w:name w:val="Текст (лев. подпись)"/>
    <w:basedOn w:val="a"/>
    <w:next w:val="a"/>
    <w:uiPriority w:val="99"/>
    <w:rsid w:val="00536E43"/>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
    <w:uiPriority w:val="99"/>
    <w:rsid w:val="00536E43"/>
    <w:rPr>
      <w:sz w:val="14"/>
      <w:szCs w:val="14"/>
    </w:rPr>
  </w:style>
  <w:style w:type="paragraph" w:customStyle="1" w:styleId="afff4">
    <w:name w:val="Текст (прав. подпись)"/>
    <w:basedOn w:val="a"/>
    <w:next w:val="a"/>
    <w:uiPriority w:val="99"/>
    <w:rsid w:val="00536E4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
    <w:uiPriority w:val="99"/>
    <w:rsid w:val="00536E43"/>
    <w:rPr>
      <w:sz w:val="14"/>
      <w:szCs w:val="14"/>
    </w:rPr>
  </w:style>
  <w:style w:type="paragraph" w:customStyle="1" w:styleId="afff6">
    <w:name w:val="Комментарий пользователя"/>
    <w:basedOn w:val="afff0"/>
    <w:next w:val="a"/>
    <w:uiPriority w:val="99"/>
    <w:rsid w:val="00536E43"/>
    <w:pPr>
      <w:jc w:val="left"/>
    </w:pPr>
    <w:rPr>
      <w:shd w:val="clear" w:color="auto" w:fill="FFDFE0"/>
    </w:rPr>
  </w:style>
  <w:style w:type="paragraph" w:customStyle="1" w:styleId="afff7">
    <w:name w:val="Куда обратиться?"/>
    <w:basedOn w:val="afd"/>
    <w:next w:val="a"/>
    <w:uiPriority w:val="99"/>
    <w:rsid w:val="00536E43"/>
  </w:style>
  <w:style w:type="paragraph" w:customStyle="1" w:styleId="afff8">
    <w:name w:val="Моноширинный"/>
    <w:basedOn w:val="a"/>
    <w:next w:val="a"/>
    <w:uiPriority w:val="99"/>
    <w:rsid w:val="00536E4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536E43"/>
    <w:rPr>
      <w:b/>
      <w:color w:val="26282F"/>
      <w:shd w:val="clear" w:color="auto" w:fill="FFF580"/>
    </w:rPr>
  </w:style>
  <w:style w:type="paragraph" w:customStyle="1" w:styleId="afffa">
    <w:name w:val="Напишите нам"/>
    <w:basedOn w:val="a"/>
    <w:next w:val="a"/>
    <w:uiPriority w:val="99"/>
    <w:rsid w:val="00536E4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536E43"/>
    <w:rPr>
      <w:b/>
      <w:color w:val="000000"/>
      <w:shd w:val="clear" w:color="auto" w:fill="D8EDE8"/>
    </w:rPr>
  </w:style>
  <w:style w:type="paragraph" w:customStyle="1" w:styleId="afffc">
    <w:name w:val="Необходимые документы"/>
    <w:basedOn w:val="afd"/>
    <w:next w:val="a"/>
    <w:uiPriority w:val="99"/>
    <w:rsid w:val="00536E43"/>
    <w:pPr>
      <w:ind w:firstLine="118"/>
    </w:pPr>
  </w:style>
  <w:style w:type="paragraph" w:customStyle="1" w:styleId="afffd">
    <w:name w:val="Нормальный (таблица)"/>
    <w:basedOn w:val="a"/>
    <w:next w:val="a"/>
    <w:uiPriority w:val="99"/>
    <w:rsid w:val="00536E4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
    <w:next w:val="a"/>
    <w:uiPriority w:val="99"/>
    <w:rsid w:val="00536E4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
    <w:uiPriority w:val="99"/>
    <w:rsid w:val="00536E43"/>
    <w:pPr>
      <w:ind w:left="140"/>
    </w:pPr>
  </w:style>
  <w:style w:type="character" w:customStyle="1" w:styleId="affff0">
    <w:name w:val="Опечатки"/>
    <w:uiPriority w:val="99"/>
    <w:rsid w:val="00536E43"/>
    <w:rPr>
      <w:color w:val="FF0000"/>
    </w:rPr>
  </w:style>
  <w:style w:type="paragraph" w:customStyle="1" w:styleId="affff1">
    <w:name w:val="Переменная часть"/>
    <w:basedOn w:val="aff3"/>
    <w:next w:val="a"/>
    <w:uiPriority w:val="99"/>
    <w:rsid w:val="00536E43"/>
    <w:rPr>
      <w:sz w:val="18"/>
      <w:szCs w:val="18"/>
    </w:rPr>
  </w:style>
  <w:style w:type="paragraph" w:customStyle="1" w:styleId="affff2">
    <w:name w:val="Подвал для информации об изменениях"/>
    <w:basedOn w:val="1"/>
    <w:next w:val="a"/>
    <w:uiPriority w:val="99"/>
    <w:rsid w:val="00536E4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536E43"/>
    <w:rPr>
      <w:b/>
      <w:bCs/>
    </w:rPr>
  </w:style>
  <w:style w:type="paragraph" w:customStyle="1" w:styleId="affff4">
    <w:name w:val="Подчёркнуный текст"/>
    <w:basedOn w:val="a"/>
    <w:next w:val="a"/>
    <w:uiPriority w:val="99"/>
    <w:rsid w:val="00536E4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
    <w:uiPriority w:val="99"/>
    <w:rsid w:val="00536E43"/>
    <w:rPr>
      <w:sz w:val="20"/>
      <w:szCs w:val="20"/>
    </w:rPr>
  </w:style>
  <w:style w:type="paragraph" w:customStyle="1" w:styleId="affff6">
    <w:name w:val="Прижатый влево"/>
    <w:basedOn w:val="a"/>
    <w:next w:val="a"/>
    <w:uiPriority w:val="99"/>
    <w:rsid w:val="00536E43"/>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
    <w:uiPriority w:val="99"/>
    <w:rsid w:val="00536E43"/>
  </w:style>
  <w:style w:type="paragraph" w:customStyle="1" w:styleId="affff8">
    <w:name w:val="Примечание."/>
    <w:basedOn w:val="afd"/>
    <w:next w:val="a"/>
    <w:uiPriority w:val="99"/>
    <w:rsid w:val="00536E43"/>
  </w:style>
  <w:style w:type="character" w:customStyle="1" w:styleId="affff9">
    <w:name w:val="Продолжение ссылки"/>
    <w:uiPriority w:val="99"/>
    <w:rsid w:val="00536E43"/>
  </w:style>
  <w:style w:type="paragraph" w:customStyle="1" w:styleId="affffa">
    <w:name w:val="Словарная статья"/>
    <w:basedOn w:val="a"/>
    <w:next w:val="a"/>
    <w:uiPriority w:val="99"/>
    <w:rsid w:val="00536E4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536E43"/>
    <w:rPr>
      <w:b/>
      <w:color w:val="26282F"/>
    </w:rPr>
  </w:style>
  <w:style w:type="character" w:customStyle="1" w:styleId="affffc">
    <w:name w:val="Сравнение редакций. Добавленный фрагмент"/>
    <w:uiPriority w:val="99"/>
    <w:rsid w:val="00536E43"/>
    <w:rPr>
      <w:color w:val="000000"/>
      <w:shd w:val="clear" w:color="auto" w:fill="C1D7FF"/>
    </w:rPr>
  </w:style>
  <w:style w:type="character" w:customStyle="1" w:styleId="affffd">
    <w:name w:val="Сравнение редакций. Удаленный фрагмент"/>
    <w:uiPriority w:val="99"/>
    <w:rsid w:val="00536E43"/>
    <w:rPr>
      <w:color w:val="000000"/>
      <w:shd w:val="clear" w:color="auto" w:fill="C4C413"/>
    </w:rPr>
  </w:style>
  <w:style w:type="paragraph" w:customStyle="1" w:styleId="affffe">
    <w:name w:val="Ссылка на официальную публикацию"/>
    <w:basedOn w:val="a"/>
    <w:next w:val="a"/>
    <w:uiPriority w:val="99"/>
    <w:rsid w:val="00536E4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536E43"/>
    <w:rPr>
      <w:b/>
      <w:color w:val="749232"/>
    </w:rPr>
  </w:style>
  <w:style w:type="paragraph" w:customStyle="1" w:styleId="afffff0">
    <w:name w:val="Текст в таблице"/>
    <w:basedOn w:val="afffd"/>
    <w:next w:val="a"/>
    <w:uiPriority w:val="99"/>
    <w:rsid w:val="00536E43"/>
    <w:pPr>
      <w:ind w:firstLine="500"/>
    </w:pPr>
  </w:style>
  <w:style w:type="paragraph" w:customStyle="1" w:styleId="afffff1">
    <w:name w:val="Текст ЭР (см. также)"/>
    <w:basedOn w:val="a"/>
    <w:next w:val="a"/>
    <w:uiPriority w:val="99"/>
    <w:rsid w:val="00536E4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
    <w:next w:val="a"/>
    <w:uiPriority w:val="99"/>
    <w:rsid w:val="00536E4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536E43"/>
    <w:rPr>
      <w:b/>
      <w:strike/>
      <w:color w:val="666600"/>
    </w:rPr>
  </w:style>
  <w:style w:type="paragraph" w:customStyle="1" w:styleId="afffff4">
    <w:name w:val="Формула"/>
    <w:basedOn w:val="a"/>
    <w:next w:val="a"/>
    <w:uiPriority w:val="99"/>
    <w:rsid w:val="00536E4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
    <w:uiPriority w:val="99"/>
    <w:rsid w:val="00536E43"/>
    <w:pPr>
      <w:jc w:val="center"/>
    </w:pPr>
  </w:style>
  <w:style w:type="paragraph" w:customStyle="1" w:styleId="-">
    <w:name w:val="ЭР-содержание (правое окно)"/>
    <w:basedOn w:val="a"/>
    <w:next w:val="a"/>
    <w:uiPriority w:val="99"/>
    <w:rsid w:val="00536E4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536E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536E43"/>
    <w:rPr>
      <w:rFonts w:cs="Times New Roman"/>
      <w:sz w:val="16"/>
    </w:rPr>
  </w:style>
  <w:style w:type="paragraph" w:styleId="41">
    <w:name w:val="toc 4"/>
    <w:basedOn w:val="a"/>
    <w:next w:val="a"/>
    <w:autoRedefine/>
    <w:uiPriority w:val="39"/>
    <w:rsid w:val="00536E43"/>
    <w:pPr>
      <w:spacing w:after="0" w:line="240" w:lineRule="auto"/>
      <w:ind w:left="720"/>
    </w:pPr>
    <w:rPr>
      <w:rFonts w:cs="Calibri"/>
      <w:sz w:val="20"/>
      <w:szCs w:val="20"/>
    </w:rPr>
  </w:style>
  <w:style w:type="paragraph" w:styleId="51">
    <w:name w:val="toc 5"/>
    <w:basedOn w:val="a"/>
    <w:next w:val="a"/>
    <w:autoRedefine/>
    <w:uiPriority w:val="39"/>
    <w:rsid w:val="00536E43"/>
    <w:pPr>
      <w:spacing w:after="0" w:line="240" w:lineRule="auto"/>
      <w:ind w:left="960"/>
    </w:pPr>
    <w:rPr>
      <w:rFonts w:cs="Calibri"/>
      <w:sz w:val="20"/>
      <w:szCs w:val="20"/>
    </w:rPr>
  </w:style>
  <w:style w:type="paragraph" w:styleId="61">
    <w:name w:val="toc 6"/>
    <w:basedOn w:val="a"/>
    <w:next w:val="a"/>
    <w:autoRedefine/>
    <w:uiPriority w:val="39"/>
    <w:rsid w:val="00536E43"/>
    <w:pPr>
      <w:spacing w:after="0" w:line="240" w:lineRule="auto"/>
      <w:ind w:left="1200"/>
    </w:pPr>
    <w:rPr>
      <w:rFonts w:cs="Calibri"/>
      <w:sz w:val="20"/>
      <w:szCs w:val="20"/>
    </w:rPr>
  </w:style>
  <w:style w:type="paragraph" w:styleId="71">
    <w:name w:val="toc 7"/>
    <w:basedOn w:val="a"/>
    <w:next w:val="a"/>
    <w:autoRedefine/>
    <w:uiPriority w:val="39"/>
    <w:rsid w:val="00536E43"/>
    <w:pPr>
      <w:spacing w:after="0" w:line="240" w:lineRule="auto"/>
      <w:ind w:left="1440"/>
    </w:pPr>
    <w:rPr>
      <w:rFonts w:cs="Calibri"/>
      <w:sz w:val="20"/>
      <w:szCs w:val="20"/>
    </w:rPr>
  </w:style>
  <w:style w:type="paragraph" w:styleId="81">
    <w:name w:val="toc 8"/>
    <w:basedOn w:val="a"/>
    <w:next w:val="a"/>
    <w:autoRedefine/>
    <w:uiPriority w:val="39"/>
    <w:rsid w:val="00536E43"/>
    <w:pPr>
      <w:spacing w:after="0" w:line="240" w:lineRule="auto"/>
      <w:ind w:left="1680"/>
    </w:pPr>
    <w:rPr>
      <w:rFonts w:cs="Calibri"/>
      <w:sz w:val="20"/>
      <w:szCs w:val="20"/>
    </w:rPr>
  </w:style>
  <w:style w:type="paragraph" w:styleId="91">
    <w:name w:val="toc 9"/>
    <w:basedOn w:val="a"/>
    <w:next w:val="a"/>
    <w:autoRedefine/>
    <w:uiPriority w:val="39"/>
    <w:rsid w:val="00536E43"/>
    <w:pPr>
      <w:spacing w:after="0" w:line="240" w:lineRule="auto"/>
      <w:ind w:left="1920"/>
    </w:pPr>
    <w:rPr>
      <w:rFonts w:cs="Calibri"/>
      <w:sz w:val="20"/>
      <w:szCs w:val="20"/>
    </w:rPr>
  </w:style>
  <w:style w:type="paragraph" w:customStyle="1" w:styleId="s1">
    <w:name w:val="s_1"/>
    <w:basedOn w:val="a"/>
    <w:rsid w:val="00536E43"/>
    <w:pPr>
      <w:spacing w:before="100" w:beforeAutospacing="1" w:after="100" w:afterAutospacing="1" w:line="240" w:lineRule="auto"/>
    </w:pPr>
    <w:rPr>
      <w:rFonts w:ascii="Times New Roman" w:hAnsi="Times New Roman"/>
      <w:sz w:val="24"/>
      <w:szCs w:val="24"/>
    </w:rPr>
  </w:style>
  <w:style w:type="table" w:styleId="afffff7">
    <w:name w:val="Table Grid"/>
    <w:basedOn w:val="a1"/>
    <w:uiPriority w:val="39"/>
    <w:rsid w:val="00536E4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
    <w:link w:val="afffff9"/>
    <w:uiPriority w:val="99"/>
    <w:unhideWhenUsed/>
    <w:rsid w:val="00536E43"/>
    <w:pPr>
      <w:spacing w:after="0" w:line="240" w:lineRule="auto"/>
    </w:pPr>
    <w:rPr>
      <w:sz w:val="20"/>
      <w:szCs w:val="20"/>
    </w:rPr>
  </w:style>
  <w:style w:type="character" w:customStyle="1" w:styleId="afffff9">
    <w:name w:val="Текст концевой сноски Знак"/>
    <w:basedOn w:val="a0"/>
    <w:link w:val="afffff8"/>
    <w:uiPriority w:val="99"/>
    <w:rsid w:val="00536E43"/>
    <w:rPr>
      <w:rFonts w:ascii="Calibri" w:eastAsia="Times New Roman" w:hAnsi="Calibri" w:cs="Times New Roman"/>
      <w:sz w:val="20"/>
      <w:szCs w:val="20"/>
    </w:rPr>
  </w:style>
  <w:style w:type="character" w:styleId="afffffa">
    <w:name w:val="endnote reference"/>
    <w:uiPriority w:val="99"/>
    <w:unhideWhenUsed/>
    <w:rsid w:val="00536E43"/>
    <w:rPr>
      <w:rFonts w:cs="Times New Roman"/>
      <w:vertAlign w:val="superscript"/>
    </w:rPr>
  </w:style>
  <w:style w:type="character" w:styleId="afffffb">
    <w:name w:val="Strong"/>
    <w:uiPriority w:val="22"/>
    <w:qFormat/>
    <w:rsid w:val="00536E43"/>
    <w:rPr>
      <w:b/>
      <w:bCs/>
    </w:rPr>
  </w:style>
  <w:style w:type="table" w:customStyle="1" w:styleId="TableNormal">
    <w:name w:val="Table Normal"/>
    <w:unhideWhenUsed/>
    <w:qFormat/>
    <w:rsid w:val="00536E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qFormat/>
    <w:rsid w:val="00536E43"/>
    <w:pPr>
      <w:widowControl w:val="0"/>
      <w:autoSpaceDE w:val="0"/>
      <w:autoSpaceDN w:val="0"/>
      <w:spacing w:after="0" w:line="240" w:lineRule="auto"/>
      <w:ind w:left="9"/>
    </w:pPr>
    <w:rPr>
      <w:rFonts w:ascii="Times New Roman" w:hAnsi="Times New Roman"/>
      <w:lang w:eastAsia="en-US"/>
    </w:rPr>
  </w:style>
  <w:style w:type="character" w:styleId="afffffc">
    <w:name w:val="FollowedHyperlink"/>
    <w:uiPriority w:val="99"/>
    <w:unhideWhenUsed/>
    <w:rsid w:val="00536E43"/>
    <w:rPr>
      <w:color w:val="0000FF"/>
      <w:u w:val="single"/>
    </w:rPr>
  </w:style>
  <w:style w:type="character" w:styleId="afffffd">
    <w:name w:val="Subtle Emphasis"/>
    <w:uiPriority w:val="19"/>
    <w:qFormat/>
    <w:rsid w:val="00536E43"/>
    <w:rPr>
      <w:i/>
      <w:iCs/>
      <w:color w:val="404040"/>
    </w:rPr>
  </w:style>
  <w:style w:type="paragraph" w:styleId="afffffe">
    <w:name w:val="Subtitle"/>
    <w:basedOn w:val="a"/>
    <w:next w:val="a"/>
    <w:link w:val="affffff"/>
    <w:uiPriority w:val="11"/>
    <w:qFormat/>
    <w:rsid w:val="00536E43"/>
    <w:pPr>
      <w:spacing w:after="60"/>
      <w:jc w:val="center"/>
      <w:outlineLvl w:val="1"/>
    </w:pPr>
    <w:rPr>
      <w:rFonts w:ascii="Calibri Light" w:hAnsi="Calibri Light"/>
      <w:sz w:val="24"/>
      <w:szCs w:val="24"/>
    </w:rPr>
  </w:style>
  <w:style w:type="character" w:customStyle="1" w:styleId="affffff">
    <w:name w:val="Подзаголовок Знак"/>
    <w:basedOn w:val="a0"/>
    <w:link w:val="afffffe"/>
    <w:uiPriority w:val="11"/>
    <w:rsid w:val="00536E43"/>
    <w:rPr>
      <w:rFonts w:ascii="Calibri Light" w:eastAsia="Times New Roman" w:hAnsi="Calibri Light" w:cs="Times New Roman"/>
      <w:sz w:val="24"/>
      <w:szCs w:val="24"/>
      <w:lang w:eastAsia="ru-RU"/>
    </w:rPr>
  </w:style>
  <w:style w:type="paragraph" w:styleId="affffff0">
    <w:name w:val="TOC Heading"/>
    <w:basedOn w:val="1"/>
    <w:next w:val="a"/>
    <w:uiPriority w:val="39"/>
    <w:unhideWhenUsed/>
    <w:qFormat/>
    <w:rsid w:val="00536E43"/>
    <w:pPr>
      <w:keepLines/>
      <w:spacing w:after="0" w:line="259" w:lineRule="auto"/>
      <w:outlineLvl w:val="9"/>
    </w:pPr>
    <w:rPr>
      <w:rFonts w:ascii="Calibri Light" w:hAnsi="Calibri Light"/>
      <w:b w:val="0"/>
      <w:bCs w:val="0"/>
      <w:color w:val="2F5496"/>
      <w:kern w:val="0"/>
    </w:rPr>
  </w:style>
  <w:style w:type="table" w:customStyle="1" w:styleId="33">
    <w:name w:val="Таблица простая 3"/>
    <w:basedOn w:val="a1"/>
    <w:uiPriority w:val="43"/>
    <w:rsid w:val="00536E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1">
    <w:name w:val="Неразрешенное упоминание"/>
    <w:uiPriority w:val="99"/>
    <w:semiHidden/>
    <w:unhideWhenUsed/>
    <w:rsid w:val="00536E43"/>
    <w:rPr>
      <w:color w:val="605E5C"/>
      <w:shd w:val="clear" w:color="auto" w:fill="E1DFDD"/>
    </w:rPr>
  </w:style>
  <w:style w:type="paragraph" w:customStyle="1" w:styleId="msonormal0">
    <w:name w:val="msonormal"/>
    <w:basedOn w:val="a"/>
    <w:rsid w:val="00536E43"/>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536E43"/>
    <w:pPr>
      <w:spacing w:before="100" w:beforeAutospacing="1" w:after="100" w:afterAutospacing="1" w:line="240" w:lineRule="auto"/>
    </w:pPr>
    <w:rPr>
      <w:rFonts w:ascii="Times New Roman" w:hAnsi="Times New Roman"/>
      <w:sz w:val="20"/>
      <w:szCs w:val="20"/>
    </w:rPr>
  </w:style>
  <w:style w:type="paragraph" w:customStyle="1" w:styleId="xl66">
    <w:name w:val="xl66"/>
    <w:basedOn w:val="a"/>
    <w:rsid w:val="00536E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7">
    <w:name w:val="xl67"/>
    <w:basedOn w:val="a"/>
    <w:rsid w:val="00536E4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sz w:val="16"/>
      <w:szCs w:val="16"/>
    </w:rPr>
  </w:style>
  <w:style w:type="paragraph" w:customStyle="1" w:styleId="xl68">
    <w:name w:val="xl68"/>
    <w:basedOn w:val="a"/>
    <w:rsid w:val="00536E4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9">
    <w:name w:val="xl69"/>
    <w:basedOn w:val="a"/>
    <w:rsid w:val="00536E4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hAnsi="Times New Roman"/>
      <w:sz w:val="16"/>
      <w:szCs w:val="16"/>
    </w:rPr>
  </w:style>
  <w:style w:type="paragraph" w:customStyle="1" w:styleId="xl70">
    <w:name w:val="xl70"/>
    <w:basedOn w:val="a"/>
    <w:rsid w:val="00536E4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1">
    <w:name w:val="xl71"/>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2">
    <w:name w:val="xl72"/>
    <w:basedOn w:val="a"/>
    <w:rsid w:val="00536E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b/>
      <w:bCs/>
      <w:sz w:val="16"/>
      <w:szCs w:val="16"/>
    </w:rPr>
  </w:style>
  <w:style w:type="paragraph" w:customStyle="1" w:styleId="xl73">
    <w:name w:val="xl73"/>
    <w:basedOn w:val="a"/>
    <w:rsid w:val="00536E4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hAnsi="Times New Roman"/>
      <w:b/>
      <w:bCs/>
      <w:sz w:val="16"/>
      <w:szCs w:val="16"/>
    </w:rPr>
  </w:style>
  <w:style w:type="paragraph" w:customStyle="1" w:styleId="xl74">
    <w:name w:val="xl74"/>
    <w:basedOn w:val="a"/>
    <w:rsid w:val="00536E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75">
    <w:name w:val="xl75"/>
    <w:basedOn w:val="a"/>
    <w:rsid w:val="00536E4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b/>
      <w:bCs/>
      <w:sz w:val="16"/>
      <w:szCs w:val="16"/>
    </w:rPr>
  </w:style>
  <w:style w:type="paragraph" w:customStyle="1" w:styleId="xl76">
    <w:name w:val="xl76"/>
    <w:basedOn w:val="a"/>
    <w:rsid w:val="00536E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6"/>
      <w:szCs w:val="16"/>
    </w:rPr>
  </w:style>
  <w:style w:type="paragraph" w:customStyle="1" w:styleId="xl77">
    <w:name w:val="xl77"/>
    <w:basedOn w:val="a"/>
    <w:rsid w:val="00536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78">
    <w:name w:val="xl78"/>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79">
    <w:name w:val="xl79"/>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0">
    <w:name w:val="xl80"/>
    <w:basedOn w:val="a"/>
    <w:rsid w:val="00536E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1">
    <w:name w:val="xl81"/>
    <w:basedOn w:val="a"/>
    <w:rsid w:val="00536E4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2">
    <w:name w:val="xl82"/>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sz w:val="16"/>
      <w:szCs w:val="16"/>
    </w:rPr>
  </w:style>
  <w:style w:type="paragraph" w:customStyle="1" w:styleId="xl83">
    <w:name w:val="xl83"/>
    <w:basedOn w:val="a"/>
    <w:rsid w:val="00536E4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hAnsi="Times New Roman"/>
      <w:sz w:val="16"/>
      <w:szCs w:val="16"/>
    </w:rPr>
  </w:style>
  <w:style w:type="paragraph" w:customStyle="1" w:styleId="xl84">
    <w:name w:val="xl84"/>
    <w:basedOn w:val="a"/>
    <w:rsid w:val="00536E4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hAnsi="Times New Roman"/>
      <w:b/>
      <w:bCs/>
      <w:i/>
      <w:iCs/>
      <w:sz w:val="16"/>
      <w:szCs w:val="16"/>
    </w:rPr>
  </w:style>
  <w:style w:type="paragraph" w:customStyle="1" w:styleId="xl85">
    <w:name w:val="xl85"/>
    <w:basedOn w:val="a"/>
    <w:rsid w:val="00536E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i/>
      <w:iCs/>
      <w:sz w:val="16"/>
      <w:szCs w:val="16"/>
    </w:rPr>
  </w:style>
  <w:style w:type="paragraph" w:customStyle="1" w:styleId="xl86">
    <w:name w:val="xl86"/>
    <w:basedOn w:val="a"/>
    <w:rsid w:val="00536E4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b/>
      <w:bCs/>
      <w:i/>
      <w:iCs/>
      <w:sz w:val="16"/>
      <w:szCs w:val="16"/>
    </w:rPr>
  </w:style>
  <w:style w:type="paragraph" w:customStyle="1" w:styleId="xl87">
    <w:name w:val="xl87"/>
    <w:basedOn w:val="a"/>
    <w:rsid w:val="00536E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sz w:val="16"/>
      <w:szCs w:val="16"/>
    </w:rPr>
  </w:style>
  <w:style w:type="paragraph" w:customStyle="1" w:styleId="xl88">
    <w:name w:val="xl88"/>
    <w:basedOn w:val="a"/>
    <w:rsid w:val="00536E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b/>
      <w:bCs/>
      <w:sz w:val="16"/>
      <w:szCs w:val="16"/>
    </w:rPr>
  </w:style>
  <w:style w:type="paragraph" w:customStyle="1" w:styleId="xl89">
    <w:name w:val="xl89"/>
    <w:basedOn w:val="a"/>
    <w:rsid w:val="00536E4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center"/>
    </w:pPr>
    <w:rPr>
      <w:rFonts w:ascii="Times New Roman" w:hAnsi="Times New Roman"/>
      <w:b/>
      <w:bCs/>
      <w:sz w:val="16"/>
      <w:szCs w:val="16"/>
    </w:rPr>
  </w:style>
  <w:style w:type="paragraph" w:customStyle="1" w:styleId="xl90">
    <w:name w:val="xl90"/>
    <w:basedOn w:val="a"/>
    <w:rsid w:val="00536E4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both"/>
      <w:textAlignment w:val="center"/>
    </w:pPr>
    <w:rPr>
      <w:rFonts w:ascii="Times New Roman" w:hAnsi="Times New Roman"/>
      <w:b/>
      <w:bCs/>
      <w:sz w:val="16"/>
      <w:szCs w:val="16"/>
    </w:rPr>
  </w:style>
  <w:style w:type="paragraph" w:customStyle="1" w:styleId="xl91">
    <w:name w:val="xl91"/>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92">
    <w:name w:val="xl92"/>
    <w:basedOn w:val="a"/>
    <w:rsid w:val="00536E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3">
    <w:name w:val="xl93"/>
    <w:basedOn w:val="a"/>
    <w:rsid w:val="00536E4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4">
    <w:name w:val="xl94"/>
    <w:basedOn w:val="a"/>
    <w:rsid w:val="00536E4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5">
    <w:name w:val="xl95"/>
    <w:basedOn w:val="a"/>
    <w:rsid w:val="00536E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96">
    <w:name w:val="xl96"/>
    <w:basedOn w:val="a"/>
    <w:rsid w:val="00536E4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7">
    <w:name w:val="xl97"/>
    <w:basedOn w:val="a"/>
    <w:rsid w:val="00536E4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8">
    <w:name w:val="xl98"/>
    <w:basedOn w:val="a"/>
    <w:rsid w:val="00536E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9">
    <w:name w:val="xl99"/>
    <w:basedOn w:val="a"/>
    <w:rsid w:val="00536E43"/>
    <w:pPr>
      <w:pBdr>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00">
    <w:name w:val="xl100"/>
    <w:basedOn w:val="a"/>
    <w:rsid w:val="00536E43"/>
    <w:pPr>
      <w:pBdr>
        <w:right w:val="single" w:sz="8" w:space="0" w:color="auto"/>
      </w:pBdr>
      <w:shd w:val="clear" w:color="000000" w:fill="00B0F0"/>
      <w:spacing w:before="100" w:beforeAutospacing="1" w:after="100" w:afterAutospacing="1" w:line="240" w:lineRule="auto"/>
      <w:textAlignment w:val="center"/>
    </w:pPr>
    <w:rPr>
      <w:rFonts w:ascii="Times New Roman" w:hAnsi="Times New Roman"/>
      <w:sz w:val="16"/>
      <w:szCs w:val="16"/>
    </w:rPr>
  </w:style>
  <w:style w:type="paragraph" w:customStyle="1" w:styleId="xl101">
    <w:name w:val="xl101"/>
    <w:basedOn w:val="a"/>
    <w:rsid w:val="00536E43"/>
    <w:pPr>
      <w:spacing w:before="100" w:beforeAutospacing="1" w:after="100" w:afterAutospacing="1" w:line="240" w:lineRule="auto"/>
      <w:textAlignment w:val="center"/>
    </w:pPr>
    <w:rPr>
      <w:rFonts w:ascii="Times New Roman" w:hAnsi="Times New Roman"/>
      <w:sz w:val="16"/>
      <w:szCs w:val="16"/>
    </w:rPr>
  </w:style>
  <w:style w:type="paragraph" w:customStyle="1" w:styleId="xl102">
    <w:name w:val="xl102"/>
    <w:basedOn w:val="a"/>
    <w:rsid w:val="00536E43"/>
    <w:pPr>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536E43"/>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4">
    <w:name w:val="xl104"/>
    <w:basedOn w:val="a"/>
    <w:rsid w:val="00536E43"/>
    <w:pPr>
      <w:spacing w:before="100" w:beforeAutospacing="1" w:after="100" w:afterAutospacing="1" w:line="240" w:lineRule="auto"/>
    </w:pPr>
    <w:rPr>
      <w:rFonts w:ascii="Times New Roman" w:hAnsi="Times New Roman"/>
      <w:sz w:val="24"/>
      <w:szCs w:val="24"/>
    </w:rPr>
  </w:style>
  <w:style w:type="paragraph" w:customStyle="1" w:styleId="xl105">
    <w:name w:val="xl105"/>
    <w:basedOn w:val="a"/>
    <w:rsid w:val="00536E4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
    <w:rsid w:val="00536E43"/>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7">
    <w:name w:val="xl107"/>
    <w:basedOn w:val="a"/>
    <w:rsid w:val="00536E4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
    <w:rsid w:val="00536E43"/>
    <w:pPr>
      <w:pBdr>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9">
    <w:name w:val="xl109"/>
    <w:basedOn w:val="a"/>
    <w:rsid w:val="00536E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0">
    <w:name w:val="xl110"/>
    <w:basedOn w:val="a"/>
    <w:rsid w:val="00536E4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1">
    <w:name w:val="xl111"/>
    <w:basedOn w:val="a"/>
    <w:rsid w:val="00536E43"/>
    <w:pPr>
      <w:pBdr>
        <w:left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hAnsi="Times New Roman"/>
      <w:b/>
      <w:bCs/>
      <w:sz w:val="24"/>
      <w:szCs w:val="24"/>
    </w:rPr>
  </w:style>
  <w:style w:type="paragraph" w:customStyle="1" w:styleId="xl112">
    <w:name w:val="xl112"/>
    <w:basedOn w:val="a"/>
    <w:rsid w:val="00536E43"/>
    <w:pPr>
      <w:shd w:val="clear" w:color="000000" w:fill="BFBFBF"/>
      <w:spacing w:before="100" w:beforeAutospacing="1" w:after="100" w:afterAutospacing="1" w:line="240" w:lineRule="auto"/>
      <w:textAlignment w:val="center"/>
    </w:pPr>
    <w:rPr>
      <w:rFonts w:ascii="Times New Roman" w:hAnsi="Times New Roman"/>
      <w:b/>
      <w:bCs/>
      <w:sz w:val="24"/>
      <w:szCs w:val="24"/>
    </w:rPr>
  </w:style>
  <w:style w:type="paragraph" w:customStyle="1" w:styleId="xl113">
    <w:name w:val="xl113"/>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4">
    <w:name w:val="xl114"/>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
    <w:rsid w:val="00536E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b/>
      <w:bCs/>
      <w:sz w:val="24"/>
      <w:szCs w:val="24"/>
    </w:rPr>
  </w:style>
  <w:style w:type="paragraph" w:customStyle="1" w:styleId="xl116">
    <w:name w:val="xl116"/>
    <w:basedOn w:val="a"/>
    <w:rsid w:val="00536E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b/>
      <w:bCs/>
      <w:sz w:val="24"/>
      <w:szCs w:val="24"/>
    </w:rPr>
  </w:style>
  <w:style w:type="paragraph" w:customStyle="1" w:styleId="xl117">
    <w:name w:val="xl117"/>
    <w:basedOn w:val="a"/>
    <w:rsid w:val="00536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
    <w:rsid w:val="00536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119">
    <w:name w:val="xl119"/>
    <w:basedOn w:val="a"/>
    <w:rsid w:val="00536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
    <w:rsid w:val="00536E4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4"/>
      <w:szCs w:val="24"/>
    </w:rPr>
  </w:style>
  <w:style w:type="paragraph" w:customStyle="1" w:styleId="xl121">
    <w:name w:val="xl121"/>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2">
    <w:name w:val="xl122"/>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4">
    <w:name w:val="xl124"/>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5">
    <w:name w:val="xl125"/>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26">
    <w:name w:val="xl126"/>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7">
    <w:name w:val="xl127"/>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b/>
      <w:bCs/>
      <w:sz w:val="24"/>
      <w:szCs w:val="24"/>
    </w:rPr>
  </w:style>
  <w:style w:type="paragraph" w:customStyle="1" w:styleId="xl128">
    <w:name w:val="xl128"/>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b/>
      <w:bCs/>
      <w:sz w:val="24"/>
      <w:szCs w:val="24"/>
    </w:rPr>
  </w:style>
  <w:style w:type="paragraph" w:customStyle="1" w:styleId="xl129">
    <w:name w:val="xl129"/>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31">
    <w:name w:val="xl131"/>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3">
    <w:name w:val="xl133"/>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4">
    <w:name w:val="xl134"/>
    <w:basedOn w:val="a"/>
    <w:rsid w:val="00536E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
    <w:rsid w:val="00536E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6">
    <w:name w:val="xl136"/>
    <w:basedOn w:val="a"/>
    <w:rsid w:val="00536E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7">
    <w:name w:val="xl137"/>
    <w:basedOn w:val="a"/>
    <w:rsid w:val="00536E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b/>
      <w:bCs/>
      <w:sz w:val="24"/>
      <w:szCs w:val="24"/>
    </w:rPr>
  </w:style>
  <w:style w:type="paragraph" w:customStyle="1" w:styleId="xl138">
    <w:name w:val="xl138"/>
    <w:basedOn w:val="a"/>
    <w:rsid w:val="00536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39">
    <w:name w:val="xl139"/>
    <w:basedOn w:val="a"/>
    <w:rsid w:val="00536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140">
    <w:name w:val="xl140"/>
    <w:basedOn w:val="a"/>
    <w:rsid w:val="00536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41">
    <w:name w:val="xl141"/>
    <w:basedOn w:val="a"/>
    <w:rsid w:val="00536E4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4"/>
      <w:szCs w:val="24"/>
    </w:rPr>
  </w:style>
  <w:style w:type="paragraph" w:customStyle="1" w:styleId="xl142">
    <w:name w:val="xl142"/>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43">
    <w:name w:val="xl143"/>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b/>
      <w:bCs/>
      <w:sz w:val="24"/>
      <w:szCs w:val="24"/>
    </w:rPr>
  </w:style>
  <w:style w:type="paragraph" w:customStyle="1" w:styleId="xl144">
    <w:name w:val="xl144"/>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5">
    <w:name w:val="xl145"/>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6">
    <w:name w:val="xl146"/>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47">
    <w:name w:val="xl147"/>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48">
    <w:name w:val="xl148"/>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b/>
      <w:bCs/>
      <w:sz w:val="24"/>
      <w:szCs w:val="24"/>
    </w:rPr>
  </w:style>
  <w:style w:type="paragraph" w:customStyle="1" w:styleId="xl149">
    <w:name w:val="xl149"/>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b/>
      <w:bCs/>
      <w:sz w:val="24"/>
      <w:szCs w:val="24"/>
    </w:rPr>
  </w:style>
  <w:style w:type="paragraph" w:customStyle="1" w:styleId="xl150">
    <w:name w:val="xl150"/>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51">
    <w:name w:val="xl151"/>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52">
    <w:name w:val="xl152"/>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53">
    <w:name w:val="xl153"/>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4">
    <w:name w:val="xl154"/>
    <w:basedOn w:val="a"/>
    <w:rsid w:val="00536E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sz w:val="24"/>
      <w:szCs w:val="24"/>
    </w:rPr>
  </w:style>
  <w:style w:type="paragraph" w:customStyle="1" w:styleId="xl155">
    <w:name w:val="xl155"/>
    <w:basedOn w:val="a"/>
    <w:rsid w:val="00536E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56">
    <w:name w:val="xl156"/>
    <w:basedOn w:val="a"/>
    <w:rsid w:val="00536E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7">
    <w:name w:val="xl157"/>
    <w:basedOn w:val="a"/>
    <w:rsid w:val="00536E4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58">
    <w:name w:val="xl158"/>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9">
    <w:name w:val="xl159"/>
    <w:basedOn w:val="a"/>
    <w:rsid w:val="00536E4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60">
    <w:name w:val="xl160"/>
    <w:basedOn w:val="a"/>
    <w:rsid w:val="00536E4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1">
    <w:name w:val="xl161"/>
    <w:basedOn w:val="a"/>
    <w:rsid w:val="00536E4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2">
    <w:name w:val="xl162"/>
    <w:basedOn w:val="a"/>
    <w:rsid w:val="00536E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3">
    <w:name w:val="xl163"/>
    <w:basedOn w:val="a"/>
    <w:rsid w:val="00536E4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64">
    <w:name w:val="xl164"/>
    <w:basedOn w:val="a"/>
    <w:rsid w:val="00536E4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5">
    <w:name w:val="xl165"/>
    <w:basedOn w:val="a"/>
    <w:rsid w:val="00536E4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6">
    <w:name w:val="xl166"/>
    <w:basedOn w:val="a"/>
    <w:rsid w:val="00536E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7">
    <w:name w:val="xl167"/>
    <w:basedOn w:val="a"/>
    <w:rsid w:val="00536E4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8">
    <w:name w:val="xl168"/>
    <w:basedOn w:val="a"/>
    <w:rsid w:val="00536E43"/>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9">
    <w:name w:val="xl169"/>
    <w:basedOn w:val="a"/>
    <w:rsid w:val="00536E4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0">
    <w:name w:val="xl170"/>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b/>
      <w:bCs/>
      <w:sz w:val="24"/>
      <w:szCs w:val="24"/>
    </w:rPr>
  </w:style>
  <w:style w:type="paragraph" w:customStyle="1" w:styleId="xl171">
    <w:name w:val="xl171"/>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2">
    <w:name w:val="xl172"/>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73">
    <w:name w:val="xl173"/>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74">
    <w:name w:val="xl174"/>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75">
    <w:name w:val="xl175"/>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b/>
      <w:bCs/>
      <w:sz w:val="24"/>
      <w:szCs w:val="24"/>
    </w:rPr>
  </w:style>
  <w:style w:type="paragraph" w:customStyle="1" w:styleId="xl176">
    <w:name w:val="xl176"/>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b/>
      <w:bCs/>
      <w:sz w:val="24"/>
      <w:szCs w:val="24"/>
    </w:rPr>
  </w:style>
  <w:style w:type="paragraph" w:customStyle="1" w:styleId="xl177">
    <w:name w:val="xl177"/>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78">
    <w:name w:val="xl178"/>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79">
    <w:name w:val="xl179"/>
    <w:basedOn w:val="a"/>
    <w:rsid w:val="00536E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80">
    <w:name w:val="xl180"/>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1">
    <w:name w:val="xl181"/>
    <w:basedOn w:val="a"/>
    <w:rsid w:val="00536E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sz w:val="24"/>
      <w:szCs w:val="24"/>
    </w:rPr>
  </w:style>
  <w:style w:type="paragraph" w:customStyle="1" w:styleId="xl182">
    <w:name w:val="xl182"/>
    <w:basedOn w:val="a"/>
    <w:rsid w:val="00536E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83">
    <w:name w:val="xl183"/>
    <w:basedOn w:val="a"/>
    <w:rsid w:val="00536E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4">
    <w:name w:val="xl184"/>
    <w:basedOn w:val="a"/>
    <w:rsid w:val="00536E4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85">
    <w:name w:val="xl185"/>
    <w:basedOn w:val="a"/>
    <w:rsid w:val="00536E4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86">
    <w:name w:val="xl186"/>
    <w:basedOn w:val="a"/>
    <w:rsid w:val="00536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87">
    <w:name w:val="xl187"/>
    <w:basedOn w:val="a"/>
    <w:rsid w:val="00536E4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88">
    <w:name w:val="xl188"/>
    <w:basedOn w:val="a"/>
    <w:rsid w:val="00536E4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9">
    <w:name w:val="xl189"/>
    <w:basedOn w:val="a"/>
    <w:rsid w:val="00536E4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90">
    <w:name w:val="xl190"/>
    <w:basedOn w:val="a"/>
    <w:rsid w:val="00536E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91">
    <w:name w:val="xl191"/>
    <w:basedOn w:val="a"/>
    <w:rsid w:val="00536E4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92">
    <w:name w:val="xl192"/>
    <w:basedOn w:val="a"/>
    <w:rsid w:val="00536E43"/>
    <w:pPr>
      <w:pBdr>
        <w:top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93">
    <w:name w:val="xl193"/>
    <w:basedOn w:val="a"/>
    <w:rsid w:val="00536E43"/>
    <w:pPr>
      <w:pBdr>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94">
    <w:name w:val="xl194"/>
    <w:basedOn w:val="a"/>
    <w:rsid w:val="00536E43"/>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95">
    <w:name w:val="xl195"/>
    <w:basedOn w:val="a"/>
    <w:rsid w:val="00536E4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6">
    <w:name w:val="xl196"/>
    <w:basedOn w:val="a"/>
    <w:rsid w:val="00536E4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
    <w:rsid w:val="00536E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8">
    <w:name w:val="xl198"/>
    <w:basedOn w:val="a"/>
    <w:rsid w:val="00536E4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9">
    <w:name w:val="xl199"/>
    <w:basedOn w:val="a"/>
    <w:rsid w:val="00536E43"/>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0">
    <w:name w:val="xl200"/>
    <w:basedOn w:val="a"/>
    <w:rsid w:val="00536E4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1">
    <w:name w:val="xl201"/>
    <w:basedOn w:val="a"/>
    <w:rsid w:val="00536E4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2">
    <w:name w:val="xl202"/>
    <w:basedOn w:val="a"/>
    <w:rsid w:val="00536E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character" w:customStyle="1" w:styleId="affffff2">
    <w:name w:val="Заголовок Знак"/>
    <w:link w:val="a8"/>
    <w:uiPriority w:val="10"/>
    <w:rsid w:val="00536E43"/>
    <w:rPr>
      <w:rFonts w:ascii="Times New Roman" w:hAnsi="Times New Roman"/>
      <w:sz w:val="28"/>
      <w:szCs w:val="24"/>
    </w:rPr>
  </w:style>
  <w:style w:type="paragraph" w:styleId="27">
    <w:name w:val="List Bullet 2"/>
    <w:basedOn w:val="a"/>
    <w:uiPriority w:val="99"/>
    <w:rsid w:val="00536E43"/>
    <w:pPr>
      <w:tabs>
        <w:tab w:val="num" w:pos="643"/>
        <w:tab w:val="num" w:pos="926"/>
      </w:tabs>
      <w:spacing w:after="0" w:line="240" w:lineRule="auto"/>
      <w:ind w:left="643" w:hanging="360"/>
    </w:pPr>
    <w:rPr>
      <w:rFonts w:ascii="Times New Roman" w:hAnsi="Times New Roman"/>
      <w:sz w:val="24"/>
      <w:szCs w:val="24"/>
    </w:rPr>
  </w:style>
  <w:style w:type="numbering" w:customStyle="1" w:styleId="15">
    <w:name w:val="Нет списка1"/>
    <w:next w:val="a2"/>
    <w:uiPriority w:val="99"/>
    <w:semiHidden/>
    <w:unhideWhenUsed/>
    <w:rsid w:val="00536E43"/>
  </w:style>
  <w:style w:type="paragraph" w:customStyle="1" w:styleId="c16">
    <w:name w:val="c16"/>
    <w:basedOn w:val="a"/>
    <w:rsid w:val="00536E43"/>
    <w:pPr>
      <w:spacing w:before="100" w:beforeAutospacing="1" w:after="100" w:afterAutospacing="1" w:line="240" w:lineRule="auto"/>
    </w:pPr>
    <w:rPr>
      <w:rFonts w:ascii="Times New Roman" w:hAnsi="Times New Roman"/>
      <w:sz w:val="24"/>
      <w:szCs w:val="24"/>
    </w:rPr>
  </w:style>
  <w:style w:type="character" w:customStyle="1" w:styleId="c6">
    <w:name w:val="c6"/>
    <w:rsid w:val="00536E43"/>
  </w:style>
  <w:style w:type="character" w:customStyle="1" w:styleId="c7">
    <w:name w:val="c7"/>
    <w:rsid w:val="00536E43"/>
  </w:style>
  <w:style w:type="paragraph" w:customStyle="1" w:styleId="c20">
    <w:name w:val="c20"/>
    <w:basedOn w:val="a"/>
    <w:rsid w:val="00536E43"/>
    <w:pPr>
      <w:spacing w:before="100" w:beforeAutospacing="1" w:after="100" w:afterAutospacing="1" w:line="240" w:lineRule="auto"/>
    </w:pPr>
    <w:rPr>
      <w:rFonts w:ascii="Times New Roman" w:hAnsi="Times New Roman"/>
      <w:sz w:val="24"/>
      <w:szCs w:val="24"/>
    </w:rPr>
  </w:style>
  <w:style w:type="character" w:customStyle="1" w:styleId="52">
    <w:name w:val="Основной текст (5)_"/>
    <w:link w:val="53"/>
    <w:uiPriority w:val="99"/>
    <w:rsid w:val="00536E43"/>
    <w:rPr>
      <w:rFonts w:ascii="Times New Roman" w:hAnsi="Times New Roman"/>
      <w:b/>
      <w:bCs/>
      <w:spacing w:val="4"/>
      <w:sz w:val="21"/>
      <w:szCs w:val="21"/>
      <w:shd w:val="clear" w:color="auto" w:fill="FFFFFF"/>
    </w:rPr>
  </w:style>
  <w:style w:type="paragraph" w:customStyle="1" w:styleId="53">
    <w:name w:val="Основной текст (5)"/>
    <w:basedOn w:val="a"/>
    <w:link w:val="52"/>
    <w:uiPriority w:val="99"/>
    <w:rsid w:val="00536E43"/>
    <w:pPr>
      <w:shd w:val="clear" w:color="auto" w:fill="FFFFFF"/>
      <w:spacing w:after="0" w:line="274" w:lineRule="exact"/>
      <w:jc w:val="both"/>
    </w:pPr>
    <w:rPr>
      <w:rFonts w:ascii="Times New Roman" w:eastAsiaTheme="minorHAnsi" w:hAnsi="Times New Roman" w:cstheme="minorBidi"/>
      <w:b/>
      <w:bCs/>
      <w:spacing w:val="4"/>
      <w:sz w:val="21"/>
      <w:szCs w:val="21"/>
      <w:lang w:eastAsia="en-US"/>
    </w:rPr>
  </w:style>
  <w:style w:type="paragraph" w:customStyle="1" w:styleId="16">
    <w:name w:val="Обычный (веб)1"/>
    <w:aliases w:val="Обычный (Web)"/>
    <w:basedOn w:val="a"/>
    <w:link w:val="affffff3"/>
    <w:uiPriority w:val="99"/>
    <w:qFormat/>
    <w:rsid w:val="00536E43"/>
    <w:pPr>
      <w:widowControl w:val="0"/>
      <w:suppressAutoHyphens/>
      <w:spacing w:after="0" w:line="240" w:lineRule="auto"/>
    </w:pPr>
    <w:rPr>
      <w:rFonts w:ascii="Times New Roman" w:eastAsia="NSimSun" w:hAnsi="Times New Roman"/>
      <w:kern w:val="2"/>
      <w:sz w:val="24"/>
      <w:szCs w:val="24"/>
      <w:lang w:val="en-US" w:eastAsia="zh-CN" w:bidi="hi-IN"/>
    </w:rPr>
  </w:style>
  <w:style w:type="character" w:customStyle="1" w:styleId="17">
    <w:name w:val="Основной шрифт абзаца1"/>
    <w:rsid w:val="00536E43"/>
  </w:style>
  <w:style w:type="character" w:customStyle="1" w:styleId="FontStyle12">
    <w:name w:val="Font Style12"/>
    <w:rsid w:val="00536E43"/>
    <w:rPr>
      <w:rFonts w:ascii="Times New Roman" w:hAnsi="Times New Roman" w:cs="Times New Roman"/>
      <w:sz w:val="22"/>
      <w:szCs w:val="22"/>
    </w:rPr>
  </w:style>
  <w:style w:type="paragraph" w:customStyle="1" w:styleId="210">
    <w:name w:val="Основной текст с отступом 21"/>
    <w:basedOn w:val="a"/>
    <w:rsid w:val="00536E43"/>
    <w:pPr>
      <w:suppressAutoHyphens/>
      <w:spacing w:after="120" w:line="480" w:lineRule="auto"/>
      <w:ind w:left="283"/>
      <w:jc w:val="both"/>
    </w:pPr>
    <w:rPr>
      <w:rFonts w:ascii="Times New Roman" w:hAnsi="Times New Roman"/>
      <w:sz w:val="24"/>
      <w:szCs w:val="24"/>
      <w:lang w:eastAsia="ar-SA"/>
    </w:rPr>
  </w:style>
  <w:style w:type="paragraph" w:customStyle="1" w:styleId="310">
    <w:name w:val="Основной текст 31"/>
    <w:basedOn w:val="a"/>
    <w:rsid w:val="00536E43"/>
    <w:pPr>
      <w:suppressAutoHyphens/>
      <w:spacing w:after="0" w:line="240" w:lineRule="auto"/>
      <w:jc w:val="both"/>
    </w:pPr>
    <w:rPr>
      <w:rFonts w:ascii="Times New Roman" w:hAnsi="Times New Roman"/>
      <w:b/>
      <w:bCs/>
      <w:sz w:val="24"/>
      <w:szCs w:val="24"/>
      <w:lang w:eastAsia="ar-SA"/>
    </w:rPr>
  </w:style>
  <w:style w:type="paragraph" w:customStyle="1" w:styleId="Style1">
    <w:name w:val="Style1"/>
    <w:basedOn w:val="a"/>
    <w:rsid w:val="00536E43"/>
    <w:pPr>
      <w:widowControl w:val="0"/>
      <w:suppressAutoHyphens/>
      <w:autoSpaceDE w:val="0"/>
      <w:spacing w:after="0" w:line="240" w:lineRule="auto"/>
      <w:jc w:val="both"/>
    </w:pPr>
    <w:rPr>
      <w:rFonts w:ascii="Times New Roman" w:hAnsi="Times New Roman"/>
      <w:sz w:val="24"/>
      <w:szCs w:val="24"/>
      <w:lang w:eastAsia="ar-SA"/>
    </w:rPr>
  </w:style>
  <w:style w:type="paragraph" w:styleId="34">
    <w:name w:val="Body Text 3"/>
    <w:aliases w:val=" Знак11 Знак"/>
    <w:basedOn w:val="a"/>
    <w:link w:val="311"/>
    <w:rsid w:val="00536E43"/>
    <w:pPr>
      <w:suppressAutoHyphens/>
      <w:spacing w:after="120" w:line="240" w:lineRule="auto"/>
      <w:jc w:val="both"/>
    </w:pPr>
    <w:rPr>
      <w:rFonts w:ascii="Times New Roman" w:hAnsi="Times New Roman"/>
      <w:sz w:val="16"/>
      <w:szCs w:val="16"/>
      <w:lang w:eastAsia="ar-SA"/>
    </w:rPr>
  </w:style>
  <w:style w:type="character" w:customStyle="1" w:styleId="35">
    <w:name w:val="Основной текст 3 Знак"/>
    <w:basedOn w:val="a0"/>
    <w:link w:val="34"/>
    <w:uiPriority w:val="99"/>
    <w:rsid w:val="00536E43"/>
    <w:rPr>
      <w:rFonts w:ascii="Calibri" w:eastAsia="Times New Roman" w:hAnsi="Calibri" w:cs="Times New Roman"/>
      <w:sz w:val="16"/>
      <w:szCs w:val="16"/>
      <w:lang w:eastAsia="ru-RU"/>
    </w:rPr>
  </w:style>
  <w:style w:type="character" w:customStyle="1" w:styleId="311">
    <w:name w:val="Основной текст 3 Знак1"/>
    <w:aliases w:val=" Знак11 Знак Знак"/>
    <w:link w:val="34"/>
    <w:rsid w:val="00536E43"/>
    <w:rPr>
      <w:rFonts w:ascii="Times New Roman" w:eastAsia="Times New Roman" w:hAnsi="Times New Roman" w:cs="Times New Roman"/>
      <w:sz w:val="16"/>
      <w:szCs w:val="16"/>
      <w:lang w:eastAsia="ar-SA"/>
    </w:rPr>
  </w:style>
  <w:style w:type="character" w:customStyle="1" w:styleId="WW8Num2z0">
    <w:name w:val="WW8Num2z0"/>
    <w:rsid w:val="00536E43"/>
    <w:rPr>
      <w:b/>
    </w:rPr>
  </w:style>
  <w:style w:type="character" w:customStyle="1" w:styleId="WW8Num7z0">
    <w:name w:val="WW8Num7z0"/>
    <w:rsid w:val="00536E43"/>
    <w:rPr>
      <w:rFonts w:ascii="Times New Roman" w:hAnsi="Times New Roman" w:cs="Times New Roman"/>
    </w:rPr>
  </w:style>
  <w:style w:type="character" w:customStyle="1" w:styleId="Absatz-Standardschriftart">
    <w:name w:val="Absatz-Standardschriftart"/>
    <w:rsid w:val="00536E43"/>
  </w:style>
  <w:style w:type="character" w:customStyle="1" w:styleId="WW-Absatz-Standardschriftart">
    <w:name w:val="WW-Absatz-Standardschriftart"/>
    <w:rsid w:val="00536E43"/>
  </w:style>
  <w:style w:type="character" w:customStyle="1" w:styleId="WW8Num1z0">
    <w:name w:val="WW8Num1z0"/>
    <w:rsid w:val="00536E43"/>
    <w:rPr>
      <w:b/>
    </w:rPr>
  </w:style>
  <w:style w:type="character" w:customStyle="1" w:styleId="affffff4">
    <w:name w:val="Символ сноски"/>
    <w:rsid w:val="00536E43"/>
    <w:rPr>
      <w:vertAlign w:val="superscript"/>
    </w:rPr>
  </w:style>
  <w:style w:type="character" w:customStyle="1" w:styleId="affffff5">
    <w:name w:val="Символы концевой сноски"/>
    <w:rsid w:val="00536E43"/>
    <w:rPr>
      <w:vertAlign w:val="superscript"/>
    </w:rPr>
  </w:style>
  <w:style w:type="character" w:customStyle="1" w:styleId="WW-">
    <w:name w:val="WW-Символы концевой сноски"/>
    <w:rsid w:val="00536E43"/>
  </w:style>
  <w:style w:type="character" w:customStyle="1" w:styleId="affffff6">
    <w:name w:val="Символ нумерации"/>
    <w:rsid w:val="00536E43"/>
  </w:style>
  <w:style w:type="character" w:customStyle="1" w:styleId="WW8Num32z0">
    <w:name w:val="WW8Num32z0"/>
    <w:rsid w:val="00536E43"/>
    <w:rPr>
      <w:rFonts w:ascii="Times New Roman" w:eastAsia="Times New Roman" w:hAnsi="Times New Roman" w:cs="Times New Roman"/>
    </w:rPr>
  </w:style>
  <w:style w:type="character" w:customStyle="1" w:styleId="WW8Num32z1">
    <w:name w:val="WW8Num32z1"/>
    <w:rsid w:val="00536E43"/>
    <w:rPr>
      <w:rFonts w:ascii="Courier New" w:hAnsi="Courier New"/>
    </w:rPr>
  </w:style>
  <w:style w:type="character" w:customStyle="1" w:styleId="WW8Num32z2">
    <w:name w:val="WW8Num32z2"/>
    <w:rsid w:val="00536E43"/>
    <w:rPr>
      <w:rFonts w:ascii="Wingdings" w:hAnsi="Wingdings"/>
    </w:rPr>
  </w:style>
  <w:style w:type="character" w:customStyle="1" w:styleId="WW8Num32z3">
    <w:name w:val="WW8Num32z3"/>
    <w:rsid w:val="00536E43"/>
    <w:rPr>
      <w:rFonts w:ascii="Symbol" w:hAnsi="Symbol"/>
    </w:rPr>
  </w:style>
  <w:style w:type="character" w:customStyle="1" w:styleId="18">
    <w:name w:val="Основной текст Знак1"/>
    <w:aliases w:val="Подзаголовок Знак1 Знак Знак Знак1,Основной текст Знак Знак Знак Знак Знак1,Подзаголовок Знак Знак Знак Знак Знак1,Знак Знак Знак1 Знак Знак Знак Знак Знак Знак1"/>
    <w:uiPriority w:val="99"/>
    <w:rsid w:val="00536E43"/>
    <w:rPr>
      <w:rFonts w:ascii="Times New Roman" w:eastAsia="MS Mincho" w:hAnsi="Times New Roman" w:cs="Times New Roman"/>
      <w:sz w:val="24"/>
      <w:szCs w:val="24"/>
      <w:lang w:eastAsia="ar-SA"/>
    </w:rPr>
  </w:style>
  <w:style w:type="paragraph" w:styleId="affffff7">
    <w:name w:val="List"/>
    <w:basedOn w:val="a3"/>
    <w:rsid w:val="00536E43"/>
    <w:pPr>
      <w:suppressAutoHyphens/>
      <w:spacing w:after="120"/>
      <w:jc w:val="both"/>
    </w:pPr>
    <w:rPr>
      <w:rFonts w:eastAsia="MS Mincho" w:cs="Tahoma"/>
      <w:lang w:eastAsia="ar-SA"/>
    </w:rPr>
  </w:style>
  <w:style w:type="paragraph" w:customStyle="1" w:styleId="19">
    <w:name w:val="Название1"/>
    <w:basedOn w:val="a"/>
    <w:rsid w:val="00536E43"/>
    <w:pPr>
      <w:suppressLineNumbers/>
      <w:suppressAutoHyphens/>
      <w:spacing w:before="120" w:after="120" w:line="240" w:lineRule="auto"/>
      <w:jc w:val="both"/>
    </w:pPr>
    <w:rPr>
      <w:rFonts w:ascii="Times New Roman" w:hAnsi="Times New Roman" w:cs="Tahoma"/>
      <w:i/>
      <w:iCs/>
      <w:sz w:val="24"/>
      <w:szCs w:val="24"/>
      <w:lang w:eastAsia="ar-SA"/>
    </w:rPr>
  </w:style>
  <w:style w:type="paragraph" w:customStyle="1" w:styleId="1a">
    <w:name w:val="Указатель1"/>
    <w:basedOn w:val="a"/>
    <w:rsid w:val="00536E43"/>
    <w:pPr>
      <w:suppressLineNumbers/>
      <w:suppressAutoHyphens/>
      <w:spacing w:after="0" w:line="240" w:lineRule="auto"/>
      <w:jc w:val="both"/>
    </w:pPr>
    <w:rPr>
      <w:rFonts w:ascii="Times New Roman" w:hAnsi="Times New Roman" w:cs="Tahoma"/>
      <w:sz w:val="24"/>
      <w:szCs w:val="24"/>
      <w:lang w:eastAsia="ar-SA"/>
    </w:rPr>
  </w:style>
  <w:style w:type="paragraph" w:styleId="HTML">
    <w:name w:val="HTML Preformatted"/>
    <w:basedOn w:val="a"/>
    <w:link w:val="HTML0"/>
    <w:rsid w:val="0053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hAnsi="Courier New" w:cs="Courier New"/>
      <w:sz w:val="20"/>
      <w:szCs w:val="20"/>
      <w:lang w:eastAsia="ar-SA"/>
    </w:rPr>
  </w:style>
  <w:style w:type="character" w:customStyle="1" w:styleId="HTML0">
    <w:name w:val="Стандартный HTML Знак"/>
    <w:basedOn w:val="a0"/>
    <w:link w:val="HTML"/>
    <w:rsid w:val="00536E43"/>
    <w:rPr>
      <w:rFonts w:ascii="Courier New" w:eastAsia="Times New Roman" w:hAnsi="Courier New" w:cs="Courier New"/>
      <w:sz w:val="20"/>
      <w:szCs w:val="20"/>
      <w:lang w:eastAsia="ar-SA"/>
    </w:rPr>
  </w:style>
  <w:style w:type="paragraph" w:customStyle="1" w:styleId="211">
    <w:name w:val="Список 21"/>
    <w:basedOn w:val="a"/>
    <w:rsid w:val="00536E43"/>
    <w:pPr>
      <w:suppressAutoHyphens/>
      <w:spacing w:after="0" w:line="240" w:lineRule="auto"/>
      <w:ind w:left="566" w:hanging="283"/>
      <w:jc w:val="both"/>
    </w:pPr>
    <w:rPr>
      <w:rFonts w:ascii="Times New Roman" w:hAnsi="Times New Roman"/>
      <w:sz w:val="24"/>
      <w:szCs w:val="24"/>
      <w:lang w:eastAsia="ar-SA"/>
    </w:rPr>
  </w:style>
  <w:style w:type="paragraph" w:customStyle="1" w:styleId="affffff8">
    <w:name w:val="Содержимое таблицы"/>
    <w:basedOn w:val="a"/>
    <w:rsid w:val="00536E43"/>
    <w:pPr>
      <w:suppressLineNumbers/>
      <w:suppressAutoHyphens/>
      <w:spacing w:after="0" w:line="240" w:lineRule="auto"/>
      <w:jc w:val="both"/>
    </w:pPr>
    <w:rPr>
      <w:rFonts w:ascii="Times New Roman" w:hAnsi="Times New Roman"/>
      <w:sz w:val="24"/>
      <w:szCs w:val="24"/>
      <w:lang w:eastAsia="ar-SA"/>
    </w:rPr>
  </w:style>
  <w:style w:type="paragraph" w:customStyle="1" w:styleId="affffff9">
    <w:name w:val="Заголовок таблицы"/>
    <w:basedOn w:val="affffff8"/>
    <w:rsid w:val="00536E43"/>
  </w:style>
  <w:style w:type="paragraph" w:customStyle="1" w:styleId="affffffa">
    <w:name w:val="Содержимое врезки"/>
    <w:basedOn w:val="a3"/>
    <w:rsid w:val="00536E43"/>
    <w:pPr>
      <w:suppressAutoHyphens/>
      <w:spacing w:after="120"/>
      <w:jc w:val="both"/>
    </w:pPr>
    <w:rPr>
      <w:rFonts w:eastAsia="MS Mincho"/>
      <w:lang w:eastAsia="ar-SA"/>
    </w:rPr>
  </w:style>
  <w:style w:type="paragraph" w:styleId="affffffb">
    <w:name w:val="Body Text Indent"/>
    <w:basedOn w:val="a"/>
    <w:link w:val="affffffc"/>
    <w:rsid w:val="00536E43"/>
    <w:pPr>
      <w:suppressAutoHyphens/>
      <w:spacing w:after="120" w:line="240" w:lineRule="auto"/>
      <w:ind w:left="283"/>
      <w:jc w:val="both"/>
    </w:pPr>
    <w:rPr>
      <w:rFonts w:ascii="Times New Roman" w:hAnsi="Times New Roman"/>
      <w:sz w:val="24"/>
      <w:szCs w:val="24"/>
      <w:lang w:eastAsia="ar-SA"/>
    </w:rPr>
  </w:style>
  <w:style w:type="character" w:customStyle="1" w:styleId="affffffc">
    <w:name w:val="Основной текст с отступом Знак"/>
    <w:basedOn w:val="a0"/>
    <w:link w:val="affffffb"/>
    <w:rsid w:val="00536E43"/>
    <w:rPr>
      <w:rFonts w:ascii="Times New Roman" w:eastAsia="Times New Roman" w:hAnsi="Times New Roman" w:cs="Times New Roman"/>
      <w:sz w:val="24"/>
      <w:szCs w:val="24"/>
      <w:lang w:eastAsia="ar-SA"/>
    </w:rPr>
  </w:style>
  <w:style w:type="paragraph" w:styleId="36">
    <w:name w:val="Body Text Indent 3"/>
    <w:basedOn w:val="a"/>
    <w:link w:val="37"/>
    <w:unhideWhenUsed/>
    <w:rsid w:val="00536E43"/>
    <w:pPr>
      <w:spacing w:after="0" w:line="240" w:lineRule="auto"/>
      <w:ind w:left="1080" w:hanging="1080"/>
      <w:jc w:val="both"/>
    </w:pPr>
    <w:rPr>
      <w:rFonts w:ascii="Times New Roman" w:hAnsi="Times New Roman"/>
      <w:sz w:val="24"/>
      <w:szCs w:val="24"/>
    </w:rPr>
  </w:style>
  <w:style w:type="character" w:customStyle="1" w:styleId="37">
    <w:name w:val="Основной текст с отступом 3 Знак"/>
    <w:basedOn w:val="a0"/>
    <w:link w:val="36"/>
    <w:rsid w:val="00536E43"/>
    <w:rPr>
      <w:rFonts w:ascii="Times New Roman" w:eastAsia="Times New Roman" w:hAnsi="Times New Roman" w:cs="Times New Roman"/>
      <w:sz w:val="24"/>
      <w:szCs w:val="24"/>
      <w:lang w:eastAsia="ru-RU"/>
    </w:rPr>
  </w:style>
  <w:style w:type="character" w:customStyle="1" w:styleId="extended-textshort">
    <w:name w:val="extended-text__short"/>
    <w:rsid w:val="00536E43"/>
  </w:style>
  <w:style w:type="character" w:customStyle="1" w:styleId="FontStyle30">
    <w:name w:val="Font Style30"/>
    <w:uiPriority w:val="99"/>
    <w:rsid w:val="00536E43"/>
    <w:rPr>
      <w:rFonts w:ascii="Times New Roman" w:hAnsi="Times New Roman" w:cs="Times New Roman"/>
      <w:color w:val="000000"/>
      <w:sz w:val="20"/>
      <w:szCs w:val="20"/>
    </w:rPr>
  </w:style>
  <w:style w:type="character" w:customStyle="1" w:styleId="ListParagraphChar">
    <w:name w:val="List Paragraph Char"/>
    <w:aliases w:val="Содержание. 2 уровень Char"/>
    <w:locked/>
    <w:rsid w:val="00536E43"/>
    <w:rPr>
      <w:sz w:val="24"/>
      <w:lang w:val="ru-RU" w:eastAsia="ko-KR" w:bidi="ar-SA"/>
    </w:rPr>
  </w:style>
  <w:style w:type="character" w:customStyle="1" w:styleId="FontStyle75">
    <w:name w:val="Font Style75"/>
    <w:rsid w:val="00536E43"/>
    <w:rPr>
      <w:rFonts w:ascii="Times New Roman" w:hAnsi="Times New Roman"/>
      <w:sz w:val="22"/>
    </w:rPr>
  </w:style>
  <w:style w:type="paragraph" w:customStyle="1" w:styleId="Style13">
    <w:name w:val="Style13"/>
    <w:basedOn w:val="a"/>
    <w:rsid w:val="00536E43"/>
    <w:pPr>
      <w:widowControl w:val="0"/>
      <w:autoSpaceDE w:val="0"/>
      <w:autoSpaceDN w:val="0"/>
      <w:adjustRightInd w:val="0"/>
      <w:spacing w:after="0" w:line="269" w:lineRule="exact"/>
      <w:ind w:firstLine="466"/>
    </w:pPr>
    <w:rPr>
      <w:rFonts w:ascii="Times New Roman" w:hAnsi="Times New Roman"/>
      <w:sz w:val="24"/>
      <w:szCs w:val="24"/>
    </w:rPr>
  </w:style>
  <w:style w:type="paragraph" w:customStyle="1" w:styleId="Style24">
    <w:name w:val="Style24"/>
    <w:basedOn w:val="a"/>
    <w:rsid w:val="00536E43"/>
    <w:pPr>
      <w:widowControl w:val="0"/>
      <w:autoSpaceDE w:val="0"/>
      <w:autoSpaceDN w:val="0"/>
      <w:adjustRightInd w:val="0"/>
      <w:spacing w:after="0" w:line="275" w:lineRule="exact"/>
    </w:pPr>
    <w:rPr>
      <w:rFonts w:ascii="Times New Roman" w:hAnsi="Times New Roman"/>
      <w:sz w:val="24"/>
      <w:szCs w:val="24"/>
    </w:rPr>
  </w:style>
  <w:style w:type="paragraph" w:customStyle="1" w:styleId="c12c25">
    <w:name w:val="c12 c25"/>
    <w:basedOn w:val="a"/>
    <w:rsid w:val="00536E43"/>
    <w:pPr>
      <w:spacing w:before="100" w:beforeAutospacing="1" w:after="100" w:afterAutospacing="1" w:line="240" w:lineRule="auto"/>
    </w:pPr>
    <w:rPr>
      <w:rFonts w:ascii="Times New Roman" w:hAnsi="Times New Roman"/>
      <w:sz w:val="24"/>
      <w:szCs w:val="24"/>
      <w:lang w:eastAsia="ko-KR"/>
    </w:rPr>
  </w:style>
  <w:style w:type="character" w:customStyle="1" w:styleId="c3c4">
    <w:name w:val="c3 c4"/>
    <w:rsid w:val="00536E43"/>
  </w:style>
  <w:style w:type="character" w:customStyle="1" w:styleId="affffff3">
    <w:name w:val="Название Знак"/>
    <w:link w:val="16"/>
    <w:uiPriority w:val="99"/>
    <w:locked/>
    <w:rsid w:val="00536E43"/>
    <w:rPr>
      <w:rFonts w:ascii="Times New Roman" w:eastAsia="NSimSun" w:hAnsi="Times New Roman" w:cs="Times New Roman"/>
      <w:kern w:val="2"/>
      <w:sz w:val="24"/>
      <w:szCs w:val="24"/>
      <w:lang w:val="en-US" w:eastAsia="zh-CN" w:bidi="hi-IN"/>
    </w:rPr>
  </w:style>
  <w:style w:type="character" w:customStyle="1" w:styleId="ListParagraphChar1">
    <w:name w:val="List Paragraph Char1"/>
    <w:aliases w:val="Содержание. 2 уровень Char1"/>
    <w:locked/>
    <w:rsid w:val="00536E43"/>
    <w:rPr>
      <w:sz w:val="24"/>
      <w:szCs w:val="24"/>
      <w:lang w:val="ru-RU" w:eastAsia="ko-KR" w:bidi="ar-SA"/>
    </w:rPr>
  </w:style>
  <w:style w:type="character" w:customStyle="1" w:styleId="Hyperlink1">
    <w:name w:val="Hyperlink.1"/>
    <w:rsid w:val="00536E43"/>
    <w:rPr>
      <w:lang w:val="ru-RU"/>
    </w:rPr>
  </w:style>
  <w:style w:type="character" w:customStyle="1" w:styleId="affffffd">
    <w:name w:val="Основной текст_"/>
    <w:link w:val="1b"/>
    <w:locked/>
    <w:rsid w:val="00536E43"/>
    <w:rPr>
      <w:rFonts w:ascii="Arial" w:hAnsi="Arial"/>
      <w:sz w:val="16"/>
      <w:shd w:val="clear" w:color="auto" w:fill="FFFFFF"/>
    </w:rPr>
  </w:style>
  <w:style w:type="paragraph" w:customStyle="1" w:styleId="1b">
    <w:name w:val="Основной текст1"/>
    <w:basedOn w:val="a"/>
    <w:link w:val="affffffd"/>
    <w:rsid w:val="00536E43"/>
    <w:pPr>
      <w:shd w:val="clear" w:color="auto" w:fill="FFFFFF"/>
      <w:spacing w:before="60" w:after="120" w:line="221" w:lineRule="exact"/>
    </w:pPr>
    <w:rPr>
      <w:rFonts w:ascii="Arial" w:eastAsiaTheme="minorHAnsi" w:hAnsi="Arial" w:cstheme="minorBidi"/>
      <w:sz w:val="16"/>
      <w:shd w:val="clear" w:color="auto" w:fill="FFFFFF"/>
      <w:lang w:eastAsia="en-US"/>
    </w:rPr>
  </w:style>
  <w:style w:type="character" w:customStyle="1" w:styleId="38">
    <w:name w:val="Основной текст (3)_"/>
    <w:link w:val="39"/>
    <w:locked/>
    <w:rsid w:val="00536E43"/>
    <w:rPr>
      <w:b/>
      <w:shd w:val="clear" w:color="auto" w:fill="FFFFFF"/>
    </w:rPr>
  </w:style>
  <w:style w:type="paragraph" w:customStyle="1" w:styleId="39">
    <w:name w:val="Основной текст (3)"/>
    <w:basedOn w:val="a"/>
    <w:link w:val="38"/>
    <w:rsid w:val="00536E43"/>
    <w:pPr>
      <w:widowControl w:val="0"/>
      <w:shd w:val="clear" w:color="auto" w:fill="FFFFFF"/>
      <w:spacing w:before="6300" w:after="0" w:line="240" w:lineRule="atLeast"/>
      <w:ind w:hanging="260"/>
      <w:jc w:val="center"/>
    </w:pPr>
    <w:rPr>
      <w:rFonts w:asciiTheme="minorHAnsi" w:eastAsiaTheme="minorHAnsi" w:hAnsiTheme="minorHAnsi" w:cstheme="minorBidi"/>
      <w:b/>
      <w:shd w:val="clear" w:color="auto" w:fill="FFFFFF"/>
      <w:lang w:eastAsia="en-US"/>
    </w:rPr>
  </w:style>
  <w:style w:type="character" w:customStyle="1" w:styleId="FontStyle31">
    <w:name w:val="Font Style31"/>
    <w:rsid w:val="00536E43"/>
    <w:rPr>
      <w:rFonts w:ascii="Times New Roman" w:hAnsi="Times New Roman"/>
      <w:b/>
      <w:sz w:val="28"/>
    </w:rPr>
  </w:style>
  <w:style w:type="paragraph" w:customStyle="1" w:styleId="Style6">
    <w:name w:val="Style6"/>
    <w:basedOn w:val="a"/>
    <w:rsid w:val="00536E43"/>
    <w:pPr>
      <w:widowControl w:val="0"/>
      <w:autoSpaceDE w:val="0"/>
      <w:autoSpaceDN w:val="0"/>
      <w:adjustRightInd w:val="0"/>
      <w:spacing w:after="0" w:line="484" w:lineRule="exact"/>
      <w:ind w:firstLine="744"/>
      <w:jc w:val="both"/>
    </w:pPr>
    <w:rPr>
      <w:rFonts w:ascii="Times New Roman" w:hAnsi="Times New Roman"/>
      <w:sz w:val="24"/>
      <w:szCs w:val="24"/>
    </w:rPr>
  </w:style>
  <w:style w:type="character" w:customStyle="1" w:styleId="FontStyle33">
    <w:name w:val="Font Style33"/>
    <w:rsid w:val="00536E43"/>
    <w:rPr>
      <w:rFonts w:ascii="Times New Roman" w:hAnsi="Times New Roman"/>
      <w:sz w:val="28"/>
    </w:rPr>
  </w:style>
  <w:style w:type="paragraph" w:customStyle="1" w:styleId="1c">
    <w:name w:val="Без интервала1"/>
    <w:link w:val="NoSpacingChar"/>
    <w:qFormat/>
    <w:rsid w:val="00536E43"/>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536E43"/>
    <w:rPr>
      <w:rFonts w:ascii="Calibri" w:eastAsia="Times New Roman" w:hAnsi="Calibri" w:cs="Times New Roman"/>
      <w:lang w:eastAsia="ru-RU"/>
    </w:rPr>
  </w:style>
  <w:style w:type="character" w:customStyle="1" w:styleId="Tableofcontents">
    <w:name w:val="Table of contents_"/>
    <w:link w:val="Tableofcontents0"/>
    <w:locked/>
    <w:rsid w:val="00536E43"/>
    <w:rPr>
      <w:rFonts w:ascii="Bookman Old Style" w:hAnsi="Bookman Old Style"/>
      <w:sz w:val="16"/>
      <w:shd w:val="clear" w:color="auto" w:fill="FFFFFF"/>
    </w:rPr>
  </w:style>
  <w:style w:type="paragraph" w:customStyle="1" w:styleId="Tableofcontents0">
    <w:name w:val="Table of contents"/>
    <w:basedOn w:val="a"/>
    <w:link w:val="Tableofcontents"/>
    <w:rsid w:val="00536E43"/>
    <w:pPr>
      <w:widowControl w:val="0"/>
      <w:shd w:val="clear" w:color="auto" w:fill="FFFFFF"/>
      <w:spacing w:before="840" w:after="60" w:line="240" w:lineRule="atLeast"/>
      <w:jc w:val="both"/>
    </w:pPr>
    <w:rPr>
      <w:rFonts w:ascii="Bookman Old Style" w:eastAsiaTheme="minorHAnsi" w:hAnsi="Bookman Old Style" w:cstheme="minorBidi"/>
      <w:sz w:val="16"/>
      <w:shd w:val="clear" w:color="auto" w:fill="FFFFFF"/>
      <w:lang w:eastAsia="en-US"/>
    </w:rPr>
  </w:style>
  <w:style w:type="character" w:customStyle="1" w:styleId="extended-textfull">
    <w:name w:val="extended-text__full"/>
    <w:rsid w:val="00536E43"/>
    <w:rPr>
      <w:rFonts w:cs="Times New Roman"/>
    </w:rPr>
  </w:style>
  <w:style w:type="character" w:customStyle="1" w:styleId="c0">
    <w:name w:val="c0"/>
    <w:rsid w:val="00536E43"/>
    <w:rPr>
      <w:rFonts w:cs="Times New Roman"/>
    </w:rPr>
  </w:style>
  <w:style w:type="paragraph" w:customStyle="1" w:styleId="c12">
    <w:name w:val="c12"/>
    <w:basedOn w:val="a"/>
    <w:rsid w:val="00536E43"/>
    <w:pPr>
      <w:spacing w:before="100" w:beforeAutospacing="1" w:after="100" w:afterAutospacing="1" w:line="240" w:lineRule="auto"/>
    </w:pPr>
    <w:rPr>
      <w:rFonts w:ascii="Times New Roman" w:hAnsi="Times New Roman"/>
      <w:sz w:val="24"/>
      <w:szCs w:val="24"/>
    </w:rPr>
  </w:style>
  <w:style w:type="character" w:customStyle="1" w:styleId="c1">
    <w:name w:val="c1"/>
    <w:rsid w:val="00536E43"/>
    <w:rPr>
      <w:rFonts w:cs="Times New Roman"/>
    </w:rPr>
  </w:style>
  <w:style w:type="character" w:customStyle="1" w:styleId="c5">
    <w:name w:val="c5"/>
    <w:rsid w:val="00536E43"/>
    <w:rPr>
      <w:rFonts w:cs="Times New Roman"/>
    </w:rPr>
  </w:style>
  <w:style w:type="paragraph" w:customStyle="1" w:styleId="c2">
    <w:name w:val="c2"/>
    <w:basedOn w:val="a"/>
    <w:rsid w:val="00536E43"/>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536E43"/>
    <w:pPr>
      <w:spacing w:before="100" w:beforeAutospacing="1" w:after="100" w:afterAutospacing="1" w:line="240" w:lineRule="auto"/>
    </w:pPr>
    <w:rPr>
      <w:rFonts w:ascii="Times New Roman" w:hAnsi="Times New Roman"/>
      <w:sz w:val="24"/>
      <w:szCs w:val="24"/>
    </w:rPr>
  </w:style>
  <w:style w:type="paragraph" w:customStyle="1" w:styleId="sobi2itemtitle">
    <w:name w:val="sobi2itemtitle"/>
    <w:basedOn w:val="a"/>
    <w:rsid w:val="00536E43"/>
    <w:pPr>
      <w:spacing w:before="100" w:beforeAutospacing="1" w:after="100" w:afterAutospacing="1" w:line="240" w:lineRule="auto"/>
    </w:pPr>
    <w:rPr>
      <w:rFonts w:ascii="Times New Roman" w:hAnsi="Times New Roman"/>
      <w:sz w:val="24"/>
      <w:szCs w:val="24"/>
    </w:rPr>
  </w:style>
  <w:style w:type="character" w:customStyle="1" w:styleId="sobi2listingfieldauthor">
    <w:name w:val="sobi2listing_field_author"/>
    <w:rsid w:val="00536E43"/>
    <w:rPr>
      <w:rFonts w:cs="Times New Roman"/>
    </w:rPr>
  </w:style>
  <w:style w:type="character" w:customStyle="1" w:styleId="sobi2listingfieldyear">
    <w:name w:val="sobi2listing_field_year"/>
    <w:rsid w:val="00536E43"/>
    <w:rPr>
      <w:rFonts w:cs="Times New Roman"/>
    </w:rPr>
  </w:style>
  <w:style w:type="paragraph" w:customStyle="1" w:styleId="54">
    <w:name w:val="Основной текст5"/>
    <w:basedOn w:val="a"/>
    <w:rsid w:val="00536E43"/>
    <w:pPr>
      <w:shd w:val="clear" w:color="auto" w:fill="FFFFFF"/>
      <w:spacing w:after="300" w:line="322" w:lineRule="exact"/>
      <w:ind w:hanging="660"/>
      <w:jc w:val="center"/>
    </w:pPr>
    <w:rPr>
      <w:rFonts w:ascii="Times New Roman" w:hAnsi="Times New Roman"/>
      <w:sz w:val="27"/>
      <w:szCs w:val="27"/>
      <w:lang w:eastAsia="en-US"/>
    </w:rPr>
  </w:style>
  <w:style w:type="character" w:customStyle="1" w:styleId="28">
    <w:name w:val="Заголовок №2_"/>
    <w:link w:val="29"/>
    <w:locked/>
    <w:rsid w:val="00536E43"/>
    <w:rPr>
      <w:sz w:val="31"/>
      <w:shd w:val="clear" w:color="auto" w:fill="FFFFFF"/>
    </w:rPr>
  </w:style>
  <w:style w:type="paragraph" w:customStyle="1" w:styleId="29">
    <w:name w:val="Заголовок №2"/>
    <w:basedOn w:val="a"/>
    <w:link w:val="28"/>
    <w:rsid w:val="00536E43"/>
    <w:pPr>
      <w:shd w:val="clear" w:color="auto" w:fill="FFFFFF"/>
      <w:spacing w:after="0" w:line="370" w:lineRule="exact"/>
      <w:ind w:hanging="300"/>
      <w:jc w:val="both"/>
      <w:outlineLvl w:val="1"/>
    </w:pPr>
    <w:rPr>
      <w:rFonts w:asciiTheme="minorHAnsi" w:eastAsiaTheme="minorHAnsi" w:hAnsiTheme="minorHAnsi" w:cstheme="minorBidi"/>
      <w:sz w:val="31"/>
      <w:shd w:val="clear" w:color="auto" w:fill="FFFFFF"/>
      <w:lang w:eastAsia="en-US"/>
    </w:rPr>
  </w:style>
  <w:style w:type="character" w:customStyle="1" w:styleId="eitempropertiestextinner">
    <w:name w:val="eitemproperties_textinner"/>
    <w:rsid w:val="00536E43"/>
    <w:rPr>
      <w:rFonts w:cs="Times New Roman"/>
    </w:rPr>
  </w:style>
  <w:style w:type="paragraph" w:customStyle="1" w:styleId="affffffe">
    <w:name w:val="Знак"/>
    <w:basedOn w:val="a"/>
    <w:rsid w:val="00536E43"/>
    <w:pPr>
      <w:spacing w:after="160" w:line="240" w:lineRule="exact"/>
    </w:pPr>
    <w:rPr>
      <w:rFonts w:ascii="Verdana" w:hAnsi="Verdana" w:cs="Verdana"/>
      <w:sz w:val="20"/>
      <w:szCs w:val="20"/>
      <w:lang w:val="en-US" w:eastAsia="en-US"/>
    </w:rPr>
  </w:style>
  <w:style w:type="paragraph" w:customStyle="1" w:styleId="1d">
    <w:name w:val="Абзац списка1"/>
    <w:basedOn w:val="a"/>
    <w:qFormat/>
    <w:rsid w:val="00536E43"/>
    <w:pPr>
      <w:spacing w:after="0" w:line="240" w:lineRule="auto"/>
      <w:ind w:left="720"/>
    </w:pPr>
    <w:rPr>
      <w:rFonts w:ascii="Times New Roman" w:hAnsi="Times New Roman"/>
      <w:sz w:val="24"/>
      <w:szCs w:val="24"/>
    </w:rPr>
  </w:style>
  <w:style w:type="paragraph" w:customStyle="1" w:styleId="p2">
    <w:name w:val="p2"/>
    <w:basedOn w:val="a"/>
    <w:rsid w:val="00536E43"/>
    <w:pPr>
      <w:spacing w:before="100" w:beforeAutospacing="1" w:after="100" w:afterAutospacing="1" w:line="240" w:lineRule="auto"/>
    </w:pPr>
    <w:rPr>
      <w:rFonts w:ascii="Times New Roman" w:hAnsi="Times New Roman"/>
      <w:sz w:val="24"/>
      <w:szCs w:val="24"/>
    </w:rPr>
  </w:style>
  <w:style w:type="character" w:customStyle="1" w:styleId="s2">
    <w:name w:val="s2"/>
    <w:rsid w:val="00536E43"/>
    <w:rPr>
      <w:rFonts w:cs="Times New Roman"/>
    </w:rPr>
  </w:style>
  <w:style w:type="paragraph" w:customStyle="1" w:styleId="p3">
    <w:name w:val="p3"/>
    <w:basedOn w:val="a"/>
    <w:rsid w:val="00536E43"/>
    <w:pPr>
      <w:spacing w:before="100" w:beforeAutospacing="1" w:after="100" w:afterAutospacing="1" w:line="240" w:lineRule="auto"/>
    </w:pPr>
    <w:rPr>
      <w:rFonts w:ascii="Times New Roman" w:hAnsi="Times New Roman"/>
      <w:sz w:val="24"/>
      <w:szCs w:val="24"/>
    </w:rPr>
  </w:style>
  <w:style w:type="character" w:customStyle="1" w:styleId="s4">
    <w:name w:val="s4"/>
    <w:rsid w:val="00536E43"/>
    <w:rPr>
      <w:rFonts w:cs="Times New Roman"/>
    </w:rPr>
  </w:style>
  <w:style w:type="character" w:customStyle="1" w:styleId="s3">
    <w:name w:val="s3"/>
    <w:rsid w:val="00536E43"/>
    <w:rPr>
      <w:rFonts w:cs="Times New Roman"/>
    </w:rPr>
  </w:style>
  <w:style w:type="character" w:customStyle="1" w:styleId="s5">
    <w:name w:val="s5"/>
    <w:rsid w:val="00536E43"/>
    <w:rPr>
      <w:rFonts w:cs="Times New Roman"/>
    </w:rPr>
  </w:style>
  <w:style w:type="character" w:customStyle="1" w:styleId="s10">
    <w:name w:val="s1"/>
    <w:rsid w:val="00536E43"/>
    <w:rPr>
      <w:rFonts w:cs="Times New Roman"/>
    </w:rPr>
  </w:style>
  <w:style w:type="character" w:customStyle="1" w:styleId="s6">
    <w:name w:val="s6"/>
    <w:rsid w:val="00536E43"/>
    <w:rPr>
      <w:rFonts w:cs="Times New Roman"/>
    </w:rPr>
  </w:style>
  <w:style w:type="character" w:customStyle="1" w:styleId="s7">
    <w:name w:val="s7"/>
    <w:rsid w:val="00536E43"/>
    <w:rPr>
      <w:rFonts w:cs="Times New Roman"/>
    </w:rPr>
  </w:style>
  <w:style w:type="character" w:customStyle="1" w:styleId="s8">
    <w:name w:val="s8"/>
    <w:rsid w:val="00536E43"/>
    <w:rPr>
      <w:rFonts w:cs="Times New Roman"/>
    </w:rPr>
  </w:style>
  <w:style w:type="paragraph" w:customStyle="1" w:styleId="p15">
    <w:name w:val="p15"/>
    <w:basedOn w:val="a"/>
    <w:rsid w:val="00536E43"/>
    <w:pPr>
      <w:spacing w:before="100" w:beforeAutospacing="1" w:after="100" w:afterAutospacing="1" w:line="240" w:lineRule="auto"/>
    </w:pPr>
    <w:rPr>
      <w:rFonts w:ascii="Times New Roman" w:hAnsi="Times New Roman"/>
      <w:sz w:val="24"/>
      <w:szCs w:val="24"/>
    </w:rPr>
  </w:style>
  <w:style w:type="paragraph" w:customStyle="1" w:styleId="p20">
    <w:name w:val="p20"/>
    <w:basedOn w:val="a"/>
    <w:rsid w:val="00536E43"/>
    <w:pPr>
      <w:spacing w:before="100" w:beforeAutospacing="1" w:after="100" w:afterAutospacing="1" w:line="240" w:lineRule="auto"/>
    </w:pPr>
    <w:rPr>
      <w:rFonts w:ascii="Times New Roman" w:hAnsi="Times New Roman"/>
      <w:sz w:val="24"/>
      <w:szCs w:val="24"/>
    </w:rPr>
  </w:style>
  <w:style w:type="paragraph" w:customStyle="1" w:styleId="p21">
    <w:name w:val="p21"/>
    <w:basedOn w:val="a"/>
    <w:rsid w:val="00536E43"/>
    <w:pPr>
      <w:spacing w:before="100" w:beforeAutospacing="1" w:after="100" w:afterAutospacing="1" w:line="240" w:lineRule="auto"/>
    </w:pPr>
    <w:rPr>
      <w:rFonts w:ascii="Times New Roman" w:hAnsi="Times New Roman"/>
      <w:sz w:val="24"/>
      <w:szCs w:val="24"/>
    </w:rPr>
  </w:style>
  <w:style w:type="paragraph" w:customStyle="1" w:styleId="p30">
    <w:name w:val="p30"/>
    <w:basedOn w:val="a"/>
    <w:rsid w:val="00536E43"/>
    <w:pPr>
      <w:spacing w:before="100" w:beforeAutospacing="1" w:after="100" w:afterAutospacing="1" w:line="240" w:lineRule="auto"/>
    </w:pPr>
    <w:rPr>
      <w:rFonts w:ascii="Times New Roman" w:hAnsi="Times New Roman"/>
      <w:sz w:val="24"/>
      <w:szCs w:val="24"/>
    </w:rPr>
  </w:style>
  <w:style w:type="character" w:customStyle="1" w:styleId="s11">
    <w:name w:val="s11"/>
    <w:rsid w:val="00536E43"/>
    <w:rPr>
      <w:rFonts w:cs="Times New Roman"/>
    </w:rPr>
  </w:style>
  <w:style w:type="paragraph" w:customStyle="1" w:styleId="p42">
    <w:name w:val="p42"/>
    <w:basedOn w:val="a"/>
    <w:rsid w:val="00536E43"/>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536E43"/>
    <w:pPr>
      <w:spacing w:before="100" w:beforeAutospacing="1" w:after="100" w:afterAutospacing="1" w:line="240" w:lineRule="auto"/>
    </w:pPr>
    <w:rPr>
      <w:rFonts w:ascii="Times New Roman" w:hAnsi="Times New Roman"/>
      <w:sz w:val="24"/>
      <w:szCs w:val="24"/>
    </w:rPr>
  </w:style>
  <w:style w:type="paragraph" w:customStyle="1" w:styleId="Style66">
    <w:name w:val="Style66"/>
    <w:basedOn w:val="a"/>
    <w:rsid w:val="00536E43"/>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character" w:customStyle="1" w:styleId="82">
    <w:name w:val="Основной текст (8)_"/>
    <w:link w:val="83"/>
    <w:locked/>
    <w:rsid w:val="00536E43"/>
    <w:rPr>
      <w:b/>
      <w:sz w:val="23"/>
      <w:shd w:val="clear" w:color="auto" w:fill="FFFFFF"/>
    </w:rPr>
  </w:style>
  <w:style w:type="paragraph" w:customStyle="1" w:styleId="83">
    <w:name w:val="Основной текст (8)"/>
    <w:basedOn w:val="a"/>
    <w:link w:val="82"/>
    <w:rsid w:val="00536E43"/>
    <w:pPr>
      <w:widowControl w:val="0"/>
      <w:shd w:val="clear" w:color="auto" w:fill="FFFFFF"/>
      <w:spacing w:after="0" w:line="240" w:lineRule="atLeast"/>
    </w:pPr>
    <w:rPr>
      <w:rFonts w:asciiTheme="minorHAnsi" w:eastAsiaTheme="minorHAnsi" w:hAnsiTheme="minorHAnsi" w:cstheme="minorBidi"/>
      <w:b/>
      <w:sz w:val="23"/>
      <w:shd w:val="clear" w:color="auto" w:fill="FFFFFF"/>
      <w:lang w:eastAsia="en-US"/>
    </w:rPr>
  </w:style>
  <w:style w:type="character" w:customStyle="1" w:styleId="896">
    <w:name w:val="Основной текст (8) + 96"/>
    <w:aliases w:val="5 pt10"/>
    <w:rsid w:val="00536E43"/>
    <w:rPr>
      <w:rFonts w:ascii="Times New Roman" w:hAnsi="Times New Roman"/>
      <w:b/>
      <w:sz w:val="19"/>
      <w:u w:val="none"/>
      <w:effect w:val="none"/>
    </w:rPr>
  </w:style>
  <w:style w:type="character" w:customStyle="1" w:styleId="120">
    <w:name w:val="Основной текст (12)_"/>
    <w:link w:val="121"/>
    <w:locked/>
    <w:rsid w:val="00536E43"/>
    <w:rPr>
      <w:sz w:val="19"/>
      <w:shd w:val="clear" w:color="auto" w:fill="FFFFFF"/>
    </w:rPr>
  </w:style>
  <w:style w:type="paragraph" w:customStyle="1" w:styleId="121">
    <w:name w:val="Основной текст (12)1"/>
    <w:basedOn w:val="a"/>
    <w:link w:val="120"/>
    <w:rsid w:val="00536E43"/>
    <w:pPr>
      <w:widowControl w:val="0"/>
      <w:shd w:val="clear" w:color="auto" w:fill="FFFFFF"/>
      <w:spacing w:before="360" w:after="0" w:line="250" w:lineRule="exact"/>
      <w:jc w:val="both"/>
    </w:pPr>
    <w:rPr>
      <w:rFonts w:asciiTheme="minorHAnsi" w:eastAsiaTheme="minorHAnsi" w:hAnsiTheme="minorHAnsi" w:cstheme="minorBidi"/>
      <w:sz w:val="19"/>
      <w:shd w:val="clear" w:color="auto" w:fill="FFFFFF"/>
      <w:lang w:eastAsia="en-US"/>
    </w:rPr>
  </w:style>
  <w:style w:type="character" w:customStyle="1" w:styleId="129pt">
    <w:name w:val="Основной текст (12) + 9 pt"/>
    <w:rsid w:val="00536E43"/>
    <w:rPr>
      <w:sz w:val="18"/>
      <w:shd w:val="clear" w:color="auto" w:fill="FFFFFF"/>
    </w:rPr>
  </w:style>
  <w:style w:type="character" w:customStyle="1" w:styleId="89">
    <w:name w:val="Основной текст (8) + 9"/>
    <w:aliases w:val="5 pt,Не полужирный,Основной текст (12) + 11,Основной текст + 13,Основной текст (2) + 12 pt"/>
    <w:rsid w:val="00536E43"/>
    <w:rPr>
      <w:rFonts w:ascii="Times New Roman" w:hAnsi="Times New Roman"/>
      <w:sz w:val="19"/>
      <w:u w:val="none"/>
      <w:effect w:val="none"/>
    </w:rPr>
  </w:style>
  <w:style w:type="paragraph" w:customStyle="1" w:styleId="Style7">
    <w:name w:val="Style7"/>
    <w:basedOn w:val="a"/>
    <w:rsid w:val="00536E43"/>
    <w:pPr>
      <w:widowControl w:val="0"/>
      <w:autoSpaceDE w:val="0"/>
      <w:autoSpaceDN w:val="0"/>
      <w:adjustRightInd w:val="0"/>
      <w:spacing w:after="0" w:line="552" w:lineRule="exact"/>
    </w:pPr>
    <w:rPr>
      <w:rFonts w:ascii="Times New Roman" w:hAnsi="Times New Roman"/>
      <w:sz w:val="24"/>
      <w:szCs w:val="24"/>
    </w:rPr>
  </w:style>
  <w:style w:type="paragraph" w:customStyle="1" w:styleId="Style9">
    <w:name w:val="Style9"/>
    <w:basedOn w:val="a"/>
    <w:rsid w:val="00536E43"/>
    <w:pPr>
      <w:widowControl w:val="0"/>
      <w:autoSpaceDE w:val="0"/>
      <w:autoSpaceDN w:val="0"/>
      <w:adjustRightInd w:val="0"/>
      <w:spacing w:after="0" w:line="274" w:lineRule="exact"/>
      <w:ind w:hanging="365"/>
    </w:pPr>
    <w:rPr>
      <w:rFonts w:ascii="Times New Roman" w:hAnsi="Times New Roman"/>
      <w:sz w:val="24"/>
      <w:szCs w:val="24"/>
    </w:rPr>
  </w:style>
  <w:style w:type="character" w:customStyle="1" w:styleId="FontStyle37">
    <w:name w:val="Font Style37"/>
    <w:rsid w:val="00536E43"/>
    <w:rPr>
      <w:rFonts w:ascii="Times New Roman" w:hAnsi="Times New Roman"/>
      <w:spacing w:val="10"/>
      <w:sz w:val="20"/>
    </w:rPr>
  </w:style>
  <w:style w:type="paragraph" w:customStyle="1" w:styleId="212">
    <w:name w:val="Цитата 21"/>
    <w:basedOn w:val="a"/>
    <w:next w:val="a"/>
    <w:link w:val="QuoteChar"/>
    <w:rsid w:val="00536E43"/>
    <w:pPr>
      <w:spacing w:after="0" w:line="240" w:lineRule="auto"/>
    </w:pPr>
    <w:rPr>
      <w:i/>
      <w:sz w:val="24"/>
      <w:szCs w:val="24"/>
      <w:lang w:val="en-US" w:eastAsia="en-US"/>
    </w:rPr>
  </w:style>
  <w:style w:type="character" w:customStyle="1" w:styleId="QuoteChar">
    <w:name w:val="Quote Char"/>
    <w:link w:val="212"/>
    <w:locked/>
    <w:rsid w:val="00536E43"/>
    <w:rPr>
      <w:rFonts w:ascii="Calibri" w:eastAsia="Times New Roman" w:hAnsi="Calibri" w:cs="Times New Roman"/>
      <w:i/>
      <w:sz w:val="24"/>
      <w:szCs w:val="24"/>
      <w:lang w:val="en-US"/>
    </w:rPr>
  </w:style>
  <w:style w:type="paragraph" w:customStyle="1" w:styleId="1e">
    <w:name w:val="Выделенная цитата1"/>
    <w:basedOn w:val="a"/>
    <w:next w:val="a"/>
    <w:link w:val="IntenseQuoteChar"/>
    <w:rsid w:val="00536E43"/>
    <w:pPr>
      <w:spacing w:after="0" w:line="240" w:lineRule="auto"/>
      <w:ind w:left="720" w:right="720"/>
    </w:pPr>
    <w:rPr>
      <w:b/>
      <w:i/>
      <w:sz w:val="24"/>
      <w:lang w:val="en-US" w:eastAsia="en-US"/>
    </w:rPr>
  </w:style>
  <w:style w:type="character" w:customStyle="1" w:styleId="IntenseQuoteChar">
    <w:name w:val="Intense Quote Char"/>
    <w:link w:val="1e"/>
    <w:locked/>
    <w:rsid w:val="00536E43"/>
    <w:rPr>
      <w:rFonts w:ascii="Calibri" w:eastAsia="Times New Roman" w:hAnsi="Calibri" w:cs="Times New Roman"/>
      <w:b/>
      <w:i/>
      <w:sz w:val="24"/>
      <w:lang w:val="en-US"/>
    </w:rPr>
  </w:style>
  <w:style w:type="character" w:customStyle="1" w:styleId="1f">
    <w:name w:val="Слабое выделение1"/>
    <w:rsid w:val="00536E43"/>
    <w:rPr>
      <w:i/>
      <w:color w:val="5A5A5A"/>
    </w:rPr>
  </w:style>
  <w:style w:type="character" w:customStyle="1" w:styleId="1f0">
    <w:name w:val="Сильное выделение1"/>
    <w:rsid w:val="00536E43"/>
    <w:rPr>
      <w:b/>
      <w:i/>
      <w:sz w:val="24"/>
      <w:u w:val="single"/>
    </w:rPr>
  </w:style>
  <w:style w:type="character" w:customStyle="1" w:styleId="1f1">
    <w:name w:val="Слабая ссылка1"/>
    <w:rsid w:val="00536E43"/>
    <w:rPr>
      <w:sz w:val="24"/>
      <w:u w:val="single"/>
    </w:rPr>
  </w:style>
  <w:style w:type="character" w:customStyle="1" w:styleId="1f2">
    <w:name w:val="Сильная ссылка1"/>
    <w:rsid w:val="00536E43"/>
    <w:rPr>
      <w:b/>
      <w:sz w:val="24"/>
      <w:u w:val="single"/>
    </w:rPr>
  </w:style>
  <w:style w:type="character" w:customStyle="1" w:styleId="1f3">
    <w:name w:val="Название книги1"/>
    <w:rsid w:val="00536E43"/>
    <w:rPr>
      <w:rFonts w:ascii="Cambria" w:hAnsi="Cambria"/>
      <w:b/>
      <w:i/>
      <w:sz w:val="24"/>
    </w:rPr>
  </w:style>
  <w:style w:type="character" w:customStyle="1" w:styleId="2a">
    <w:name w:val="Основной текст (2) + Полужирный"/>
    <w:rsid w:val="00536E43"/>
    <w:rPr>
      <w:rFonts w:ascii="Times New Roman" w:hAnsi="Times New Roman"/>
      <w:b/>
      <w:color w:val="000000"/>
      <w:spacing w:val="0"/>
      <w:w w:val="100"/>
      <w:position w:val="0"/>
      <w:sz w:val="24"/>
      <w:shd w:val="clear" w:color="auto" w:fill="FFFFFF"/>
      <w:lang w:val="ru-RU" w:eastAsia="ru-RU"/>
    </w:rPr>
  </w:style>
  <w:style w:type="character" w:customStyle="1" w:styleId="24pt">
    <w:name w:val="Основной текст (2) + 4 pt"/>
    <w:rsid w:val="00536E43"/>
    <w:rPr>
      <w:rFonts w:ascii="Times New Roman" w:hAnsi="Times New Roman"/>
      <w:color w:val="000000"/>
      <w:spacing w:val="0"/>
      <w:w w:val="100"/>
      <w:position w:val="0"/>
      <w:sz w:val="8"/>
      <w:u w:val="none"/>
      <w:effect w:val="none"/>
      <w:lang w:val="ru-RU" w:eastAsia="ru-RU"/>
    </w:rPr>
  </w:style>
  <w:style w:type="character" w:customStyle="1" w:styleId="FontStyle47">
    <w:name w:val="Font Style47"/>
    <w:rsid w:val="00536E43"/>
    <w:rPr>
      <w:rFonts w:ascii="Times New Roman" w:hAnsi="Times New Roman"/>
      <w:sz w:val="18"/>
    </w:rPr>
  </w:style>
  <w:style w:type="paragraph" w:customStyle="1" w:styleId="2b">
    <w:name w:val="Знак2"/>
    <w:basedOn w:val="a"/>
    <w:rsid w:val="00536E43"/>
    <w:pPr>
      <w:tabs>
        <w:tab w:val="left" w:pos="708"/>
      </w:tabs>
      <w:spacing w:after="160" w:line="240" w:lineRule="exact"/>
    </w:pPr>
    <w:rPr>
      <w:rFonts w:ascii="Verdana" w:hAnsi="Verdana" w:cs="Verdana"/>
      <w:sz w:val="20"/>
      <w:szCs w:val="20"/>
      <w:lang w:val="en-US" w:eastAsia="en-US"/>
    </w:rPr>
  </w:style>
  <w:style w:type="character" w:customStyle="1" w:styleId="2c">
    <w:name w:val="Основной текст2"/>
    <w:rsid w:val="00536E43"/>
    <w:rPr>
      <w:rFonts w:ascii="Times New Roman" w:hAnsi="Times New Roman"/>
      <w:color w:val="000000"/>
      <w:spacing w:val="0"/>
      <w:w w:val="100"/>
      <w:position w:val="0"/>
      <w:sz w:val="21"/>
      <w:u w:val="none"/>
      <w:lang w:val="ru-RU"/>
    </w:rPr>
  </w:style>
  <w:style w:type="character" w:customStyle="1" w:styleId="Bodytext4">
    <w:name w:val="Body text (4)"/>
    <w:rsid w:val="00536E43"/>
    <w:rPr>
      <w:rFonts w:ascii="Times New Roman" w:hAnsi="Times New Roman"/>
      <w:i/>
      <w:color w:val="000000"/>
      <w:spacing w:val="0"/>
      <w:w w:val="100"/>
      <w:position w:val="0"/>
      <w:sz w:val="21"/>
      <w:u w:val="none"/>
      <w:lang w:val="ru-RU"/>
    </w:rPr>
  </w:style>
  <w:style w:type="character" w:customStyle="1" w:styleId="Bodytext4NotItalic">
    <w:name w:val="Body text (4) + Not Italic"/>
    <w:rsid w:val="00536E43"/>
    <w:rPr>
      <w:rFonts w:ascii="Times New Roman" w:hAnsi="Times New Roman"/>
      <w:i/>
      <w:color w:val="000000"/>
      <w:spacing w:val="0"/>
      <w:w w:val="100"/>
      <w:position w:val="0"/>
      <w:sz w:val="21"/>
      <w:u w:val="none"/>
      <w:lang w:val="ru-RU"/>
    </w:rPr>
  </w:style>
  <w:style w:type="character" w:customStyle="1" w:styleId="Bodytext9pt">
    <w:name w:val="Body text + 9 pt"/>
    <w:aliases w:val="Bold"/>
    <w:rsid w:val="00536E43"/>
    <w:rPr>
      <w:rFonts w:ascii="Times New Roman" w:hAnsi="Times New Roman"/>
      <w:b/>
      <w:color w:val="000000"/>
      <w:spacing w:val="0"/>
      <w:w w:val="100"/>
      <w:position w:val="0"/>
      <w:sz w:val="18"/>
      <w:u w:val="none"/>
      <w:lang w:val="ru-RU"/>
    </w:rPr>
  </w:style>
  <w:style w:type="character" w:customStyle="1" w:styleId="apple-style-span">
    <w:name w:val="apple-style-span"/>
    <w:rsid w:val="00536E43"/>
    <w:rPr>
      <w:rFonts w:cs="Times New Roman"/>
    </w:rPr>
  </w:style>
  <w:style w:type="paragraph" w:customStyle="1" w:styleId="1f4">
    <w:name w:val="Обычный1"/>
    <w:rsid w:val="00536E43"/>
    <w:pPr>
      <w:widowControl w:val="0"/>
      <w:spacing w:after="0" w:line="260" w:lineRule="auto"/>
      <w:ind w:left="280" w:firstLine="300"/>
      <w:jc w:val="both"/>
    </w:pPr>
    <w:rPr>
      <w:rFonts w:ascii="Times New Roman" w:eastAsia="Times New Roman" w:hAnsi="Times New Roman" w:cs="Times New Roman"/>
      <w:szCs w:val="20"/>
      <w:lang w:eastAsia="ru-RU"/>
    </w:rPr>
  </w:style>
  <w:style w:type="character" w:customStyle="1" w:styleId="afffffff">
    <w:name w:val="номер страницы"/>
    <w:rsid w:val="00536E43"/>
    <w:rPr>
      <w:rFonts w:cs="Times New Roman"/>
    </w:rPr>
  </w:style>
  <w:style w:type="paragraph" w:customStyle="1" w:styleId="2d">
    <w:name w:val="Знак2 Знак Знак Знак Знак Знак Знак"/>
    <w:basedOn w:val="a"/>
    <w:rsid w:val="00536E43"/>
    <w:pPr>
      <w:spacing w:after="160" w:line="240" w:lineRule="exact"/>
    </w:pPr>
    <w:rPr>
      <w:rFonts w:ascii="Verdana" w:hAnsi="Verdana"/>
      <w:sz w:val="20"/>
      <w:szCs w:val="20"/>
      <w:lang w:val="en-US" w:eastAsia="en-US"/>
    </w:rPr>
  </w:style>
  <w:style w:type="paragraph" w:styleId="3a">
    <w:name w:val="List 3"/>
    <w:basedOn w:val="a"/>
    <w:rsid w:val="00536E43"/>
    <w:pPr>
      <w:spacing w:after="0" w:line="240" w:lineRule="auto"/>
      <w:ind w:left="849" w:hanging="283"/>
    </w:pPr>
    <w:rPr>
      <w:rFonts w:ascii="Arial" w:hAnsi="Arial" w:cs="Arial"/>
      <w:sz w:val="24"/>
      <w:szCs w:val="28"/>
    </w:rPr>
  </w:style>
  <w:style w:type="paragraph" w:customStyle="1" w:styleId="Heading11">
    <w:name w:val="Heading 11"/>
    <w:basedOn w:val="a"/>
    <w:rsid w:val="00536E43"/>
    <w:pPr>
      <w:widowControl w:val="0"/>
      <w:autoSpaceDE w:val="0"/>
      <w:autoSpaceDN w:val="0"/>
      <w:spacing w:after="0" w:line="240" w:lineRule="auto"/>
      <w:outlineLvl w:val="0"/>
    </w:pPr>
    <w:rPr>
      <w:rFonts w:ascii="Times New Roman" w:hAnsi="Times New Roman"/>
      <w:b/>
      <w:sz w:val="24"/>
      <w:szCs w:val="20"/>
    </w:rPr>
  </w:style>
  <w:style w:type="paragraph" w:customStyle="1" w:styleId="Style3">
    <w:name w:val="_Style 3"/>
    <w:basedOn w:val="a"/>
    <w:rsid w:val="00536E43"/>
    <w:pPr>
      <w:spacing w:after="160" w:line="240" w:lineRule="exact"/>
    </w:pPr>
    <w:rPr>
      <w:rFonts w:ascii="Verdana" w:hAnsi="Verdana" w:cs="Verdana"/>
      <w:sz w:val="20"/>
      <w:szCs w:val="20"/>
      <w:lang w:val="en-US" w:eastAsia="en-US"/>
    </w:rPr>
  </w:style>
  <w:style w:type="paragraph" w:customStyle="1" w:styleId="Style31">
    <w:name w:val="_Style 31"/>
    <w:basedOn w:val="a"/>
    <w:rsid w:val="00536E43"/>
    <w:pPr>
      <w:spacing w:after="160" w:line="240" w:lineRule="exact"/>
    </w:pPr>
    <w:rPr>
      <w:rFonts w:ascii="Verdana" w:hAnsi="Verdana" w:cs="Verdana"/>
      <w:sz w:val="20"/>
      <w:szCs w:val="20"/>
      <w:lang w:val="en-US" w:eastAsia="en-US"/>
    </w:rPr>
  </w:style>
  <w:style w:type="paragraph" w:customStyle="1" w:styleId="Body">
    <w:name w:val="Body"/>
    <w:basedOn w:val="a"/>
    <w:rsid w:val="00536E43"/>
    <w:pPr>
      <w:widowControl w:val="0"/>
      <w:autoSpaceDE w:val="0"/>
      <w:autoSpaceDN w:val="0"/>
      <w:spacing w:after="0" w:line="240" w:lineRule="auto"/>
    </w:pPr>
    <w:rPr>
      <w:rFonts w:ascii="Times New Roman" w:hAnsi="Times New Roman"/>
      <w:sz w:val="24"/>
      <w:szCs w:val="20"/>
    </w:rPr>
  </w:style>
  <w:style w:type="paragraph" w:customStyle="1" w:styleId="1f5">
    <w:name w:val="Знак1"/>
    <w:basedOn w:val="a"/>
    <w:rsid w:val="00536E43"/>
    <w:pPr>
      <w:spacing w:after="160" w:line="240" w:lineRule="exact"/>
    </w:pPr>
    <w:rPr>
      <w:rFonts w:ascii="Verdana" w:hAnsi="Verdana" w:cs="Verdana"/>
      <w:sz w:val="20"/>
      <w:szCs w:val="20"/>
      <w:lang w:val="en-US" w:eastAsia="en-US"/>
    </w:rPr>
  </w:style>
  <w:style w:type="character" w:customStyle="1" w:styleId="c19">
    <w:name w:val="c19"/>
    <w:rsid w:val="00536E43"/>
    <w:rPr>
      <w:rFonts w:cs="Times New Roman"/>
    </w:rPr>
  </w:style>
  <w:style w:type="character" w:customStyle="1" w:styleId="c9">
    <w:name w:val="c9"/>
    <w:rsid w:val="00536E43"/>
    <w:rPr>
      <w:rFonts w:cs="Times New Roman"/>
    </w:rPr>
  </w:style>
  <w:style w:type="character" w:customStyle="1" w:styleId="c60">
    <w:name w:val="c60"/>
    <w:rsid w:val="00536E43"/>
    <w:rPr>
      <w:rFonts w:cs="Times New Roman"/>
    </w:rPr>
  </w:style>
  <w:style w:type="paragraph" w:customStyle="1" w:styleId="312">
    <w:name w:val="Заголовок 31"/>
    <w:basedOn w:val="a"/>
    <w:rsid w:val="00536E43"/>
    <w:pPr>
      <w:widowControl w:val="0"/>
      <w:spacing w:after="0" w:line="240" w:lineRule="auto"/>
      <w:ind w:left="641"/>
      <w:outlineLvl w:val="3"/>
    </w:pPr>
    <w:rPr>
      <w:rFonts w:ascii="Times New Roman" w:hAnsi="Times New Roman"/>
      <w:b/>
      <w:bCs/>
      <w:sz w:val="24"/>
      <w:szCs w:val="24"/>
      <w:lang w:val="en-US" w:eastAsia="en-US"/>
    </w:rPr>
  </w:style>
  <w:style w:type="paragraph" w:styleId="afffffff0">
    <w:name w:val="Plain Text"/>
    <w:basedOn w:val="a"/>
    <w:link w:val="afffffff1"/>
    <w:rsid w:val="00536E43"/>
    <w:pPr>
      <w:spacing w:after="0" w:line="240" w:lineRule="auto"/>
    </w:pPr>
    <w:rPr>
      <w:rFonts w:ascii="Courier New" w:hAnsi="Courier New"/>
      <w:sz w:val="20"/>
      <w:szCs w:val="20"/>
      <w:lang w:eastAsia="ko-KR"/>
    </w:rPr>
  </w:style>
  <w:style w:type="character" w:customStyle="1" w:styleId="afffffff1">
    <w:name w:val="Текст Знак"/>
    <w:basedOn w:val="a0"/>
    <w:link w:val="afffffff0"/>
    <w:rsid w:val="00536E43"/>
    <w:rPr>
      <w:rFonts w:ascii="Courier New" w:eastAsia="Times New Roman" w:hAnsi="Courier New" w:cs="Times New Roman"/>
      <w:sz w:val="20"/>
      <w:szCs w:val="20"/>
      <w:lang w:eastAsia="ko-KR"/>
    </w:rPr>
  </w:style>
  <w:style w:type="paragraph" w:customStyle="1" w:styleId="font8">
    <w:name w:val="font_8"/>
    <w:basedOn w:val="a"/>
    <w:rsid w:val="00536E43"/>
    <w:pPr>
      <w:spacing w:before="100" w:beforeAutospacing="1" w:after="100" w:afterAutospacing="1" w:line="240" w:lineRule="auto"/>
    </w:pPr>
    <w:rPr>
      <w:rFonts w:ascii="Times New Roman" w:hAnsi="Times New Roman"/>
      <w:sz w:val="24"/>
      <w:szCs w:val="24"/>
    </w:rPr>
  </w:style>
  <w:style w:type="character" w:customStyle="1" w:styleId="js-item-maininfo">
    <w:name w:val="js-item-maininfo"/>
    <w:rsid w:val="00536E43"/>
    <w:rPr>
      <w:rFonts w:cs="Times New Roman"/>
    </w:rPr>
  </w:style>
  <w:style w:type="paragraph" w:customStyle="1" w:styleId="c3">
    <w:name w:val="c3"/>
    <w:basedOn w:val="a"/>
    <w:rsid w:val="00536E43"/>
    <w:pPr>
      <w:spacing w:before="100" w:beforeAutospacing="1" w:after="100" w:afterAutospacing="1" w:line="240" w:lineRule="auto"/>
    </w:pPr>
    <w:rPr>
      <w:rFonts w:ascii="Times New Roman" w:hAnsi="Times New Roman"/>
      <w:sz w:val="24"/>
      <w:szCs w:val="24"/>
    </w:rPr>
  </w:style>
  <w:style w:type="paragraph" w:customStyle="1" w:styleId="Style2">
    <w:name w:val="Style2"/>
    <w:basedOn w:val="a"/>
    <w:rsid w:val="00536E43"/>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41">
    <w:name w:val="Font Style41"/>
    <w:rsid w:val="00536E43"/>
    <w:rPr>
      <w:rFonts w:ascii="Times New Roman" w:hAnsi="Times New Roman"/>
      <w:sz w:val="26"/>
    </w:rPr>
  </w:style>
  <w:style w:type="paragraph" w:customStyle="1" w:styleId="112">
    <w:name w:val="Абзац списка11"/>
    <w:basedOn w:val="a"/>
    <w:rsid w:val="00536E43"/>
    <w:pPr>
      <w:ind w:left="720"/>
    </w:pPr>
    <w:rPr>
      <w:rFonts w:cs="Calibri"/>
      <w:lang w:eastAsia="ar-SA"/>
    </w:rPr>
  </w:style>
  <w:style w:type="character" w:customStyle="1" w:styleId="Bodytext6">
    <w:name w:val="Body text (6)_"/>
    <w:link w:val="Bodytext60"/>
    <w:locked/>
    <w:rsid w:val="00536E43"/>
    <w:rPr>
      <w:shd w:val="clear" w:color="auto" w:fill="FFFFFF"/>
    </w:rPr>
  </w:style>
  <w:style w:type="paragraph" w:customStyle="1" w:styleId="Bodytext60">
    <w:name w:val="Body text (6)"/>
    <w:basedOn w:val="a"/>
    <w:link w:val="Bodytext6"/>
    <w:rsid w:val="00536E43"/>
    <w:pPr>
      <w:widowControl w:val="0"/>
      <w:shd w:val="clear" w:color="auto" w:fill="FFFFFF"/>
      <w:spacing w:before="3720" w:after="300" w:line="240" w:lineRule="atLeast"/>
      <w:ind w:hanging="180"/>
      <w:jc w:val="center"/>
    </w:pPr>
    <w:rPr>
      <w:rFonts w:asciiTheme="minorHAnsi" w:eastAsiaTheme="minorHAnsi" w:hAnsiTheme="minorHAnsi" w:cstheme="minorBidi"/>
      <w:shd w:val="clear" w:color="auto" w:fill="FFFFFF"/>
      <w:lang w:eastAsia="en-US"/>
    </w:rPr>
  </w:style>
  <w:style w:type="paragraph" w:customStyle="1" w:styleId="Style11">
    <w:name w:val="Style11"/>
    <w:basedOn w:val="a"/>
    <w:rsid w:val="00536E43"/>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4">
    <w:name w:val="Style14"/>
    <w:basedOn w:val="a"/>
    <w:rsid w:val="00536E43"/>
    <w:pPr>
      <w:widowControl w:val="0"/>
      <w:autoSpaceDE w:val="0"/>
      <w:autoSpaceDN w:val="0"/>
      <w:adjustRightInd w:val="0"/>
      <w:spacing w:after="0" w:line="322" w:lineRule="exact"/>
      <w:ind w:hanging="523"/>
    </w:pPr>
    <w:rPr>
      <w:rFonts w:ascii="Times New Roman" w:hAnsi="Times New Roman"/>
      <w:sz w:val="24"/>
      <w:szCs w:val="24"/>
    </w:rPr>
  </w:style>
  <w:style w:type="paragraph" w:customStyle="1" w:styleId="afffffff2">
    <w:name w:val="Перечисление для таблиц"/>
    <w:basedOn w:val="a"/>
    <w:rsid w:val="00536E43"/>
    <w:pPr>
      <w:tabs>
        <w:tab w:val="left" w:pos="227"/>
      </w:tabs>
      <w:spacing w:after="0" w:line="240" w:lineRule="auto"/>
      <w:jc w:val="both"/>
    </w:pPr>
    <w:rPr>
      <w:rFonts w:ascii="Times New Roman" w:hAnsi="Times New Roman"/>
    </w:rPr>
  </w:style>
  <w:style w:type="paragraph" w:customStyle="1" w:styleId="msonormalcxspmiddle">
    <w:name w:val="msonormalcxspmiddle"/>
    <w:basedOn w:val="a"/>
    <w:rsid w:val="00536E43"/>
    <w:pPr>
      <w:spacing w:before="100" w:beforeAutospacing="1" w:after="100" w:afterAutospacing="1" w:line="240" w:lineRule="auto"/>
    </w:pPr>
    <w:rPr>
      <w:rFonts w:ascii="Times New Roman" w:hAnsi="Times New Roman"/>
      <w:sz w:val="24"/>
      <w:szCs w:val="24"/>
    </w:rPr>
  </w:style>
  <w:style w:type="character" w:customStyle="1" w:styleId="small1">
    <w:name w:val="small1"/>
    <w:rsid w:val="00536E43"/>
    <w:rPr>
      <w:rFonts w:cs="Times New Roman"/>
    </w:rPr>
  </w:style>
  <w:style w:type="character" w:customStyle="1" w:styleId="value">
    <w:name w:val="value"/>
    <w:rsid w:val="00536E43"/>
    <w:rPr>
      <w:rFonts w:cs="Times New Roman"/>
    </w:rPr>
  </w:style>
  <w:style w:type="character" w:customStyle="1" w:styleId="2100">
    <w:name w:val="Основной текст (2) + 10"/>
    <w:aliases w:val="5 pt1"/>
    <w:rsid w:val="00536E43"/>
    <w:rPr>
      <w:rFonts w:ascii="Times New Roman" w:hAnsi="Times New Roman"/>
      <w:color w:val="000000"/>
      <w:spacing w:val="0"/>
      <w:w w:val="100"/>
      <w:position w:val="0"/>
      <w:sz w:val="21"/>
      <w:u w:val="none"/>
      <w:lang w:val="ru-RU" w:eastAsia="ru-RU"/>
    </w:rPr>
  </w:style>
  <w:style w:type="paragraph" w:customStyle="1" w:styleId="1f6">
    <w:name w:val="Текст1"/>
    <w:basedOn w:val="a"/>
    <w:rsid w:val="00536E43"/>
    <w:pPr>
      <w:spacing w:after="0" w:line="240" w:lineRule="auto"/>
    </w:pPr>
    <w:rPr>
      <w:rFonts w:ascii="Courier New" w:hAnsi="Courier New" w:cs="Courier New"/>
      <w:sz w:val="20"/>
      <w:szCs w:val="20"/>
      <w:lang w:eastAsia="ar-SA"/>
    </w:rPr>
  </w:style>
  <w:style w:type="paragraph" w:customStyle="1" w:styleId="ConsPlusNonformat">
    <w:name w:val="ConsPlusNonformat"/>
    <w:rsid w:val="00536E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0">
    <w:name w:val="style3"/>
    <w:basedOn w:val="a"/>
    <w:rsid w:val="00536E43"/>
    <w:pPr>
      <w:spacing w:before="100" w:beforeAutospacing="1" w:after="100" w:afterAutospacing="1" w:line="240" w:lineRule="auto"/>
    </w:pPr>
    <w:rPr>
      <w:rFonts w:ascii="Verdana" w:hAnsi="Verdana"/>
      <w:sz w:val="18"/>
      <w:szCs w:val="18"/>
    </w:rPr>
  </w:style>
  <w:style w:type="character" w:customStyle="1" w:styleId="A30">
    <w:name w:val="A3"/>
    <w:rsid w:val="00536E43"/>
    <w:rPr>
      <w:color w:val="000000"/>
    </w:rPr>
  </w:style>
  <w:style w:type="paragraph" w:customStyle="1" w:styleId="Pa18">
    <w:name w:val="Pa18"/>
    <w:basedOn w:val="a"/>
    <w:next w:val="a"/>
    <w:rsid w:val="00536E43"/>
    <w:pPr>
      <w:autoSpaceDE w:val="0"/>
      <w:autoSpaceDN w:val="0"/>
      <w:adjustRightInd w:val="0"/>
      <w:spacing w:after="0" w:line="201" w:lineRule="atLeast"/>
    </w:pPr>
    <w:rPr>
      <w:rFonts w:ascii="PetersburgC" w:hAnsi="PetersburgC"/>
      <w:sz w:val="24"/>
      <w:szCs w:val="24"/>
      <w:lang w:eastAsia="en-US"/>
    </w:rPr>
  </w:style>
  <w:style w:type="character" w:customStyle="1" w:styleId="A80">
    <w:name w:val="A8"/>
    <w:rsid w:val="00536E43"/>
    <w:rPr>
      <w:color w:val="000000"/>
      <w:sz w:val="20"/>
    </w:rPr>
  </w:style>
  <w:style w:type="paragraph" w:customStyle="1" w:styleId="Pa20">
    <w:name w:val="Pa20"/>
    <w:basedOn w:val="a"/>
    <w:next w:val="a"/>
    <w:rsid w:val="00536E43"/>
    <w:pPr>
      <w:autoSpaceDE w:val="0"/>
      <w:autoSpaceDN w:val="0"/>
      <w:adjustRightInd w:val="0"/>
      <w:spacing w:after="0" w:line="201" w:lineRule="atLeast"/>
    </w:pPr>
    <w:rPr>
      <w:rFonts w:ascii="PetersburgC" w:hAnsi="PetersburgC"/>
      <w:sz w:val="24"/>
      <w:szCs w:val="24"/>
      <w:lang w:eastAsia="en-US"/>
    </w:rPr>
  </w:style>
  <w:style w:type="paragraph" w:customStyle="1" w:styleId="msonormalmailrucssattributepostfix">
    <w:name w:val="msonormal_mailru_css_attribute_postfix"/>
    <w:basedOn w:val="a"/>
    <w:rsid w:val="00536E43"/>
    <w:pPr>
      <w:spacing w:before="100" w:beforeAutospacing="1" w:after="100" w:afterAutospacing="1" w:line="240" w:lineRule="auto"/>
    </w:pPr>
    <w:rPr>
      <w:rFonts w:ascii="Times New Roman" w:hAnsi="Times New Roman"/>
      <w:sz w:val="24"/>
      <w:szCs w:val="24"/>
    </w:rPr>
  </w:style>
  <w:style w:type="paragraph" w:customStyle="1" w:styleId="msolist2mailrucssattributepostfix">
    <w:name w:val="msolist2_mailru_css_attribute_postfix"/>
    <w:basedOn w:val="a"/>
    <w:rsid w:val="00536E43"/>
    <w:pPr>
      <w:spacing w:before="100" w:beforeAutospacing="1" w:after="100" w:afterAutospacing="1" w:line="240" w:lineRule="auto"/>
    </w:pPr>
    <w:rPr>
      <w:rFonts w:ascii="Times New Roman" w:hAnsi="Times New Roman"/>
      <w:sz w:val="24"/>
      <w:szCs w:val="24"/>
    </w:rPr>
  </w:style>
  <w:style w:type="paragraph" w:customStyle="1" w:styleId="consplusnormalmailrucssattributepostfix">
    <w:name w:val="consplusnormal_mailru_css_attribute_postfix"/>
    <w:basedOn w:val="a"/>
    <w:rsid w:val="00536E43"/>
    <w:pPr>
      <w:spacing w:before="100" w:beforeAutospacing="1" w:after="100" w:afterAutospacing="1" w:line="240" w:lineRule="auto"/>
    </w:pPr>
    <w:rPr>
      <w:rFonts w:ascii="Times New Roman" w:hAnsi="Times New Roman"/>
      <w:sz w:val="24"/>
      <w:szCs w:val="24"/>
    </w:rPr>
  </w:style>
  <w:style w:type="paragraph" w:customStyle="1" w:styleId="afffffff3">
    <w:name w:val="диплом"/>
    <w:basedOn w:val="a"/>
    <w:link w:val="afffffff4"/>
    <w:autoRedefine/>
    <w:rsid w:val="00536E43"/>
    <w:rPr>
      <w:color w:val="000000"/>
      <w:szCs w:val="21"/>
      <w:shd w:val="clear" w:color="auto" w:fill="FFFFFF"/>
      <w:lang w:eastAsia="en-US"/>
    </w:rPr>
  </w:style>
  <w:style w:type="character" w:customStyle="1" w:styleId="afffffff4">
    <w:name w:val="диплом Знак"/>
    <w:link w:val="afffffff3"/>
    <w:locked/>
    <w:rsid w:val="00536E43"/>
    <w:rPr>
      <w:rFonts w:ascii="Calibri" w:eastAsia="Times New Roman" w:hAnsi="Calibri" w:cs="Times New Roman"/>
      <w:color w:val="000000"/>
      <w:szCs w:val="21"/>
    </w:rPr>
  </w:style>
  <w:style w:type="character" w:customStyle="1" w:styleId="1f7">
    <w:name w:val="Название Знак1"/>
    <w:rsid w:val="00536E43"/>
    <w:rPr>
      <w:rFonts w:ascii="Calibri Light" w:hAnsi="Calibri Light"/>
      <w:spacing w:val="-10"/>
      <w:kern w:val="28"/>
      <w:sz w:val="56"/>
      <w:lang w:eastAsia="ru-RU"/>
    </w:rPr>
  </w:style>
  <w:style w:type="character" w:customStyle="1" w:styleId="1f8">
    <w:name w:val="Подзаголовок Знак1"/>
    <w:rsid w:val="00536E43"/>
    <w:rPr>
      <w:rFonts w:eastAsia="Times New Roman"/>
      <w:color w:val="5A5A5A"/>
      <w:spacing w:val="15"/>
      <w:lang w:eastAsia="ru-RU"/>
    </w:rPr>
  </w:style>
  <w:style w:type="character" w:customStyle="1" w:styleId="213">
    <w:name w:val="Цитата 2 Знак1"/>
    <w:rsid w:val="00536E43"/>
    <w:rPr>
      <w:rFonts w:ascii="Calibri" w:hAnsi="Calibri"/>
      <w:i/>
      <w:color w:val="404040"/>
      <w:lang w:eastAsia="ru-RU"/>
    </w:rPr>
  </w:style>
  <w:style w:type="character" w:customStyle="1" w:styleId="1f9">
    <w:name w:val="Выделенная цитата Знак1"/>
    <w:rsid w:val="00536E43"/>
    <w:rPr>
      <w:rFonts w:ascii="Calibri" w:hAnsi="Calibri"/>
      <w:i/>
      <w:color w:val="5B9BD5"/>
      <w:lang w:eastAsia="ru-RU"/>
    </w:rPr>
  </w:style>
  <w:style w:type="character" w:customStyle="1" w:styleId="Bodytext9pt1">
    <w:name w:val="Body text + 9 pt1"/>
    <w:aliases w:val="Bold1"/>
    <w:rsid w:val="00536E43"/>
    <w:rPr>
      <w:rFonts w:ascii="Times New Roman" w:hAnsi="Times New Roman"/>
      <w:b/>
      <w:color w:val="000000"/>
      <w:spacing w:val="0"/>
      <w:w w:val="100"/>
      <w:position w:val="0"/>
      <w:sz w:val="18"/>
      <w:u w:val="none"/>
      <w:effect w:val="none"/>
      <w:lang w:val="ru-RU"/>
    </w:rPr>
  </w:style>
  <w:style w:type="character" w:customStyle="1" w:styleId="FontStyle60">
    <w:name w:val="Font Style60"/>
    <w:rsid w:val="00536E43"/>
    <w:rPr>
      <w:rFonts w:ascii="Times New Roman" w:hAnsi="Times New Roman"/>
      <w:b/>
      <w:sz w:val="24"/>
    </w:rPr>
  </w:style>
  <w:style w:type="paragraph" w:customStyle="1" w:styleId="Style12">
    <w:name w:val="Style12"/>
    <w:basedOn w:val="a"/>
    <w:rsid w:val="00536E43"/>
    <w:pPr>
      <w:widowControl w:val="0"/>
      <w:autoSpaceDE w:val="0"/>
      <w:autoSpaceDN w:val="0"/>
      <w:adjustRightInd w:val="0"/>
      <w:spacing w:after="0" w:line="229" w:lineRule="exact"/>
      <w:ind w:firstLine="437"/>
    </w:pPr>
    <w:rPr>
      <w:rFonts w:ascii="Times New Roman" w:hAnsi="Times New Roman"/>
      <w:sz w:val="24"/>
      <w:szCs w:val="24"/>
    </w:rPr>
  </w:style>
  <w:style w:type="paragraph" w:customStyle="1" w:styleId="Style21">
    <w:name w:val="Style21"/>
    <w:basedOn w:val="a"/>
    <w:rsid w:val="00536E43"/>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rsid w:val="00536E43"/>
    <w:pPr>
      <w:widowControl w:val="0"/>
      <w:autoSpaceDE w:val="0"/>
      <w:autoSpaceDN w:val="0"/>
      <w:adjustRightInd w:val="0"/>
      <w:spacing w:after="0" w:line="274" w:lineRule="exact"/>
      <w:ind w:firstLine="355"/>
    </w:pPr>
    <w:rPr>
      <w:rFonts w:ascii="Times New Roman" w:hAnsi="Times New Roman"/>
      <w:sz w:val="24"/>
      <w:szCs w:val="24"/>
    </w:rPr>
  </w:style>
  <w:style w:type="paragraph" w:customStyle="1" w:styleId="Style29">
    <w:name w:val="Style29"/>
    <w:basedOn w:val="a"/>
    <w:rsid w:val="00536E4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4">
    <w:name w:val="Style34"/>
    <w:basedOn w:val="a"/>
    <w:rsid w:val="00536E43"/>
    <w:pPr>
      <w:widowControl w:val="0"/>
      <w:autoSpaceDE w:val="0"/>
      <w:autoSpaceDN w:val="0"/>
      <w:adjustRightInd w:val="0"/>
      <w:spacing w:after="0" w:line="278" w:lineRule="exact"/>
    </w:pPr>
    <w:rPr>
      <w:rFonts w:ascii="Times New Roman" w:hAnsi="Times New Roman"/>
      <w:sz w:val="24"/>
      <w:szCs w:val="24"/>
    </w:rPr>
  </w:style>
  <w:style w:type="paragraph" w:customStyle="1" w:styleId="Style47">
    <w:name w:val="Style47"/>
    <w:basedOn w:val="a"/>
    <w:rsid w:val="00536E43"/>
    <w:pPr>
      <w:widowControl w:val="0"/>
      <w:autoSpaceDE w:val="0"/>
      <w:autoSpaceDN w:val="0"/>
      <w:adjustRightInd w:val="0"/>
      <w:spacing w:after="0" w:line="230" w:lineRule="exact"/>
    </w:pPr>
    <w:rPr>
      <w:rFonts w:ascii="Times New Roman" w:hAnsi="Times New Roman"/>
      <w:sz w:val="24"/>
      <w:szCs w:val="24"/>
    </w:rPr>
  </w:style>
  <w:style w:type="paragraph" w:customStyle="1" w:styleId="Style49">
    <w:name w:val="Style49"/>
    <w:basedOn w:val="a"/>
    <w:rsid w:val="00536E43"/>
    <w:pPr>
      <w:widowControl w:val="0"/>
      <w:autoSpaceDE w:val="0"/>
      <w:autoSpaceDN w:val="0"/>
      <w:adjustRightInd w:val="0"/>
      <w:spacing w:after="0" w:line="240" w:lineRule="auto"/>
    </w:pPr>
    <w:rPr>
      <w:rFonts w:ascii="Times New Roman" w:hAnsi="Times New Roman"/>
      <w:sz w:val="24"/>
      <w:szCs w:val="24"/>
    </w:rPr>
  </w:style>
  <w:style w:type="paragraph" w:customStyle="1" w:styleId="Style50">
    <w:name w:val="Style50"/>
    <w:basedOn w:val="a"/>
    <w:rsid w:val="00536E43"/>
    <w:pPr>
      <w:widowControl w:val="0"/>
      <w:autoSpaceDE w:val="0"/>
      <w:autoSpaceDN w:val="0"/>
      <w:adjustRightInd w:val="0"/>
      <w:spacing w:after="0" w:line="229" w:lineRule="exact"/>
      <w:jc w:val="both"/>
    </w:pPr>
    <w:rPr>
      <w:rFonts w:ascii="Times New Roman" w:hAnsi="Times New Roman"/>
      <w:sz w:val="24"/>
      <w:szCs w:val="24"/>
    </w:rPr>
  </w:style>
  <w:style w:type="character" w:customStyle="1" w:styleId="FontStyle71">
    <w:name w:val="Font Style71"/>
    <w:rsid w:val="00536E43"/>
    <w:rPr>
      <w:rFonts w:ascii="Times New Roman" w:hAnsi="Times New Roman"/>
      <w:i/>
      <w:sz w:val="20"/>
    </w:rPr>
  </w:style>
  <w:style w:type="character" w:customStyle="1" w:styleId="FontStyle82">
    <w:name w:val="Font Style82"/>
    <w:rsid w:val="00536E43"/>
    <w:rPr>
      <w:rFonts w:ascii="Lucida Sans Unicode" w:hAnsi="Lucida Sans Unicode"/>
      <w:b/>
      <w:sz w:val="10"/>
    </w:rPr>
  </w:style>
  <w:style w:type="character" w:customStyle="1" w:styleId="FontStyle83">
    <w:name w:val="Font Style83"/>
    <w:rsid w:val="00536E43"/>
    <w:rPr>
      <w:rFonts w:ascii="Lucida Sans Unicode" w:hAnsi="Lucida Sans Unicode"/>
      <w:sz w:val="16"/>
    </w:rPr>
  </w:style>
  <w:style w:type="character" w:customStyle="1" w:styleId="FontStyle85">
    <w:name w:val="Font Style85"/>
    <w:rsid w:val="00536E43"/>
    <w:rPr>
      <w:rFonts w:ascii="Times New Roman" w:hAnsi="Times New Roman"/>
      <w:b/>
      <w:sz w:val="20"/>
    </w:rPr>
  </w:style>
  <w:style w:type="character" w:customStyle="1" w:styleId="FontStyle45">
    <w:name w:val="Font Style45"/>
    <w:uiPriority w:val="99"/>
    <w:rsid w:val="00536E43"/>
    <w:rPr>
      <w:rFonts w:ascii="Times New Roman" w:hAnsi="Times New Roman" w:cs="Times New Roman" w:hint="default"/>
      <w:sz w:val="22"/>
      <w:szCs w:val="22"/>
    </w:rPr>
  </w:style>
  <w:style w:type="character" w:customStyle="1" w:styleId="bold-text">
    <w:name w:val="bold-text"/>
    <w:rsid w:val="00536E43"/>
  </w:style>
  <w:style w:type="character" w:customStyle="1" w:styleId="c13">
    <w:name w:val="c13"/>
    <w:rsid w:val="00536E43"/>
  </w:style>
  <w:style w:type="character" w:customStyle="1" w:styleId="c4">
    <w:name w:val="c4"/>
    <w:rsid w:val="00536E43"/>
  </w:style>
  <w:style w:type="character" w:customStyle="1" w:styleId="UnresolvedMention">
    <w:name w:val="Unresolved Mention"/>
    <w:uiPriority w:val="99"/>
    <w:semiHidden/>
    <w:unhideWhenUsed/>
    <w:rsid w:val="00536E43"/>
    <w:rPr>
      <w:color w:val="605E5C"/>
      <w:shd w:val="clear" w:color="auto" w:fill="E1DFDD"/>
    </w:rPr>
  </w:style>
  <w:style w:type="table" w:styleId="-1">
    <w:name w:val="Colorful List Accent 1"/>
    <w:basedOn w:val="a1"/>
    <w:uiPriority w:val="34"/>
    <w:unhideWhenUsed/>
    <w:rsid w:val="00536E43"/>
    <w:pPr>
      <w:spacing w:after="0" w:line="240" w:lineRule="auto"/>
    </w:pPr>
    <w:rPr>
      <w:rFonts w:ascii="Times New Roman" w:eastAsia="Calibri" w:hAnsi="Times New Roman" w:cs="Calibri"/>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1fa">
    <w:name w:val="1"/>
    <w:basedOn w:val="a"/>
    <w:next w:val="a8"/>
    <w:uiPriority w:val="99"/>
    <w:rsid w:val="00536E43"/>
    <w:pPr>
      <w:widowControl w:val="0"/>
      <w:spacing w:after="0" w:line="240" w:lineRule="auto"/>
    </w:pPr>
    <w:rPr>
      <w:rFonts w:ascii="Times New Roman" w:hAnsi="Times New Roman"/>
      <w:sz w:val="24"/>
      <w:szCs w:val="24"/>
      <w:lang w:val="en-US" w:eastAsia="nl-NL"/>
    </w:rPr>
  </w:style>
  <w:style w:type="paragraph" w:customStyle="1" w:styleId="2e">
    <w:name w:val="Обычный (веб)2"/>
    <w:basedOn w:val="a"/>
    <w:uiPriority w:val="99"/>
    <w:rsid w:val="00536E43"/>
    <w:pPr>
      <w:widowControl w:val="0"/>
      <w:suppressAutoHyphens/>
      <w:spacing w:after="0" w:line="240" w:lineRule="auto"/>
    </w:pPr>
    <w:rPr>
      <w:rFonts w:ascii="Times New Roman" w:eastAsia="NSimSun" w:hAnsi="Times New Roman"/>
      <w:kern w:val="2"/>
      <w:sz w:val="24"/>
      <w:szCs w:val="24"/>
      <w:lang w:val="en-US" w:eastAsia="zh-CN" w:bidi="hi-IN"/>
    </w:rPr>
  </w:style>
  <w:style w:type="paragraph" w:styleId="3">
    <w:name w:val="List Bullet 3"/>
    <w:basedOn w:val="a"/>
    <w:qFormat/>
    <w:rsid w:val="00536E43"/>
    <w:pPr>
      <w:numPr>
        <w:numId w:val="4"/>
      </w:numPr>
      <w:contextualSpacing/>
    </w:pPr>
  </w:style>
  <w:style w:type="paragraph" w:customStyle="1" w:styleId="paragraph">
    <w:name w:val="paragraph"/>
    <w:basedOn w:val="a"/>
    <w:rsid w:val="00536E4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536E43"/>
  </w:style>
  <w:style w:type="character" w:customStyle="1" w:styleId="eop">
    <w:name w:val="eop"/>
    <w:rsid w:val="00536E43"/>
  </w:style>
  <w:style w:type="character" w:customStyle="1" w:styleId="spellingerror">
    <w:name w:val="spellingerror"/>
    <w:rsid w:val="00536E43"/>
  </w:style>
  <w:style w:type="paragraph" w:customStyle="1" w:styleId="610">
    <w:name w:val="Заголовок 61"/>
    <w:basedOn w:val="a"/>
    <w:next w:val="a"/>
    <w:uiPriority w:val="9"/>
    <w:unhideWhenUsed/>
    <w:qFormat/>
    <w:rsid w:val="00536E43"/>
    <w:pPr>
      <w:spacing w:before="240" w:after="60" w:line="240" w:lineRule="auto"/>
      <w:outlineLvl w:val="5"/>
    </w:pPr>
    <w:rPr>
      <w:b/>
      <w:bCs/>
      <w:lang w:eastAsia="en-US"/>
    </w:rPr>
  </w:style>
  <w:style w:type="table" w:customStyle="1" w:styleId="1fb">
    <w:name w:val="Сетка таблицы1"/>
    <w:basedOn w:val="a1"/>
    <w:next w:val="afffff7"/>
    <w:uiPriority w:val="39"/>
    <w:rsid w:val="00536E4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536E43"/>
    <w:pPr>
      <w:widowControl w:val="0"/>
      <w:autoSpaceDE w:val="0"/>
      <w:autoSpaceDN w:val="0"/>
      <w:adjustRightInd w:val="0"/>
      <w:spacing w:after="0" w:line="468" w:lineRule="exact"/>
      <w:ind w:firstLine="648"/>
      <w:jc w:val="both"/>
    </w:pPr>
    <w:rPr>
      <w:rFonts w:ascii="Times New Roman" w:hAnsi="Times New Roman"/>
      <w:sz w:val="24"/>
      <w:szCs w:val="24"/>
    </w:rPr>
  </w:style>
  <w:style w:type="character" w:customStyle="1" w:styleId="FontStyle11">
    <w:name w:val="Font Style11"/>
    <w:uiPriority w:val="99"/>
    <w:rsid w:val="00536E43"/>
    <w:rPr>
      <w:rFonts w:ascii="Times New Roman" w:hAnsi="Times New Roman"/>
      <w:sz w:val="24"/>
    </w:rPr>
  </w:style>
  <w:style w:type="paragraph" w:customStyle="1" w:styleId="Style5">
    <w:name w:val="Style5"/>
    <w:basedOn w:val="a"/>
    <w:rsid w:val="00536E43"/>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536E43"/>
    <w:rPr>
      <w:rFonts w:ascii="Times New Roman" w:hAnsi="Times New Roman"/>
      <w:b/>
      <w:sz w:val="20"/>
    </w:rPr>
  </w:style>
  <w:style w:type="paragraph" w:customStyle="1" w:styleId="Style32">
    <w:name w:val="Style3"/>
    <w:basedOn w:val="a"/>
    <w:rsid w:val="00536E43"/>
    <w:pPr>
      <w:widowControl w:val="0"/>
      <w:autoSpaceDE w:val="0"/>
      <w:autoSpaceDN w:val="0"/>
      <w:adjustRightInd w:val="0"/>
      <w:spacing w:after="0" w:line="259" w:lineRule="exact"/>
      <w:ind w:firstLine="264"/>
      <w:jc w:val="both"/>
    </w:pPr>
    <w:rPr>
      <w:rFonts w:ascii="Times New Roman" w:hAnsi="Times New Roman"/>
      <w:sz w:val="24"/>
      <w:szCs w:val="24"/>
    </w:rPr>
  </w:style>
  <w:style w:type="paragraph" w:customStyle="1" w:styleId="1fc">
    <w:name w:val="Маркированный список1"/>
    <w:basedOn w:val="a"/>
    <w:rsid w:val="00536E43"/>
    <w:pPr>
      <w:tabs>
        <w:tab w:val="left" w:pos="0"/>
      </w:tabs>
      <w:spacing w:after="0" w:line="240" w:lineRule="auto"/>
      <w:ind w:right="459"/>
      <w:jc w:val="center"/>
    </w:pPr>
    <w:rPr>
      <w:rFonts w:ascii="Times New Roman" w:hAnsi="Times New Roman"/>
      <w:b/>
      <w:i/>
      <w:sz w:val="28"/>
      <w:szCs w:val="28"/>
      <w:lang w:eastAsia="ar-SA"/>
    </w:rPr>
  </w:style>
  <w:style w:type="character" w:customStyle="1" w:styleId="FontStyle19">
    <w:name w:val="Font Style19"/>
    <w:uiPriority w:val="99"/>
    <w:rsid w:val="00536E43"/>
    <w:rPr>
      <w:rFonts w:ascii="Sylfaen" w:hAnsi="Sylfaen"/>
      <w:b/>
      <w:sz w:val="18"/>
    </w:rPr>
  </w:style>
  <w:style w:type="character" w:customStyle="1" w:styleId="FontStyle20">
    <w:name w:val="Font Style20"/>
    <w:uiPriority w:val="99"/>
    <w:rsid w:val="00536E43"/>
    <w:rPr>
      <w:rFonts w:ascii="Sylfaen" w:hAnsi="Sylfaen"/>
      <w:sz w:val="18"/>
    </w:rPr>
  </w:style>
  <w:style w:type="paragraph" w:customStyle="1" w:styleId="313">
    <w:name w:val="Основной текст с отступом 31"/>
    <w:basedOn w:val="a"/>
    <w:next w:val="36"/>
    <w:rsid w:val="00536E43"/>
    <w:pPr>
      <w:spacing w:after="120" w:line="240" w:lineRule="auto"/>
      <w:ind w:left="283"/>
    </w:pPr>
    <w:rPr>
      <w:rFonts w:ascii="Times New Roman" w:hAnsi="Times New Roman"/>
      <w:sz w:val="16"/>
      <w:szCs w:val="16"/>
      <w:lang w:eastAsia="en-US"/>
    </w:rPr>
  </w:style>
  <w:style w:type="paragraph" w:customStyle="1" w:styleId="1fd">
    <w:name w:val="Подзаголовок1"/>
    <w:basedOn w:val="a"/>
    <w:next w:val="a"/>
    <w:uiPriority w:val="11"/>
    <w:qFormat/>
    <w:rsid w:val="00536E43"/>
    <w:pPr>
      <w:spacing w:after="60" w:line="240" w:lineRule="auto"/>
      <w:jc w:val="center"/>
      <w:outlineLvl w:val="1"/>
    </w:pPr>
    <w:rPr>
      <w:rFonts w:ascii="Cambria" w:hAnsi="Cambria"/>
      <w:sz w:val="24"/>
      <w:szCs w:val="24"/>
    </w:rPr>
  </w:style>
  <w:style w:type="paragraph" w:customStyle="1" w:styleId="1fe">
    <w:name w:val="Основной текст с отступом1"/>
    <w:basedOn w:val="a"/>
    <w:next w:val="affffffb"/>
    <w:uiPriority w:val="99"/>
    <w:rsid w:val="00536E43"/>
    <w:pPr>
      <w:spacing w:after="120" w:line="240" w:lineRule="auto"/>
      <w:ind w:left="283"/>
    </w:pPr>
    <w:rPr>
      <w:rFonts w:ascii="Times New Roman" w:hAnsi="Times New Roman"/>
      <w:sz w:val="24"/>
      <w:szCs w:val="24"/>
      <w:lang w:eastAsia="en-US"/>
    </w:rPr>
  </w:style>
  <w:style w:type="paragraph" w:customStyle="1" w:styleId="1ff">
    <w:name w:val="Список1"/>
    <w:basedOn w:val="a"/>
    <w:next w:val="affffff7"/>
    <w:uiPriority w:val="99"/>
    <w:rsid w:val="00536E43"/>
    <w:pPr>
      <w:spacing w:after="0" w:line="240" w:lineRule="auto"/>
      <w:ind w:left="283" w:hanging="283"/>
    </w:pPr>
    <w:rPr>
      <w:rFonts w:ascii="Times New Roman" w:hAnsi="Times New Roman"/>
      <w:sz w:val="24"/>
      <w:szCs w:val="24"/>
    </w:rPr>
  </w:style>
  <w:style w:type="paragraph" w:customStyle="1" w:styleId="214">
    <w:name w:val="Маркированный список 21"/>
    <w:basedOn w:val="a"/>
    <w:next w:val="27"/>
    <w:uiPriority w:val="99"/>
    <w:rsid w:val="00536E43"/>
    <w:pPr>
      <w:tabs>
        <w:tab w:val="num" w:pos="720"/>
      </w:tabs>
      <w:spacing w:after="0" w:line="240" w:lineRule="auto"/>
      <w:ind w:left="540" w:hanging="540"/>
    </w:pPr>
    <w:rPr>
      <w:rFonts w:ascii="Times New Roman" w:hAnsi="Times New Roman"/>
      <w:sz w:val="24"/>
      <w:szCs w:val="24"/>
    </w:rPr>
  </w:style>
  <w:style w:type="character" w:customStyle="1" w:styleId="mw-headline">
    <w:name w:val="mw-headline"/>
    <w:rsid w:val="00536E43"/>
    <w:rPr>
      <w:rFonts w:cs="Times New Roman"/>
    </w:rPr>
  </w:style>
  <w:style w:type="paragraph" w:customStyle="1" w:styleId="Style10">
    <w:name w:val="Style 1"/>
    <w:basedOn w:val="a"/>
    <w:uiPriority w:val="99"/>
    <w:rsid w:val="00536E43"/>
    <w:pPr>
      <w:widowControl w:val="0"/>
      <w:autoSpaceDE w:val="0"/>
      <w:autoSpaceDN w:val="0"/>
      <w:spacing w:after="0" w:line="240" w:lineRule="auto"/>
      <w:ind w:firstLine="720"/>
      <w:jc w:val="both"/>
    </w:pPr>
    <w:rPr>
      <w:rFonts w:ascii="Times New Roman" w:hAnsi="Times New Roman"/>
      <w:sz w:val="24"/>
      <w:szCs w:val="24"/>
    </w:rPr>
  </w:style>
  <w:style w:type="character" w:customStyle="1" w:styleId="ft">
    <w:name w:val="ft"/>
    <w:rsid w:val="00536E43"/>
    <w:rPr>
      <w:rFonts w:cs="Times New Roman"/>
    </w:rPr>
  </w:style>
  <w:style w:type="character" w:customStyle="1" w:styleId="afffffff5">
    <w:name w:val="Без интервала Знак"/>
    <w:uiPriority w:val="99"/>
    <w:locked/>
    <w:rsid w:val="00536E43"/>
    <w:rPr>
      <w:rFonts w:eastAsia="Times New Roman"/>
      <w:lang w:eastAsia="en-US"/>
    </w:rPr>
  </w:style>
  <w:style w:type="character" w:customStyle="1" w:styleId="FontStyle14">
    <w:name w:val="Font Style14"/>
    <w:uiPriority w:val="99"/>
    <w:rsid w:val="00536E43"/>
    <w:rPr>
      <w:rFonts w:ascii="Times New Roman" w:hAnsi="Times New Roman"/>
      <w:sz w:val="22"/>
    </w:rPr>
  </w:style>
  <w:style w:type="paragraph" w:customStyle="1" w:styleId="Style100">
    <w:name w:val="Style10"/>
    <w:basedOn w:val="a"/>
    <w:uiPriority w:val="99"/>
    <w:rsid w:val="00536E43"/>
    <w:pPr>
      <w:widowControl w:val="0"/>
      <w:autoSpaceDE w:val="0"/>
      <w:autoSpaceDN w:val="0"/>
      <w:adjustRightInd w:val="0"/>
      <w:spacing w:after="0" w:line="240" w:lineRule="auto"/>
    </w:pPr>
    <w:rPr>
      <w:rFonts w:ascii="Times New Roman" w:hAnsi="Times New Roman"/>
      <w:sz w:val="24"/>
      <w:szCs w:val="24"/>
    </w:rPr>
  </w:style>
  <w:style w:type="table" w:customStyle="1" w:styleId="2f">
    <w:name w:val="Сетка таблицы2"/>
    <w:basedOn w:val="a1"/>
    <w:next w:val="afffff7"/>
    <w:rsid w:val="00536E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1"/>
    <w:next w:val="1ff0"/>
    <w:uiPriority w:val="99"/>
    <w:rsid w:val="00536E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f6">
    <w:name w:val="Знак Знак Знак"/>
    <w:basedOn w:val="a"/>
    <w:rsid w:val="00536E43"/>
    <w:pPr>
      <w:spacing w:after="160" w:line="240" w:lineRule="exact"/>
    </w:pPr>
    <w:rPr>
      <w:rFonts w:ascii="Verdana" w:hAnsi="Verdana"/>
      <w:sz w:val="20"/>
      <w:szCs w:val="20"/>
    </w:rPr>
  </w:style>
  <w:style w:type="paragraph" w:customStyle="1" w:styleId="2f0">
    <w:name w:val="Стиль2"/>
    <w:basedOn w:val="a"/>
    <w:rsid w:val="00536E43"/>
    <w:pPr>
      <w:spacing w:after="0" w:line="240" w:lineRule="auto"/>
      <w:jc w:val="center"/>
    </w:pPr>
    <w:rPr>
      <w:rFonts w:ascii="Arial" w:hAnsi="Arial"/>
      <w:b/>
      <w:caps/>
      <w:sz w:val="24"/>
      <w:szCs w:val="20"/>
    </w:rPr>
  </w:style>
  <w:style w:type="paragraph" w:customStyle="1" w:styleId="1ff1">
    <w:name w:val="заголовок 1"/>
    <w:basedOn w:val="a"/>
    <w:next w:val="a"/>
    <w:rsid w:val="00536E43"/>
    <w:pPr>
      <w:keepNext/>
      <w:spacing w:after="0" w:line="240" w:lineRule="auto"/>
      <w:jc w:val="center"/>
      <w:outlineLvl w:val="0"/>
    </w:pPr>
    <w:rPr>
      <w:rFonts w:ascii="Times New Roman" w:hAnsi="Times New Roman"/>
      <w:b/>
      <w:sz w:val="20"/>
      <w:szCs w:val="20"/>
    </w:rPr>
  </w:style>
  <w:style w:type="character" w:customStyle="1" w:styleId="soft1">
    <w:name w:val="soft1"/>
    <w:rsid w:val="00536E43"/>
    <w:rPr>
      <w:rFonts w:ascii="Arial" w:hAnsi="Arial"/>
      <w:color w:val="000000"/>
      <w:sz w:val="20"/>
    </w:rPr>
  </w:style>
  <w:style w:type="paragraph" w:customStyle="1" w:styleId="afffffff7">
    <w:name w:val="Базовый"/>
    <w:rsid w:val="00536E43"/>
    <w:pPr>
      <w:tabs>
        <w:tab w:val="left" w:pos="709"/>
      </w:tabs>
      <w:suppressAutoHyphens/>
      <w:spacing w:line="276" w:lineRule="atLeast"/>
    </w:pPr>
    <w:rPr>
      <w:rFonts w:ascii="Calibri" w:eastAsia="Times New Roman" w:hAnsi="Calibri" w:cs="Times New Roman"/>
      <w:lang w:eastAsia="ru-RU"/>
    </w:rPr>
  </w:style>
  <w:style w:type="character" w:customStyle="1" w:styleId="editsection">
    <w:name w:val="editsection"/>
    <w:rsid w:val="00536E43"/>
    <w:rPr>
      <w:rFonts w:cs="Times New Roman"/>
    </w:rPr>
  </w:style>
  <w:style w:type="character" w:customStyle="1" w:styleId="FontStyle59">
    <w:name w:val="Font Style59"/>
    <w:uiPriority w:val="99"/>
    <w:rsid w:val="00536E43"/>
    <w:rPr>
      <w:rFonts w:ascii="Times New Roman" w:hAnsi="Times New Roman"/>
      <w:b/>
      <w:i/>
      <w:sz w:val="16"/>
    </w:rPr>
  </w:style>
  <w:style w:type="paragraph" w:customStyle="1" w:styleId="2f1">
    <w:name w:val="Заголовок2"/>
    <w:basedOn w:val="a"/>
    <w:next w:val="a3"/>
    <w:qFormat/>
    <w:rsid w:val="00536E43"/>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536E43"/>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b">
    <w:name w:val="Сетка таблицы3"/>
    <w:basedOn w:val="a1"/>
    <w:next w:val="afffff7"/>
    <w:uiPriority w:val="39"/>
    <w:rsid w:val="00536E4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Рабочий"/>
    <w:basedOn w:val="a3"/>
    <w:rsid w:val="00536E43"/>
    <w:pPr>
      <w:ind w:firstLine="340"/>
      <w:jc w:val="both"/>
    </w:pPr>
  </w:style>
  <w:style w:type="paragraph" w:customStyle="1" w:styleId="220">
    <w:name w:val="Знак22"/>
    <w:basedOn w:val="a"/>
    <w:rsid w:val="00536E43"/>
    <w:pPr>
      <w:spacing w:after="160" w:line="240" w:lineRule="exact"/>
    </w:pPr>
    <w:rPr>
      <w:rFonts w:ascii="Verdana" w:hAnsi="Verdana" w:cs="Verdana"/>
      <w:sz w:val="20"/>
      <w:szCs w:val="20"/>
      <w:lang w:val="en-US" w:eastAsia="en-US"/>
    </w:rPr>
  </w:style>
  <w:style w:type="paragraph" w:customStyle="1" w:styleId="215">
    <w:name w:val="Основной текст 21"/>
    <w:basedOn w:val="a"/>
    <w:rsid w:val="00536E43"/>
    <w:pPr>
      <w:widowControl w:val="0"/>
      <w:spacing w:after="0" w:line="240" w:lineRule="auto"/>
      <w:ind w:left="142" w:firstLine="567"/>
      <w:jc w:val="both"/>
    </w:pPr>
    <w:rPr>
      <w:rFonts w:ascii="Times New Roman" w:hAnsi="Times New Roman"/>
      <w:sz w:val="20"/>
      <w:szCs w:val="20"/>
    </w:rPr>
  </w:style>
  <w:style w:type="paragraph" w:customStyle="1" w:styleId="216">
    <w:name w:val="Знак21"/>
    <w:basedOn w:val="a"/>
    <w:uiPriority w:val="99"/>
    <w:rsid w:val="00536E43"/>
    <w:pPr>
      <w:spacing w:after="160" w:line="240" w:lineRule="exact"/>
    </w:pPr>
    <w:rPr>
      <w:rFonts w:ascii="Verdana" w:hAnsi="Verdana" w:cs="Verdana"/>
      <w:sz w:val="20"/>
      <w:szCs w:val="20"/>
      <w:lang w:val="en-US" w:eastAsia="en-US"/>
    </w:rPr>
  </w:style>
  <w:style w:type="character" w:customStyle="1" w:styleId="1ff2">
    <w:name w:val="Просмотренная гиперссылка1"/>
    <w:uiPriority w:val="99"/>
    <w:semiHidden/>
    <w:unhideWhenUsed/>
    <w:rsid w:val="00536E43"/>
    <w:rPr>
      <w:rFonts w:cs="Times New Roman"/>
      <w:color w:val="800080"/>
      <w:u w:val="single"/>
    </w:rPr>
  </w:style>
  <w:style w:type="character" w:customStyle="1" w:styleId="FontStyle63">
    <w:name w:val="Font Style63"/>
    <w:rsid w:val="00536E43"/>
    <w:rPr>
      <w:rFonts w:cs="Times New Roman"/>
    </w:rPr>
  </w:style>
  <w:style w:type="character" w:customStyle="1" w:styleId="611">
    <w:name w:val="Заголовок 6 Знак1"/>
    <w:uiPriority w:val="9"/>
    <w:semiHidden/>
    <w:rsid w:val="00536E43"/>
    <w:rPr>
      <w:rFonts w:ascii="Calibri" w:eastAsia="Times New Roman" w:hAnsi="Calibri" w:cs="Times New Roman"/>
      <w:b/>
      <w:bCs/>
      <w:sz w:val="22"/>
      <w:szCs w:val="22"/>
    </w:rPr>
  </w:style>
  <w:style w:type="character" w:customStyle="1" w:styleId="314">
    <w:name w:val="Основной текст с отступом 3 Знак1"/>
    <w:uiPriority w:val="99"/>
    <w:rsid w:val="00536E43"/>
    <w:rPr>
      <w:sz w:val="16"/>
      <w:szCs w:val="16"/>
    </w:rPr>
  </w:style>
  <w:style w:type="character" w:customStyle="1" w:styleId="1ff3">
    <w:name w:val="Основной текст с отступом Знак1"/>
    <w:uiPriority w:val="99"/>
    <w:rsid w:val="00536E43"/>
    <w:rPr>
      <w:sz w:val="22"/>
      <w:szCs w:val="22"/>
    </w:rPr>
  </w:style>
  <w:style w:type="paragraph" w:styleId="afffffff9">
    <w:name w:val="No Spacing"/>
    <w:uiPriority w:val="1"/>
    <w:qFormat/>
    <w:rsid w:val="00536E43"/>
    <w:pPr>
      <w:spacing w:after="0" w:line="240" w:lineRule="auto"/>
    </w:pPr>
    <w:rPr>
      <w:rFonts w:ascii="Calibri" w:eastAsia="Times New Roman" w:hAnsi="Calibri" w:cs="Times New Roman"/>
      <w:lang w:eastAsia="ru-RU"/>
    </w:rPr>
  </w:style>
  <w:style w:type="table" w:styleId="1ff0">
    <w:name w:val="Table Grid 1"/>
    <w:basedOn w:val="a1"/>
    <w:uiPriority w:val="99"/>
    <w:rsid w:val="00536E43"/>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f2">
    <w:name w:val="Нет списка2"/>
    <w:next w:val="a2"/>
    <w:uiPriority w:val="99"/>
    <w:semiHidden/>
    <w:unhideWhenUsed/>
    <w:rsid w:val="00536E43"/>
  </w:style>
  <w:style w:type="table" w:customStyle="1" w:styleId="42">
    <w:name w:val="Сетка таблицы4"/>
    <w:basedOn w:val="a1"/>
    <w:next w:val="afffff7"/>
    <w:uiPriority w:val="99"/>
    <w:rsid w:val="00536E4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ff7"/>
    <w:uiPriority w:val="39"/>
    <w:rsid w:val="00536E4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next w:val="afffff7"/>
    <w:uiPriority w:val="39"/>
    <w:rsid w:val="00536E4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next w:val="afffff7"/>
    <w:uiPriority w:val="39"/>
    <w:rsid w:val="00536E4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7"/>
    <w:uiPriority w:val="39"/>
    <w:rsid w:val="00536E4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0">
    <w:name w:val="Заголовок 51"/>
    <w:basedOn w:val="a"/>
    <w:next w:val="a"/>
    <w:uiPriority w:val="9"/>
    <w:unhideWhenUsed/>
    <w:qFormat/>
    <w:rsid w:val="00536E43"/>
    <w:pPr>
      <w:keepNext/>
      <w:keepLines/>
      <w:spacing w:before="200" w:after="0"/>
      <w:outlineLvl w:val="4"/>
    </w:pPr>
    <w:rPr>
      <w:rFonts w:ascii="Cambria" w:hAnsi="Cambria"/>
      <w:color w:val="243F60"/>
    </w:rPr>
  </w:style>
  <w:style w:type="table" w:customStyle="1" w:styleId="55">
    <w:name w:val="Сетка таблицы5"/>
    <w:basedOn w:val="a1"/>
    <w:next w:val="afffff7"/>
    <w:uiPriority w:val="99"/>
    <w:rsid w:val="00536E4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Placeholder Text"/>
    <w:uiPriority w:val="99"/>
    <w:semiHidden/>
    <w:rsid w:val="00536E43"/>
    <w:rPr>
      <w:rFonts w:cs="Times New Roman"/>
      <w:color w:val="808080"/>
    </w:rPr>
  </w:style>
  <w:style w:type="character" w:customStyle="1" w:styleId="2f3">
    <w:name w:val="Основной текст (2)_"/>
    <w:link w:val="2f4"/>
    <w:uiPriority w:val="99"/>
    <w:locked/>
    <w:rsid w:val="00536E43"/>
    <w:rPr>
      <w:b/>
      <w:sz w:val="19"/>
      <w:shd w:val="clear" w:color="auto" w:fill="FFFFFF"/>
    </w:rPr>
  </w:style>
  <w:style w:type="paragraph" w:customStyle="1" w:styleId="2f4">
    <w:name w:val="Основной текст (2)"/>
    <w:basedOn w:val="a"/>
    <w:link w:val="2f3"/>
    <w:uiPriority w:val="99"/>
    <w:rsid w:val="00536E43"/>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9Exact">
    <w:name w:val="Основной текст (9) Exact"/>
    <w:rsid w:val="00536E43"/>
    <w:rPr>
      <w:rFonts w:ascii="Times New Roman" w:hAnsi="Times New Roman"/>
      <w:u w:val="none"/>
    </w:rPr>
  </w:style>
  <w:style w:type="paragraph" w:customStyle="1" w:styleId="1ff4">
    <w:name w:val="Схема документа1"/>
    <w:basedOn w:val="a"/>
    <w:next w:val="afffffffb"/>
    <w:uiPriority w:val="99"/>
    <w:semiHidden/>
    <w:unhideWhenUsed/>
    <w:rsid w:val="00536E43"/>
    <w:pPr>
      <w:spacing w:after="0" w:line="240" w:lineRule="auto"/>
    </w:pPr>
    <w:rPr>
      <w:rFonts w:ascii="Tahoma" w:hAnsi="Tahoma" w:cs="Tahoma"/>
      <w:sz w:val="16"/>
      <w:szCs w:val="16"/>
    </w:rPr>
  </w:style>
  <w:style w:type="character" w:customStyle="1" w:styleId="1ff5">
    <w:name w:val="Схема документа Знак1"/>
    <w:uiPriority w:val="99"/>
    <w:semiHidden/>
    <w:rsid w:val="00536E43"/>
    <w:rPr>
      <w:rFonts w:ascii="Segoe UI" w:hAnsi="Segoe UI"/>
      <w:sz w:val="16"/>
    </w:rPr>
  </w:style>
  <w:style w:type="character" w:customStyle="1" w:styleId="FontStyle15">
    <w:name w:val="Font Style15"/>
    <w:uiPriority w:val="99"/>
    <w:rsid w:val="00536E43"/>
    <w:rPr>
      <w:rFonts w:ascii="Cambria" w:hAnsi="Cambria"/>
      <w:sz w:val="24"/>
    </w:rPr>
  </w:style>
  <w:style w:type="paragraph" w:customStyle="1" w:styleId="1ff6">
    <w:name w:val="Заголовок оглавления1"/>
    <w:basedOn w:val="1"/>
    <w:next w:val="a"/>
    <w:uiPriority w:val="39"/>
    <w:unhideWhenUsed/>
    <w:qFormat/>
    <w:rsid w:val="00536E43"/>
    <w:pPr>
      <w:keepLines/>
      <w:spacing w:before="480" w:after="0" w:line="276" w:lineRule="auto"/>
      <w:outlineLvl w:val="9"/>
    </w:pPr>
    <w:rPr>
      <w:rFonts w:ascii="Cambria" w:hAnsi="Cambria"/>
      <w:color w:val="365F91"/>
      <w:kern w:val="0"/>
      <w:sz w:val="28"/>
      <w:szCs w:val="28"/>
      <w:lang w:eastAsia="en-US"/>
    </w:rPr>
  </w:style>
  <w:style w:type="character" w:customStyle="1" w:styleId="84">
    <w:name w:val="Основной текст (8) + Курсив"/>
    <w:rsid w:val="00536E43"/>
    <w:rPr>
      <w:rFonts w:ascii="Century Schoolbook" w:hAnsi="Century Schoolbook"/>
      <w:i/>
      <w:color w:val="000000"/>
      <w:spacing w:val="0"/>
      <w:w w:val="100"/>
      <w:position w:val="0"/>
      <w:sz w:val="18"/>
      <w:u w:val="none"/>
      <w:lang w:val="ru-RU" w:eastAsia="ru-RU"/>
    </w:rPr>
  </w:style>
  <w:style w:type="character" w:customStyle="1" w:styleId="afffffffc">
    <w:name w:val="Основной текст + Полужирный"/>
    <w:rsid w:val="00536E43"/>
    <w:rPr>
      <w:rFonts w:ascii="Times New Roman" w:hAnsi="Times New Roman"/>
      <w:b/>
      <w:color w:val="000000"/>
      <w:spacing w:val="0"/>
      <w:w w:val="100"/>
      <w:position w:val="0"/>
      <w:sz w:val="22"/>
      <w:u w:val="none"/>
      <w:lang w:val="ru-RU"/>
    </w:rPr>
  </w:style>
  <w:style w:type="character" w:customStyle="1" w:styleId="210pt">
    <w:name w:val="Основной текст (2) + 10 pt"/>
    <w:uiPriority w:val="99"/>
    <w:rsid w:val="00536E4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536E43"/>
    <w:rPr>
      <w:rFonts w:ascii="Times New Roman" w:hAnsi="Times New Roman"/>
      <w:b/>
      <w:color w:val="000000"/>
      <w:spacing w:val="0"/>
      <w:w w:val="100"/>
      <w:position w:val="0"/>
      <w:sz w:val="20"/>
      <w:u w:val="none"/>
      <w:lang w:val="ru-RU" w:eastAsia="ru-RU"/>
    </w:rPr>
  </w:style>
  <w:style w:type="character" w:customStyle="1" w:styleId="7pt">
    <w:name w:val="Основной текст + 7 pt"/>
    <w:rsid w:val="00536E4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536E43"/>
    <w:rPr>
      <w:rFonts w:ascii="Calibri" w:hAnsi="Calibri"/>
      <w:b/>
      <w:i/>
      <w:sz w:val="26"/>
    </w:rPr>
  </w:style>
  <w:style w:type="paragraph" w:styleId="afffffffb">
    <w:name w:val="Document Map"/>
    <w:basedOn w:val="a"/>
    <w:link w:val="afffffffd"/>
    <w:uiPriority w:val="99"/>
    <w:rsid w:val="00536E43"/>
    <w:rPr>
      <w:rFonts w:ascii="Tahoma" w:hAnsi="Tahoma"/>
      <w:sz w:val="16"/>
      <w:szCs w:val="16"/>
    </w:rPr>
  </w:style>
  <w:style w:type="character" w:customStyle="1" w:styleId="afffffffd">
    <w:name w:val="Схема документа Знак"/>
    <w:basedOn w:val="a0"/>
    <w:link w:val="afffffffb"/>
    <w:uiPriority w:val="99"/>
    <w:rsid w:val="00536E43"/>
    <w:rPr>
      <w:rFonts w:ascii="Tahoma" w:eastAsia="Times New Roman" w:hAnsi="Tahoma" w:cs="Times New Roman"/>
      <w:sz w:val="16"/>
      <w:szCs w:val="16"/>
      <w:lang w:eastAsia="ru-RU"/>
    </w:rPr>
  </w:style>
  <w:style w:type="character" w:customStyle="1" w:styleId="2f5">
    <w:name w:val="Схема документа Знак2"/>
    <w:uiPriority w:val="99"/>
    <w:semiHidden/>
    <w:rsid w:val="00536E43"/>
    <w:rPr>
      <w:rFonts w:ascii="Segoe UI" w:hAnsi="Segoe UI" w:cs="Segoe UI"/>
      <w:sz w:val="16"/>
      <w:szCs w:val="16"/>
    </w:rPr>
  </w:style>
  <w:style w:type="numbering" w:customStyle="1" w:styleId="3c">
    <w:name w:val="Нет списка3"/>
    <w:next w:val="a2"/>
    <w:uiPriority w:val="99"/>
    <w:semiHidden/>
    <w:unhideWhenUsed/>
    <w:rsid w:val="00536E43"/>
  </w:style>
  <w:style w:type="numbering" w:customStyle="1" w:styleId="43">
    <w:name w:val="Нет списка4"/>
    <w:next w:val="a2"/>
    <w:uiPriority w:val="99"/>
    <w:semiHidden/>
    <w:unhideWhenUsed/>
    <w:rsid w:val="00536E43"/>
  </w:style>
  <w:style w:type="character" w:customStyle="1" w:styleId="contextualspellingandgrammarerror">
    <w:name w:val="contextualspellingandgrammarerror"/>
    <w:rsid w:val="00536E43"/>
  </w:style>
  <w:style w:type="character" w:customStyle="1" w:styleId="books-listname">
    <w:name w:val="books-list__name"/>
    <w:rsid w:val="00536E43"/>
  </w:style>
  <w:style w:type="character" w:customStyle="1" w:styleId="1ff7">
    <w:name w:val="Заголовок Знак1"/>
    <w:uiPriority w:val="10"/>
    <w:rsid w:val="00536E43"/>
    <w:rPr>
      <w:rFonts w:ascii="Calibri Light" w:eastAsia="Times New Roman" w:hAnsi="Calibri Light" w:cs="Times New Roman"/>
      <w:spacing w:val="-10"/>
      <w:kern w:val="28"/>
      <w:sz w:val="56"/>
      <w:szCs w:val="56"/>
      <w:lang w:eastAsia="ru-RU"/>
    </w:rPr>
  </w:style>
  <w:style w:type="character" w:customStyle="1" w:styleId="1ff8">
    <w:name w:val="Нижний колонтитул Знак1"/>
    <w:uiPriority w:val="99"/>
    <w:semiHidden/>
    <w:rsid w:val="00536E43"/>
    <w:rPr>
      <w:rFonts w:ascii="Calibri" w:eastAsia="Times New Roman" w:hAnsi="Calibri" w:cs="Times New Roman"/>
      <w:lang w:eastAsia="ru-RU"/>
    </w:rPr>
  </w:style>
  <w:style w:type="paragraph" w:customStyle="1" w:styleId="Style23">
    <w:name w:val="Style23"/>
    <w:basedOn w:val="a"/>
    <w:uiPriority w:val="99"/>
    <w:rsid w:val="00536E43"/>
    <w:pPr>
      <w:widowControl w:val="0"/>
      <w:autoSpaceDE w:val="0"/>
      <w:autoSpaceDN w:val="0"/>
      <w:adjustRightInd w:val="0"/>
      <w:spacing w:after="0" w:line="240" w:lineRule="auto"/>
    </w:pPr>
    <w:rPr>
      <w:rFonts w:ascii="Tahoma" w:hAnsi="Tahoma" w:cs="Tahoma"/>
      <w:sz w:val="24"/>
      <w:szCs w:val="24"/>
    </w:rPr>
  </w:style>
  <w:style w:type="paragraph" w:styleId="a9">
    <w:name w:val="Title"/>
    <w:basedOn w:val="a"/>
    <w:next w:val="a"/>
    <w:link w:val="2f6"/>
    <w:uiPriority w:val="10"/>
    <w:qFormat/>
    <w:rsid w:val="00536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f6">
    <w:name w:val="Название Знак2"/>
    <w:basedOn w:val="a0"/>
    <w:link w:val="a9"/>
    <w:uiPriority w:val="10"/>
    <w:rsid w:val="00536E43"/>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9824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16</Pages>
  <Words>5028</Words>
  <Characters>28662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34</cp:revision>
  <dcterms:created xsi:type="dcterms:W3CDTF">2023-09-04T12:25:00Z</dcterms:created>
  <dcterms:modified xsi:type="dcterms:W3CDTF">2023-09-05T10:29:00Z</dcterms:modified>
</cp:coreProperties>
</file>